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478A7" w14:textId="77777777" w:rsidR="000866BE" w:rsidRPr="00EF43A0" w:rsidRDefault="000866BE" w:rsidP="008077CA">
      <w:pPr>
        <w:spacing w:after="0" w:line="240" w:lineRule="auto"/>
        <w:jc w:val="center"/>
        <w:rPr>
          <w:rFonts w:ascii="Arial" w:hAnsi="Arial"/>
          <w:b/>
          <w:sz w:val="36"/>
          <w:szCs w:val="36"/>
        </w:rPr>
      </w:pPr>
      <w:r w:rsidRPr="00EF43A0">
        <w:rPr>
          <w:rFonts w:ascii="Arial" w:hAnsi="Arial"/>
          <w:b/>
          <w:sz w:val="36"/>
          <w:szCs w:val="36"/>
        </w:rPr>
        <w:t>INSTITUTO NACIONAL DE CARDIOLOG</w:t>
      </w:r>
      <w:r w:rsidR="008D5759" w:rsidRPr="00EF43A0">
        <w:rPr>
          <w:rFonts w:ascii="Arial" w:hAnsi="Arial"/>
          <w:b/>
          <w:sz w:val="36"/>
          <w:szCs w:val="36"/>
        </w:rPr>
        <w:t>I</w:t>
      </w:r>
      <w:r w:rsidRPr="00EF43A0">
        <w:rPr>
          <w:rFonts w:ascii="Arial" w:hAnsi="Arial"/>
          <w:b/>
          <w:sz w:val="36"/>
          <w:szCs w:val="36"/>
        </w:rPr>
        <w:t>A</w:t>
      </w:r>
    </w:p>
    <w:p w14:paraId="5A357A87" w14:textId="77777777" w:rsidR="000866BE" w:rsidRPr="00EF43A0" w:rsidRDefault="000866BE" w:rsidP="008077CA">
      <w:pPr>
        <w:spacing w:after="0" w:line="240" w:lineRule="auto"/>
        <w:jc w:val="center"/>
        <w:rPr>
          <w:rFonts w:ascii="Arial" w:hAnsi="Arial"/>
          <w:b/>
          <w:sz w:val="36"/>
          <w:szCs w:val="36"/>
        </w:rPr>
      </w:pPr>
      <w:r w:rsidRPr="00EF43A0">
        <w:rPr>
          <w:rFonts w:ascii="Arial" w:hAnsi="Arial"/>
          <w:b/>
          <w:sz w:val="36"/>
          <w:szCs w:val="36"/>
        </w:rPr>
        <w:t>IGNACIO CHÁVEZ</w:t>
      </w:r>
    </w:p>
    <w:p w14:paraId="50AA8168" w14:textId="77777777" w:rsidR="00D55299" w:rsidRPr="00EF43A0" w:rsidRDefault="00D55299" w:rsidP="008077CA">
      <w:pPr>
        <w:spacing w:after="0" w:line="240" w:lineRule="auto"/>
        <w:jc w:val="center"/>
        <w:rPr>
          <w:rFonts w:ascii="Arial" w:hAnsi="Arial"/>
          <w:b/>
          <w:sz w:val="36"/>
          <w:szCs w:val="36"/>
        </w:rPr>
      </w:pPr>
    </w:p>
    <w:p w14:paraId="38334FFE" w14:textId="77777777" w:rsidR="00D55299" w:rsidRPr="00EF43A0" w:rsidRDefault="00D55299" w:rsidP="008077CA">
      <w:pPr>
        <w:spacing w:after="0" w:line="240" w:lineRule="auto"/>
        <w:jc w:val="center"/>
        <w:rPr>
          <w:rFonts w:ascii="Arial" w:hAnsi="Arial"/>
          <w:b/>
          <w:sz w:val="36"/>
          <w:szCs w:val="36"/>
        </w:rPr>
      </w:pPr>
      <w:r w:rsidRPr="00EF43A0">
        <w:rPr>
          <w:rFonts w:ascii="Arial" w:hAnsi="Arial"/>
          <w:b/>
          <w:sz w:val="36"/>
          <w:szCs w:val="36"/>
        </w:rPr>
        <w:t>DIRECCIÓN DE ADMINISTRACIÓN</w:t>
      </w:r>
    </w:p>
    <w:p w14:paraId="23909B9E" w14:textId="77777777" w:rsidR="000866BE" w:rsidRPr="00EF43A0" w:rsidRDefault="00EE17CF" w:rsidP="008077CA">
      <w:pPr>
        <w:spacing w:after="0" w:line="240" w:lineRule="auto"/>
        <w:ind w:left="-84"/>
        <w:jc w:val="center"/>
        <w:rPr>
          <w:rFonts w:ascii="Arial" w:hAnsi="Arial"/>
          <w:b/>
          <w:sz w:val="28"/>
          <w:szCs w:val="28"/>
        </w:rPr>
      </w:pPr>
      <w:r w:rsidRPr="00EF43A0">
        <w:rPr>
          <w:noProof/>
          <w:lang w:eastAsia="es-MX"/>
        </w:rPr>
        <w:drawing>
          <wp:inline distT="0" distB="0" distL="0" distR="0" wp14:anchorId="2E1D05E5" wp14:editId="2A77DD50">
            <wp:extent cx="2535475" cy="2576222"/>
            <wp:effectExtent l="0" t="0" r="0" b="0"/>
            <wp:docPr id="110" name="Imagen 110" descr="C:\10 CARDIOLOGIA 2023 JULIO LUPITA\2023\OFICI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 CARDIOLOGIA 2023 JULIO LUPITA\2023\OFICIO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5783" cy="2637499"/>
                    </a:xfrm>
                    <a:prstGeom prst="rect">
                      <a:avLst/>
                    </a:prstGeom>
                    <a:noFill/>
                    <a:ln>
                      <a:noFill/>
                    </a:ln>
                  </pic:spPr>
                </pic:pic>
              </a:graphicData>
            </a:graphic>
          </wp:inline>
        </w:drawing>
      </w:r>
    </w:p>
    <w:p w14:paraId="7DAEB5CA" w14:textId="77777777" w:rsidR="00D55299" w:rsidRPr="00EF43A0" w:rsidRDefault="00D55299" w:rsidP="008077CA">
      <w:pPr>
        <w:spacing w:after="0" w:line="240" w:lineRule="auto"/>
        <w:ind w:left="-84"/>
        <w:jc w:val="center"/>
        <w:rPr>
          <w:rFonts w:ascii="Arial" w:hAnsi="Arial"/>
          <w:b/>
          <w:sz w:val="28"/>
          <w:szCs w:val="28"/>
        </w:rPr>
      </w:pPr>
    </w:p>
    <w:p w14:paraId="32810BD5" w14:textId="77777777" w:rsidR="00D55299" w:rsidRPr="00EF43A0" w:rsidRDefault="00D55299" w:rsidP="008077CA">
      <w:pPr>
        <w:spacing w:after="0" w:line="240" w:lineRule="auto"/>
        <w:jc w:val="center"/>
        <w:rPr>
          <w:rFonts w:ascii="Arial" w:hAnsi="Arial"/>
          <w:b/>
          <w:bCs/>
          <w:sz w:val="28"/>
          <w:szCs w:val="28"/>
        </w:rPr>
      </w:pPr>
      <w:r w:rsidRPr="00EF43A0">
        <w:rPr>
          <w:rFonts w:ascii="Arial" w:hAnsi="Arial"/>
          <w:b/>
          <w:bCs/>
          <w:sz w:val="28"/>
          <w:szCs w:val="28"/>
        </w:rPr>
        <w:t>CONVOCATORIA</w:t>
      </w:r>
    </w:p>
    <w:p w14:paraId="1BAFB130" w14:textId="77777777" w:rsidR="00D55299" w:rsidRPr="00EF43A0" w:rsidRDefault="00D55299" w:rsidP="008077CA">
      <w:pPr>
        <w:spacing w:after="0" w:line="240" w:lineRule="auto"/>
        <w:jc w:val="center"/>
        <w:rPr>
          <w:rFonts w:ascii="Arial" w:hAnsi="Arial"/>
          <w:b/>
          <w:bCs/>
          <w:sz w:val="28"/>
          <w:szCs w:val="28"/>
        </w:rPr>
      </w:pPr>
    </w:p>
    <w:p w14:paraId="3E2D4ADD" w14:textId="77777777" w:rsidR="002B6D9F" w:rsidRPr="00EF43A0" w:rsidRDefault="001B6FCD" w:rsidP="008077CA">
      <w:pPr>
        <w:spacing w:after="0" w:line="240" w:lineRule="auto"/>
        <w:jc w:val="center"/>
        <w:rPr>
          <w:rFonts w:ascii="Arial" w:hAnsi="Arial"/>
          <w:b/>
          <w:bCs/>
          <w:color w:val="000000"/>
          <w:sz w:val="28"/>
          <w:szCs w:val="28"/>
        </w:rPr>
      </w:pPr>
      <w:r w:rsidRPr="00EF43A0">
        <w:rPr>
          <w:rFonts w:ascii="Arial" w:hAnsi="Arial"/>
          <w:b/>
          <w:bCs/>
          <w:sz w:val="28"/>
          <w:szCs w:val="28"/>
        </w:rPr>
        <w:t xml:space="preserve">PARA PARTICIPAR EN LA </w:t>
      </w:r>
      <w:r w:rsidR="00A70C8F" w:rsidRPr="00EF43A0">
        <w:rPr>
          <w:rFonts w:ascii="Arial" w:hAnsi="Arial"/>
          <w:b/>
          <w:bCs/>
          <w:color w:val="000000"/>
          <w:sz w:val="28"/>
          <w:szCs w:val="28"/>
        </w:rPr>
        <w:t xml:space="preserve">INVITACIÓN A CUANDO MENOS TRES PERSONAS </w:t>
      </w:r>
    </w:p>
    <w:p w14:paraId="6A9DE49D" w14:textId="77777777" w:rsidR="00A70C8F" w:rsidRPr="00EF43A0" w:rsidRDefault="00A70C8F" w:rsidP="008077CA">
      <w:pPr>
        <w:spacing w:after="0" w:line="240" w:lineRule="auto"/>
        <w:jc w:val="center"/>
        <w:rPr>
          <w:rFonts w:ascii="Arial" w:hAnsi="Arial"/>
          <w:b/>
          <w:color w:val="000000"/>
          <w:sz w:val="28"/>
          <w:szCs w:val="28"/>
        </w:rPr>
      </w:pPr>
      <w:r w:rsidRPr="00EF43A0">
        <w:rPr>
          <w:rFonts w:ascii="Arial" w:hAnsi="Arial"/>
          <w:b/>
          <w:bCs/>
          <w:color w:val="000000"/>
          <w:sz w:val="28"/>
          <w:szCs w:val="28"/>
        </w:rPr>
        <w:t>NACIONAL ELECTRÓNICA</w:t>
      </w:r>
    </w:p>
    <w:p w14:paraId="46583D31" w14:textId="77777777" w:rsidR="00A70C8F" w:rsidRPr="00EF43A0" w:rsidRDefault="00A70C8F" w:rsidP="008077CA">
      <w:pPr>
        <w:spacing w:after="0" w:line="240" w:lineRule="auto"/>
        <w:jc w:val="center"/>
        <w:rPr>
          <w:rFonts w:ascii="Arial" w:hAnsi="Arial"/>
          <w:b/>
          <w:color w:val="000000"/>
          <w:sz w:val="28"/>
          <w:szCs w:val="28"/>
        </w:rPr>
      </w:pPr>
      <w:bookmarkStart w:id="0" w:name="_GoBack"/>
      <w:bookmarkEnd w:id="0"/>
    </w:p>
    <w:p w14:paraId="423058B1" w14:textId="51C537AC" w:rsidR="00F23484" w:rsidRPr="00EF43A0" w:rsidRDefault="00A70C8F" w:rsidP="008077CA">
      <w:pPr>
        <w:spacing w:after="0" w:line="240" w:lineRule="auto"/>
        <w:jc w:val="center"/>
        <w:rPr>
          <w:rFonts w:ascii="Arial (W1)" w:hAnsi="Arial (W1)"/>
          <w:b/>
          <w:sz w:val="28"/>
          <w:szCs w:val="28"/>
        </w:rPr>
      </w:pPr>
      <w:r w:rsidRPr="00EF43A0">
        <w:rPr>
          <w:rFonts w:ascii="Arial (W1)" w:hAnsi="Arial (W1)"/>
          <w:b/>
          <w:sz w:val="28"/>
          <w:szCs w:val="28"/>
        </w:rPr>
        <w:t>No. IA-</w:t>
      </w:r>
      <w:r w:rsidR="00DE7EC3" w:rsidRPr="00EF43A0">
        <w:rPr>
          <w:rFonts w:ascii="Arial (W1)" w:hAnsi="Arial (W1)"/>
          <w:b/>
          <w:sz w:val="28"/>
          <w:szCs w:val="28"/>
        </w:rPr>
        <w:t>12-NCA-</w:t>
      </w:r>
      <w:r w:rsidRPr="00EF43A0">
        <w:rPr>
          <w:rFonts w:ascii="Arial (W1)" w:hAnsi="Arial (W1)"/>
          <w:b/>
          <w:sz w:val="28"/>
          <w:szCs w:val="28"/>
        </w:rPr>
        <w:t>012NCA001-</w:t>
      </w:r>
      <w:r w:rsidR="00DE7EC3" w:rsidRPr="00EF43A0">
        <w:rPr>
          <w:rFonts w:ascii="Arial (W1)" w:hAnsi="Arial (W1)"/>
          <w:b/>
          <w:sz w:val="28"/>
          <w:szCs w:val="28"/>
        </w:rPr>
        <w:t>N-</w:t>
      </w:r>
      <w:r w:rsidR="007B37FD">
        <w:rPr>
          <w:rFonts w:ascii="Arial (W1)" w:hAnsi="Arial (W1)"/>
          <w:b/>
          <w:sz w:val="28"/>
          <w:szCs w:val="28"/>
        </w:rPr>
        <w:t>26</w:t>
      </w:r>
      <w:r w:rsidRPr="00EF43A0">
        <w:rPr>
          <w:rFonts w:ascii="Arial (W1)" w:hAnsi="Arial (W1)"/>
          <w:b/>
          <w:sz w:val="28"/>
          <w:szCs w:val="28"/>
        </w:rPr>
        <w:t>-202</w:t>
      </w:r>
      <w:r w:rsidR="00D55299" w:rsidRPr="00EF43A0">
        <w:rPr>
          <w:rFonts w:ascii="Arial (W1)" w:hAnsi="Arial (W1)"/>
          <w:b/>
          <w:sz w:val="28"/>
          <w:szCs w:val="28"/>
        </w:rPr>
        <w:t>4</w:t>
      </w:r>
    </w:p>
    <w:p w14:paraId="53C75A9D" w14:textId="46A14EC2" w:rsidR="001B6FCD" w:rsidRPr="00EF43A0" w:rsidRDefault="001B6FCD" w:rsidP="008077CA">
      <w:pPr>
        <w:spacing w:after="0" w:line="240" w:lineRule="auto"/>
        <w:ind w:left="-84"/>
        <w:jc w:val="center"/>
        <w:rPr>
          <w:rFonts w:ascii="Arial" w:hAnsi="Arial"/>
          <w:b/>
          <w:sz w:val="28"/>
          <w:szCs w:val="28"/>
        </w:rPr>
      </w:pPr>
      <w:r w:rsidRPr="00EF43A0">
        <w:rPr>
          <w:rFonts w:ascii="Arial (W1)" w:hAnsi="Arial (W1)"/>
          <w:b/>
          <w:sz w:val="28"/>
          <w:szCs w:val="28"/>
        </w:rPr>
        <w:t>“</w:t>
      </w:r>
      <w:r w:rsidR="00D65BCF" w:rsidRPr="00EF43A0">
        <w:rPr>
          <w:rFonts w:ascii="Arial" w:eastAsia="Arial" w:hAnsi="Arial" w:cs="Arial"/>
          <w:b/>
          <w:sz w:val="28"/>
          <w:szCs w:val="28"/>
        </w:rPr>
        <w:t>SERVICIO DE MANTENIMIENTO PREVENTIVO-CORRECTIVO CON REFACCIONES HASTA POR $ 4,000.00, PARA LAS CENTRÍFUGAS DE DIFERENTES MARCAS DEL INSTITUTO</w:t>
      </w:r>
      <w:r w:rsidRPr="00EF43A0">
        <w:rPr>
          <w:rFonts w:ascii="Arial" w:hAnsi="Arial"/>
          <w:b/>
          <w:sz w:val="28"/>
          <w:szCs w:val="28"/>
        </w:rPr>
        <w:t>”</w:t>
      </w:r>
    </w:p>
    <w:p w14:paraId="21EC0A7C" w14:textId="77777777" w:rsidR="00EE4438" w:rsidRPr="00EF43A0" w:rsidRDefault="00EE4438" w:rsidP="008077CA">
      <w:pPr>
        <w:spacing w:after="0" w:line="240" w:lineRule="auto"/>
        <w:ind w:left="-84"/>
        <w:jc w:val="center"/>
        <w:rPr>
          <w:rFonts w:ascii="Arial" w:hAnsi="Arial"/>
          <w:b/>
          <w:sz w:val="28"/>
          <w:szCs w:val="28"/>
        </w:rPr>
      </w:pPr>
    </w:p>
    <w:p w14:paraId="775AFB87" w14:textId="77777777" w:rsidR="002B6D9F" w:rsidRPr="00EF43A0" w:rsidRDefault="002B6D9F" w:rsidP="008077CA">
      <w:pPr>
        <w:spacing w:after="0" w:line="240" w:lineRule="auto"/>
        <w:ind w:left="-84"/>
        <w:jc w:val="center"/>
        <w:rPr>
          <w:rFonts w:ascii="Arial" w:hAnsi="Arial"/>
          <w:b/>
          <w:sz w:val="28"/>
          <w:szCs w:val="28"/>
        </w:rPr>
      </w:pPr>
    </w:p>
    <w:tbl>
      <w:tblPr>
        <w:tblW w:w="0" w:type="auto"/>
        <w:tblLook w:val="04A0" w:firstRow="1" w:lastRow="0" w:firstColumn="1" w:lastColumn="0" w:noHBand="0" w:noVBand="1"/>
      </w:tblPr>
      <w:tblGrid>
        <w:gridCol w:w="4245"/>
        <w:gridCol w:w="4249"/>
      </w:tblGrid>
      <w:tr w:rsidR="002B6D9F" w:rsidRPr="00EF43A0" w14:paraId="334C7E31" w14:textId="77777777" w:rsidTr="002B6D9F">
        <w:tc>
          <w:tcPr>
            <w:tcW w:w="4245" w:type="dxa"/>
            <w:shd w:val="clear" w:color="auto" w:fill="auto"/>
            <w:vAlign w:val="center"/>
          </w:tcPr>
          <w:p w14:paraId="78706AFE" w14:textId="77777777" w:rsidR="002B6D9F" w:rsidRPr="00EF43A0" w:rsidRDefault="002B6D9F" w:rsidP="008077CA">
            <w:pPr>
              <w:pStyle w:val="Textoindependiente"/>
              <w:jc w:val="center"/>
              <w:rPr>
                <w:rFonts w:cs="Arial"/>
                <w:i/>
                <w:sz w:val="14"/>
                <w:szCs w:val="14"/>
              </w:rPr>
            </w:pPr>
            <w:r w:rsidRPr="00EF43A0">
              <w:rPr>
                <w:rFonts w:cs="Arial"/>
                <w:i/>
                <w:sz w:val="14"/>
                <w:szCs w:val="14"/>
              </w:rPr>
              <w:t>Área convocante</w:t>
            </w:r>
          </w:p>
        </w:tc>
        <w:tc>
          <w:tcPr>
            <w:tcW w:w="4249" w:type="dxa"/>
            <w:shd w:val="clear" w:color="auto" w:fill="auto"/>
            <w:vAlign w:val="center"/>
          </w:tcPr>
          <w:p w14:paraId="0BC58358" w14:textId="77777777" w:rsidR="002B6D9F" w:rsidRPr="00EF43A0" w:rsidRDefault="002B6D9F" w:rsidP="008077CA">
            <w:pPr>
              <w:pStyle w:val="Textoindependiente"/>
              <w:jc w:val="center"/>
              <w:rPr>
                <w:rFonts w:cs="Arial"/>
                <w:i/>
                <w:sz w:val="14"/>
                <w:szCs w:val="14"/>
              </w:rPr>
            </w:pPr>
            <w:r w:rsidRPr="00EF43A0">
              <w:rPr>
                <w:rFonts w:cs="Arial"/>
                <w:i/>
                <w:sz w:val="14"/>
                <w:szCs w:val="14"/>
              </w:rPr>
              <w:t>Área requirente</w:t>
            </w:r>
          </w:p>
        </w:tc>
      </w:tr>
      <w:tr w:rsidR="002B6D9F" w:rsidRPr="00EF43A0" w14:paraId="7C96FDD7" w14:textId="77777777" w:rsidTr="002B6D9F">
        <w:tc>
          <w:tcPr>
            <w:tcW w:w="4245" w:type="dxa"/>
            <w:shd w:val="clear" w:color="auto" w:fill="auto"/>
            <w:vAlign w:val="center"/>
          </w:tcPr>
          <w:p w14:paraId="1891F29F" w14:textId="77777777" w:rsidR="002B6D9F" w:rsidRPr="00EF43A0" w:rsidRDefault="002B6D9F" w:rsidP="008077CA">
            <w:pPr>
              <w:pStyle w:val="Encabezado"/>
              <w:jc w:val="center"/>
              <w:rPr>
                <w:rFonts w:ascii="Arial" w:hAnsi="Arial" w:cs="Arial"/>
                <w:i/>
                <w:sz w:val="14"/>
                <w:szCs w:val="14"/>
              </w:rPr>
            </w:pPr>
          </w:p>
          <w:p w14:paraId="321588EA" w14:textId="77777777" w:rsidR="002B6D9F" w:rsidRPr="00EF43A0" w:rsidRDefault="002B6D9F" w:rsidP="008077CA">
            <w:pPr>
              <w:pStyle w:val="Encabezado"/>
              <w:jc w:val="center"/>
              <w:rPr>
                <w:rFonts w:ascii="Arial" w:hAnsi="Arial" w:cs="Arial"/>
                <w:i/>
                <w:sz w:val="14"/>
                <w:szCs w:val="14"/>
              </w:rPr>
            </w:pPr>
          </w:p>
          <w:p w14:paraId="7F3259F6" w14:textId="77777777" w:rsidR="002B6D9F" w:rsidRPr="00EF43A0" w:rsidRDefault="002B6D9F" w:rsidP="008077CA">
            <w:pPr>
              <w:pStyle w:val="Encabezado"/>
              <w:jc w:val="center"/>
              <w:rPr>
                <w:rFonts w:ascii="Arial" w:hAnsi="Arial" w:cs="Arial"/>
                <w:i/>
                <w:sz w:val="14"/>
                <w:szCs w:val="14"/>
              </w:rPr>
            </w:pPr>
          </w:p>
          <w:p w14:paraId="49B23438" w14:textId="77777777" w:rsidR="002B6D9F" w:rsidRPr="00EF43A0" w:rsidRDefault="002B6D9F" w:rsidP="008077CA">
            <w:pPr>
              <w:pStyle w:val="Encabezado"/>
              <w:jc w:val="center"/>
              <w:rPr>
                <w:rFonts w:ascii="Arial" w:hAnsi="Arial" w:cs="Arial"/>
                <w:b/>
                <w:i/>
                <w:sz w:val="14"/>
                <w:szCs w:val="14"/>
              </w:rPr>
            </w:pPr>
            <w:r w:rsidRPr="00EF43A0">
              <w:rPr>
                <w:rFonts w:ascii="Arial" w:hAnsi="Arial" w:cs="Arial"/>
                <w:b/>
                <w:i/>
                <w:sz w:val="14"/>
                <w:szCs w:val="14"/>
              </w:rPr>
              <w:t>L.C. Alejandro Alatorre Hernández</w:t>
            </w:r>
          </w:p>
          <w:p w14:paraId="548A19F1" w14:textId="77777777" w:rsidR="002B6D9F" w:rsidRPr="00EF43A0" w:rsidRDefault="002B6D9F" w:rsidP="008077CA">
            <w:pPr>
              <w:pStyle w:val="Textoindependiente"/>
              <w:jc w:val="center"/>
              <w:rPr>
                <w:rFonts w:cs="Arial"/>
                <w:b w:val="0"/>
                <w:i/>
                <w:sz w:val="14"/>
                <w:szCs w:val="14"/>
              </w:rPr>
            </w:pPr>
            <w:r w:rsidRPr="00EF43A0">
              <w:rPr>
                <w:rFonts w:eastAsia="Times New Roman" w:cs="Arial"/>
                <w:b w:val="0"/>
                <w:i/>
                <w:sz w:val="14"/>
                <w:szCs w:val="14"/>
              </w:rPr>
              <w:t>Subdirector de Recursos Materiales</w:t>
            </w:r>
          </w:p>
        </w:tc>
        <w:tc>
          <w:tcPr>
            <w:tcW w:w="4249" w:type="dxa"/>
            <w:shd w:val="clear" w:color="auto" w:fill="auto"/>
            <w:vAlign w:val="center"/>
          </w:tcPr>
          <w:p w14:paraId="511204F9" w14:textId="77777777" w:rsidR="002B6D9F" w:rsidRPr="00EF43A0" w:rsidRDefault="002B6D9F" w:rsidP="008077CA">
            <w:pPr>
              <w:pStyle w:val="Encabezado"/>
              <w:jc w:val="center"/>
              <w:rPr>
                <w:rFonts w:ascii="Arial" w:hAnsi="Arial" w:cs="Arial"/>
                <w:i/>
                <w:sz w:val="14"/>
                <w:szCs w:val="14"/>
              </w:rPr>
            </w:pPr>
          </w:p>
          <w:p w14:paraId="3B5596CE" w14:textId="77777777" w:rsidR="002B6D9F" w:rsidRPr="00EF43A0" w:rsidRDefault="002B6D9F" w:rsidP="008077CA">
            <w:pPr>
              <w:pStyle w:val="Encabezado"/>
              <w:jc w:val="center"/>
              <w:rPr>
                <w:rFonts w:ascii="Arial" w:hAnsi="Arial" w:cs="Arial"/>
                <w:i/>
                <w:sz w:val="14"/>
                <w:szCs w:val="14"/>
              </w:rPr>
            </w:pPr>
          </w:p>
          <w:p w14:paraId="5D872836" w14:textId="77777777" w:rsidR="002B6D9F" w:rsidRPr="00EF43A0" w:rsidRDefault="002B6D9F" w:rsidP="008077CA">
            <w:pPr>
              <w:pStyle w:val="Encabezado"/>
              <w:jc w:val="center"/>
              <w:rPr>
                <w:rFonts w:ascii="Arial" w:hAnsi="Arial" w:cs="Arial"/>
                <w:i/>
                <w:sz w:val="14"/>
                <w:szCs w:val="14"/>
              </w:rPr>
            </w:pPr>
          </w:p>
          <w:p w14:paraId="11C60D53" w14:textId="77777777" w:rsidR="00D65BCF" w:rsidRPr="00EF43A0" w:rsidRDefault="00D65BCF" w:rsidP="00D65BCF">
            <w:pPr>
              <w:pBdr>
                <w:top w:val="nil"/>
                <w:left w:val="nil"/>
                <w:bottom w:val="nil"/>
                <w:right w:val="nil"/>
                <w:between w:val="nil"/>
              </w:pBdr>
              <w:tabs>
                <w:tab w:val="center" w:pos="4252"/>
                <w:tab w:val="right" w:pos="8504"/>
              </w:tabs>
              <w:spacing w:after="0" w:line="240" w:lineRule="auto"/>
              <w:jc w:val="center"/>
              <w:rPr>
                <w:rFonts w:ascii="Arial" w:eastAsia="Arial" w:hAnsi="Arial" w:cs="Arial"/>
                <w:b/>
                <w:i/>
                <w:color w:val="000000"/>
                <w:sz w:val="14"/>
                <w:szCs w:val="14"/>
              </w:rPr>
            </w:pPr>
            <w:r w:rsidRPr="00EF43A0">
              <w:rPr>
                <w:rFonts w:ascii="Arial" w:eastAsia="Arial" w:hAnsi="Arial" w:cs="Arial"/>
                <w:b/>
                <w:i/>
                <w:sz w:val="14"/>
                <w:szCs w:val="14"/>
              </w:rPr>
              <w:t>Ing. Yaquelin Damian Torres</w:t>
            </w:r>
          </w:p>
          <w:p w14:paraId="21595ECF" w14:textId="75F9F08E" w:rsidR="002B6D9F" w:rsidRPr="00EF43A0" w:rsidRDefault="00D65BCF" w:rsidP="00D65BCF">
            <w:pPr>
              <w:pStyle w:val="Encabezado"/>
              <w:jc w:val="center"/>
              <w:rPr>
                <w:rFonts w:ascii="Arial" w:hAnsi="Arial" w:cs="Arial"/>
                <w:i/>
                <w:sz w:val="14"/>
                <w:szCs w:val="14"/>
              </w:rPr>
            </w:pPr>
            <w:r w:rsidRPr="00EF43A0">
              <w:rPr>
                <w:rFonts w:ascii="Arial" w:eastAsia="Arial" w:hAnsi="Arial" w:cs="Arial"/>
                <w:i/>
                <w:color w:val="000000"/>
                <w:sz w:val="14"/>
                <w:szCs w:val="14"/>
              </w:rPr>
              <w:t>Jefe del Departamento de</w:t>
            </w:r>
            <w:r w:rsidRPr="00EF43A0">
              <w:rPr>
                <w:rFonts w:ascii="Arial" w:eastAsia="Arial" w:hAnsi="Arial" w:cs="Arial"/>
                <w:i/>
                <w:sz w:val="14"/>
                <w:szCs w:val="14"/>
              </w:rPr>
              <w:t xml:space="preserve"> Ingeniería Biomédica</w:t>
            </w:r>
            <w:r w:rsidR="002B6D9F" w:rsidRPr="00EF43A0">
              <w:rPr>
                <w:rFonts w:ascii="Arial" w:hAnsi="Arial" w:cs="Arial"/>
                <w:i/>
                <w:sz w:val="14"/>
                <w:szCs w:val="14"/>
              </w:rPr>
              <w:t>.</w:t>
            </w:r>
          </w:p>
        </w:tc>
      </w:tr>
      <w:tr w:rsidR="002B6D9F" w:rsidRPr="00EF43A0" w14:paraId="79C0D0A7" w14:textId="77777777" w:rsidTr="002B6D9F">
        <w:tc>
          <w:tcPr>
            <w:tcW w:w="4245" w:type="dxa"/>
            <w:shd w:val="clear" w:color="auto" w:fill="auto"/>
            <w:vAlign w:val="center"/>
          </w:tcPr>
          <w:p w14:paraId="47952EB8" w14:textId="77777777" w:rsidR="002B6D9F" w:rsidRPr="00EF43A0" w:rsidRDefault="002B6D9F" w:rsidP="008077CA">
            <w:pPr>
              <w:pStyle w:val="Encabezado"/>
              <w:jc w:val="center"/>
              <w:rPr>
                <w:rFonts w:ascii="Arial" w:hAnsi="Arial" w:cs="Arial"/>
                <w:i/>
                <w:sz w:val="14"/>
                <w:szCs w:val="14"/>
              </w:rPr>
            </w:pPr>
          </w:p>
          <w:p w14:paraId="412E2E5F" w14:textId="77777777" w:rsidR="002B6D9F" w:rsidRPr="00EF43A0" w:rsidRDefault="002B6D9F" w:rsidP="008077CA">
            <w:pPr>
              <w:pStyle w:val="Encabezado"/>
              <w:jc w:val="center"/>
              <w:rPr>
                <w:rFonts w:ascii="Arial" w:hAnsi="Arial" w:cs="Arial"/>
                <w:i/>
                <w:sz w:val="14"/>
                <w:szCs w:val="14"/>
              </w:rPr>
            </w:pPr>
          </w:p>
          <w:p w14:paraId="23B5D113" w14:textId="77777777" w:rsidR="002B6D9F" w:rsidRPr="00EF43A0" w:rsidRDefault="002B6D9F" w:rsidP="008077CA">
            <w:pPr>
              <w:pStyle w:val="Encabezado"/>
              <w:jc w:val="center"/>
              <w:rPr>
                <w:rFonts w:ascii="Arial" w:hAnsi="Arial" w:cs="Arial"/>
                <w:i/>
                <w:sz w:val="14"/>
                <w:szCs w:val="14"/>
              </w:rPr>
            </w:pPr>
          </w:p>
          <w:p w14:paraId="11228239" w14:textId="3943E355" w:rsidR="002B6D9F" w:rsidRPr="00EF43A0" w:rsidRDefault="002B6D9F" w:rsidP="008077CA">
            <w:pPr>
              <w:pStyle w:val="Encabezado"/>
              <w:jc w:val="center"/>
              <w:rPr>
                <w:rFonts w:ascii="Arial" w:hAnsi="Arial" w:cs="Arial"/>
                <w:sz w:val="14"/>
                <w:szCs w:val="14"/>
              </w:rPr>
            </w:pPr>
            <w:r w:rsidRPr="00EF43A0">
              <w:rPr>
                <w:rFonts w:ascii="Arial" w:hAnsi="Arial" w:cs="Arial"/>
                <w:i/>
                <w:sz w:val="14"/>
                <w:szCs w:val="14"/>
              </w:rPr>
              <w:t xml:space="preserve">Convocatoria revisada por el Subcomité Revisor de Convocatorias de la Dirección de Administración en la </w:t>
            </w:r>
            <w:r w:rsidR="00A3469E">
              <w:rPr>
                <w:rFonts w:ascii="Arial" w:hAnsi="Arial" w:cs="Arial"/>
                <w:b/>
                <w:i/>
                <w:sz w:val="14"/>
                <w:szCs w:val="14"/>
              </w:rPr>
              <w:t xml:space="preserve">Segunda </w:t>
            </w:r>
            <w:r w:rsidRPr="00EF43A0">
              <w:rPr>
                <w:rFonts w:ascii="Arial" w:hAnsi="Arial" w:cs="Arial"/>
                <w:b/>
                <w:i/>
                <w:sz w:val="14"/>
                <w:szCs w:val="14"/>
              </w:rPr>
              <w:t xml:space="preserve">Sesión </w:t>
            </w:r>
            <w:r w:rsidR="00C02E34" w:rsidRPr="00EF43A0">
              <w:rPr>
                <w:rFonts w:ascii="Arial" w:hAnsi="Arial" w:cs="Arial"/>
                <w:b/>
                <w:i/>
                <w:sz w:val="14"/>
                <w:szCs w:val="14"/>
              </w:rPr>
              <w:t xml:space="preserve">Extraordinaria </w:t>
            </w:r>
            <w:r w:rsidRPr="00EF43A0">
              <w:rPr>
                <w:rFonts w:ascii="Arial" w:hAnsi="Arial" w:cs="Arial"/>
                <w:b/>
                <w:i/>
                <w:sz w:val="14"/>
                <w:szCs w:val="14"/>
              </w:rPr>
              <w:t xml:space="preserve">del </w:t>
            </w:r>
            <w:r w:rsidR="00C02E34" w:rsidRPr="00EF43A0">
              <w:rPr>
                <w:rFonts w:ascii="Arial" w:hAnsi="Arial" w:cs="Arial"/>
                <w:b/>
                <w:i/>
                <w:sz w:val="14"/>
                <w:szCs w:val="14"/>
              </w:rPr>
              <w:t>.</w:t>
            </w:r>
            <w:r w:rsidR="00A3469E">
              <w:rPr>
                <w:rFonts w:ascii="Arial" w:hAnsi="Arial" w:cs="Arial"/>
                <w:b/>
                <w:i/>
                <w:sz w:val="14"/>
                <w:szCs w:val="14"/>
              </w:rPr>
              <w:t>21</w:t>
            </w:r>
            <w:r w:rsidRPr="00EF43A0">
              <w:rPr>
                <w:rFonts w:ascii="Arial" w:hAnsi="Arial" w:cs="Arial"/>
                <w:b/>
                <w:i/>
                <w:sz w:val="14"/>
                <w:szCs w:val="14"/>
              </w:rPr>
              <w:t xml:space="preserve"> de </w:t>
            </w:r>
            <w:r w:rsidR="00C02E34" w:rsidRPr="00EF43A0">
              <w:rPr>
                <w:rFonts w:ascii="Arial" w:hAnsi="Arial" w:cs="Arial"/>
                <w:b/>
                <w:i/>
                <w:sz w:val="14"/>
                <w:szCs w:val="14"/>
              </w:rPr>
              <w:t>marzo</w:t>
            </w:r>
            <w:r w:rsidRPr="00EF43A0">
              <w:rPr>
                <w:rFonts w:ascii="Arial" w:hAnsi="Arial" w:cs="Arial"/>
                <w:b/>
                <w:i/>
                <w:sz w:val="14"/>
                <w:szCs w:val="14"/>
              </w:rPr>
              <w:t xml:space="preserve"> del 2024</w:t>
            </w:r>
          </w:p>
          <w:p w14:paraId="73EA80A6" w14:textId="77777777" w:rsidR="002B6D9F" w:rsidRPr="00EF43A0" w:rsidRDefault="002B6D9F" w:rsidP="008077CA">
            <w:pPr>
              <w:pStyle w:val="Encabezado"/>
              <w:jc w:val="center"/>
              <w:rPr>
                <w:rFonts w:ascii="Arial" w:hAnsi="Arial" w:cs="Arial"/>
                <w:sz w:val="14"/>
                <w:szCs w:val="14"/>
              </w:rPr>
            </w:pPr>
          </w:p>
        </w:tc>
        <w:tc>
          <w:tcPr>
            <w:tcW w:w="4249" w:type="dxa"/>
            <w:shd w:val="clear" w:color="auto" w:fill="auto"/>
            <w:vAlign w:val="center"/>
          </w:tcPr>
          <w:p w14:paraId="06564623" w14:textId="77777777" w:rsidR="002B6D9F" w:rsidRPr="00EF43A0" w:rsidRDefault="002B6D9F" w:rsidP="008077CA">
            <w:pPr>
              <w:pStyle w:val="Encabezado"/>
              <w:jc w:val="center"/>
              <w:rPr>
                <w:rFonts w:ascii="Arial" w:hAnsi="Arial" w:cs="Arial"/>
                <w:b/>
                <w:i/>
                <w:sz w:val="14"/>
                <w:szCs w:val="14"/>
              </w:rPr>
            </w:pPr>
          </w:p>
          <w:p w14:paraId="36CD5A7F" w14:textId="77777777" w:rsidR="002B6D9F" w:rsidRPr="00EF43A0" w:rsidRDefault="002B6D9F" w:rsidP="008077CA">
            <w:pPr>
              <w:pStyle w:val="Encabezado"/>
              <w:jc w:val="center"/>
              <w:rPr>
                <w:rFonts w:ascii="Arial" w:hAnsi="Arial" w:cs="Arial"/>
                <w:b/>
                <w:i/>
                <w:sz w:val="14"/>
                <w:szCs w:val="14"/>
              </w:rPr>
            </w:pPr>
          </w:p>
          <w:p w14:paraId="7F15934C" w14:textId="77777777" w:rsidR="002B6D9F" w:rsidRPr="00EF43A0" w:rsidRDefault="002B6D9F" w:rsidP="008077CA">
            <w:pPr>
              <w:pStyle w:val="Encabezado"/>
              <w:jc w:val="center"/>
              <w:rPr>
                <w:rFonts w:ascii="Arial" w:hAnsi="Arial" w:cs="Arial"/>
                <w:sz w:val="14"/>
                <w:szCs w:val="14"/>
              </w:rPr>
            </w:pPr>
          </w:p>
        </w:tc>
      </w:tr>
    </w:tbl>
    <w:p w14:paraId="75119538" w14:textId="77777777" w:rsidR="00EE17CF" w:rsidRPr="00EF43A0" w:rsidRDefault="00EE17CF" w:rsidP="008077CA">
      <w:pPr>
        <w:spacing w:after="0" w:line="240" w:lineRule="auto"/>
        <w:rPr>
          <w:rFonts w:ascii="Arial" w:hAnsi="Arial"/>
          <w:b/>
          <w:sz w:val="24"/>
        </w:rPr>
      </w:pPr>
      <w:r w:rsidRPr="00EF43A0">
        <w:rPr>
          <w:rFonts w:ascii="Arial" w:hAnsi="Arial"/>
          <w:b/>
          <w:sz w:val="24"/>
        </w:rPr>
        <w:br w:type="page"/>
      </w:r>
    </w:p>
    <w:p w14:paraId="3E967D9B" w14:textId="77777777" w:rsidR="000866BE" w:rsidRPr="00EF43A0" w:rsidRDefault="000866BE" w:rsidP="008077CA">
      <w:pPr>
        <w:spacing w:after="0" w:line="240" w:lineRule="auto"/>
        <w:ind w:left="-84"/>
        <w:jc w:val="center"/>
        <w:rPr>
          <w:rFonts w:ascii="Arial" w:hAnsi="Arial"/>
          <w:b/>
          <w:sz w:val="24"/>
        </w:rPr>
      </w:pPr>
      <w:r w:rsidRPr="00EF43A0">
        <w:rPr>
          <w:rFonts w:ascii="Arial" w:hAnsi="Arial"/>
          <w:b/>
          <w:sz w:val="24"/>
        </w:rPr>
        <w:lastRenderedPageBreak/>
        <w:t>ÍNDICE</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658"/>
        <w:gridCol w:w="990"/>
      </w:tblGrid>
      <w:tr w:rsidR="00D55299" w:rsidRPr="00EF43A0" w14:paraId="5A846BBB" w14:textId="77777777" w:rsidTr="00D55299">
        <w:trPr>
          <w:trHeight w:val="185"/>
          <w:tblHeader/>
          <w:jc w:val="center"/>
        </w:trPr>
        <w:tc>
          <w:tcPr>
            <w:tcW w:w="8658" w:type="dxa"/>
            <w:shd w:val="clear" w:color="auto" w:fill="BFBFBF" w:themeFill="background1" w:themeFillShade="BF"/>
            <w:vAlign w:val="center"/>
          </w:tcPr>
          <w:p w14:paraId="2E5D6B51" w14:textId="77777777" w:rsidR="00D55299" w:rsidRPr="00EF43A0" w:rsidRDefault="00D55299" w:rsidP="008077CA">
            <w:pPr>
              <w:spacing w:after="0" w:line="240" w:lineRule="auto"/>
              <w:rPr>
                <w:rFonts w:ascii="Arial" w:hAnsi="Arial"/>
                <w:b/>
                <w:color w:val="000000"/>
                <w:sz w:val="16"/>
              </w:rPr>
            </w:pPr>
            <w:r w:rsidRPr="00EF43A0">
              <w:rPr>
                <w:rFonts w:ascii="Arial" w:hAnsi="Arial"/>
                <w:b/>
                <w:color w:val="000000"/>
                <w:sz w:val="16"/>
              </w:rPr>
              <w:t>DESCRIPCIÓN</w:t>
            </w:r>
          </w:p>
        </w:tc>
        <w:tc>
          <w:tcPr>
            <w:tcW w:w="990" w:type="dxa"/>
            <w:shd w:val="clear" w:color="auto" w:fill="BFBFBF" w:themeFill="background1" w:themeFillShade="BF"/>
            <w:vAlign w:val="center"/>
          </w:tcPr>
          <w:p w14:paraId="50EACB41" w14:textId="77777777" w:rsidR="00D55299" w:rsidRPr="00EF43A0" w:rsidRDefault="00D55299" w:rsidP="00FB5201">
            <w:pPr>
              <w:spacing w:after="0" w:line="240" w:lineRule="auto"/>
              <w:jc w:val="center"/>
              <w:rPr>
                <w:rFonts w:ascii="Arial" w:hAnsi="Arial"/>
                <w:b/>
                <w:color w:val="000000"/>
                <w:sz w:val="16"/>
              </w:rPr>
            </w:pPr>
            <w:r w:rsidRPr="00EF43A0">
              <w:rPr>
                <w:rFonts w:ascii="Arial" w:hAnsi="Arial"/>
                <w:b/>
                <w:color w:val="000000"/>
                <w:sz w:val="16"/>
              </w:rPr>
              <w:t>PÁGINA</w:t>
            </w:r>
          </w:p>
        </w:tc>
      </w:tr>
      <w:tr w:rsidR="00A70C8F" w:rsidRPr="00EF43A0" w14:paraId="58928573" w14:textId="77777777" w:rsidTr="004D05FF">
        <w:trPr>
          <w:trHeight w:val="323"/>
          <w:jc w:val="center"/>
        </w:trPr>
        <w:tc>
          <w:tcPr>
            <w:tcW w:w="8658" w:type="dxa"/>
          </w:tcPr>
          <w:p w14:paraId="2525CD16"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PRESENTACIÓN</w:t>
            </w:r>
          </w:p>
        </w:tc>
        <w:tc>
          <w:tcPr>
            <w:tcW w:w="990" w:type="dxa"/>
            <w:vAlign w:val="center"/>
          </w:tcPr>
          <w:p w14:paraId="36398AE7"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4</w:t>
            </w:r>
          </w:p>
        </w:tc>
      </w:tr>
      <w:tr w:rsidR="00A70C8F" w:rsidRPr="00EF43A0" w14:paraId="6E46E570" w14:textId="77777777" w:rsidTr="004D05FF">
        <w:trPr>
          <w:trHeight w:val="291"/>
          <w:jc w:val="center"/>
        </w:trPr>
        <w:tc>
          <w:tcPr>
            <w:tcW w:w="8658" w:type="dxa"/>
          </w:tcPr>
          <w:p w14:paraId="08167C33"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GLOSARIO</w:t>
            </w:r>
          </w:p>
        </w:tc>
        <w:tc>
          <w:tcPr>
            <w:tcW w:w="990" w:type="dxa"/>
            <w:vAlign w:val="center"/>
          </w:tcPr>
          <w:p w14:paraId="61A767D3"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5</w:t>
            </w:r>
          </w:p>
        </w:tc>
      </w:tr>
      <w:tr w:rsidR="00A70C8F" w:rsidRPr="00EF43A0" w14:paraId="1DE44256" w14:textId="77777777" w:rsidTr="00BB0DDC">
        <w:trPr>
          <w:trHeight w:val="165"/>
          <w:jc w:val="center"/>
        </w:trPr>
        <w:tc>
          <w:tcPr>
            <w:tcW w:w="8658" w:type="dxa"/>
          </w:tcPr>
          <w:p w14:paraId="30DCE716" w14:textId="77777777" w:rsidR="00A70C8F" w:rsidRPr="00EF43A0" w:rsidRDefault="00A70C8F" w:rsidP="008077CA">
            <w:pPr>
              <w:pStyle w:val="Ttulo2"/>
              <w:spacing w:before="0" w:after="0" w:line="240" w:lineRule="auto"/>
              <w:rPr>
                <w:b w:val="0"/>
                <w:i w:val="0"/>
                <w:color w:val="000000"/>
                <w:kern w:val="16"/>
                <w:sz w:val="16"/>
              </w:rPr>
            </w:pPr>
            <w:r w:rsidRPr="00EF43A0">
              <w:rPr>
                <w:i w:val="0"/>
                <w:color w:val="000000"/>
                <w:kern w:val="16"/>
                <w:sz w:val="16"/>
              </w:rPr>
              <w:t>SECCIÓN I</w:t>
            </w:r>
            <w:r w:rsidR="001750BD" w:rsidRPr="00EF43A0">
              <w:rPr>
                <w:i w:val="0"/>
                <w:color w:val="000000"/>
                <w:kern w:val="16"/>
                <w:sz w:val="16"/>
              </w:rPr>
              <w:t xml:space="preserve"> </w:t>
            </w:r>
            <w:r w:rsidRPr="00EF43A0">
              <w:rPr>
                <w:i w:val="0"/>
                <w:color w:val="000000"/>
                <w:kern w:val="16"/>
                <w:sz w:val="16"/>
              </w:rPr>
              <w:t>DATOS GENERAL O DE IDENTIFICACION DE LA INVITACIÓN</w:t>
            </w:r>
          </w:p>
        </w:tc>
        <w:tc>
          <w:tcPr>
            <w:tcW w:w="990" w:type="dxa"/>
            <w:vAlign w:val="center"/>
          </w:tcPr>
          <w:p w14:paraId="2599F1F6"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9</w:t>
            </w:r>
          </w:p>
        </w:tc>
      </w:tr>
      <w:tr w:rsidR="00A70C8F" w:rsidRPr="00EF43A0" w14:paraId="22272391" w14:textId="77777777" w:rsidTr="004D05FF">
        <w:trPr>
          <w:jc w:val="center"/>
        </w:trPr>
        <w:tc>
          <w:tcPr>
            <w:tcW w:w="8658" w:type="dxa"/>
          </w:tcPr>
          <w:p w14:paraId="58D19A28"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1.1.CONVOCANTE</w:t>
            </w:r>
          </w:p>
        </w:tc>
        <w:tc>
          <w:tcPr>
            <w:tcW w:w="990" w:type="dxa"/>
          </w:tcPr>
          <w:p w14:paraId="7C13E438"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9</w:t>
            </w:r>
          </w:p>
        </w:tc>
      </w:tr>
      <w:tr w:rsidR="00A70C8F" w:rsidRPr="00EF43A0" w14:paraId="23516774" w14:textId="77777777" w:rsidTr="004D05FF">
        <w:trPr>
          <w:jc w:val="center"/>
        </w:trPr>
        <w:tc>
          <w:tcPr>
            <w:tcW w:w="8658" w:type="dxa"/>
          </w:tcPr>
          <w:p w14:paraId="528C48D1"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1.2.MEDIO QUE SE UTILIZARÁ Y CARÁCTER DE LA INVITACIÓN </w:t>
            </w:r>
          </w:p>
        </w:tc>
        <w:tc>
          <w:tcPr>
            <w:tcW w:w="990" w:type="dxa"/>
          </w:tcPr>
          <w:p w14:paraId="6AD25D47"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10</w:t>
            </w:r>
          </w:p>
        </w:tc>
      </w:tr>
      <w:tr w:rsidR="00A70C8F" w:rsidRPr="00EF43A0" w14:paraId="684FCF77" w14:textId="77777777" w:rsidTr="004D05FF">
        <w:trPr>
          <w:jc w:val="center"/>
        </w:trPr>
        <w:tc>
          <w:tcPr>
            <w:tcW w:w="8658" w:type="dxa"/>
          </w:tcPr>
          <w:p w14:paraId="04FA8DF5"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1.3.NÚMERO DE IDENTIFICACIÓN DE LA INVITACIÓN </w:t>
            </w:r>
          </w:p>
        </w:tc>
        <w:tc>
          <w:tcPr>
            <w:tcW w:w="990" w:type="dxa"/>
          </w:tcPr>
          <w:p w14:paraId="1B24A80E"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11</w:t>
            </w:r>
          </w:p>
        </w:tc>
      </w:tr>
      <w:tr w:rsidR="00A70C8F" w:rsidRPr="00EF43A0" w14:paraId="503794A0" w14:textId="77777777" w:rsidTr="004D05FF">
        <w:trPr>
          <w:jc w:val="center"/>
        </w:trPr>
        <w:tc>
          <w:tcPr>
            <w:tcW w:w="8658" w:type="dxa"/>
          </w:tcPr>
          <w:p w14:paraId="58D6F2C7"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1.4.PERIODO DE CONTRATACIÓN</w:t>
            </w:r>
          </w:p>
        </w:tc>
        <w:tc>
          <w:tcPr>
            <w:tcW w:w="990" w:type="dxa"/>
          </w:tcPr>
          <w:p w14:paraId="492CA15F"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11</w:t>
            </w:r>
          </w:p>
        </w:tc>
      </w:tr>
      <w:tr w:rsidR="00A70C8F" w:rsidRPr="00EF43A0" w14:paraId="35A0BFF5" w14:textId="77777777" w:rsidTr="004D05FF">
        <w:trPr>
          <w:jc w:val="center"/>
        </w:trPr>
        <w:tc>
          <w:tcPr>
            <w:tcW w:w="8658" w:type="dxa"/>
          </w:tcPr>
          <w:p w14:paraId="7F4D932A"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1.5.IDIOMAS EN QUE PODRÁN PRESENTARSE LAS PROPOSICIONES</w:t>
            </w:r>
          </w:p>
        </w:tc>
        <w:tc>
          <w:tcPr>
            <w:tcW w:w="990" w:type="dxa"/>
          </w:tcPr>
          <w:p w14:paraId="5E13B8AD"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11</w:t>
            </w:r>
          </w:p>
        </w:tc>
      </w:tr>
      <w:tr w:rsidR="00A70C8F" w:rsidRPr="00EF43A0" w14:paraId="21B4EF25" w14:textId="77777777" w:rsidTr="004D05FF">
        <w:trPr>
          <w:jc w:val="center"/>
        </w:trPr>
        <w:tc>
          <w:tcPr>
            <w:tcW w:w="8658" w:type="dxa"/>
          </w:tcPr>
          <w:p w14:paraId="72F0DE30"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1.6.DISPONIBILIDAD PRESUPUESTARIA</w:t>
            </w:r>
          </w:p>
        </w:tc>
        <w:tc>
          <w:tcPr>
            <w:tcW w:w="990" w:type="dxa"/>
          </w:tcPr>
          <w:p w14:paraId="1D88BC85" w14:textId="77777777" w:rsidR="00A70C8F" w:rsidRPr="00EF43A0" w:rsidRDefault="00302B2F" w:rsidP="00FB5201">
            <w:pPr>
              <w:spacing w:after="0" w:line="240" w:lineRule="auto"/>
              <w:jc w:val="center"/>
              <w:rPr>
                <w:rFonts w:ascii="Arial" w:hAnsi="Arial"/>
                <w:color w:val="000000"/>
                <w:sz w:val="16"/>
              </w:rPr>
            </w:pPr>
            <w:r w:rsidRPr="00EF43A0">
              <w:rPr>
                <w:rFonts w:ascii="Arial" w:hAnsi="Arial"/>
                <w:color w:val="000000"/>
                <w:sz w:val="16"/>
              </w:rPr>
              <w:t>11</w:t>
            </w:r>
          </w:p>
        </w:tc>
      </w:tr>
      <w:tr w:rsidR="00A70C8F" w:rsidRPr="00EF43A0" w14:paraId="162B1C38" w14:textId="77777777" w:rsidTr="004D05FF">
        <w:trPr>
          <w:trHeight w:val="319"/>
          <w:jc w:val="center"/>
        </w:trPr>
        <w:tc>
          <w:tcPr>
            <w:tcW w:w="8658" w:type="dxa"/>
          </w:tcPr>
          <w:p w14:paraId="35471417"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1.7.PROCEDIMIENTOS, REQUISITOS Y DEMAS DISPOSICIONES</w:t>
            </w:r>
          </w:p>
        </w:tc>
        <w:tc>
          <w:tcPr>
            <w:tcW w:w="990" w:type="dxa"/>
            <w:vAlign w:val="center"/>
          </w:tcPr>
          <w:p w14:paraId="02DA924C" w14:textId="6901D2B7"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12</w:t>
            </w:r>
          </w:p>
        </w:tc>
      </w:tr>
      <w:tr w:rsidR="00A70C8F" w:rsidRPr="00EF43A0" w14:paraId="6134791B" w14:textId="77777777" w:rsidTr="004D05FF">
        <w:trPr>
          <w:jc w:val="center"/>
        </w:trPr>
        <w:tc>
          <w:tcPr>
            <w:tcW w:w="8658" w:type="dxa"/>
          </w:tcPr>
          <w:p w14:paraId="0EE64313" w14:textId="77777777" w:rsidR="00A70C8F" w:rsidRPr="00EF43A0" w:rsidRDefault="00A70C8F" w:rsidP="008077CA">
            <w:pPr>
              <w:spacing w:after="0" w:line="240" w:lineRule="auto"/>
              <w:rPr>
                <w:rFonts w:ascii="Arial" w:hAnsi="Arial"/>
                <w:b/>
                <w:color w:val="000000"/>
                <w:sz w:val="16"/>
              </w:rPr>
            </w:pPr>
            <w:r w:rsidRPr="00EF43A0">
              <w:rPr>
                <w:rFonts w:ascii="Arial" w:hAnsi="Arial"/>
                <w:b/>
                <w:color w:val="000000"/>
                <w:sz w:val="16"/>
              </w:rPr>
              <w:t>SECCIÓN II</w:t>
            </w:r>
          </w:p>
          <w:p w14:paraId="32A7F942" w14:textId="77777777" w:rsidR="00A70C8F" w:rsidRPr="00EF43A0" w:rsidRDefault="00A70C8F" w:rsidP="008077CA">
            <w:pPr>
              <w:spacing w:after="0" w:line="240" w:lineRule="auto"/>
              <w:rPr>
                <w:rFonts w:ascii="Arial" w:hAnsi="Arial"/>
                <w:color w:val="000000"/>
                <w:sz w:val="16"/>
              </w:rPr>
            </w:pPr>
            <w:r w:rsidRPr="00EF43A0">
              <w:rPr>
                <w:rFonts w:ascii="Arial" w:hAnsi="Arial"/>
                <w:b/>
                <w:color w:val="000000"/>
                <w:sz w:val="16"/>
              </w:rPr>
              <w:t>OBJETO Y ALCANCE DE LA INVITACIÓN</w:t>
            </w:r>
          </w:p>
        </w:tc>
        <w:tc>
          <w:tcPr>
            <w:tcW w:w="990" w:type="dxa"/>
          </w:tcPr>
          <w:p w14:paraId="71122C25" w14:textId="05FDA886"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13</w:t>
            </w:r>
          </w:p>
        </w:tc>
      </w:tr>
      <w:tr w:rsidR="00A70C8F" w:rsidRPr="00EF43A0" w14:paraId="3D9D6C61" w14:textId="77777777" w:rsidTr="004D05FF">
        <w:trPr>
          <w:jc w:val="center"/>
        </w:trPr>
        <w:tc>
          <w:tcPr>
            <w:tcW w:w="8658" w:type="dxa"/>
          </w:tcPr>
          <w:p w14:paraId="3516EFC7" w14:textId="77777777" w:rsidR="00A70C8F" w:rsidRPr="00EF43A0" w:rsidRDefault="00A70C8F" w:rsidP="00D86598">
            <w:pPr>
              <w:spacing w:after="0" w:line="240" w:lineRule="auto"/>
              <w:rPr>
                <w:rFonts w:ascii="Arial" w:hAnsi="Arial"/>
                <w:color w:val="000000"/>
                <w:sz w:val="16"/>
              </w:rPr>
            </w:pPr>
            <w:r w:rsidRPr="00EF43A0">
              <w:rPr>
                <w:rFonts w:ascii="Arial" w:hAnsi="Arial"/>
                <w:color w:val="000000"/>
                <w:sz w:val="16"/>
              </w:rPr>
              <w:t>2.1. IDENTIFICACIÓN DE</w:t>
            </w:r>
            <w:r w:rsidR="008007A4" w:rsidRPr="00EF43A0">
              <w:rPr>
                <w:rFonts w:ascii="Arial" w:hAnsi="Arial"/>
                <w:color w:val="000000"/>
                <w:sz w:val="16"/>
              </w:rPr>
              <w:t xml:space="preserve"> </w:t>
            </w:r>
            <w:r w:rsidRPr="00EF43A0">
              <w:rPr>
                <w:rFonts w:ascii="Arial" w:hAnsi="Arial"/>
                <w:color w:val="000000"/>
                <w:sz w:val="16"/>
              </w:rPr>
              <w:t xml:space="preserve">LOS </w:t>
            </w:r>
            <w:r w:rsidR="008007A4" w:rsidRPr="00EF43A0">
              <w:rPr>
                <w:rFonts w:ascii="Arial" w:hAnsi="Arial"/>
                <w:color w:val="000000"/>
                <w:sz w:val="16"/>
              </w:rPr>
              <w:t>SERVICIOS</w:t>
            </w:r>
            <w:r w:rsidRPr="00EF43A0">
              <w:rPr>
                <w:rFonts w:ascii="Arial" w:hAnsi="Arial"/>
                <w:color w:val="000000"/>
                <w:sz w:val="16"/>
              </w:rPr>
              <w:t xml:space="preserve"> A </w:t>
            </w:r>
            <w:r w:rsidR="00D86598" w:rsidRPr="00EF43A0">
              <w:rPr>
                <w:rFonts w:ascii="Arial" w:hAnsi="Arial"/>
                <w:color w:val="000000"/>
                <w:sz w:val="16"/>
              </w:rPr>
              <w:t>CONTRATAR.</w:t>
            </w:r>
          </w:p>
        </w:tc>
        <w:tc>
          <w:tcPr>
            <w:tcW w:w="990" w:type="dxa"/>
          </w:tcPr>
          <w:p w14:paraId="4BF97F82" w14:textId="6F36E1B0"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13</w:t>
            </w:r>
          </w:p>
        </w:tc>
      </w:tr>
      <w:tr w:rsidR="00A70C8F" w:rsidRPr="00EF43A0" w14:paraId="4F8FFC4D" w14:textId="77777777" w:rsidTr="004D05FF">
        <w:trPr>
          <w:jc w:val="center"/>
        </w:trPr>
        <w:tc>
          <w:tcPr>
            <w:tcW w:w="8658" w:type="dxa"/>
          </w:tcPr>
          <w:p w14:paraId="5B538A05"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2.2. PARTIDAS O AGRUPACIÓN DE PARTIDAS</w:t>
            </w:r>
          </w:p>
        </w:tc>
        <w:tc>
          <w:tcPr>
            <w:tcW w:w="990" w:type="dxa"/>
          </w:tcPr>
          <w:p w14:paraId="2EE2D848" w14:textId="277D01F1"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13</w:t>
            </w:r>
          </w:p>
        </w:tc>
      </w:tr>
      <w:tr w:rsidR="00A70C8F" w:rsidRPr="00EF43A0" w14:paraId="0DF179D0" w14:textId="77777777" w:rsidTr="004D05FF">
        <w:trPr>
          <w:jc w:val="center"/>
        </w:trPr>
        <w:tc>
          <w:tcPr>
            <w:tcW w:w="8658" w:type="dxa"/>
          </w:tcPr>
          <w:p w14:paraId="61CEEE03"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2.3. PRECIO MÁXIMO DE REFERENCIA</w:t>
            </w:r>
          </w:p>
        </w:tc>
        <w:tc>
          <w:tcPr>
            <w:tcW w:w="990" w:type="dxa"/>
          </w:tcPr>
          <w:p w14:paraId="5A8DD356" w14:textId="1A7FF898"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13</w:t>
            </w:r>
          </w:p>
        </w:tc>
      </w:tr>
      <w:tr w:rsidR="00A70C8F" w:rsidRPr="00EF43A0" w14:paraId="67D672CF" w14:textId="77777777" w:rsidTr="004D05FF">
        <w:trPr>
          <w:jc w:val="center"/>
        </w:trPr>
        <w:tc>
          <w:tcPr>
            <w:tcW w:w="8658" w:type="dxa"/>
          </w:tcPr>
          <w:p w14:paraId="03DAE5CD"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2.4. NORMAS DE CALIDAD</w:t>
            </w:r>
          </w:p>
        </w:tc>
        <w:tc>
          <w:tcPr>
            <w:tcW w:w="990" w:type="dxa"/>
            <w:vAlign w:val="center"/>
          </w:tcPr>
          <w:p w14:paraId="7FAE96A7" w14:textId="64A14925"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13</w:t>
            </w:r>
          </w:p>
        </w:tc>
      </w:tr>
      <w:tr w:rsidR="00A70C8F" w:rsidRPr="00EF43A0" w14:paraId="2EAE5EDF" w14:textId="77777777" w:rsidTr="004D05FF">
        <w:trPr>
          <w:jc w:val="center"/>
        </w:trPr>
        <w:tc>
          <w:tcPr>
            <w:tcW w:w="8658" w:type="dxa"/>
          </w:tcPr>
          <w:p w14:paraId="28FF7001"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2.5. PRUEBAS QUE SE REALIZARÁN Y MÉTODOS A UTILIZAR</w:t>
            </w:r>
          </w:p>
        </w:tc>
        <w:tc>
          <w:tcPr>
            <w:tcW w:w="990" w:type="dxa"/>
            <w:vAlign w:val="center"/>
          </w:tcPr>
          <w:p w14:paraId="6A78930E" w14:textId="61D933B3"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13</w:t>
            </w:r>
          </w:p>
        </w:tc>
      </w:tr>
      <w:tr w:rsidR="00A70C8F" w:rsidRPr="00EF43A0" w14:paraId="09D9D2B1" w14:textId="77777777" w:rsidTr="004D05FF">
        <w:trPr>
          <w:jc w:val="center"/>
        </w:trPr>
        <w:tc>
          <w:tcPr>
            <w:tcW w:w="8658" w:type="dxa"/>
          </w:tcPr>
          <w:p w14:paraId="727A623B" w14:textId="77777777" w:rsidR="00A70C8F" w:rsidRPr="00EF43A0" w:rsidRDefault="00A70C8F" w:rsidP="008007A4">
            <w:pPr>
              <w:spacing w:after="0" w:line="240" w:lineRule="auto"/>
              <w:rPr>
                <w:rFonts w:ascii="Arial" w:hAnsi="Arial"/>
                <w:color w:val="000000"/>
                <w:sz w:val="16"/>
              </w:rPr>
            </w:pPr>
            <w:r w:rsidRPr="00EF43A0">
              <w:rPr>
                <w:rFonts w:ascii="Arial" w:hAnsi="Arial"/>
                <w:color w:val="000000"/>
                <w:sz w:val="16"/>
              </w:rPr>
              <w:t xml:space="preserve">2.6. CANTIDAD DE LOS </w:t>
            </w:r>
            <w:r w:rsidR="008007A4" w:rsidRPr="00EF43A0">
              <w:rPr>
                <w:rFonts w:ascii="Arial" w:hAnsi="Arial"/>
                <w:color w:val="000000"/>
                <w:sz w:val="16"/>
              </w:rPr>
              <w:t>SERVICIOS</w:t>
            </w:r>
            <w:r w:rsidRPr="00EF43A0">
              <w:rPr>
                <w:rFonts w:ascii="Arial" w:hAnsi="Arial"/>
                <w:color w:val="000000"/>
                <w:sz w:val="16"/>
              </w:rPr>
              <w:t xml:space="preserve"> SUJETOS A CONTRATAR</w:t>
            </w:r>
          </w:p>
        </w:tc>
        <w:tc>
          <w:tcPr>
            <w:tcW w:w="990" w:type="dxa"/>
            <w:vAlign w:val="center"/>
          </w:tcPr>
          <w:p w14:paraId="5C176DBD" w14:textId="4997DBD4"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13</w:t>
            </w:r>
          </w:p>
        </w:tc>
      </w:tr>
      <w:tr w:rsidR="00A70C8F" w:rsidRPr="00EF43A0" w14:paraId="36B13ACA" w14:textId="77777777" w:rsidTr="004D05FF">
        <w:trPr>
          <w:jc w:val="center"/>
        </w:trPr>
        <w:tc>
          <w:tcPr>
            <w:tcW w:w="8658" w:type="dxa"/>
          </w:tcPr>
          <w:p w14:paraId="04747A6A"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2.7. MODALIDAD DE LA CONTRATACIÓN</w:t>
            </w:r>
          </w:p>
        </w:tc>
        <w:tc>
          <w:tcPr>
            <w:tcW w:w="990" w:type="dxa"/>
            <w:vAlign w:val="center"/>
          </w:tcPr>
          <w:p w14:paraId="0388EB22" w14:textId="01C04EB3"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13</w:t>
            </w:r>
          </w:p>
        </w:tc>
      </w:tr>
      <w:tr w:rsidR="00A70C8F" w:rsidRPr="00EF43A0" w14:paraId="4C536CEE" w14:textId="77777777" w:rsidTr="004D05FF">
        <w:trPr>
          <w:jc w:val="center"/>
        </w:trPr>
        <w:tc>
          <w:tcPr>
            <w:tcW w:w="8658" w:type="dxa"/>
          </w:tcPr>
          <w:p w14:paraId="48291D24"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2.8. FORMA DE ADJUDICACIÓN</w:t>
            </w:r>
          </w:p>
        </w:tc>
        <w:tc>
          <w:tcPr>
            <w:tcW w:w="990" w:type="dxa"/>
            <w:vAlign w:val="center"/>
          </w:tcPr>
          <w:p w14:paraId="6C4FCC09" w14:textId="3A70A521"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14</w:t>
            </w:r>
          </w:p>
        </w:tc>
      </w:tr>
      <w:tr w:rsidR="00A70C8F" w:rsidRPr="00EF43A0" w14:paraId="7C9AC1BC" w14:textId="77777777" w:rsidTr="004D05FF">
        <w:trPr>
          <w:jc w:val="center"/>
        </w:trPr>
        <w:tc>
          <w:tcPr>
            <w:tcW w:w="8658" w:type="dxa"/>
          </w:tcPr>
          <w:p w14:paraId="3786C373"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2.9. MODELO DE CONTRATO</w:t>
            </w:r>
          </w:p>
        </w:tc>
        <w:tc>
          <w:tcPr>
            <w:tcW w:w="990" w:type="dxa"/>
            <w:vAlign w:val="center"/>
          </w:tcPr>
          <w:p w14:paraId="4804D636" w14:textId="0E7BA886"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14</w:t>
            </w:r>
          </w:p>
        </w:tc>
      </w:tr>
      <w:tr w:rsidR="00A70C8F" w:rsidRPr="00EF43A0" w14:paraId="5C77421A" w14:textId="77777777" w:rsidTr="004D05FF">
        <w:trPr>
          <w:jc w:val="center"/>
        </w:trPr>
        <w:tc>
          <w:tcPr>
            <w:tcW w:w="8658" w:type="dxa"/>
          </w:tcPr>
          <w:p w14:paraId="58074D9E" w14:textId="77777777" w:rsidR="00A70C8F" w:rsidRPr="00EF43A0" w:rsidRDefault="00A70C8F" w:rsidP="008077CA">
            <w:pPr>
              <w:spacing w:after="0" w:line="240" w:lineRule="auto"/>
              <w:rPr>
                <w:rFonts w:ascii="Arial" w:hAnsi="Arial"/>
                <w:sz w:val="16"/>
              </w:rPr>
            </w:pPr>
            <w:r w:rsidRPr="00EF43A0">
              <w:rPr>
                <w:rFonts w:ascii="Arial" w:hAnsi="Arial"/>
                <w:sz w:val="16"/>
              </w:rPr>
              <w:t>2.10. OBLIGACIÓN GARANTIZADA</w:t>
            </w:r>
          </w:p>
        </w:tc>
        <w:tc>
          <w:tcPr>
            <w:tcW w:w="990" w:type="dxa"/>
            <w:vAlign w:val="center"/>
          </w:tcPr>
          <w:p w14:paraId="2B399E36" w14:textId="38FCE5BC"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14</w:t>
            </w:r>
          </w:p>
        </w:tc>
      </w:tr>
      <w:tr w:rsidR="00A70C8F" w:rsidRPr="00EF43A0" w14:paraId="6203040D" w14:textId="77777777" w:rsidTr="004D05FF">
        <w:trPr>
          <w:jc w:val="center"/>
        </w:trPr>
        <w:tc>
          <w:tcPr>
            <w:tcW w:w="8658" w:type="dxa"/>
          </w:tcPr>
          <w:p w14:paraId="662FBA08" w14:textId="77777777" w:rsidR="00A70C8F" w:rsidRPr="00EF43A0" w:rsidRDefault="00A70C8F" w:rsidP="008077CA">
            <w:pPr>
              <w:spacing w:after="0" w:line="240" w:lineRule="auto"/>
              <w:rPr>
                <w:rFonts w:ascii="Arial" w:hAnsi="Arial"/>
                <w:b/>
                <w:color w:val="000000"/>
                <w:sz w:val="16"/>
              </w:rPr>
            </w:pPr>
            <w:r w:rsidRPr="00EF43A0">
              <w:rPr>
                <w:rFonts w:ascii="Arial" w:hAnsi="Arial"/>
                <w:b/>
                <w:color w:val="000000"/>
                <w:sz w:val="16"/>
              </w:rPr>
              <w:t>SECCIÓN III</w:t>
            </w:r>
          </w:p>
          <w:p w14:paraId="5000B5E6" w14:textId="77777777" w:rsidR="00A70C8F" w:rsidRPr="00EF43A0" w:rsidRDefault="00A70C8F" w:rsidP="008077CA">
            <w:pPr>
              <w:spacing w:after="0" w:line="240" w:lineRule="auto"/>
              <w:rPr>
                <w:rFonts w:ascii="Arial" w:hAnsi="Arial"/>
                <w:b/>
                <w:color w:val="000000"/>
                <w:sz w:val="16"/>
              </w:rPr>
            </w:pPr>
            <w:r w:rsidRPr="00EF43A0">
              <w:rPr>
                <w:rFonts w:ascii="Arial" w:hAnsi="Arial"/>
                <w:b/>
                <w:color w:val="000000"/>
                <w:sz w:val="16"/>
              </w:rPr>
              <w:t>FORMA Y TÉRMINOS QUE REGIRÁN LOS ACTOS DEL PROCEDIMIENTO DE LA INVITACIÓN</w:t>
            </w:r>
          </w:p>
        </w:tc>
        <w:tc>
          <w:tcPr>
            <w:tcW w:w="990" w:type="dxa"/>
            <w:vAlign w:val="center"/>
          </w:tcPr>
          <w:p w14:paraId="464F0F19" w14:textId="59063AF5"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15</w:t>
            </w:r>
          </w:p>
        </w:tc>
      </w:tr>
      <w:tr w:rsidR="00A70C8F" w:rsidRPr="00EF43A0" w14:paraId="2AC3F1EC" w14:textId="77777777" w:rsidTr="004D05FF">
        <w:trPr>
          <w:jc w:val="center"/>
        </w:trPr>
        <w:tc>
          <w:tcPr>
            <w:tcW w:w="8658" w:type="dxa"/>
          </w:tcPr>
          <w:p w14:paraId="28BF5BFD"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3.1. REDUCCIÓN DE PLAZO </w:t>
            </w:r>
          </w:p>
        </w:tc>
        <w:tc>
          <w:tcPr>
            <w:tcW w:w="990" w:type="dxa"/>
            <w:vAlign w:val="center"/>
          </w:tcPr>
          <w:p w14:paraId="5038B6A7" w14:textId="5F10A4CA"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15</w:t>
            </w:r>
          </w:p>
        </w:tc>
      </w:tr>
      <w:tr w:rsidR="00A70C8F" w:rsidRPr="00EF43A0" w14:paraId="7DE82212" w14:textId="77777777" w:rsidTr="004D05FF">
        <w:trPr>
          <w:jc w:val="center"/>
        </w:trPr>
        <w:tc>
          <w:tcPr>
            <w:tcW w:w="8658" w:type="dxa"/>
          </w:tcPr>
          <w:p w14:paraId="3A24A8A0"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3.2. FECHAS Y HORAS PREVISTAS PARA LOS DIFERENTES PROCEDIMIENTOS DE LA PRESENTE INVITACIÓN</w:t>
            </w:r>
          </w:p>
        </w:tc>
        <w:tc>
          <w:tcPr>
            <w:tcW w:w="990" w:type="dxa"/>
            <w:vAlign w:val="center"/>
          </w:tcPr>
          <w:p w14:paraId="2B65DD50" w14:textId="1C8EC6C8"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15</w:t>
            </w:r>
          </w:p>
        </w:tc>
      </w:tr>
      <w:tr w:rsidR="00A70C8F" w:rsidRPr="00EF43A0" w14:paraId="23AF48DD" w14:textId="77777777" w:rsidTr="004D05FF">
        <w:trPr>
          <w:jc w:val="center"/>
        </w:trPr>
        <w:tc>
          <w:tcPr>
            <w:tcW w:w="8658" w:type="dxa"/>
          </w:tcPr>
          <w:p w14:paraId="4D700ED7"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3.2.1 MUESTRAS FISICAS, CATALOGOS, FICHAS TECNICAS O FOLLETOS </w:t>
            </w:r>
          </w:p>
        </w:tc>
        <w:tc>
          <w:tcPr>
            <w:tcW w:w="990" w:type="dxa"/>
            <w:vAlign w:val="center"/>
          </w:tcPr>
          <w:p w14:paraId="5EF62326" w14:textId="2C6CA1A0"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20</w:t>
            </w:r>
          </w:p>
        </w:tc>
      </w:tr>
      <w:tr w:rsidR="00A70C8F" w:rsidRPr="00EF43A0" w14:paraId="306771A7" w14:textId="77777777" w:rsidTr="004D05FF">
        <w:trPr>
          <w:jc w:val="center"/>
        </w:trPr>
        <w:tc>
          <w:tcPr>
            <w:tcW w:w="8658" w:type="dxa"/>
          </w:tcPr>
          <w:p w14:paraId="168B1AE2"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3.3. ASPECTOS A LOS QUE SE SUJETARA LA RECEPCION DE LAS PROPOSICIONES ENVIADAS A TRAVÉS DEL SERVICIO POSTAL O DE MENSAJERIA</w:t>
            </w:r>
          </w:p>
        </w:tc>
        <w:tc>
          <w:tcPr>
            <w:tcW w:w="990" w:type="dxa"/>
            <w:vAlign w:val="center"/>
          </w:tcPr>
          <w:p w14:paraId="71930659" w14:textId="5E814F17"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20</w:t>
            </w:r>
          </w:p>
        </w:tc>
      </w:tr>
      <w:tr w:rsidR="00A70C8F" w:rsidRPr="00EF43A0" w14:paraId="7FD05111" w14:textId="77777777" w:rsidTr="004D05FF">
        <w:trPr>
          <w:jc w:val="center"/>
        </w:trPr>
        <w:tc>
          <w:tcPr>
            <w:tcW w:w="8658" w:type="dxa"/>
          </w:tcPr>
          <w:p w14:paraId="0B7FEE1C"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3.4. RECEPCIÓN DE PROPOSICIONES</w:t>
            </w:r>
          </w:p>
        </w:tc>
        <w:tc>
          <w:tcPr>
            <w:tcW w:w="990" w:type="dxa"/>
            <w:vAlign w:val="center"/>
          </w:tcPr>
          <w:p w14:paraId="45DE64DD" w14:textId="21C408A3"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20</w:t>
            </w:r>
          </w:p>
        </w:tc>
      </w:tr>
      <w:tr w:rsidR="00A70C8F" w:rsidRPr="00EF43A0" w14:paraId="28C465AF" w14:textId="77777777" w:rsidTr="004D05FF">
        <w:trPr>
          <w:jc w:val="center"/>
        </w:trPr>
        <w:tc>
          <w:tcPr>
            <w:tcW w:w="8658" w:type="dxa"/>
          </w:tcPr>
          <w:p w14:paraId="75C2F0C2"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3.5. PROPOSICIONES CONJUNTAS</w:t>
            </w:r>
          </w:p>
        </w:tc>
        <w:tc>
          <w:tcPr>
            <w:tcW w:w="990" w:type="dxa"/>
            <w:vAlign w:val="center"/>
          </w:tcPr>
          <w:p w14:paraId="529B3EC8" w14:textId="788C228A"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20</w:t>
            </w:r>
          </w:p>
        </w:tc>
      </w:tr>
      <w:tr w:rsidR="00A70C8F" w:rsidRPr="00EF43A0" w14:paraId="304A51C5" w14:textId="77777777" w:rsidTr="004D05FF">
        <w:trPr>
          <w:jc w:val="center"/>
        </w:trPr>
        <w:tc>
          <w:tcPr>
            <w:tcW w:w="8658" w:type="dxa"/>
          </w:tcPr>
          <w:p w14:paraId="117DBB0D"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3.6. PRESENTACION DE PROPOSICIONES</w:t>
            </w:r>
          </w:p>
        </w:tc>
        <w:tc>
          <w:tcPr>
            <w:tcW w:w="990" w:type="dxa"/>
            <w:vAlign w:val="center"/>
          </w:tcPr>
          <w:p w14:paraId="1F7D9859" w14:textId="3315F35B"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20</w:t>
            </w:r>
          </w:p>
        </w:tc>
      </w:tr>
      <w:tr w:rsidR="00A70C8F" w:rsidRPr="00EF43A0" w14:paraId="7B25F7D4" w14:textId="77777777" w:rsidTr="004D05FF">
        <w:trPr>
          <w:jc w:val="center"/>
        </w:trPr>
        <w:tc>
          <w:tcPr>
            <w:tcW w:w="8658" w:type="dxa"/>
          </w:tcPr>
          <w:p w14:paraId="2E2FB853"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3.7. PRESENTACION DE DOCUMENTACION DISTINTA A </w:t>
            </w:r>
            <w:smartTag w:uri="urn:schemas-microsoft-com:office:smarttags" w:element="PersonName">
              <w:smartTagPr>
                <w:attr w:name="ProductID" w:val="LA QUE CONFORMAN"/>
              </w:smartTagPr>
              <w:r w:rsidRPr="00EF43A0">
                <w:rPr>
                  <w:rFonts w:ascii="Arial" w:hAnsi="Arial"/>
                  <w:color w:val="000000"/>
                  <w:sz w:val="16"/>
                </w:rPr>
                <w:t>LA QUE CONFORMAN</w:t>
              </w:r>
            </w:smartTag>
            <w:smartTag w:uri="urn:schemas-microsoft-com:office:smarttags" w:element="PersonName">
              <w:smartTagPr>
                <w:attr w:name="ProductID" w:val="LA PROPUESTA T￉CNICA"/>
              </w:smartTagPr>
              <w:r w:rsidRPr="00EF43A0">
                <w:rPr>
                  <w:rFonts w:ascii="Arial" w:hAnsi="Arial"/>
                  <w:color w:val="000000"/>
                  <w:sz w:val="16"/>
                </w:rPr>
                <w:t>LA PROPUESTA TÉCNICA</w:t>
              </w:r>
            </w:smartTag>
            <w:r w:rsidRPr="00EF43A0">
              <w:rPr>
                <w:rFonts w:ascii="Arial" w:hAnsi="Arial"/>
                <w:color w:val="000000"/>
                <w:sz w:val="16"/>
              </w:rPr>
              <w:t xml:space="preserve"> Y ECONÓMICA</w:t>
            </w:r>
          </w:p>
        </w:tc>
        <w:tc>
          <w:tcPr>
            <w:tcW w:w="990" w:type="dxa"/>
            <w:vAlign w:val="center"/>
          </w:tcPr>
          <w:p w14:paraId="77BF261C" w14:textId="6C25C133"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21</w:t>
            </w:r>
          </w:p>
        </w:tc>
      </w:tr>
      <w:tr w:rsidR="00A70C8F" w:rsidRPr="00EF43A0" w14:paraId="33A3D032" w14:textId="77777777" w:rsidTr="004D05FF">
        <w:trPr>
          <w:jc w:val="center"/>
        </w:trPr>
        <w:tc>
          <w:tcPr>
            <w:tcW w:w="8658" w:type="dxa"/>
          </w:tcPr>
          <w:p w14:paraId="7AA1835D"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3.8. ACREDITAMIENTO DE PERSONALIDAD JURIDICA EN EL ACTO DE PRESENTACIÓN Y APERTURA DE PROPUESTAS  </w:t>
            </w:r>
          </w:p>
        </w:tc>
        <w:tc>
          <w:tcPr>
            <w:tcW w:w="990" w:type="dxa"/>
            <w:vAlign w:val="center"/>
          </w:tcPr>
          <w:p w14:paraId="213970A9" w14:textId="7F71A4E1"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21</w:t>
            </w:r>
          </w:p>
        </w:tc>
      </w:tr>
      <w:tr w:rsidR="00A70C8F" w:rsidRPr="00EF43A0" w14:paraId="47CCEA7E" w14:textId="77777777" w:rsidTr="004D05FF">
        <w:trPr>
          <w:jc w:val="center"/>
        </w:trPr>
        <w:tc>
          <w:tcPr>
            <w:tcW w:w="8658" w:type="dxa"/>
          </w:tcPr>
          <w:p w14:paraId="2E76EEF9"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3.9. PARTES DE LAS PROPOSICIONES QUE SE RUBRICARÁN</w:t>
            </w:r>
          </w:p>
        </w:tc>
        <w:tc>
          <w:tcPr>
            <w:tcW w:w="990" w:type="dxa"/>
            <w:vAlign w:val="center"/>
          </w:tcPr>
          <w:p w14:paraId="23BA9403" w14:textId="45CF468C"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21</w:t>
            </w:r>
          </w:p>
        </w:tc>
      </w:tr>
      <w:tr w:rsidR="00A70C8F" w:rsidRPr="00EF43A0" w14:paraId="72A5C83A" w14:textId="77777777" w:rsidTr="004D05FF">
        <w:trPr>
          <w:jc w:val="center"/>
        </w:trPr>
        <w:tc>
          <w:tcPr>
            <w:tcW w:w="8658" w:type="dxa"/>
          </w:tcPr>
          <w:p w14:paraId="1B4CAE7B"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3.10. REVISION PRELIMINAR DE </w:t>
            </w:r>
            <w:smartTag w:uri="urn:schemas-microsoft-com:office:smarttags" w:element="PersonName">
              <w:smartTagPr>
                <w:attr w:name="ProductID" w:val="LA DOCUMENTACION DISTINTA"/>
              </w:smartTagPr>
              <w:r w:rsidRPr="00EF43A0">
                <w:rPr>
                  <w:rFonts w:ascii="Arial" w:hAnsi="Arial"/>
                  <w:color w:val="000000"/>
                  <w:sz w:val="16"/>
                </w:rPr>
                <w:t>LA DOCUMENTACION DISTINTA</w:t>
              </w:r>
            </w:smartTag>
            <w:r w:rsidRPr="00EF43A0">
              <w:rPr>
                <w:rFonts w:ascii="Arial" w:hAnsi="Arial"/>
                <w:color w:val="000000"/>
                <w:sz w:val="16"/>
              </w:rPr>
              <w:t xml:space="preserve"> A </w:t>
            </w:r>
            <w:smartTag w:uri="urn:schemas-microsoft-com:office:smarttags" w:element="PersonName">
              <w:smartTagPr>
                <w:attr w:name="ProductID" w:val="LA PROPUESTA T￉CNICA"/>
              </w:smartTagPr>
              <w:r w:rsidRPr="00EF43A0">
                <w:rPr>
                  <w:rFonts w:ascii="Arial" w:hAnsi="Arial"/>
                  <w:color w:val="000000"/>
                  <w:sz w:val="16"/>
                </w:rPr>
                <w:t>LA PROPUESTA TÉCNICA</w:t>
              </w:r>
            </w:smartTag>
            <w:r w:rsidRPr="00EF43A0">
              <w:rPr>
                <w:rFonts w:ascii="Arial" w:hAnsi="Arial"/>
                <w:color w:val="000000"/>
                <w:sz w:val="16"/>
              </w:rPr>
              <w:t xml:space="preserve"> Y ECONÓMICA</w:t>
            </w:r>
          </w:p>
        </w:tc>
        <w:tc>
          <w:tcPr>
            <w:tcW w:w="990" w:type="dxa"/>
            <w:vAlign w:val="center"/>
          </w:tcPr>
          <w:p w14:paraId="67CE5BD4" w14:textId="3BD2379C"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21</w:t>
            </w:r>
          </w:p>
        </w:tc>
      </w:tr>
      <w:tr w:rsidR="00A70C8F" w:rsidRPr="00EF43A0" w14:paraId="1BB1BFFF" w14:textId="77777777" w:rsidTr="004D05FF">
        <w:trPr>
          <w:jc w:val="center"/>
        </w:trPr>
        <w:tc>
          <w:tcPr>
            <w:tcW w:w="8658" w:type="dxa"/>
          </w:tcPr>
          <w:p w14:paraId="5CFF4EB5"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 INDICACIONES RELATIVAS AL FALLO Y A LA FIRMA DEL CONTRATO</w:t>
            </w:r>
          </w:p>
        </w:tc>
        <w:tc>
          <w:tcPr>
            <w:tcW w:w="990" w:type="dxa"/>
            <w:vAlign w:val="center"/>
          </w:tcPr>
          <w:p w14:paraId="497B567C" w14:textId="0AAC31D8"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22</w:t>
            </w:r>
          </w:p>
        </w:tc>
      </w:tr>
      <w:tr w:rsidR="00A70C8F" w:rsidRPr="00EF43A0" w14:paraId="1BD3D7BE" w14:textId="77777777" w:rsidTr="004D05FF">
        <w:trPr>
          <w:jc w:val="center"/>
        </w:trPr>
        <w:tc>
          <w:tcPr>
            <w:tcW w:w="8658" w:type="dxa"/>
          </w:tcPr>
          <w:p w14:paraId="0D1F5129"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3.11.1. MODIFICACIONES A LOS CONTRATOS.</w:t>
            </w:r>
          </w:p>
        </w:tc>
        <w:tc>
          <w:tcPr>
            <w:tcW w:w="990" w:type="dxa"/>
            <w:vAlign w:val="center"/>
          </w:tcPr>
          <w:p w14:paraId="05795C3A" w14:textId="0B00DA9A"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25</w:t>
            </w:r>
          </w:p>
        </w:tc>
      </w:tr>
      <w:tr w:rsidR="00A70C8F" w:rsidRPr="00EF43A0" w14:paraId="0C3FC1CE" w14:textId="77777777" w:rsidTr="004D05FF">
        <w:trPr>
          <w:jc w:val="center"/>
        </w:trPr>
        <w:tc>
          <w:tcPr>
            <w:tcW w:w="8658" w:type="dxa"/>
          </w:tcPr>
          <w:p w14:paraId="2908501E"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3.11.2. FACTURACIÓN.</w:t>
            </w:r>
          </w:p>
        </w:tc>
        <w:tc>
          <w:tcPr>
            <w:tcW w:w="990" w:type="dxa"/>
            <w:vAlign w:val="center"/>
          </w:tcPr>
          <w:p w14:paraId="3EF65C4D" w14:textId="3ACF0316"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26</w:t>
            </w:r>
          </w:p>
        </w:tc>
      </w:tr>
      <w:tr w:rsidR="00A70C8F" w:rsidRPr="00EF43A0" w14:paraId="0D7834C0" w14:textId="77777777" w:rsidTr="004D05FF">
        <w:trPr>
          <w:jc w:val="center"/>
        </w:trPr>
        <w:tc>
          <w:tcPr>
            <w:tcW w:w="8658" w:type="dxa"/>
          </w:tcPr>
          <w:p w14:paraId="04FAA86C"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3.11.3 PAGO AL PROVEEDOR.</w:t>
            </w:r>
          </w:p>
        </w:tc>
        <w:tc>
          <w:tcPr>
            <w:tcW w:w="990" w:type="dxa"/>
            <w:vAlign w:val="center"/>
          </w:tcPr>
          <w:p w14:paraId="1F1BEDA2" w14:textId="32B64539"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26</w:t>
            </w:r>
          </w:p>
        </w:tc>
      </w:tr>
      <w:tr w:rsidR="00A70C8F" w:rsidRPr="00EF43A0" w14:paraId="05CEF6AE" w14:textId="77777777" w:rsidTr="004D05FF">
        <w:trPr>
          <w:jc w:val="center"/>
        </w:trPr>
        <w:tc>
          <w:tcPr>
            <w:tcW w:w="8658" w:type="dxa"/>
          </w:tcPr>
          <w:p w14:paraId="578C5582"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3.11.4 IMPUESTOS Y DERECHOS.</w:t>
            </w:r>
          </w:p>
        </w:tc>
        <w:tc>
          <w:tcPr>
            <w:tcW w:w="990" w:type="dxa"/>
            <w:vAlign w:val="center"/>
          </w:tcPr>
          <w:p w14:paraId="3DB93910" w14:textId="158A7A92"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27</w:t>
            </w:r>
          </w:p>
        </w:tc>
      </w:tr>
      <w:tr w:rsidR="00A70C8F" w:rsidRPr="00EF43A0" w14:paraId="750BF055" w14:textId="77777777" w:rsidTr="004D05FF">
        <w:trPr>
          <w:jc w:val="center"/>
        </w:trPr>
        <w:tc>
          <w:tcPr>
            <w:tcW w:w="8658" w:type="dxa"/>
          </w:tcPr>
          <w:p w14:paraId="6FDA18D8"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3.11.5 PROPIEDAD INTELECTUAL.</w:t>
            </w:r>
          </w:p>
        </w:tc>
        <w:tc>
          <w:tcPr>
            <w:tcW w:w="990" w:type="dxa"/>
            <w:vAlign w:val="center"/>
          </w:tcPr>
          <w:p w14:paraId="1CF81A0C" w14:textId="7C8CE4DD"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27</w:t>
            </w:r>
          </w:p>
        </w:tc>
      </w:tr>
      <w:tr w:rsidR="00A70C8F" w:rsidRPr="00EF43A0" w14:paraId="0DC9A078" w14:textId="77777777" w:rsidTr="004D05FF">
        <w:trPr>
          <w:jc w:val="center"/>
        </w:trPr>
        <w:tc>
          <w:tcPr>
            <w:tcW w:w="8658" w:type="dxa"/>
          </w:tcPr>
          <w:p w14:paraId="660FF300" w14:textId="77777777" w:rsidR="00A70C8F" w:rsidRPr="00EF43A0" w:rsidRDefault="00A70C8F" w:rsidP="008007A4">
            <w:pPr>
              <w:spacing w:after="0" w:line="240" w:lineRule="auto"/>
              <w:rPr>
                <w:rFonts w:ascii="Arial" w:hAnsi="Arial"/>
                <w:color w:val="000000"/>
                <w:sz w:val="16"/>
              </w:rPr>
            </w:pPr>
            <w:r w:rsidRPr="00EF43A0">
              <w:rPr>
                <w:rFonts w:ascii="Arial" w:hAnsi="Arial"/>
                <w:color w:val="000000"/>
                <w:sz w:val="16"/>
              </w:rPr>
              <w:t xml:space="preserve">3.11.6 PLAZO, LUGAR Y CONDICIONES </w:t>
            </w:r>
            <w:r w:rsidR="008007A4" w:rsidRPr="00EF43A0">
              <w:rPr>
                <w:rFonts w:ascii="Arial" w:hAnsi="Arial"/>
                <w:color w:val="000000"/>
                <w:sz w:val="16"/>
              </w:rPr>
              <w:t>PARA LA PRESTACIÓN DE LOS SERVICIOS</w:t>
            </w:r>
            <w:r w:rsidRPr="00EF43A0">
              <w:rPr>
                <w:rFonts w:ascii="Arial" w:hAnsi="Arial"/>
                <w:color w:val="000000"/>
                <w:sz w:val="16"/>
              </w:rPr>
              <w:t>.</w:t>
            </w:r>
          </w:p>
        </w:tc>
        <w:tc>
          <w:tcPr>
            <w:tcW w:w="990" w:type="dxa"/>
            <w:vAlign w:val="center"/>
          </w:tcPr>
          <w:p w14:paraId="0CEA263D" w14:textId="4434EA78"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27</w:t>
            </w:r>
          </w:p>
        </w:tc>
      </w:tr>
      <w:tr w:rsidR="00A70C8F" w:rsidRPr="00EF43A0" w14:paraId="6A4C31CA" w14:textId="77777777" w:rsidTr="004D05FF">
        <w:trPr>
          <w:jc w:val="center"/>
        </w:trPr>
        <w:tc>
          <w:tcPr>
            <w:tcW w:w="8658" w:type="dxa"/>
          </w:tcPr>
          <w:p w14:paraId="0B1DD8D0" w14:textId="77777777" w:rsidR="00A70C8F" w:rsidRPr="00EF43A0" w:rsidRDefault="00A70C8F" w:rsidP="008007A4">
            <w:pPr>
              <w:spacing w:after="0" w:line="240" w:lineRule="auto"/>
              <w:rPr>
                <w:rFonts w:ascii="Arial" w:hAnsi="Arial"/>
                <w:color w:val="000000"/>
                <w:sz w:val="16"/>
              </w:rPr>
            </w:pPr>
            <w:r w:rsidRPr="00EF43A0">
              <w:rPr>
                <w:rFonts w:ascii="Arial" w:hAnsi="Arial"/>
                <w:color w:val="000000"/>
                <w:sz w:val="16"/>
              </w:rPr>
              <w:t xml:space="preserve">3.11.7. INSPECCIÓN Y RECEPCIÓN DE LOS </w:t>
            </w:r>
            <w:r w:rsidR="008007A4" w:rsidRPr="00EF43A0">
              <w:rPr>
                <w:rFonts w:ascii="Arial" w:hAnsi="Arial"/>
                <w:color w:val="000000"/>
                <w:sz w:val="16"/>
              </w:rPr>
              <w:t>SERVICIOS</w:t>
            </w:r>
            <w:r w:rsidRPr="00EF43A0">
              <w:rPr>
                <w:rFonts w:ascii="Arial" w:hAnsi="Arial"/>
                <w:color w:val="000000"/>
                <w:sz w:val="16"/>
              </w:rPr>
              <w:t>.</w:t>
            </w:r>
          </w:p>
        </w:tc>
        <w:tc>
          <w:tcPr>
            <w:tcW w:w="990" w:type="dxa"/>
            <w:vAlign w:val="center"/>
          </w:tcPr>
          <w:p w14:paraId="13136667" w14:textId="3D13E4EC"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28</w:t>
            </w:r>
          </w:p>
        </w:tc>
      </w:tr>
      <w:tr w:rsidR="00A70C8F" w:rsidRPr="00EF43A0" w14:paraId="202FDA82" w14:textId="77777777" w:rsidTr="004D05FF">
        <w:trPr>
          <w:jc w:val="center"/>
        </w:trPr>
        <w:tc>
          <w:tcPr>
            <w:tcW w:w="8658" w:type="dxa"/>
          </w:tcPr>
          <w:p w14:paraId="081F1151"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3.11.8. DEVOLUCIONES.</w:t>
            </w:r>
          </w:p>
        </w:tc>
        <w:tc>
          <w:tcPr>
            <w:tcW w:w="990" w:type="dxa"/>
            <w:vAlign w:val="center"/>
          </w:tcPr>
          <w:p w14:paraId="2AE7F85D" w14:textId="3F41F7B8"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28</w:t>
            </w:r>
          </w:p>
        </w:tc>
      </w:tr>
      <w:tr w:rsidR="00A70C8F" w:rsidRPr="00EF43A0" w14:paraId="1CEFE077" w14:textId="77777777" w:rsidTr="004D05FF">
        <w:trPr>
          <w:jc w:val="center"/>
        </w:trPr>
        <w:tc>
          <w:tcPr>
            <w:tcW w:w="8658" w:type="dxa"/>
          </w:tcPr>
          <w:p w14:paraId="66DE7515"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3.11.9. GARANTÍA DE CUMPLIMIENTO DEL CONTRATO.</w:t>
            </w:r>
          </w:p>
        </w:tc>
        <w:tc>
          <w:tcPr>
            <w:tcW w:w="990" w:type="dxa"/>
            <w:vAlign w:val="center"/>
          </w:tcPr>
          <w:p w14:paraId="7F3E87E2" w14:textId="60C91A58"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29</w:t>
            </w:r>
          </w:p>
        </w:tc>
      </w:tr>
      <w:tr w:rsidR="00A70C8F" w:rsidRPr="00EF43A0" w14:paraId="31852C17" w14:textId="77777777" w:rsidTr="004D05FF">
        <w:trPr>
          <w:jc w:val="center"/>
        </w:trPr>
        <w:tc>
          <w:tcPr>
            <w:tcW w:w="8658" w:type="dxa"/>
          </w:tcPr>
          <w:p w14:paraId="3982F658"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3.11.10. GARANTÍA CONTRA VICIOS OCULTOS.</w:t>
            </w:r>
          </w:p>
        </w:tc>
        <w:tc>
          <w:tcPr>
            <w:tcW w:w="990" w:type="dxa"/>
            <w:vAlign w:val="center"/>
          </w:tcPr>
          <w:p w14:paraId="703161E3" w14:textId="1E048D45"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29</w:t>
            </w:r>
          </w:p>
        </w:tc>
      </w:tr>
      <w:tr w:rsidR="00A70C8F" w:rsidRPr="00EF43A0" w14:paraId="45724B6F" w14:textId="77777777" w:rsidTr="004D05FF">
        <w:trPr>
          <w:jc w:val="center"/>
        </w:trPr>
        <w:tc>
          <w:tcPr>
            <w:tcW w:w="8658" w:type="dxa"/>
          </w:tcPr>
          <w:p w14:paraId="5CF9341D"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3.11.11 CADUCIDAD.</w:t>
            </w:r>
          </w:p>
        </w:tc>
        <w:tc>
          <w:tcPr>
            <w:tcW w:w="990" w:type="dxa"/>
            <w:vAlign w:val="center"/>
          </w:tcPr>
          <w:p w14:paraId="5F511A7E" w14:textId="2FAC47BD"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29</w:t>
            </w:r>
          </w:p>
        </w:tc>
      </w:tr>
      <w:tr w:rsidR="00A70C8F" w:rsidRPr="00EF43A0" w14:paraId="7A16785D" w14:textId="77777777" w:rsidTr="004D05FF">
        <w:trPr>
          <w:jc w:val="center"/>
        </w:trPr>
        <w:tc>
          <w:tcPr>
            <w:tcW w:w="8658" w:type="dxa"/>
          </w:tcPr>
          <w:p w14:paraId="4CC4BE3C"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 CONSECUENCIAS POR INCUMPLIMIENTO DEL PROVEEDOR.</w:t>
            </w:r>
          </w:p>
        </w:tc>
        <w:tc>
          <w:tcPr>
            <w:tcW w:w="990" w:type="dxa"/>
            <w:vAlign w:val="center"/>
          </w:tcPr>
          <w:p w14:paraId="32C2E6A1" w14:textId="7F48F5EC"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30</w:t>
            </w:r>
          </w:p>
        </w:tc>
      </w:tr>
      <w:tr w:rsidR="00A70C8F" w:rsidRPr="00EF43A0" w14:paraId="61DFA9EC" w14:textId="77777777" w:rsidTr="004D05FF">
        <w:trPr>
          <w:jc w:val="center"/>
        </w:trPr>
        <w:tc>
          <w:tcPr>
            <w:tcW w:w="8658" w:type="dxa"/>
          </w:tcPr>
          <w:p w14:paraId="4B148BBC"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3.12.1. RESCISIÓN ADMINISTRATIVA DE LOS CONTRATOS.</w:t>
            </w:r>
          </w:p>
        </w:tc>
        <w:tc>
          <w:tcPr>
            <w:tcW w:w="990" w:type="dxa"/>
            <w:vAlign w:val="center"/>
          </w:tcPr>
          <w:p w14:paraId="6E418030" w14:textId="2D0F5DE4"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30</w:t>
            </w:r>
          </w:p>
        </w:tc>
      </w:tr>
      <w:tr w:rsidR="00A70C8F" w:rsidRPr="00EF43A0" w14:paraId="48CB8EEB" w14:textId="77777777" w:rsidTr="004D05FF">
        <w:trPr>
          <w:jc w:val="center"/>
        </w:trPr>
        <w:tc>
          <w:tcPr>
            <w:tcW w:w="8658" w:type="dxa"/>
          </w:tcPr>
          <w:p w14:paraId="5C869F92"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3.12.2. PENAS CONVENCIONALES.</w:t>
            </w:r>
          </w:p>
        </w:tc>
        <w:tc>
          <w:tcPr>
            <w:tcW w:w="990" w:type="dxa"/>
            <w:vAlign w:val="center"/>
          </w:tcPr>
          <w:p w14:paraId="33A47FE7" w14:textId="4191B0BF"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31</w:t>
            </w:r>
          </w:p>
        </w:tc>
      </w:tr>
      <w:tr w:rsidR="00A70C8F" w:rsidRPr="00EF43A0" w14:paraId="6FDB5159" w14:textId="77777777" w:rsidTr="004D05FF">
        <w:trPr>
          <w:jc w:val="center"/>
        </w:trPr>
        <w:tc>
          <w:tcPr>
            <w:tcW w:w="8658" w:type="dxa"/>
          </w:tcPr>
          <w:p w14:paraId="4436AA95"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3.12.3. DEDUCCIONES.</w:t>
            </w:r>
          </w:p>
        </w:tc>
        <w:tc>
          <w:tcPr>
            <w:tcW w:w="990" w:type="dxa"/>
            <w:vAlign w:val="center"/>
          </w:tcPr>
          <w:p w14:paraId="003AEE79" w14:textId="0D365CB7"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31</w:t>
            </w:r>
          </w:p>
        </w:tc>
      </w:tr>
      <w:tr w:rsidR="00A70C8F" w:rsidRPr="00EF43A0" w14:paraId="3F98F3D4" w14:textId="77777777" w:rsidTr="004D05FF">
        <w:trPr>
          <w:jc w:val="center"/>
        </w:trPr>
        <w:tc>
          <w:tcPr>
            <w:tcW w:w="8658" w:type="dxa"/>
          </w:tcPr>
          <w:p w14:paraId="4BCCC8C8"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3.12.4. EJECUCIÓN DE </w:t>
            </w:r>
            <w:smartTag w:uri="urn:schemas-microsoft-com:office:smarttags" w:element="PersonName">
              <w:smartTagPr>
                <w:attr w:name="ProductID" w:val="LA GARANTￍA DE"/>
              </w:smartTagPr>
              <w:r w:rsidRPr="00EF43A0">
                <w:rPr>
                  <w:rFonts w:ascii="Arial" w:hAnsi="Arial"/>
                  <w:color w:val="000000"/>
                  <w:sz w:val="16"/>
                </w:rPr>
                <w:t>LA GARANTÍA DE</w:t>
              </w:r>
            </w:smartTag>
            <w:r w:rsidRPr="00EF43A0">
              <w:rPr>
                <w:rFonts w:ascii="Arial" w:hAnsi="Arial"/>
                <w:color w:val="000000"/>
                <w:sz w:val="16"/>
              </w:rPr>
              <w:t xml:space="preserve"> CUMPLIMIENTO.</w:t>
            </w:r>
          </w:p>
        </w:tc>
        <w:tc>
          <w:tcPr>
            <w:tcW w:w="990" w:type="dxa"/>
            <w:vAlign w:val="center"/>
          </w:tcPr>
          <w:p w14:paraId="0A3F75DA" w14:textId="798F9D56"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31</w:t>
            </w:r>
          </w:p>
        </w:tc>
      </w:tr>
      <w:tr w:rsidR="00A70C8F" w:rsidRPr="00EF43A0" w14:paraId="64DC4080" w14:textId="77777777" w:rsidTr="004D05FF">
        <w:trPr>
          <w:jc w:val="center"/>
        </w:trPr>
        <w:tc>
          <w:tcPr>
            <w:tcW w:w="8658" w:type="dxa"/>
          </w:tcPr>
          <w:p w14:paraId="69CED85E"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3.12.5. TERMINACIÓN ANTICIPADA DE LOS CONTRATOS.</w:t>
            </w:r>
          </w:p>
        </w:tc>
        <w:tc>
          <w:tcPr>
            <w:tcW w:w="990" w:type="dxa"/>
            <w:vAlign w:val="center"/>
          </w:tcPr>
          <w:p w14:paraId="3F4F6B82" w14:textId="1593E9AD"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32</w:t>
            </w:r>
          </w:p>
        </w:tc>
      </w:tr>
      <w:tr w:rsidR="00A70C8F" w:rsidRPr="00EF43A0" w14:paraId="30A689AB" w14:textId="77777777" w:rsidTr="004D05FF">
        <w:trPr>
          <w:jc w:val="center"/>
        </w:trPr>
        <w:tc>
          <w:tcPr>
            <w:tcW w:w="8658" w:type="dxa"/>
          </w:tcPr>
          <w:p w14:paraId="70A36C60"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3.12.6. SUSPENSIÓN DE LA INVITACIÓN</w:t>
            </w:r>
          </w:p>
        </w:tc>
        <w:tc>
          <w:tcPr>
            <w:tcW w:w="990" w:type="dxa"/>
            <w:vAlign w:val="center"/>
          </w:tcPr>
          <w:p w14:paraId="4881A512" w14:textId="66784805"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32</w:t>
            </w:r>
          </w:p>
        </w:tc>
      </w:tr>
      <w:tr w:rsidR="00A70C8F" w:rsidRPr="00EF43A0" w14:paraId="5B37D7D2" w14:textId="77777777" w:rsidTr="004D05FF">
        <w:trPr>
          <w:jc w:val="center"/>
        </w:trPr>
        <w:tc>
          <w:tcPr>
            <w:tcW w:w="8658" w:type="dxa"/>
          </w:tcPr>
          <w:p w14:paraId="7FFC2EB2"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 xml:space="preserve">3.12.7. CANCELACIÓN DE </w:t>
            </w:r>
            <w:smartTag w:uri="urn:schemas-microsoft-com:office:smarttags" w:element="PersonName">
              <w:smartTagPr>
                <w:attr w:name="ProductID" w:val="LA INVITACIￓN"/>
              </w:smartTagPr>
              <w:r w:rsidRPr="00EF43A0">
                <w:rPr>
                  <w:rFonts w:ascii="Arial" w:hAnsi="Arial"/>
                  <w:color w:val="000000"/>
                  <w:sz w:val="16"/>
                </w:rPr>
                <w:t>LA INVITACIÓN</w:t>
              </w:r>
            </w:smartTag>
            <w:r w:rsidRPr="00EF43A0">
              <w:rPr>
                <w:rFonts w:ascii="Arial" w:hAnsi="Arial"/>
                <w:color w:val="000000"/>
                <w:sz w:val="16"/>
              </w:rPr>
              <w:t>, PARTIDA(S) Y/O AGRUPACIÓN DE PARTIDAS O CONCEPTOS INCLUIDOS EN ÉSTAS</w:t>
            </w:r>
          </w:p>
        </w:tc>
        <w:tc>
          <w:tcPr>
            <w:tcW w:w="990" w:type="dxa"/>
            <w:vAlign w:val="center"/>
          </w:tcPr>
          <w:p w14:paraId="0898711B" w14:textId="2F6FCE2B" w:rsidR="00A70C8F" w:rsidRPr="00EF43A0" w:rsidRDefault="00BD6098" w:rsidP="00FB5201">
            <w:pPr>
              <w:spacing w:after="0" w:line="240" w:lineRule="auto"/>
              <w:jc w:val="center"/>
              <w:rPr>
                <w:rFonts w:ascii="Arial" w:hAnsi="Arial"/>
                <w:color w:val="000000"/>
                <w:sz w:val="16"/>
              </w:rPr>
            </w:pPr>
            <w:r w:rsidRPr="00EF43A0">
              <w:rPr>
                <w:rFonts w:ascii="Arial" w:hAnsi="Arial"/>
                <w:color w:val="000000"/>
                <w:sz w:val="16"/>
              </w:rPr>
              <w:t>32</w:t>
            </w:r>
          </w:p>
        </w:tc>
      </w:tr>
      <w:tr w:rsidR="00A70C8F" w:rsidRPr="00EF43A0" w14:paraId="7DF08040" w14:textId="77777777" w:rsidTr="004D05FF">
        <w:trPr>
          <w:jc w:val="center"/>
        </w:trPr>
        <w:tc>
          <w:tcPr>
            <w:tcW w:w="8658" w:type="dxa"/>
          </w:tcPr>
          <w:p w14:paraId="085F8A47"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lastRenderedPageBreak/>
              <w:t xml:space="preserve">3.12.8. DECLARAR DESIERTA </w:t>
            </w:r>
            <w:smartTag w:uri="urn:schemas-microsoft-com:office:smarttags" w:element="PersonName">
              <w:smartTagPr>
                <w:attr w:name="ProductID" w:val="LA INVITACIￓN"/>
              </w:smartTagPr>
              <w:r w:rsidRPr="00EF43A0">
                <w:rPr>
                  <w:rFonts w:ascii="Arial" w:hAnsi="Arial"/>
                  <w:color w:val="000000"/>
                  <w:sz w:val="16"/>
                </w:rPr>
                <w:t>LA INVITACIÓN</w:t>
              </w:r>
            </w:smartTag>
            <w:r w:rsidRPr="00EF43A0">
              <w:rPr>
                <w:rFonts w:ascii="Arial" w:hAnsi="Arial"/>
                <w:color w:val="000000"/>
                <w:sz w:val="16"/>
              </w:rPr>
              <w:t>, PARTIDA(S) Y/O AGRUPACIÓN DE PARTIDAS</w:t>
            </w:r>
          </w:p>
        </w:tc>
        <w:tc>
          <w:tcPr>
            <w:tcW w:w="990" w:type="dxa"/>
            <w:vAlign w:val="center"/>
          </w:tcPr>
          <w:p w14:paraId="54488A5A" w14:textId="6B3D7A46"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33</w:t>
            </w:r>
          </w:p>
        </w:tc>
      </w:tr>
      <w:tr w:rsidR="00A70C8F" w:rsidRPr="00EF43A0" w14:paraId="42ACC308" w14:textId="77777777" w:rsidTr="004D05FF">
        <w:trPr>
          <w:jc w:val="center"/>
        </w:trPr>
        <w:tc>
          <w:tcPr>
            <w:tcW w:w="8658" w:type="dxa"/>
          </w:tcPr>
          <w:p w14:paraId="0E750420"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3.12.9. CONTROVERSIAS</w:t>
            </w:r>
          </w:p>
        </w:tc>
        <w:tc>
          <w:tcPr>
            <w:tcW w:w="990" w:type="dxa"/>
            <w:vAlign w:val="center"/>
          </w:tcPr>
          <w:p w14:paraId="3A2BF041" w14:textId="3088B961"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33</w:t>
            </w:r>
          </w:p>
        </w:tc>
      </w:tr>
      <w:tr w:rsidR="00A70C8F" w:rsidRPr="00EF43A0" w14:paraId="3165450E" w14:textId="77777777" w:rsidTr="004D05FF">
        <w:trPr>
          <w:jc w:val="center"/>
        </w:trPr>
        <w:tc>
          <w:tcPr>
            <w:tcW w:w="8658" w:type="dxa"/>
          </w:tcPr>
          <w:p w14:paraId="78C2E671"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3.12.10. INFRACCIONES Y SANCIONES</w:t>
            </w:r>
          </w:p>
        </w:tc>
        <w:tc>
          <w:tcPr>
            <w:tcW w:w="990" w:type="dxa"/>
            <w:vAlign w:val="center"/>
          </w:tcPr>
          <w:p w14:paraId="680F6367" w14:textId="083C9216"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33</w:t>
            </w:r>
          </w:p>
        </w:tc>
      </w:tr>
      <w:tr w:rsidR="00A70C8F" w:rsidRPr="00EF43A0" w14:paraId="48D519DE" w14:textId="77777777" w:rsidTr="004D05FF">
        <w:trPr>
          <w:jc w:val="center"/>
        </w:trPr>
        <w:tc>
          <w:tcPr>
            <w:tcW w:w="8658" w:type="dxa"/>
          </w:tcPr>
          <w:p w14:paraId="1516ED60"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3.12.11. CONCILIACIÓN</w:t>
            </w:r>
          </w:p>
        </w:tc>
        <w:tc>
          <w:tcPr>
            <w:tcW w:w="990" w:type="dxa"/>
            <w:vAlign w:val="center"/>
          </w:tcPr>
          <w:p w14:paraId="2B9D33B3" w14:textId="16BD1349"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33</w:t>
            </w:r>
          </w:p>
        </w:tc>
      </w:tr>
      <w:tr w:rsidR="00A70C8F" w:rsidRPr="00EF43A0" w14:paraId="0265F895" w14:textId="77777777" w:rsidTr="004D05FF">
        <w:trPr>
          <w:jc w:val="center"/>
        </w:trPr>
        <w:tc>
          <w:tcPr>
            <w:tcW w:w="8658" w:type="dxa"/>
          </w:tcPr>
          <w:p w14:paraId="324E2A33"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3.12.12. SITUACIONES NO PREVISTAS EN LA CONVOCATORIA</w:t>
            </w:r>
          </w:p>
        </w:tc>
        <w:tc>
          <w:tcPr>
            <w:tcW w:w="990" w:type="dxa"/>
            <w:vAlign w:val="center"/>
          </w:tcPr>
          <w:p w14:paraId="7BB5A41D" w14:textId="6E99A152"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34</w:t>
            </w:r>
          </w:p>
        </w:tc>
      </w:tr>
      <w:tr w:rsidR="00A70C8F" w:rsidRPr="00EF43A0" w14:paraId="76458438" w14:textId="77777777" w:rsidTr="004D05FF">
        <w:trPr>
          <w:jc w:val="center"/>
        </w:trPr>
        <w:tc>
          <w:tcPr>
            <w:tcW w:w="8658" w:type="dxa"/>
          </w:tcPr>
          <w:p w14:paraId="1CFE0BFA"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3.12.13. GENERALIDADES DE LOS ACTOS DE LA INVITACIÓN</w:t>
            </w:r>
          </w:p>
        </w:tc>
        <w:tc>
          <w:tcPr>
            <w:tcW w:w="990" w:type="dxa"/>
            <w:vAlign w:val="center"/>
          </w:tcPr>
          <w:p w14:paraId="591E30DD" w14:textId="16CEC3C6"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34</w:t>
            </w:r>
          </w:p>
        </w:tc>
      </w:tr>
      <w:tr w:rsidR="00A70C8F" w:rsidRPr="00EF43A0" w14:paraId="060DA023" w14:textId="77777777" w:rsidTr="004D05FF">
        <w:trPr>
          <w:jc w:val="center"/>
        </w:trPr>
        <w:tc>
          <w:tcPr>
            <w:tcW w:w="8658" w:type="dxa"/>
          </w:tcPr>
          <w:p w14:paraId="63EE54CC"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3.12.14. NOTA INFORMATIVA PARA PARTICIPANTES DE PAÍSES MIEMBROS DE LA OCDE</w:t>
            </w:r>
          </w:p>
        </w:tc>
        <w:tc>
          <w:tcPr>
            <w:tcW w:w="990" w:type="dxa"/>
            <w:vAlign w:val="center"/>
          </w:tcPr>
          <w:p w14:paraId="49380B12" w14:textId="15393582"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34</w:t>
            </w:r>
          </w:p>
        </w:tc>
      </w:tr>
      <w:tr w:rsidR="00A70C8F" w:rsidRPr="00EF43A0" w14:paraId="65202919" w14:textId="77777777" w:rsidTr="004D05FF">
        <w:trPr>
          <w:jc w:val="center"/>
        </w:trPr>
        <w:tc>
          <w:tcPr>
            <w:tcW w:w="8658" w:type="dxa"/>
          </w:tcPr>
          <w:p w14:paraId="53C51616" w14:textId="77777777" w:rsidR="00A70C8F" w:rsidRPr="00EF43A0" w:rsidRDefault="00A70C8F" w:rsidP="008077CA">
            <w:pPr>
              <w:spacing w:after="0" w:line="240" w:lineRule="auto"/>
              <w:rPr>
                <w:rFonts w:ascii="Arial" w:hAnsi="Arial"/>
                <w:color w:val="000000"/>
                <w:sz w:val="16"/>
              </w:rPr>
            </w:pPr>
            <w:r w:rsidRPr="00EF43A0">
              <w:rPr>
                <w:rFonts w:ascii="Arial" w:hAnsi="Arial"/>
                <w:b/>
                <w:color w:val="000000"/>
                <w:sz w:val="16"/>
              </w:rPr>
              <w:t>SECCIÓN IV</w:t>
            </w:r>
          </w:p>
          <w:p w14:paraId="4AED2CBF"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REQUISITOS QUE DEBERAN DE CUMPLIR LOS LICITANTES.</w:t>
            </w:r>
          </w:p>
        </w:tc>
        <w:tc>
          <w:tcPr>
            <w:tcW w:w="990" w:type="dxa"/>
            <w:vAlign w:val="center"/>
          </w:tcPr>
          <w:p w14:paraId="07DA84AA" w14:textId="4EC68701"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35</w:t>
            </w:r>
          </w:p>
        </w:tc>
      </w:tr>
      <w:tr w:rsidR="00A70C8F" w:rsidRPr="00EF43A0" w14:paraId="3A66EA6D" w14:textId="77777777" w:rsidTr="004D05FF">
        <w:trPr>
          <w:jc w:val="center"/>
        </w:trPr>
        <w:tc>
          <w:tcPr>
            <w:tcW w:w="8658" w:type="dxa"/>
          </w:tcPr>
          <w:p w14:paraId="1DD59EE4" w14:textId="77777777" w:rsidR="00A70C8F" w:rsidRPr="00EF43A0" w:rsidRDefault="00A70C8F" w:rsidP="008077CA">
            <w:pPr>
              <w:spacing w:after="0" w:line="240" w:lineRule="auto"/>
              <w:rPr>
                <w:rFonts w:ascii="Arial" w:hAnsi="Arial"/>
                <w:b/>
                <w:color w:val="000000"/>
                <w:sz w:val="16"/>
              </w:rPr>
            </w:pPr>
            <w:r w:rsidRPr="00EF43A0">
              <w:rPr>
                <w:rFonts w:ascii="Arial" w:hAnsi="Arial"/>
                <w:b/>
                <w:color w:val="000000"/>
                <w:sz w:val="16"/>
              </w:rPr>
              <w:t>SECCIÓN V</w:t>
            </w:r>
          </w:p>
          <w:p w14:paraId="273D5F81" w14:textId="77777777" w:rsidR="00A70C8F" w:rsidRPr="00EF43A0" w:rsidRDefault="00A70C8F" w:rsidP="008077CA">
            <w:pPr>
              <w:spacing w:after="0" w:line="240" w:lineRule="auto"/>
              <w:rPr>
                <w:rFonts w:ascii="Arial" w:hAnsi="Arial"/>
                <w:color w:val="000000"/>
                <w:sz w:val="16"/>
              </w:rPr>
            </w:pPr>
            <w:r w:rsidRPr="00EF43A0">
              <w:rPr>
                <w:rFonts w:ascii="Arial" w:hAnsi="Arial"/>
                <w:b/>
                <w:color w:val="000000"/>
                <w:sz w:val="16"/>
              </w:rPr>
              <w:t>CRITERIOS DE EVALUACIÓN, DICTAMEN Y ADJUDICACIÓN.</w:t>
            </w:r>
          </w:p>
        </w:tc>
        <w:tc>
          <w:tcPr>
            <w:tcW w:w="990" w:type="dxa"/>
            <w:vAlign w:val="center"/>
          </w:tcPr>
          <w:p w14:paraId="7885A70F" w14:textId="313615D8"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36</w:t>
            </w:r>
          </w:p>
        </w:tc>
      </w:tr>
      <w:tr w:rsidR="00A70C8F" w:rsidRPr="00EF43A0" w14:paraId="13425842" w14:textId="77777777" w:rsidTr="004D05FF">
        <w:trPr>
          <w:jc w:val="center"/>
        </w:trPr>
        <w:tc>
          <w:tcPr>
            <w:tcW w:w="8658" w:type="dxa"/>
          </w:tcPr>
          <w:p w14:paraId="193C3ABB"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DESECHAMIENTO</w:t>
            </w:r>
          </w:p>
        </w:tc>
        <w:tc>
          <w:tcPr>
            <w:tcW w:w="990" w:type="dxa"/>
            <w:vAlign w:val="center"/>
          </w:tcPr>
          <w:p w14:paraId="36A5D753" w14:textId="02F0C934"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46</w:t>
            </w:r>
          </w:p>
        </w:tc>
      </w:tr>
      <w:tr w:rsidR="00A70C8F" w:rsidRPr="00EF43A0" w14:paraId="181ECF36" w14:textId="77777777" w:rsidTr="004D05FF">
        <w:trPr>
          <w:jc w:val="center"/>
        </w:trPr>
        <w:tc>
          <w:tcPr>
            <w:tcW w:w="8658" w:type="dxa"/>
          </w:tcPr>
          <w:p w14:paraId="73408BEE" w14:textId="77777777" w:rsidR="00A70C8F" w:rsidRPr="00EF43A0" w:rsidRDefault="00A70C8F" w:rsidP="008077CA">
            <w:pPr>
              <w:spacing w:after="0" w:line="240" w:lineRule="auto"/>
              <w:rPr>
                <w:rFonts w:ascii="Arial" w:hAnsi="Arial"/>
                <w:b/>
                <w:color w:val="000000"/>
                <w:sz w:val="16"/>
              </w:rPr>
            </w:pPr>
            <w:r w:rsidRPr="00EF43A0">
              <w:rPr>
                <w:rFonts w:ascii="Arial" w:hAnsi="Arial"/>
                <w:b/>
                <w:color w:val="000000"/>
                <w:sz w:val="16"/>
              </w:rPr>
              <w:t>SECCIÓN VI</w:t>
            </w:r>
          </w:p>
          <w:p w14:paraId="0E450CE5" w14:textId="77777777" w:rsidR="00A70C8F" w:rsidRPr="00EF43A0" w:rsidRDefault="00A70C8F" w:rsidP="008077CA">
            <w:pPr>
              <w:spacing w:after="0" w:line="240" w:lineRule="auto"/>
              <w:rPr>
                <w:rFonts w:ascii="Arial" w:hAnsi="Arial"/>
                <w:color w:val="000000"/>
                <w:sz w:val="16"/>
              </w:rPr>
            </w:pPr>
            <w:r w:rsidRPr="00EF43A0">
              <w:rPr>
                <w:rFonts w:ascii="Arial" w:hAnsi="Arial"/>
                <w:b/>
                <w:color w:val="000000"/>
                <w:sz w:val="16"/>
              </w:rPr>
              <w:t>DOCUMENTOS QUE DEBEN DE PRESENTAR LOS LICITANTES.</w:t>
            </w:r>
          </w:p>
        </w:tc>
        <w:tc>
          <w:tcPr>
            <w:tcW w:w="990" w:type="dxa"/>
            <w:vAlign w:val="center"/>
          </w:tcPr>
          <w:p w14:paraId="0A0C622B" w14:textId="6A63792D"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47</w:t>
            </w:r>
          </w:p>
        </w:tc>
      </w:tr>
      <w:tr w:rsidR="00896339" w:rsidRPr="00EF43A0" w14:paraId="46C4DAAF" w14:textId="77777777" w:rsidTr="004D05FF">
        <w:trPr>
          <w:jc w:val="center"/>
        </w:trPr>
        <w:tc>
          <w:tcPr>
            <w:tcW w:w="8658" w:type="dxa"/>
          </w:tcPr>
          <w:p w14:paraId="70FFF7F2" w14:textId="77777777" w:rsidR="00896339" w:rsidRPr="00EF43A0" w:rsidRDefault="00896339" w:rsidP="00896339">
            <w:pPr>
              <w:spacing w:after="0" w:line="240" w:lineRule="auto"/>
              <w:rPr>
                <w:rFonts w:ascii="Arial" w:hAnsi="Arial"/>
                <w:b/>
                <w:color w:val="000000"/>
                <w:sz w:val="16"/>
              </w:rPr>
            </w:pPr>
            <w:r w:rsidRPr="00EF43A0">
              <w:rPr>
                <w:rFonts w:ascii="Arial" w:hAnsi="Arial"/>
                <w:color w:val="000000"/>
                <w:sz w:val="16"/>
              </w:rPr>
              <w:t>6.1. ACREDITAMIENTO DE PERSONALIDAD JURIDICA</w:t>
            </w:r>
          </w:p>
        </w:tc>
        <w:tc>
          <w:tcPr>
            <w:tcW w:w="990" w:type="dxa"/>
            <w:vAlign w:val="center"/>
          </w:tcPr>
          <w:p w14:paraId="26D7FAFF" w14:textId="052C906A"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47</w:t>
            </w:r>
          </w:p>
        </w:tc>
      </w:tr>
      <w:tr w:rsidR="00896339" w:rsidRPr="00EF43A0" w14:paraId="148262E6" w14:textId="77777777" w:rsidTr="004D05FF">
        <w:trPr>
          <w:jc w:val="center"/>
        </w:trPr>
        <w:tc>
          <w:tcPr>
            <w:tcW w:w="8658" w:type="dxa"/>
          </w:tcPr>
          <w:p w14:paraId="09064172" w14:textId="77777777" w:rsidR="00896339" w:rsidRPr="00EF43A0" w:rsidRDefault="00896339" w:rsidP="008077CA">
            <w:pPr>
              <w:spacing w:after="0" w:line="240" w:lineRule="auto"/>
              <w:rPr>
                <w:rFonts w:ascii="Arial" w:hAnsi="Arial"/>
                <w:b/>
                <w:color w:val="000000"/>
                <w:sz w:val="16"/>
              </w:rPr>
            </w:pPr>
            <w:r w:rsidRPr="00EF43A0">
              <w:rPr>
                <w:rFonts w:ascii="Arial" w:hAnsi="Arial"/>
                <w:color w:val="000000"/>
                <w:sz w:val="16"/>
              </w:rPr>
              <w:t>6.2. CUENTA DE CORREO ELECTRÓNICO.</w:t>
            </w:r>
          </w:p>
        </w:tc>
        <w:tc>
          <w:tcPr>
            <w:tcW w:w="990" w:type="dxa"/>
            <w:vAlign w:val="center"/>
          </w:tcPr>
          <w:p w14:paraId="50096C09" w14:textId="19ACED8E"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47</w:t>
            </w:r>
          </w:p>
        </w:tc>
      </w:tr>
      <w:tr w:rsidR="00896339" w:rsidRPr="00EF43A0" w14:paraId="6E043618" w14:textId="77777777" w:rsidTr="004D05FF">
        <w:trPr>
          <w:jc w:val="center"/>
        </w:trPr>
        <w:tc>
          <w:tcPr>
            <w:tcW w:w="8658" w:type="dxa"/>
          </w:tcPr>
          <w:p w14:paraId="6918CBEC" w14:textId="77777777" w:rsidR="00896339" w:rsidRPr="00EF43A0" w:rsidRDefault="00896339" w:rsidP="008077CA">
            <w:pPr>
              <w:spacing w:after="0" w:line="240" w:lineRule="auto"/>
              <w:rPr>
                <w:rFonts w:ascii="Arial" w:hAnsi="Arial"/>
                <w:b/>
                <w:color w:val="000000"/>
                <w:sz w:val="16"/>
              </w:rPr>
            </w:pPr>
            <w:r w:rsidRPr="00EF43A0">
              <w:rPr>
                <w:rFonts w:ascii="Arial" w:hAnsi="Arial"/>
                <w:color w:val="000000"/>
                <w:sz w:val="16"/>
              </w:rPr>
              <w:t xml:space="preserve">6.3. </w:t>
            </w:r>
            <w:r w:rsidRPr="00EF43A0">
              <w:rPr>
                <w:rFonts w:ascii="Arial" w:hAnsi="Arial"/>
                <w:sz w:val="16"/>
              </w:rPr>
              <w:t>ESCRITO RELATIVO A LOS ARTÍCULOS 50 Y 60 DE LA LEY</w:t>
            </w:r>
          </w:p>
        </w:tc>
        <w:tc>
          <w:tcPr>
            <w:tcW w:w="990" w:type="dxa"/>
            <w:vAlign w:val="center"/>
          </w:tcPr>
          <w:p w14:paraId="775409AD" w14:textId="1A221929"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47</w:t>
            </w:r>
          </w:p>
        </w:tc>
      </w:tr>
      <w:tr w:rsidR="00896339" w:rsidRPr="00EF43A0" w14:paraId="40759291" w14:textId="77777777" w:rsidTr="004D05FF">
        <w:trPr>
          <w:jc w:val="center"/>
        </w:trPr>
        <w:tc>
          <w:tcPr>
            <w:tcW w:w="8658" w:type="dxa"/>
          </w:tcPr>
          <w:p w14:paraId="329C277D" w14:textId="77777777" w:rsidR="00896339" w:rsidRPr="00EF43A0" w:rsidRDefault="00896339" w:rsidP="008077CA">
            <w:pPr>
              <w:spacing w:after="0" w:line="240" w:lineRule="auto"/>
              <w:rPr>
                <w:rFonts w:ascii="Arial" w:hAnsi="Arial"/>
                <w:b/>
                <w:color w:val="000000"/>
                <w:sz w:val="16"/>
              </w:rPr>
            </w:pPr>
            <w:r w:rsidRPr="00EF43A0">
              <w:rPr>
                <w:rFonts w:ascii="Arial" w:hAnsi="Arial"/>
                <w:color w:val="000000"/>
                <w:sz w:val="16"/>
              </w:rPr>
              <w:t>6.4. DECLARACIÓN DE INTEGRIDAD</w:t>
            </w:r>
          </w:p>
        </w:tc>
        <w:tc>
          <w:tcPr>
            <w:tcW w:w="990" w:type="dxa"/>
            <w:vAlign w:val="center"/>
          </w:tcPr>
          <w:p w14:paraId="2BA3A820" w14:textId="292BF2B1"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48</w:t>
            </w:r>
          </w:p>
        </w:tc>
      </w:tr>
      <w:tr w:rsidR="00896339" w:rsidRPr="00EF43A0" w14:paraId="750F1E47" w14:textId="77777777" w:rsidTr="004D05FF">
        <w:trPr>
          <w:jc w:val="center"/>
        </w:trPr>
        <w:tc>
          <w:tcPr>
            <w:tcW w:w="8658" w:type="dxa"/>
          </w:tcPr>
          <w:p w14:paraId="79848E54" w14:textId="77777777" w:rsidR="00896339" w:rsidRPr="00EF43A0" w:rsidRDefault="00896339" w:rsidP="008077CA">
            <w:pPr>
              <w:spacing w:after="0" w:line="240" w:lineRule="auto"/>
              <w:rPr>
                <w:rFonts w:ascii="Arial" w:hAnsi="Arial"/>
                <w:b/>
                <w:color w:val="000000"/>
                <w:sz w:val="16"/>
              </w:rPr>
            </w:pPr>
            <w:r w:rsidRPr="00EF43A0">
              <w:rPr>
                <w:rFonts w:ascii="Arial" w:hAnsi="Arial"/>
                <w:color w:val="000000"/>
                <w:sz w:val="16"/>
              </w:rPr>
              <w:t xml:space="preserve">6.5. </w:t>
            </w:r>
            <w:r w:rsidRPr="00EF43A0">
              <w:rPr>
                <w:rFonts w:ascii="Arial" w:hAnsi="Arial" w:cs="Arial"/>
                <w:sz w:val="16"/>
                <w:szCs w:val="16"/>
              </w:rPr>
              <w:t>DOMICILIO PARA RECIBIR NOTIFICACIONES</w:t>
            </w:r>
            <w:r w:rsidRPr="00EF43A0">
              <w:rPr>
                <w:rFonts w:ascii="Arial" w:hAnsi="Arial"/>
                <w:color w:val="000000"/>
                <w:sz w:val="16"/>
              </w:rPr>
              <w:t>.</w:t>
            </w:r>
          </w:p>
        </w:tc>
        <w:tc>
          <w:tcPr>
            <w:tcW w:w="990" w:type="dxa"/>
            <w:vAlign w:val="center"/>
          </w:tcPr>
          <w:p w14:paraId="6D551B8F" w14:textId="160A3E01"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48</w:t>
            </w:r>
          </w:p>
        </w:tc>
      </w:tr>
      <w:tr w:rsidR="00896339" w:rsidRPr="00EF43A0" w14:paraId="61DD1B95" w14:textId="77777777" w:rsidTr="004D05FF">
        <w:trPr>
          <w:jc w:val="center"/>
        </w:trPr>
        <w:tc>
          <w:tcPr>
            <w:tcW w:w="8658" w:type="dxa"/>
          </w:tcPr>
          <w:p w14:paraId="60098832" w14:textId="77777777" w:rsidR="00896339" w:rsidRPr="00EF43A0" w:rsidRDefault="00896339" w:rsidP="008077CA">
            <w:pPr>
              <w:spacing w:after="0" w:line="240" w:lineRule="auto"/>
              <w:rPr>
                <w:rFonts w:ascii="Arial" w:hAnsi="Arial"/>
                <w:color w:val="000000"/>
                <w:sz w:val="16"/>
              </w:rPr>
            </w:pPr>
            <w:r w:rsidRPr="00EF43A0">
              <w:rPr>
                <w:rFonts w:ascii="Arial" w:hAnsi="Arial"/>
                <w:color w:val="000000"/>
                <w:sz w:val="16"/>
              </w:rPr>
              <w:t>6.6 ESCRITO DE NACIONALIDAD</w:t>
            </w:r>
          </w:p>
        </w:tc>
        <w:tc>
          <w:tcPr>
            <w:tcW w:w="990" w:type="dxa"/>
            <w:vAlign w:val="center"/>
          </w:tcPr>
          <w:p w14:paraId="68BAD07C" w14:textId="21F96DB4"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48</w:t>
            </w:r>
          </w:p>
        </w:tc>
      </w:tr>
      <w:tr w:rsidR="00896339" w:rsidRPr="00EF43A0" w14:paraId="0EE48BB2" w14:textId="77777777" w:rsidTr="004D05FF">
        <w:trPr>
          <w:jc w:val="center"/>
        </w:trPr>
        <w:tc>
          <w:tcPr>
            <w:tcW w:w="8658" w:type="dxa"/>
          </w:tcPr>
          <w:p w14:paraId="7A780A9A" w14:textId="77777777" w:rsidR="00896339" w:rsidRPr="00EF43A0" w:rsidRDefault="00896339" w:rsidP="008077CA">
            <w:pPr>
              <w:spacing w:after="0" w:line="240" w:lineRule="auto"/>
              <w:rPr>
                <w:rFonts w:ascii="Arial" w:hAnsi="Arial"/>
                <w:color w:val="000000"/>
                <w:sz w:val="16"/>
              </w:rPr>
            </w:pPr>
            <w:r w:rsidRPr="00EF43A0">
              <w:rPr>
                <w:rFonts w:ascii="Arial" w:hAnsi="Arial"/>
                <w:color w:val="000000"/>
                <w:sz w:val="16"/>
              </w:rPr>
              <w:t xml:space="preserve">6.7. </w:t>
            </w:r>
            <w:r w:rsidRPr="00EF43A0">
              <w:rPr>
                <w:rFonts w:ascii="Arial" w:hAnsi="Arial"/>
                <w:sz w:val="16"/>
              </w:rPr>
              <w:t>ESCRITO DE PERSONAL CON CAPACIDADES DIFERENTES</w:t>
            </w:r>
          </w:p>
        </w:tc>
        <w:tc>
          <w:tcPr>
            <w:tcW w:w="990" w:type="dxa"/>
            <w:vAlign w:val="center"/>
          </w:tcPr>
          <w:p w14:paraId="6A3BB03A" w14:textId="78F254D9"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48</w:t>
            </w:r>
          </w:p>
        </w:tc>
      </w:tr>
      <w:tr w:rsidR="00896339" w:rsidRPr="00EF43A0" w14:paraId="3D7AD7A5" w14:textId="77777777" w:rsidTr="004D05FF">
        <w:trPr>
          <w:jc w:val="center"/>
        </w:trPr>
        <w:tc>
          <w:tcPr>
            <w:tcW w:w="8658" w:type="dxa"/>
          </w:tcPr>
          <w:p w14:paraId="70CFF158" w14:textId="77777777" w:rsidR="00896339" w:rsidRPr="00EF43A0" w:rsidRDefault="00896339" w:rsidP="008077CA">
            <w:pPr>
              <w:spacing w:after="0" w:line="240" w:lineRule="auto"/>
              <w:rPr>
                <w:rFonts w:ascii="Arial" w:hAnsi="Arial"/>
                <w:color w:val="000000"/>
                <w:sz w:val="16"/>
              </w:rPr>
            </w:pPr>
            <w:r w:rsidRPr="00EF43A0">
              <w:rPr>
                <w:rFonts w:ascii="Arial" w:hAnsi="Arial"/>
                <w:color w:val="000000"/>
                <w:sz w:val="16"/>
              </w:rPr>
              <w:t>6.8. DOCUMENTO DE ESTRATIFICACIÓN</w:t>
            </w:r>
          </w:p>
        </w:tc>
        <w:tc>
          <w:tcPr>
            <w:tcW w:w="990" w:type="dxa"/>
            <w:vAlign w:val="center"/>
          </w:tcPr>
          <w:p w14:paraId="746ABA52" w14:textId="03AE0D76"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49</w:t>
            </w:r>
          </w:p>
        </w:tc>
      </w:tr>
      <w:tr w:rsidR="00896339" w:rsidRPr="00EF43A0" w14:paraId="6EC835B0" w14:textId="77777777" w:rsidTr="004D05FF">
        <w:trPr>
          <w:jc w:val="center"/>
        </w:trPr>
        <w:tc>
          <w:tcPr>
            <w:tcW w:w="8658" w:type="dxa"/>
          </w:tcPr>
          <w:p w14:paraId="2CAFB886" w14:textId="77777777" w:rsidR="00896339" w:rsidRPr="00EF43A0" w:rsidRDefault="00896339" w:rsidP="00896339">
            <w:pPr>
              <w:spacing w:after="0" w:line="240" w:lineRule="auto"/>
              <w:rPr>
                <w:rFonts w:ascii="Arial" w:hAnsi="Arial"/>
                <w:color w:val="000000"/>
                <w:sz w:val="16"/>
              </w:rPr>
            </w:pPr>
            <w:r w:rsidRPr="00EF43A0">
              <w:rPr>
                <w:rFonts w:ascii="Arial" w:hAnsi="Arial"/>
                <w:color w:val="000000"/>
                <w:sz w:val="16"/>
              </w:rPr>
              <w:t>6.9.- MANIFESTACIÓN DE CONFLICTO DE INTERÉS</w:t>
            </w:r>
          </w:p>
        </w:tc>
        <w:tc>
          <w:tcPr>
            <w:tcW w:w="990" w:type="dxa"/>
            <w:vAlign w:val="center"/>
          </w:tcPr>
          <w:p w14:paraId="6C46AF83" w14:textId="47470876"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49</w:t>
            </w:r>
          </w:p>
        </w:tc>
      </w:tr>
      <w:tr w:rsidR="00A70C8F" w:rsidRPr="00EF43A0" w14:paraId="0682E7C3" w14:textId="77777777" w:rsidTr="004D05FF">
        <w:trPr>
          <w:jc w:val="center"/>
        </w:trPr>
        <w:tc>
          <w:tcPr>
            <w:tcW w:w="8658" w:type="dxa"/>
          </w:tcPr>
          <w:p w14:paraId="11C09FF2" w14:textId="77777777" w:rsidR="00A70C8F" w:rsidRPr="00EF43A0" w:rsidRDefault="00A70C8F" w:rsidP="008077CA">
            <w:pPr>
              <w:spacing w:after="0" w:line="240" w:lineRule="auto"/>
              <w:rPr>
                <w:rFonts w:ascii="Arial" w:hAnsi="Arial"/>
                <w:color w:val="000000"/>
                <w:sz w:val="16"/>
              </w:rPr>
            </w:pPr>
            <w:r w:rsidRPr="00EF43A0">
              <w:rPr>
                <w:rFonts w:ascii="Arial" w:hAnsi="Arial"/>
                <w:color w:val="000000"/>
                <w:sz w:val="16"/>
              </w:rPr>
              <w:t>6.1</w:t>
            </w:r>
            <w:r w:rsidR="00896339" w:rsidRPr="00EF43A0">
              <w:rPr>
                <w:rFonts w:ascii="Arial" w:hAnsi="Arial"/>
                <w:color w:val="000000"/>
                <w:sz w:val="16"/>
              </w:rPr>
              <w:t>0</w:t>
            </w:r>
            <w:r w:rsidRPr="00EF43A0">
              <w:rPr>
                <w:rFonts w:ascii="Arial" w:hAnsi="Arial"/>
                <w:color w:val="000000"/>
                <w:sz w:val="16"/>
              </w:rPr>
              <w:t xml:space="preserve"> SEÑALAMIENTO PARA INTERVENIR EN EL ACTO DE PRESENTACIÓN Y APERTURA DE PROPUESTAS</w:t>
            </w:r>
          </w:p>
        </w:tc>
        <w:tc>
          <w:tcPr>
            <w:tcW w:w="990" w:type="dxa"/>
            <w:vAlign w:val="center"/>
          </w:tcPr>
          <w:p w14:paraId="25C4B5E5" w14:textId="0B1C713C"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49</w:t>
            </w:r>
          </w:p>
        </w:tc>
      </w:tr>
      <w:tr w:rsidR="00DB4F3F" w:rsidRPr="00EF43A0" w14:paraId="6DBC3C32" w14:textId="77777777" w:rsidTr="004D05FF">
        <w:trPr>
          <w:jc w:val="center"/>
        </w:trPr>
        <w:tc>
          <w:tcPr>
            <w:tcW w:w="8658" w:type="dxa"/>
          </w:tcPr>
          <w:p w14:paraId="6701E7F3" w14:textId="77777777" w:rsidR="00DB4F3F" w:rsidRPr="00EF43A0" w:rsidRDefault="00DB4F3F" w:rsidP="005D66E6">
            <w:pPr>
              <w:spacing w:after="0" w:line="240" w:lineRule="auto"/>
              <w:rPr>
                <w:rFonts w:ascii="Arial" w:hAnsi="Arial"/>
                <w:color w:val="000000"/>
                <w:sz w:val="16"/>
              </w:rPr>
            </w:pPr>
            <w:r w:rsidRPr="00EF43A0">
              <w:rPr>
                <w:rFonts w:ascii="Arial" w:hAnsi="Arial"/>
                <w:sz w:val="16"/>
              </w:rPr>
              <w:t>6.11. OPINIÓN DE CUMPLIMIENTO DE OBLIGACIONES FISCALES EMITIDA POR EL SAT</w:t>
            </w:r>
          </w:p>
        </w:tc>
        <w:tc>
          <w:tcPr>
            <w:tcW w:w="990" w:type="dxa"/>
            <w:vAlign w:val="center"/>
          </w:tcPr>
          <w:p w14:paraId="4F2C3363" w14:textId="5D30C085" w:rsidR="00DB4F3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50</w:t>
            </w:r>
          </w:p>
        </w:tc>
      </w:tr>
      <w:tr w:rsidR="00DB4F3F" w:rsidRPr="00EF43A0" w14:paraId="46F18BF7" w14:textId="77777777" w:rsidTr="004D05FF">
        <w:trPr>
          <w:jc w:val="center"/>
        </w:trPr>
        <w:tc>
          <w:tcPr>
            <w:tcW w:w="8658" w:type="dxa"/>
          </w:tcPr>
          <w:p w14:paraId="695E4532" w14:textId="77777777" w:rsidR="00DB4F3F" w:rsidRPr="00EF43A0" w:rsidRDefault="00DB4F3F" w:rsidP="005D66E6">
            <w:pPr>
              <w:spacing w:after="0" w:line="240" w:lineRule="auto"/>
              <w:rPr>
                <w:rFonts w:ascii="Arial" w:hAnsi="Arial"/>
                <w:color w:val="000000"/>
                <w:sz w:val="16"/>
              </w:rPr>
            </w:pPr>
            <w:r w:rsidRPr="00EF43A0">
              <w:rPr>
                <w:rFonts w:ascii="Arial" w:hAnsi="Arial"/>
                <w:sz w:val="16"/>
              </w:rPr>
              <w:t>6.12 OPINIÓN DE CUMPLIMIENTO DE OBLIGACIONES FISCALES EN MATERIA DE SEGURIDAD SOCIAL</w:t>
            </w:r>
          </w:p>
        </w:tc>
        <w:tc>
          <w:tcPr>
            <w:tcW w:w="990" w:type="dxa"/>
            <w:vAlign w:val="center"/>
          </w:tcPr>
          <w:p w14:paraId="609172E4" w14:textId="32569139" w:rsidR="00DB4F3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50</w:t>
            </w:r>
          </w:p>
        </w:tc>
      </w:tr>
      <w:tr w:rsidR="00DB4F3F" w:rsidRPr="00EF43A0" w14:paraId="1BD97C39" w14:textId="77777777" w:rsidTr="004D05FF">
        <w:trPr>
          <w:jc w:val="center"/>
        </w:trPr>
        <w:tc>
          <w:tcPr>
            <w:tcW w:w="8658" w:type="dxa"/>
          </w:tcPr>
          <w:p w14:paraId="3B93553A" w14:textId="77777777" w:rsidR="00DB4F3F" w:rsidRPr="00EF43A0" w:rsidRDefault="00DB4F3F" w:rsidP="005D66E6">
            <w:pPr>
              <w:spacing w:after="0" w:line="240" w:lineRule="auto"/>
              <w:rPr>
                <w:rFonts w:ascii="Arial" w:hAnsi="Arial"/>
                <w:color w:val="000000"/>
                <w:sz w:val="16"/>
              </w:rPr>
            </w:pPr>
            <w:r w:rsidRPr="00EF43A0">
              <w:rPr>
                <w:rFonts w:ascii="Arial" w:hAnsi="Arial"/>
                <w:sz w:val="16"/>
              </w:rPr>
              <w:t>6.13 OPINIÓN DE CUMPLIMIENTO DE OBLIGACIONES FISCALES EN MATERIA DE VIVIENDA EMITIDA POR EL INFONAVIT</w:t>
            </w:r>
          </w:p>
        </w:tc>
        <w:tc>
          <w:tcPr>
            <w:tcW w:w="990" w:type="dxa"/>
            <w:vAlign w:val="center"/>
          </w:tcPr>
          <w:p w14:paraId="1E396B63" w14:textId="3E0E088E" w:rsidR="00DB4F3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50</w:t>
            </w:r>
          </w:p>
        </w:tc>
      </w:tr>
      <w:tr w:rsidR="00896339" w:rsidRPr="00EF43A0" w14:paraId="02DA4358" w14:textId="77777777" w:rsidTr="004D05FF">
        <w:trPr>
          <w:jc w:val="center"/>
        </w:trPr>
        <w:tc>
          <w:tcPr>
            <w:tcW w:w="8658" w:type="dxa"/>
          </w:tcPr>
          <w:p w14:paraId="017F6696" w14:textId="77777777" w:rsidR="00896339" w:rsidRPr="00EF43A0" w:rsidRDefault="00896339" w:rsidP="00DB4F3F">
            <w:pPr>
              <w:spacing w:after="0" w:line="240" w:lineRule="auto"/>
              <w:rPr>
                <w:rFonts w:ascii="Arial" w:hAnsi="Arial"/>
                <w:color w:val="000000"/>
                <w:sz w:val="16"/>
              </w:rPr>
            </w:pPr>
            <w:r w:rsidRPr="00EF43A0">
              <w:rPr>
                <w:rFonts w:ascii="Arial" w:hAnsi="Arial"/>
                <w:color w:val="000000"/>
                <w:sz w:val="16"/>
              </w:rPr>
              <w:t>6.1</w:t>
            </w:r>
            <w:r w:rsidR="00DB4F3F" w:rsidRPr="00EF43A0">
              <w:rPr>
                <w:rFonts w:ascii="Arial" w:hAnsi="Arial"/>
                <w:color w:val="000000"/>
                <w:sz w:val="16"/>
              </w:rPr>
              <w:t>4</w:t>
            </w:r>
            <w:r w:rsidRPr="00EF43A0">
              <w:rPr>
                <w:rFonts w:ascii="Arial" w:hAnsi="Arial"/>
                <w:color w:val="000000"/>
                <w:sz w:val="16"/>
              </w:rPr>
              <w:t>.- PROPOSICION TECNICA</w:t>
            </w:r>
          </w:p>
        </w:tc>
        <w:tc>
          <w:tcPr>
            <w:tcW w:w="990" w:type="dxa"/>
            <w:vAlign w:val="center"/>
          </w:tcPr>
          <w:p w14:paraId="0F8F2DBC" w14:textId="3B6B090D" w:rsidR="00896339"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50</w:t>
            </w:r>
          </w:p>
        </w:tc>
      </w:tr>
      <w:tr w:rsidR="008662B5" w:rsidRPr="00EF43A0" w14:paraId="5E9FE143" w14:textId="77777777" w:rsidTr="004D05FF">
        <w:trPr>
          <w:jc w:val="center"/>
        </w:trPr>
        <w:tc>
          <w:tcPr>
            <w:tcW w:w="8658" w:type="dxa"/>
          </w:tcPr>
          <w:p w14:paraId="1900C8E4" w14:textId="4FD74C6C" w:rsidR="008662B5" w:rsidRPr="00EF43A0" w:rsidRDefault="008662B5" w:rsidP="00DF4962">
            <w:pPr>
              <w:spacing w:after="0" w:line="240" w:lineRule="auto"/>
              <w:rPr>
                <w:rFonts w:ascii="Arial" w:hAnsi="Arial"/>
                <w:color w:val="000000"/>
                <w:sz w:val="16"/>
              </w:rPr>
            </w:pPr>
            <w:r w:rsidRPr="00EF43A0">
              <w:rPr>
                <w:rFonts w:ascii="Arial" w:hAnsi="Arial"/>
                <w:color w:val="000000"/>
                <w:sz w:val="16"/>
              </w:rPr>
              <w:t>6.1</w:t>
            </w:r>
            <w:r w:rsidR="00DF4962" w:rsidRPr="00EF43A0">
              <w:rPr>
                <w:rFonts w:ascii="Arial" w:hAnsi="Arial"/>
                <w:color w:val="000000"/>
                <w:sz w:val="16"/>
              </w:rPr>
              <w:t>5</w:t>
            </w:r>
            <w:r w:rsidRPr="00EF43A0">
              <w:rPr>
                <w:rFonts w:ascii="Arial" w:hAnsi="Arial"/>
                <w:color w:val="000000"/>
                <w:sz w:val="16"/>
              </w:rPr>
              <w:t xml:space="preserve">.- </w:t>
            </w:r>
            <w:r w:rsidR="00DF4962" w:rsidRPr="00EF43A0">
              <w:rPr>
                <w:rFonts w:ascii="Arial" w:hAnsi="Arial" w:cs="Arial"/>
                <w:sz w:val="16"/>
                <w:szCs w:val="16"/>
              </w:rPr>
              <w:t>CARTA GARANTÍA CONTRA DEFECTOS DE FABRICACIÓN Y VICIOS OCULTOS.</w:t>
            </w:r>
          </w:p>
        </w:tc>
        <w:tc>
          <w:tcPr>
            <w:tcW w:w="990" w:type="dxa"/>
            <w:vAlign w:val="center"/>
          </w:tcPr>
          <w:p w14:paraId="4E278ED8" w14:textId="14470CEB" w:rsidR="008662B5"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50</w:t>
            </w:r>
          </w:p>
        </w:tc>
      </w:tr>
      <w:tr w:rsidR="00A70C8F" w:rsidRPr="00EF43A0" w14:paraId="6DC3D8F5" w14:textId="77777777" w:rsidTr="004D05FF">
        <w:trPr>
          <w:jc w:val="center"/>
        </w:trPr>
        <w:tc>
          <w:tcPr>
            <w:tcW w:w="8658" w:type="dxa"/>
          </w:tcPr>
          <w:p w14:paraId="315F24D3" w14:textId="77777777" w:rsidR="00A70C8F" w:rsidRPr="00EF43A0" w:rsidRDefault="00A70C8F" w:rsidP="00DB4F3F">
            <w:pPr>
              <w:spacing w:after="0" w:line="240" w:lineRule="auto"/>
              <w:rPr>
                <w:rFonts w:ascii="Arial" w:hAnsi="Arial"/>
                <w:color w:val="000000"/>
                <w:sz w:val="16"/>
              </w:rPr>
            </w:pPr>
            <w:r w:rsidRPr="00EF43A0">
              <w:rPr>
                <w:rFonts w:ascii="Arial" w:hAnsi="Arial"/>
                <w:color w:val="000000"/>
                <w:sz w:val="16"/>
              </w:rPr>
              <w:t>6.1</w:t>
            </w:r>
            <w:r w:rsidR="00DB4F3F" w:rsidRPr="00EF43A0">
              <w:rPr>
                <w:rFonts w:ascii="Arial" w:hAnsi="Arial"/>
                <w:color w:val="000000"/>
                <w:sz w:val="16"/>
              </w:rPr>
              <w:t>6</w:t>
            </w:r>
            <w:r w:rsidRPr="00EF43A0">
              <w:rPr>
                <w:rFonts w:ascii="Arial" w:hAnsi="Arial"/>
                <w:color w:val="000000"/>
                <w:sz w:val="16"/>
              </w:rPr>
              <w:t>.- PROPOSICION ECONOMICA</w:t>
            </w:r>
          </w:p>
        </w:tc>
        <w:tc>
          <w:tcPr>
            <w:tcW w:w="990" w:type="dxa"/>
            <w:vAlign w:val="center"/>
          </w:tcPr>
          <w:p w14:paraId="2A147471" w14:textId="04C75B02"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50</w:t>
            </w:r>
          </w:p>
        </w:tc>
      </w:tr>
      <w:tr w:rsidR="00A70C8F" w:rsidRPr="00EF43A0" w14:paraId="1CF8A8B0" w14:textId="77777777" w:rsidTr="004D05FF">
        <w:trPr>
          <w:jc w:val="center"/>
        </w:trPr>
        <w:tc>
          <w:tcPr>
            <w:tcW w:w="8658" w:type="dxa"/>
          </w:tcPr>
          <w:p w14:paraId="0D671AE7" w14:textId="77777777" w:rsidR="00A70C8F" w:rsidRPr="00EF43A0" w:rsidRDefault="00A70C8F" w:rsidP="008077CA">
            <w:pPr>
              <w:spacing w:after="0" w:line="240" w:lineRule="auto"/>
              <w:rPr>
                <w:rFonts w:ascii="Arial" w:hAnsi="Arial"/>
                <w:b/>
                <w:color w:val="000000"/>
                <w:sz w:val="16"/>
              </w:rPr>
            </w:pPr>
            <w:r w:rsidRPr="00EF43A0">
              <w:rPr>
                <w:rFonts w:ascii="Arial" w:hAnsi="Arial"/>
                <w:b/>
                <w:color w:val="000000"/>
                <w:sz w:val="16"/>
              </w:rPr>
              <w:t>SECCIÓN VII</w:t>
            </w:r>
          </w:p>
          <w:p w14:paraId="477FD8F9" w14:textId="77777777" w:rsidR="00A70C8F" w:rsidRPr="00EF43A0" w:rsidRDefault="00A70C8F" w:rsidP="008077CA">
            <w:pPr>
              <w:spacing w:after="0" w:line="240" w:lineRule="auto"/>
              <w:rPr>
                <w:rFonts w:ascii="Arial" w:hAnsi="Arial"/>
                <w:color w:val="000000"/>
                <w:sz w:val="16"/>
              </w:rPr>
            </w:pPr>
            <w:r w:rsidRPr="00EF43A0">
              <w:rPr>
                <w:rFonts w:ascii="Arial" w:hAnsi="Arial"/>
                <w:b/>
                <w:color w:val="000000"/>
                <w:sz w:val="16"/>
              </w:rPr>
              <w:t>INCONFORMIDADES</w:t>
            </w:r>
          </w:p>
        </w:tc>
        <w:tc>
          <w:tcPr>
            <w:tcW w:w="990" w:type="dxa"/>
            <w:vAlign w:val="center"/>
          </w:tcPr>
          <w:p w14:paraId="0EB3A61F" w14:textId="6EFB01B6"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52</w:t>
            </w:r>
          </w:p>
        </w:tc>
      </w:tr>
      <w:tr w:rsidR="00A70C8F" w:rsidRPr="00EF43A0" w14:paraId="75DFA948" w14:textId="77777777" w:rsidTr="004D05FF">
        <w:trPr>
          <w:jc w:val="center"/>
        </w:trPr>
        <w:tc>
          <w:tcPr>
            <w:tcW w:w="8658" w:type="dxa"/>
          </w:tcPr>
          <w:p w14:paraId="0A6C2EF9" w14:textId="77777777" w:rsidR="00A70C8F" w:rsidRPr="00EF43A0" w:rsidRDefault="00A70C8F" w:rsidP="008077CA">
            <w:pPr>
              <w:spacing w:after="0" w:line="240" w:lineRule="auto"/>
              <w:rPr>
                <w:rFonts w:ascii="Arial" w:hAnsi="Arial"/>
                <w:b/>
                <w:color w:val="000000"/>
                <w:sz w:val="16"/>
              </w:rPr>
            </w:pPr>
            <w:r w:rsidRPr="00EF43A0">
              <w:rPr>
                <w:rFonts w:ascii="Arial" w:hAnsi="Arial"/>
                <w:b/>
                <w:color w:val="000000"/>
                <w:sz w:val="16"/>
              </w:rPr>
              <w:t>SECCIÓN VIII</w:t>
            </w:r>
          </w:p>
          <w:p w14:paraId="7352C16C" w14:textId="77777777" w:rsidR="00A70C8F" w:rsidRPr="00EF43A0" w:rsidRDefault="00A70C8F" w:rsidP="008077CA">
            <w:pPr>
              <w:spacing w:after="0" w:line="240" w:lineRule="auto"/>
              <w:rPr>
                <w:rFonts w:ascii="Arial" w:hAnsi="Arial"/>
                <w:b/>
                <w:color w:val="000000"/>
                <w:sz w:val="16"/>
              </w:rPr>
            </w:pPr>
            <w:r w:rsidRPr="00EF43A0">
              <w:rPr>
                <w:rFonts w:ascii="Arial" w:hAnsi="Arial"/>
                <w:b/>
                <w:color w:val="000000"/>
                <w:sz w:val="16"/>
              </w:rPr>
              <w:t xml:space="preserve">FORMATOS QUE SE DEBERAN UTILIZAR PARA </w:t>
            </w:r>
            <w:smartTag w:uri="urn:schemas-microsoft-com:office:smarttags" w:element="PersonName">
              <w:smartTagPr>
                <w:attr w:name="ProductID" w:val="LA PRESENTACION Y"/>
              </w:smartTagPr>
              <w:r w:rsidRPr="00EF43A0">
                <w:rPr>
                  <w:rFonts w:ascii="Arial" w:hAnsi="Arial"/>
                  <w:b/>
                  <w:color w:val="000000"/>
                  <w:sz w:val="16"/>
                </w:rPr>
                <w:t>LA PRESENTACION Y</w:t>
              </w:r>
            </w:smartTag>
            <w:r w:rsidRPr="00EF43A0">
              <w:rPr>
                <w:rFonts w:ascii="Arial" w:hAnsi="Arial"/>
                <w:b/>
                <w:color w:val="000000"/>
                <w:sz w:val="16"/>
              </w:rPr>
              <w:t xml:space="preserve"> RECEPCION DE LAS PROPOSICIONES.</w:t>
            </w:r>
          </w:p>
          <w:p w14:paraId="48D34A90" w14:textId="77777777" w:rsidR="00A70C8F" w:rsidRPr="00EF43A0" w:rsidRDefault="00606808" w:rsidP="00606808">
            <w:pPr>
              <w:spacing w:after="0" w:line="240" w:lineRule="auto"/>
              <w:rPr>
                <w:rFonts w:ascii="Arial" w:hAnsi="Arial"/>
                <w:color w:val="000000"/>
                <w:sz w:val="16"/>
              </w:rPr>
            </w:pPr>
            <w:r w:rsidRPr="00EF43A0">
              <w:rPr>
                <w:rFonts w:ascii="Arial" w:hAnsi="Arial"/>
                <w:color w:val="000000"/>
                <w:sz w:val="16"/>
              </w:rPr>
              <w:t>ANEXO A ANEXO TÉCNICO</w:t>
            </w:r>
            <w:r w:rsidR="00A70C8F" w:rsidRPr="00EF43A0">
              <w:rPr>
                <w:rFonts w:ascii="Arial" w:hAnsi="Arial"/>
                <w:color w:val="000000"/>
                <w:sz w:val="16"/>
              </w:rPr>
              <w:t>.</w:t>
            </w:r>
          </w:p>
        </w:tc>
        <w:tc>
          <w:tcPr>
            <w:tcW w:w="990" w:type="dxa"/>
            <w:vAlign w:val="center"/>
          </w:tcPr>
          <w:p w14:paraId="6CE059BD" w14:textId="2E7DA6D8" w:rsidR="00A70C8F" w:rsidRPr="00EF43A0" w:rsidRDefault="00AF38AC" w:rsidP="00FB5201">
            <w:pPr>
              <w:spacing w:after="0" w:line="240" w:lineRule="auto"/>
              <w:jc w:val="center"/>
              <w:rPr>
                <w:rFonts w:ascii="Arial" w:hAnsi="Arial"/>
                <w:color w:val="000000"/>
                <w:sz w:val="16"/>
              </w:rPr>
            </w:pPr>
            <w:r w:rsidRPr="00EF43A0">
              <w:rPr>
                <w:rFonts w:ascii="Arial" w:hAnsi="Arial"/>
                <w:color w:val="000000"/>
                <w:sz w:val="16"/>
              </w:rPr>
              <w:t>53</w:t>
            </w:r>
          </w:p>
        </w:tc>
      </w:tr>
      <w:tr w:rsidR="00A70C8F" w:rsidRPr="00EF43A0" w14:paraId="3110D26C" w14:textId="77777777" w:rsidTr="004D05FF">
        <w:trPr>
          <w:jc w:val="center"/>
        </w:trPr>
        <w:tc>
          <w:tcPr>
            <w:tcW w:w="8658" w:type="dxa"/>
          </w:tcPr>
          <w:p w14:paraId="206E38A7" w14:textId="77777777" w:rsidR="00A70C8F"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ANEXO B MODELO DE CONTRATO.</w:t>
            </w:r>
          </w:p>
        </w:tc>
        <w:tc>
          <w:tcPr>
            <w:tcW w:w="990" w:type="dxa"/>
            <w:vAlign w:val="center"/>
          </w:tcPr>
          <w:p w14:paraId="3F801E22" w14:textId="25766C89"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62</w:t>
            </w:r>
          </w:p>
        </w:tc>
      </w:tr>
      <w:tr w:rsidR="00A70C8F" w:rsidRPr="00EF43A0" w14:paraId="72D69CF1" w14:textId="77777777" w:rsidTr="004D05FF">
        <w:trPr>
          <w:jc w:val="center"/>
        </w:trPr>
        <w:tc>
          <w:tcPr>
            <w:tcW w:w="8658" w:type="dxa"/>
          </w:tcPr>
          <w:p w14:paraId="6D654B6E" w14:textId="77777777" w:rsidR="00A70C8F"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ANEXO C. ACREDITAMIENTO DE PERSONALIDAD JURIDICA.</w:t>
            </w:r>
          </w:p>
        </w:tc>
        <w:tc>
          <w:tcPr>
            <w:tcW w:w="990" w:type="dxa"/>
            <w:vAlign w:val="center"/>
          </w:tcPr>
          <w:p w14:paraId="620B9EC3" w14:textId="4B2E82DC"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79</w:t>
            </w:r>
          </w:p>
        </w:tc>
      </w:tr>
      <w:tr w:rsidR="00A70C8F" w:rsidRPr="00EF43A0" w14:paraId="7E5CE8E0" w14:textId="77777777" w:rsidTr="004D05FF">
        <w:trPr>
          <w:jc w:val="center"/>
        </w:trPr>
        <w:tc>
          <w:tcPr>
            <w:tcW w:w="8658" w:type="dxa"/>
          </w:tcPr>
          <w:p w14:paraId="2E4FBE4A" w14:textId="77777777" w:rsidR="00A70C8F" w:rsidRPr="00EF43A0" w:rsidRDefault="00C9786F" w:rsidP="00606808">
            <w:pPr>
              <w:spacing w:after="0" w:line="240" w:lineRule="auto"/>
              <w:rPr>
                <w:rFonts w:ascii="Arial" w:hAnsi="Arial" w:cs="Arial"/>
                <w:color w:val="000000"/>
                <w:sz w:val="16"/>
                <w:szCs w:val="16"/>
              </w:rPr>
            </w:pPr>
            <w:r w:rsidRPr="00EF43A0">
              <w:rPr>
                <w:rFonts w:ascii="Arial" w:hAnsi="Arial" w:cs="Arial"/>
                <w:color w:val="000000"/>
                <w:sz w:val="16"/>
                <w:szCs w:val="16"/>
              </w:rPr>
              <w:t>ANEXO D. CUENTA DE CORREO ELECTRÓNICO.</w:t>
            </w:r>
          </w:p>
        </w:tc>
        <w:tc>
          <w:tcPr>
            <w:tcW w:w="990" w:type="dxa"/>
            <w:vAlign w:val="center"/>
          </w:tcPr>
          <w:p w14:paraId="4443F6B9" w14:textId="525F0983"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81</w:t>
            </w:r>
          </w:p>
        </w:tc>
      </w:tr>
      <w:tr w:rsidR="00A70C8F" w:rsidRPr="00EF43A0" w14:paraId="3FB80A9B" w14:textId="77777777" w:rsidTr="004D05FF">
        <w:trPr>
          <w:jc w:val="center"/>
        </w:trPr>
        <w:tc>
          <w:tcPr>
            <w:tcW w:w="8658" w:type="dxa"/>
          </w:tcPr>
          <w:p w14:paraId="4D5ED921" w14:textId="77777777" w:rsidR="00A70C8F"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E. </w:t>
            </w:r>
            <w:r w:rsidRPr="00EF43A0">
              <w:rPr>
                <w:rFonts w:ascii="Arial" w:eastAsia="Calibri" w:hAnsi="Arial" w:cs="Arial"/>
                <w:bCs/>
                <w:color w:val="000000"/>
                <w:sz w:val="16"/>
                <w:szCs w:val="16"/>
                <w:lang w:eastAsia="es-MX"/>
              </w:rPr>
              <w:t>MANIFIESTO DE NO EXISTIR IMPEDIMENTO PARA PARTICIPAR ART. 50 Y 60</w:t>
            </w:r>
          </w:p>
        </w:tc>
        <w:tc>
          <w:tcPr>
            <w:tcW w:w="990" w:type="dxa"/>
            <w:vAlign w:val="center"/>
          </w:tcPr>
          <w:p w14:paraId="4ABC954A" w14:textId="22FCCD65"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82</w:t>
            </w:r>
          </w:p>
        </w:tc>
      </w:tr>
      <w:tr w:rsidR="00A70C8F" w:rsidRPr="00EF43A0" w14:paraId="70C758F3" w14:textId="77777777" w:rsidTr="004D05FF">
        <w:trPr>
          <w:jc w:val="center"/>
        </w:trPr>
        <w:tc>
          <w:tcPr>
            <w:tcW w:w="8658" w:type="dxa"/>
          </w:tcPr>
          <w:p w14:paraId="127BA42B" w14:textId="77777777" w:rsidR="00A70C8F"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F. </w:t>
            </w:r>
            <w:r w:rsidRPr="00EF43A0">
              <w:rPr>
                <w:rFonts w:ascii="Arial" w:eastAsia="Calibri" w:hAnsi="Arial" w:cs="Arial"/>
                <w:bCs/>
                <w:color w:val="000000"/>
                <w:sz w:val="16"/>
                <w:szCs w:val="16"/>
                <w:lang w:eastAsia="es-MX"/>
              </w:rPr>
              <w:t>DOMICILIO PARA RECIBIR NOTIFICACIONES</w:t>
            </w:r>
          </w:p>
        </w:tc>
        <w:tc>
          <w:tcPr>
            <w:tcW w:w="990" w:type="dxa"/>
            <w:vAlign w:val="center"/>
          </w:tcPr>
          <w:p w14:paraId="2C55C084" w14:textId="57605742"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83</w:t>
            </w:r>
          </w:p>
        </w:tc>
      </w:tr>
      <w:tr w:rsidR="00A70C8F" w:rsidRPr="00EF43A0" w14:paraId="679CC4A3" w14:textId="77777777" w:rsidTr="004D05FF">
        <w:trPr>
          <w:jc w:val="center"/>
        </w:trPr>
        <w:tc>
          <w:tcPr>
            <w:tcW w:w="8658" w:type="dxa"/>
          </w:tcPr>
          <w:p w14:paraId="2AAC49AE" w14:textId="77777777" w:rsidR="00A70C8F"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G. </w:t>
            </w:r>
            <w:r w:rsidRPr="00EF43A0">
              <w:rPr>
                <w:rFonts w:ascii="Arial" w:eastAsia="Calibri" w:hAnsi="Arial" w:cs="Arial"/>
                <w:bCs/>
                <w:color w:val="000000"/>
                <w:sz w:val="16"/>
                <w:szCs w:val="16"/>
                <w:lang w:eastAsia="es-MX"/>
              </w:rPr>
              <w:t>CUMPLIMIENTO DE LAS NORMAS</w:t>
            </w:r>
          </w:p>
        </w:tc>
        <w:tc>
          <w:tcPr>
            <w:tcW w:w="990" w:type="dxa"/>
            <w:vAlign w:val="center"/>
          </w:tcPr>
          <w:p w14:paraId="2E93652A" w14:textId="26006854"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84</w:t>
            </w:r>
          </w:p>
        </w:tc>
      </w:tr>
      <w:tr w:rsidR="00A70C8F" w:rsidRPr="00EF43A0" w14:paraId="05A6F2D9" w14:textId="77777777" w:rsidTr="004D05FF">
        <w:trPr>
          <w:jc w:val="center"/>
        </w:trPr>
        <w:tc>
          <w:tcPr>
            <w:tcW w:w="8658" w:type="dxa"/>
          </w:tcPr>
          <w:p w14:paraId="04308CE4" w14:textId="77777777" w:rsidR="00A70C8F" w:rsidRPr="00EF43A0" w:rsidRDefault="00C9786F" w:rsidP="008077CA">
            <w:pPr>
              <w:spacing w:after="0" w:line="240" w:lineRule="auto"/>
              <w:rPr>
                <w:rFonts w:ascii="Arial" w:hAnsi="Arial" w:cs="Arial"/>
                <w:color w:val="000000"/>
                <w:sz w:val="16"/>
                <w:szCs w:val="16"/>
                <w:lang w:val="pt-BR"/>
              </w:rPr>
            </w:pPr>
            <w:r w:rsidRPr="00EF43A0">
              <w:rPr>
                <w:rFonts w:ascii="Arial" w:hAnsi="Arial" w:cs="Arial"/>
                <w:color w:val="000000"/>
                <w:sz w:val="16"/>
                <w:szCs w:val="16"/>
                <w:lang w:val="pt-BR"/>
              </w:rPr>
              <w:t xml:space="preserve">ANEXO H. </w:t>
            </w:r>
            <w:r w:rsidRPr="00EF43A0">
              <w:rPr>
                <w:rFonts w:ascii="Arial" w:eastAsia="Calibri" w:hAnsi="Arial" w:cs="Arial"/>
                <w:bCs/>
                <w:color w:val="000000"/>
                <w:sz w:val="16"/>
                <w:szCs w:val="16"/>
                <w:lang w:eastAsia="es-MX"/>
              </w:rPr>
              <w:t>FORMATO DE ESTRATIFICACIÓN DE LAS MICRO, PEQUEÑA O MEDIANA EMPRESA</w:t>
            </w:r>
          </w:p>
        </w:tc>
        <w:tc>
          <w:tcPr>
            <w:tcW w:w="990" w:type="dxa"/>
            <w:vAlign w:val="center"/>
          </w:tcPr>
          <w:p w14:paraId="5599BAFA" w14:textId="78AF20D3"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85</w:t>
            </w:r>
          </w:p>
        </w:tc>
      </w:tr>
      <w:tr w:rsidR="00A70C8F" w:rsidRPr="00EF43A0" w14:paraId="59325CC6" w14:textId="77777777" w:rsidTr="004D05FF">
        <w:trPr>
          <w:jc w:val="center"/>
        </w:trPr>
        <w:tc>
          <w:tcPr>
            <w:tcW w:w="8658" w:type="dxa"/>
          </w:tcPr>
          <w:p w14:paraId="70BF2321" w14:textId="77777777" w:rsidR="00A70C8F" w:rsidRPr="00EF43A0" w:rsidRDefault="00C9786F" w:rsidP="00606808">
            <w:pPr>
              <w:spacing w:after="0" w:line="240" w:lineRule="auto"/>
              <w:rPr>
                <w:rFonts w:ascii="Arial" w:hAnsi="Arial" w:cs="Arial"/>
                <w:color w:val="000000"/>
                <w:sz w:val="16"/>
                <w:szCs w:val="16"/>
              </w:rPr>
            </w:pPr>
            <w:r w:rsidRPr="00EF43A0">
              <w:rPr>
                <w:rFonts w:ascii="Arial" w:hAnsi="Arial" w:cs="Arial"/>
                <w:color w:val="000000"/>
                <w:sz w:val="16"/>
                <w:szCs w:val="16"/>
              </w:rPr>
              <w:t>ANEXO I DECLARACION DE INTEGRIDAD</w:t>
            </w:r>
          </w:p>
        </w:tc>
        <w:tc>
          <w:tcPr>
            <w:tcW w:w="990" w:type="dxa"/>
            <w:vAlign w:val="center"/>
          </w:tcPr>
          <w:p w14:paraId="6FB3A0F2" w14:textId="718B3556"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88</w:t>
            </w:r>
          </w:p>
        </w:tc>
      </w:tr>
      <w:tr w:rsidR="00A70C8F" w:rsidRPr="00EF43A0" w14:paraId="0A2A5636" w14:textId="77777777" w:rsidTr="004D05FF">
        <w:trPr>
          <w:jc w:val="center"/>
        </w:trPr>
        <w:tc>
          <w:tcPr>
            <w:tcW w:w="8658" w:type="dxa"/>
          </w:tcPr>
          <w:p w14:paraId="7C1DF151" w14:textId="77777777" w:rsidR="00A70C8F"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J </w:t>
            </w:r>
            <w:r w:rsidRPr="00EF43A0">
              <w:rPr>
                <w:rFonts w:ascii="Arial" w:hAnsi="Arial" w:cs="Arial"/>
                <w:sz w:val="16"/>
                <w:szCs w:val="16"/>
              </w:rPr>
              <w:t>PERSONAL CON DISCAPACIDAD</w:t>
            </w:r>
          </w:p>
        </w:tc>
        <w:tc>
          <w:tcPr>
            <w:tcW w:w="990" w:type="dxa"/>
            <w:vAlign w:val="center"/>
          </w:tcPr>
          <w:p w14:paraId="23BFA504" w14:textId="048A19A9"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89</w:t>
            </w:r>
          </w:p>
        </w:tc>
      </w:tr>
      <w:tr w:rsidR="00A70C8F" w:rsidRPr="00EF43A0" w14:paraId="6921E2F1" w14:textId="77777777" w:rsidTr="004D05FF">
        <w:trPr>
          <w:jc w:val="center"/>
        </w:trPr>
        <w:tc>
          <w:tcPr>
            <w:tcW w:w="8658" w:type="dxa"/>
          </w:tcPr>
          <w:p w14:paraId="1539FB3C" w14:textId="77777777" w:rsidR="00A70C8F"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K </w:t>
            </w:r>
            <w:r w:rsidRPr="00EF43A0">
              <w:rPr>
                <w:rFonts w:ascii="Arial" w:hAnsi="Arial" w:cs="Arial"/>
                <w:sz w:val="16"/>
                <w:szCs w:val="16"/>
                <w:lang w:val="es-ES"/>
              </w:rPr>
              <w:t>MANIFESTACIÓN DE CONFLICTO DE INTERÉS</w:t>
            </w:r>
          </w:p>
        </w:tc>
        <w:tc>
          <w:tcPr>
            <w:tcW w:w="990" w:type="dxa"/>
            <w:vAlign w:val="center"/>
          </w:tcPr>
          <w:p w14:paraId="6C67E750" w14:textId="41070DC9"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90</w:t>
            </w:r>
          </w:p>
        </w:tc>
      </w:tr>
      <w:tr w:rsidR="00A70C8F" w:rsidRPr="00EF43A0" w14:paraId="172DA689" w14:textId="77777777" w:rsidTr="004D05FF">
        <w:trPr>
          <w:jc w:val="center"/>
        </w:trPr>
        <w:tc>
          <w:tcPr>
            <w:tcW w:w="8658" w:type="dxa"/>
          </w:tcPr>
          <w:p w14:paraId="540C338E" w14:textId="77777777" w:rsidR="00A70C8F" w:rsidRPr="00EF43A0" w:rsidRDefault="00C9786F" w:rsidP="00861A5B">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L. </w:t>
            </w:r>
            <w:r w:rsidRPr="00EF43A0">
              <w:rPr>
                <w:rFonts w:ascii="Arial" w:eastAsia="Calibri" w:hAnsi="Arial" w:cs="Arial"/>
                <w:bCs/>
                <w:color w:val="000000"/>
                <w:sz w:val="16"/>
                <w:szCs w:val="16"/>
                <w:lang w:eastAsia="es-MX"/>
              </w:rPr>
              <w:t>SEÑALAMIENTO PARA INTERVENIR EN EL ACTO DE PRESENTACIÓN Y APERTURA</w:t>
            </w:r>
            <w:r w:rsidR="00861A5B" w:rsidRPr="00EF43A0">
              <w:rPr>
                <w:rFonts w:ascii="Arial" w:eastAsia="Calibri" w:hAnsi="Arial" w:cs="Arial"/>
                <w:bCs/>
                <w:color w:val="000000"/>
                <w:sz w:val="16"/>
                <w:szCs w:val="16"/>
                <w:lang w:eastAsia="es-MX"/>
              </w:rPr>
              <w:t>.</w:t>
            </w:r>
          </w:p>
        </w:tc>
        <w:tc>
          <w:tcPr>
            <w:tcW w:w="990" w:type="dxa"/>
            <w:vAlign w:val="center"/>
          </w:tcPr>
          <w:p w14:paraId="7322C006" w14:textId="46A8A3FF"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91</w:t>
            </w:r>
          </w:p>
        </w:tc>
      </w:tr>
      <w:tr w:rsidR="00606808" w:rsidRPr="00EF43A0" w14:paraId="23B315D0" w14:textId="77777777" w:rsidTr="004D05FF">
        <w:trPr>
          <w:jc w:val="center"/>
        </w:trPr>
        <w:tc>
          <w:tcPr>
            <w:tcW w:w="8658" w:type="dxa"/>
          </w:tcPr>
          <w:p w14:paraId="4D5A8F17"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ANEXO M PROPUESTA TÉCNICA</w:t>
            </w:r>
          </w:p>
        </w:tc>
        <w:tc>
          <w:tcPr>
            <w:tcW w:w="990" w:type="dxa"/>
            <w:vAlign w:val="center"/>
          </w:tcPr>
          <w:p w14:paraId="26303D79" w14:textId="4EA84E85"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92</w:t>
            </w:r>
          </w:p>
        </w:tc>
      </w:tr>
      <w:tr w:rsidR="00606808" w:rsidRPr="00EF43A0" w14:paraId="4DF1AB08" w14:textId="77777777" w:rsidTr="004D05FF">
        <w:trPr>
          <w:jc w:val="center"/>
        </w:trPr>
        <w:tc>
          <w:tcPr>
            <w:tcW w:w="8658" w:type="dxa"/>
          </w:tcPr>
          <w:p w14:paraId="285891A6"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N </w:t>
            </w:r>
            <w:r w:rsidRPr="00EF43A0">
              <w:rPr>
                <w:rFonts w:ascii="Arial" w:eastAsia="Calibri" w:hAnsi="Arial" w:cs="Arial"/>
                <w:bCs/>
                <w:color w:val="000000"/>
                <w:sz w:val="16"/>
                <w:szCs w:val="16"/>
                <w:lang w:eastAsia="es-MX"/>
              </w:rPr>
              <w:t>CUMPLIMIENTO DE LAS NORMAS</w:t>
            </w:r>
          </w:p>
        </w:tc>
        <w:tc>
          <w:tcPr>
            <w:tcW w:w="990" w:type="dxa"/>
            <w:vAlign w:val="center"/>
          </w:tcPr>
          <w:p w14:paraId="68D852E9" w14:textId="29D918D6"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93</w:t>
            </w:r>
          </w:p>
        </w:tc>
      </w:tr>
      <w:tr w:rsidR="00606808" w:rsidRPr="00EF43A0" w14:paraId="3BFD4147" w14:textId="77777777" w:rsidTr="004D05FF">
        <w:trPr>
          <w:jc w:val="center"/>
        </w:trPr>
        <w:tc>
          <w:tcPr>
            <w:tcW w:w="8658" w:type="dxa"/>
          </w:tcPr>
          <w:p w14:paraId="4B3B2B72"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Ñ </w:t>
            </w:r>
            <w:r w:rsidRPr="00EF43A0">
              <w:rPr>
                <w:rFonts w:ascii="Arial" w:eastAsia="Calibri" w:hAnsi="Arial" w:cs="Arial"/>
                <w:bCs/>
                <w:color w:val="000000"/>
                <w:sz w:val="16"/>
                <w:szCs w:val="16"/>
                <w:lang w:eastAsia="es-MX"/>
              </w:rPr>
              <w:t>CARTA DE GARANTÍA CONTRA DEFECTOS DE FABRICACIÓN, PRODUCCIÓN Y VICIOS OCULTOS</w:t>
            </w:r>
          </w:p>
        </w:tc>
        <w:tc>
          <w:tcPr>
            <w:tcW w:w="990" w:type="dxa"/>
            <w:vAlign w:val="center"/>
          </w:tcPr>
          <w:p w14:paraId="37FE9094" w14:textId="681C4A27" w:rsidR="00AF38AC" w:rsidRPr="00EF43A0" w:rsidRDefault="00AF38AC" w:rsidP="00AF38AC">
            <w:pPr>
              <w:spacing w:after="0" w:line="240" w:lineRule="auto"/>
              <w:jc w:val="center"/>
              <w:rPr>
                <w:rFonts w:ascii="Arial" w:hAnsi="Arial" w:cs="Arial"/>
                <w:color w:val="000000"/>
                <w:sz w:val="16"/>
                <w:szCs w:val="16"/>
              </w:rPr>
            </w:pPr>
            <w:r w:rsidRPr="00EF43A0">
              <w:rPr>
                <w:rFonts w:ascii="Arial" w:hAnsi="Arial" w:cs="Arial"/>
                <w:color w:val="000000"/>
                <w:sz w:val="16"/>
                <w:szCs w:val="16"/>
              </w:rPr>
              <w:t>94</w:t>
            </w:r>
          </w:p>
        </w:tc>
      </w:tr>
      <w:tr w:rsidR="00606808" w:rsidRPr="00EF43A0" w14:paraId="107CAD48" w14:textId="77777777" w:rsidTr="004D05FF">
        <w:trPr>
          <w:jc w:val="center"/>
        </w:trPr>
        <w:tc>
          <w:tcPr>
            <w:tcW w:w="8658" w:type="dxa"/>
          </w:tcPr>
          <w:p w14:paraId="7DBE0D84" w14:textId="2EE1640B"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O </w:t>
            </w:r>
            <w:r w:rsidRPr="00EF43A0">
              <w:rPr>
                <w:rFonts w:ascii="Arial" w:hAnsi="Arial" w:cs="Arial"/>
                <w:sz w:val="16"/>
                <w:szCs w:val="16"/>
              </w:rPr>
              <w:t>CARTA DE RESPALDO DEL FABRICANTE Y/O TITULAR DEL REGISTRO SANITARIO AL LICITANTE</w:t>
            </w:r>
          </w:p>
        </w:tc>
        <w:tc>
          <w:tcPr>
            <w:tcW w:w="990" w:type="dxa"/>
            <w:vAlign w:val="center"/>
          </w:tcPr>
          <w:p w14:paraId="7F198127" w14:textId="2055B1AE"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95</w:t>
            </w:r>
          </w:p>
        </w:tc>
      </w:tr>
      <w:tr w:rsidR="00606808" w:rsidRPr="00EF43A0" w14:paraId="11B09273" w14:textId="77777777" w:rsidTr="004D05FF">
        <w:trPr>
          <w:jc w:val="center"/>
        </w:trPr>
        <w:tc>
          <w:tcPr>
            <w:tcW w:w="8658" w:type="dxa"/>
          </w:tcPr>
          <w:p w14:paraId="1A105D3A"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ANEXO P PROPUESTA ECONÓMICA.</w:t>
            </w:r>
          </w:p>
        </w:tc>
        <w:tc>
          <w:tcPr>
            <w:tcW w:w="990" w:type="dxa"/>
            <w:vAlign w:val="center"/>
          </w:tcPr>
          <w:p w14:paraId="00D54B26" w14:textId="128E2F30"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96</w:t>
            </w:r>
          </w:p>
        </w:tc>
      </w:tr>
      <w:tr w:rsidR="00606808" w:rsidRPr="00EF43A0" w14:paraId="67175CEF" w14:textId="77777777" w:rsidTr="004D05FF">
        <w:trPr>
          <w:jc w:val="center"/>
        </w:trPr>
        <w:tc>
          <w:tcPr>
            <w:tcW w:w="8658" w:type="dxa"/>
          </w:tcPr>
          <w:p w14:paraId="3DEF0E9C"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Q </w:t>
            </w:r>
            <w:r w:rsidRPr="00EF43A0">
              <w:rPr>
                <w:rFonts w:ascii="Arial" w:hAnsi="Arial" w:cs="Arial"/>
                <w:sz w:val="16"/>
                <w:szCs w:val="16"/>
              </w:rPr>
              <w:t>OBLIGACIONES CONTRACTUALES ESPECÍFICAS.</w:t>
            </w:r>
          </w:p>
        </w:tc>
        <w:tc>
          <w:tcPr>
            <w:tcW w:w="990" w:type="dxa"/>
            <w:vAlign w:val="center"/>
          </w:tcPr>
          <w:p w14:paraId="17104AEE" w14:textId="73B50925"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97</w:t>
            </w:r>
          </w:p>
        </w:tc>
      </w:tr>
      <w:tr w:rsidR="00606808" w:rsidRPr="00EF43A0" w14:paraId="72C239C1" w14:textId="77777777" w:rsidTr="004D05FF">
        <w:trPr>
          <w:jc w:val="center"/>
        </w:trPr>
        <w:tc>
          <w:tcPr>
            <w:tcW w:w="8658" w:type="dxa"/>
          </w:tcPr>
          <w:p w14:paraId="065519D0"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R </w:t>
            </w:r>
            <w:r w:rsidRPr="00EF43A0">
              <w:rPr>
                <w:rFonts w:ascii="Arial" w:hAnsi="Arial" w:cs="Arial"/>
                <w:sz w:val="16"/>
                <w:szCs w:val="16"/>
              </w:rPr>
              <w:t>MODELO DE GARANTÍA DE CUMPLIMIENTO DEL CONTRATO (FIANZA)</w:t>
            </w:r>
          </w:p>
        </w:tc>
        <w:tc>
          <w:tcPr>
            <w:tcW w:w="990" w:type="dxa"/>
            <w:vAlign w:val="center"/>
          </w:tcPr>
          <w:p w14:paraId="09CC0400" w14:textId="032CBFF0"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100</w:t>
            </w:r>
          </w:p>
        </w:tc>
      </w:tr>
      <w:tr w:rsidR="00606808" w:rsidRPr="00EF43A0" w14:paraId="291F8233" w14:textId="77777777" w:rsidTr="004D05FF">
        <w:trPr>
          <w:jc w:val="center"/>
        </w:trPr>
        <w:tc>
          <w:tcPr>
            <w:tcW w:w="8658" w:type="dxa"/>
          </w:tcPr>
          <w:p w14:paraId="202EA570"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S </w:t>
            </w:r>
            <w:r w:rsidRPr="00EF43A0">
              <w:rPr>
                <w:rFonts w:ascii="Arial" w:eastAsia="Calibri" w:hAnsi="Arial" w:cs="Arial"/>
                <w:bCs/>
                <w:color w:val="000000"/>
                <w:sz w:val="16"/>
                <w:szCs w:val="16"/>
                <w:lang w:eastAsia="es-MX"/>
              </w:rPr>
              <w:t>MANIFIESTO INTERÉS EN PARTICIPAR</w:t>
            </w:r>
          </w:p>
        </w:tc>
        <w:tc>
          <w:tcPr>
            <w:tcW w:w="990" w:type="dxa"/>
            <w:vAlign w:val="center"/>
          </w:tcPr>
          <w:p w14:paraId="388D8B23" w14:textId="66CC1873"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103</w:t>
            </w:r>
          </w:p>
        </w:tc>
      </w:tr>
      <w:tr w:rsidR="00606808" w:rsidRPr="00EF43A0" w14:paraId="3846D796" w14:textId="77777777" w:rsidTr="004D05FF">
        <w:trPr>
          <w:jc w:val="center"/>
        </w:trPr>
        <w:tc>
          <w:tcPr>
            <w:tcW w:w="8658" w:type="dxa"/>
          </w:tcPr>
          <w:p w14:paraId="38D2B91E"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T </w:t>
            </w:r>
            <w:r w:rsidRPr="00EF43A0">
              <w:rPr>
                <w:rFonts w:ascii="Arial" w:hAnsi="Arial" w:cs="Arial"/>
                <w:sz w:val="16"/>
                <w:szCs w:val="16"/>
              </w:rPr>
              <w:t>NOTA INFORMATIVA (OCDE)</w:t>
            </w:r>
          </w:p>
        </w:tc>
        <w:tc>
          <w:tcPr>
            <w:tcW w:w="990" w:type="dxa"/>
            <w:vAlign w:val="center"/>
          </w:tcPr>
          <w:p w14:paraId="07147E88" w14:textId="3ED2F1CF"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105</w:t>
            </w:r>
          </w:p>
        </w:tc>
      </w:tr>
      <w:tr w:rsidR="00BB0DDC" w:rsidRPr="00EF43A0" w14:paraId="39B84918" w14:textId="77777777" w:rsidTr="004D05FF">
        <w:trPr>
          <w:jc w:val="center"/>
        </w:trPr>
        <w:tc>
          <w:tcPr>
            <w:tcW w:w="8658" w:type="dxa"/>
          </w:tcPr>
          <w:p w14:paraId="10C96778" w14:textId="77777777" w:rsidR="00BB0DDC" w:rsidRPr="00EF43A0" w:rsidRDefault="00BB0DDC" w:rsidP="008077CA">
            <w:pPr>
              <w:spacing w:after="0" w:line="240" w:lineRule="auto"/>
              <w:rPr>
                <w:rFonts w:ascii="Arial" w:hAnsi="Arial" w:cs="Arial"/>
                <w:color w:val="000000"/>
                <w:sz w:val="16"/>
                <w:szCs w:val="16"/>
              </w:rPr>
            </w:pPr>
            <w:r w:rsidRPr="00EF43A0">
              <w:rPr>
                <w:rFonts w:ascii="Arial" w:hAnsi="Arial" w:cs="Arial"/>
                <w:color w:val="000000"/>
                <w:sz w:val="16"/>
                <w:szCs w:val="16"/>
              </w:rPr>
              <w:t xml:space="preserve">ANEXO </w:t>
            </w:r>
            <w:r w:rsidR="00DB3FBA" w:rsidRPr="00EF43A0">
              <w:rPr>
                <w:rFonts w:ascii="Arial" w:hAnsi="Arial" w:cs="Arial"/>
                <w:color w:val="000000"/>
                <w:sz w:val="16"/>
                <w:szCs w:val="16"/>
              </w:rPr>
              <w:t xml:space="preserve">U </w:t>
            </w:r>
            <w:r w:rsidR="00DB3FBA" w:rsidRPr="00EF43A0">
              <w:rPr>
                <w:rFonts w:ascii="Arial" w:hAnsi="Arial" w:cs="Arial"/>
                <w:sz w:val="16"/>
                <w:szCs w:val="16"/>
              </w:rPr>
              <w:t>NACIONALIDAD MEXICANA</w:t>
            </w:r>
          </w:p>
        </w:tc>
        <w:tc>
          <w:tcPr>
            <w:tcW w:w="990" w:type="dxa"/>
            <w:vAlign w:val="center"/>
          </w:tcPr>
          <w:p w14:paraId="19930F22" w14:textId="3D93709C" w:rsidR="00BB0DDC"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106</w:t>
            </w:r>
          </w:p>
        </w:tc>
      </w:tr>
      <w:tr w:rsidR="00A70C8F" w:rsidRPr="00EF43A0" w14:paraId="646F01AB" w14:textId="77777777" w:rsidTr="004D05FF">
        <w:trPr>
          <w:jc w:val="center"/>
        </w:trPr>
        <w:tc>
          <w:tcPr>
            <w:tcW w:w="8658" w:type="dxa"/>
          </w:tcPr>
          <w:p w14:paraId="6DD8EAF8" w14:textId="77777777" w:rsidR="00A70C8F"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AVISO DE PRIVACIDAD</w:t>
            </w:r>
          </w:p>
        </w:tc>
        <w:tc>
          <w:tcPr>
            <w:tcW w:w="990" w:type="dxa"/>
            <w:vAlign w:val="center"/>
          </w:tcPr>
          <w:p w14:paraId="35BB1059" w14:textId="5C53E56A" w:rsidR="00A70C8F"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107</w:t>
            </w:r>
          </w:p>
        </w:tc>
      </w:tr>
      <w:tr w:rsidR="00606808" w:rsidRPr="00EF43A0" w14:paraId="7AB4E083" w14:textId="77777777" w:rsidTr="004D05FF">
        <w:trPr>
          <w:jc w:val="center"/>
        </w:trPr>
        <w:tc>
          <w:tcPr>
            <w:tcW w:w="8658" w:type="dxa"/>
          </w:tcPr>
          <w:p w14:paraId="119FE713" w14:textId="77777777" w:rsidR="00606808" w:rsidRPr="00EF43A0" w:rsidRDefault="00C9786F" w:rsidP="008077CA">
            <w:pPr>
              <w:spacing w:after="0" w:line="240" w:lineRule="auto"/>
              <w:rPr>
                <w:rFonts w:ascii="Arial" w:hAnsi="Arial" w:cs="Arial"/>
                <w:color w:val="000000"/>
                <w:sz w:val="16"/>
                <w:szCs w:val="16"/>
              </w:rPr>
            </w:pPr>
            <w:r w:rsidRPr="00EF43A0">
              <w:rPr>
                <w:rFonts w:ascii="Arial" w:hAnsi="Arial" w:cs="Arial"/>
                <w:color w:val="000000"/>
                <w:sz w:val="16"/>
                <w:szCs w:val="16"/>
              </w:rPr>
              <w:t>LISTA DE VERIFICACIÓN PARA REVISAR PROPOSICIONES</w:t>
            </w:r>
          </w:p>
        </w:tc>
        <w:tc>
          <w:tcPr>
            <w:tcW w:w="990" w:type="dxa"/>
            <w:vAlign w:val="center"/>
          </w:tcPr>
          <w:p w14:paraId="3E70713C" w14:textId="1994FE0F" w:rsidR="00606808"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109</w:t>
            </w:r>
          </w:p>
        </w:tc>
      </w:tr>
      <w:tr w:rsidR="00861A5B" w:rsidRPr="00EF43A0" w14:paraId="6F4BAF80" w14:textId="77777777" w:rsidTr="004D05FF">
        <w:trPr>
          <w:jc w:val="center"/>
        </w:trPr>
        <w:tc>
          <w:tcPr>
            <w:tcW w:w="8658" w:type="dxa"/>
          </w:tcPr>
          <w:p w14:paraId="0815FA01" w14:textId="77777777" w:rsidR="00861A5B" w:rsidRPr="00EF43A0" w:rsidRDefault="00861A5B" w:rsidP="00861A5B">
            <w:pPr>
              <w:spacing w:after="0" w:line="240" w:lineRule="auto"/>
              <w:rPr>
                <w:rFonts w:ascii="Arial" w:hAnsi="Arial" w:cs="Arial"/>
                <w:color w:val="000000"/>
                <w:sz w:val="16"/>
                <w:szCs w:val="16"/>
              </w:rPr>
            </w:pPr>
            <w:r w:rsidRPr="00EF43A0">
              <w:rPr>
                <w:rFonts w:ascii="Arial" w:hAnsi="Arial" w:cs="Arial"/>
                <w:color w:val="000000"/>
                <w:sz w:val="16"/>
                <w:szCs w:val="16"/>
              </w:rPr>
              <w:t>CÉDULA DE VALIDACIÓN</w:t>
            </w:r>
          </w:p>
        </w:tc>
        <w:tc>
          <w:tcPr>
            <w:tcW w:w="990" w:type="dxa"/>
            <w:vAlign w:val="center"/>
          </w:tcPr>
          <w:p w14:paraId="4E24A7F1" w14:textId="03E3442B" w:rsidR="00861A5B"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110</w:t>
            </w:r>
          </w:p>
        </w:tc>
      </w:tr>
      <w:tr w:rsidR="00861A5B" w:rsidRPr="00EF43A0" w14:paraId="631F3AE8" w14:textId="77777777" w:rsidTr="004D05FF">
        <w:trPr>
          <w:jc w:val="center"/>
        </w:trPr>
        <w:tc>
          <w:tcPr>
            <w:tcW w:w="8658" w:type="dxa"/>
          </w:tcPr>
          <w:p w14:paraId="4598B15E" w14:textId="77777777" w:rsidR="00861A5B" w:rsidRPr="00EF43A0" w:rsidRDefault="00861A5B" w:rsidP="008077CA">
            <w:pPr>
              <w:spacing w:after="0" w:line="240" w:lineRule="auto"/>
              <w:rPr>
                <w:rFonts w:ascii="Arial" w:hAnsi="Arial" w:cs="Arial"/>
                <w:color w:val="000000"/>
                <w:sz w:val="16"/>
                <w:szCs w:val="16"/>
              </w:rPr>
            </w:pPr>
            <w:r w:rsidRPr="00EF43A0">
              <w:rPr>
                <w:rFonts w:ascii="Arial" w:hAnsi="Arial" w:cs="Arial"/>
                <w:color w:val="000000"/>
                <w:sz w:val="16"/>
                <w:szCs w:val="16"/>
              </w:rPr>
              <w:t>CÉDULA DE EVALUACIÓN DE CALIDAD DEL PRESTADOR DE SERVICIOS</w:t>
            </w:r>
          </w:p>
        </w:tc>
        <w:tc>
          <w:tcPr>
            <w:tcW w:w="990" w:type="dxa"/>
            <w:vAlign w:val="center"/>
          </w:tcPr>
          <w:p w14:paraId="0DD94455" w14:textId="40BADA5F" w:rsidR="00861A5B" w:rsidRPr="00EF43A0" w:rsidRDefault="00AF38AC" w:rsidP="00FB5201">
            <w:pPr>
              <w:spacing w:after="0" w:line="240" w:lineRule="auto"/>
              <w:jc w:val="center"/>
              <w:rPr>
                <w:rFonts w:ascii="Arial" w:hAnsi="Arial" w:cs="Arial"/>
                <w:color w:val="000000"/>
                <w:sz w:val="16"/>
                <w:szCs w:val="16"/>
              </w:rPr>
            </w:pPr>
            <w:r w:rsidRPr="00EF43A0">
              <w:rPr>
                <w:rFonts w:ascii="Arial" w:hAnsi="Arial" w:cs="Arial"/>
                <w:color w:val="000000"/>
                <w:sz w:val="16"/>
                <w:szCs w:val="16"/>
              </w:rPr>
              <w:t>112</w:t>
            </w:r>
          </w:p>
        </w:tc>
      </w:tr>
    </w:tbl>
    <w:p w14:paraId="4023C1CE" w14:textId="77777777" w:rsidR="00A70C8F" w:rsidRPr="00EF43A0" w:rsidRDefault="00A70C8F" w:rsidP="008077CA">
      <w:pPr>
        <w:spacing w:after="0" w:line="240" w:lineRule="auto"/>
        <w:rPr>
          <w:rFonts w:ascii="Arial" w:hAnsi="Arial"/>
          <w:b/>
          <w:sz w:val="24"/>
        </w:rPr>
        <w:sectPr w:rsidR="00A70C8F" w:rsidRPr="00EF43A0" w:rsidSect="00B52810">
          <w:headerReference w:type="default" r:id="rId9"/>
          <w:footerReference w:type="default" r:id="rId10"/>
          <w:pgSz w:w="12240" w:h="15840" w:code="1"/>
          <w:pgMar w:top="1702" w:right="1701" w:bottom="1843" w:left="1701" w:header="726" w:footer="1540" w:gutter="0"/>
          <w:cols w:space="708"/>
          <w:docGrid w:linePitch="360"/>
        </w:sectPr>
      </w:pPr>
    </w:p>
    <w:p w14:paraId="36CEC86A" w14:textId="77777777" w:rsidR="00A70C8F" w:rsidRPr="00EF43A0" w:rsidRDefault="00A70C8F" w:rsidP="008077CA">
      <w:pPr>
        <w:spacing w:after="0" w:line="240" w:lineRule="auto"/>
        <w:jc w:val="center"/>
        <w:rPr>
          <w:rFonts w:ascii="Arial" w:hAnsi="Arial"/>
          <w:b/>
          <w:sz w:val="24"/>
        </w:rPr>
      </w:pPr>
      <w:bookmarkStart w:id="1" w:name="_Toc476655845"/>
      <w:bookmarkStart w:id="2" w:name="_Toc505426092"/>
      <w:bookmarkStart w:id="3" w:name="_Toc511532505"/>
      <w:bookmarkStart w:id="4" w:name="_Toc15288625"/>
      <w:bookmarkStart w:id="5" w:name="_Toc245612726"/>
      <w:r w:rsidRPr="00EF43A0">
        <w:rPr>
          <w:rFonts w:ascii="Arial" w:hAnsi="Arial"/>
          <w:b/>
          <w:sz w:val="24"/>
        </w:rPr>
        <w:lastRenderedPageBreak/>
        <w:t>INVITACIÓN A CUANDO MENOS TRES PERSONAS</w:t>
      </w:r>
    </w:p>
    <w:p w14:paraId="35EB5669" w14:textId="77777777" w:rsidR="00A70C8F" w:rsidRPr="00EF43A0" w:rsidRDefault="002B6D9F" w:rsidP="008077CA">
      <w:pPr>
        <w:spacing w:after="0" w:line="240" w:lineRule="auto"/>
        <w:jc w:val="center"/>
        <w:rPr>
          <w:rFonts w:ascii="Arial" w:hAnsi="Arial"/>
          <w:b/>
          <w:sz w:val="24"/>
        </w:rPr>
      </w:pPr>
      <w:r w:rsidRPr="00EF43A0">
        <w:rPr>
          <w:rFonts w:ascii="Arial" w:hAnsi="Arial"/>
          <w:b/>
          <w:sz w:val="24"/>
        </w:rPr>
        <w:t>NACIONAL</w:t>
      </w:r>
      <w:r w:rsidR="00A70C8F" w:rsidRPr="00EF43A0">
        <w:rPr>
          <w:rFonts w:ascii="Arial" w:hAnsi="Arial"/>
          <w:b/>
          <w:sz w:val="24"/>
        </w:rPr>
        <w:t xml:space="preserve"> ELECTRÓNICA</w:t>
      </w:r>
    </w:p>
    <w:p w14:paraId="205ED410" w14:textId="77777777" w:rsidR="0092351D" w:rsidRPr="00EF43A0" w:rsidRDefault="0092351D" w:rsidP="008077CA">
      <w:pPr>
        <w:spacing w:after="0" w:line="240" w:lineRule="auto"/>
        <w:jc w:val="center"/>
        <w:rPr>
          <w:rFonts w:ascii="Arial" w:hAnsi="Arial"/>
          <w:b/>
          <w:sz w:val="24"/>
        </w:rPr>
      </w:pPr>
    </w:p>
    <w:p w14:paraId="70FA1C16" w14:textId="77777777" w:rsidR="00D55299" w:rsidRPr="00EF43A0" w:rsidRDefault="00D55299" w:rsidP="008077CA">
      <w:pPr>
        <w:spacing w:after="0" w:line="240" w:lineRule="auto"/>
        <w:jc w:val="center"/>
        <w:rPr>
          <w:rFonts w:ascii="Arial" w:hAnsi="Arial"/>
          <w:b/>
          <w:sz w:val="24"/>
        </w:rPr>
      </w:pPr>
    </w:p>
    <w:p w14:paraId="461473A0" w14:textId="0B996237" w:rsidR="005D4447" w:rsidRPr="00EF43A0" w:rsidRDefault="005D4447" w:rsidP="008077CA">
      <w:pPr>
        <w:spacing w:after="0" w:line="240" w:lineRule="auto"/>
        <w:jc w:val="center"/>
        <w:rPr>
          <w:rFonts w:ascii="Arial" w:hAnsi="Arial"/>
          <w:b/>
          <w:color w:val="000000"/>
          <w:sz w:val="24"/>
        </w:rPr>
      </w:pPr>
      <w:r w:rsidRPr="00EF43A0">
        <w:rPr>
          <w:rFonts w:ascii="Arial" w:hAnsi="Arial"/>
          <w:b/>
          <w:color w:val="000000"/>
          <w:sz w:val="24"/>
        </w:rPr>
        <w:t>No. IA-</w:t>
      </w:r>
      <w:r w:rsidR="000D2982" w:rsidRPr="00EF43A0">
        <w:rPr>
          <w:rFonts w:ascii="Arial" w:hAnsi="Arial"/>
          <w:b/>
          <w:color w:val="000000"/>
          <w:sz w:val="24"/>
        </w:rPr>
        <w:t>12-NCA-012</w:t>
      </w:r>
      <w:r w:rsidRPr="00EF43A0">
        <w:rPr>
          <w:rFonts w:ascii="Arial" w:hAnsi="Arial"/>
          <w:b/>
          <w:color w:val="000000"/>
          <w:sz w:val="24"/>
        </w:rPr>
        <w:t>NCA001-</w:t>
      </w:r>
      <w:r w:rsidR="000D2982" w:rsidRPr="00EF43A0">
        <w:rPr>
          <w:rFonts w:ascii="Arial" w:hAnsi="Arial"/>
          <w:b/>
          <w:color w:val="000000"/>
          <w:sz w:val="24"/>
        </w:rPr>
        <w:t>N-</w:t>
      </w:r>
      <w:r w:rsidR="007B37FD">
        <w:rPr>
          <w:rFonts w:ascii="Arial" w:hAnsi="Arial"/>
          <w:b/>
          <w:color w:val="000000"/>
          <w:sz w:val="24"/>
        </w:rPr>
        <w:t>26</w:t>
      </w:r>
      <w:r w:rsidRPr="00EF43A0">
        <w:rPr>
          <w:rFonts w:ascii="Arial" w:hAnsi="Arial"/>
          <w:b/>
          <w:color w:val="000000"/>
          <w:sz w:val="24"/>
        </w:rPr>
        <w:t>-</w:t>
      </w:r>
      <w:r w:rsidR="00D55299" w:rsidRPr="00EF43A0">
        <w:rPr>
          <w:rFonts w:ascii="Arial" w:hAnsi="Arial"/>
          <w:b/>
          <w:color w:val="000000"/>
          <w:sz w:val="24"/>
        </w:rPr>
        <w:t>2024</w:t>
      </w:r>
    </w:p>
    <w:p w14:paraId="19A48FE1" w14:textId="3E6A6097" w:rsidR="00A70C8F" w:rsidRPr="00EF43A0" w:rsidRDefault="007A4C82" w:rsidP="008077CA">
      <w:pPr>
        <w:spacing w:after="0" w:line="240" w:lineRule="auto"/>
        <w:jc w:val="center"/>
        <w:rPr>
          <w:rFonts w:ascii="Arial" w:hAnsi="Arial" w:cs="Arial"/>
          <w:b/>
          <w:sz w:val="24"/>
          <w:szCs w:val="24"/>
        </w:rPr>
      </w:pPr>
      <w:r w:rsidRPr="00EF43A0">
        <w:rPr>
          <w:rFonts w:ascii="Arial" w:hAnsi="Arial" w:cs="Arial"/>
          <w:b/>
          <w:sz w:val="24"/>
          <w:szCs w:val="24"/>
        </w:rPr>
        <w:t>“</w:t>
      </w:r>
      <w:r w:rsidR="005A6063" w:rsidRPr="00EF43A0">
        <w:rPr>
          <w:rFonts w:ascii="Arial" w:eastAsia="Arial" w:hAnsi="Arial" w:cs="Arial"/>
          <w:b/>
          <w:sz w:val="24"/>
          <w:szCs w:val="24"/>
        </w:rPr>
        <w:t>SERVICIO DE MANTENIMIENTO PREVENTIVO-CORRECTIVO CON REFACCIONES HASTA POR $ 4,000.00, PARA LAS CENTRÍFUGAS DE DIFERENTES MARCAS DEL INSTITUTO</w:t>
      </w:r>
      <w:r w:rsidRPr="00EF43A0">
        <w:rPr>
          <w:rFonts w:ascii="Arial" w:hAnsi="Arial" w:cs="Arial"/>
          <w:b/>
          <w:sz w:val="24"/>
          <w:szCs w:val="24"/>
        </w:rPr>
        <w:t>”</w:t>
      </w:r>
    </w:p>
    <w:p w14:paraId="59305A8B" w14:textId="77777777" w:rsidR="007A4C82" w:rsidRPr="00EF43A0" w:rsidRDefault="007A4C82" w:rsidP="008077CA">
      <w:pPr>
        <w:spacing w:after="0" w:line="240" w:lineRule="auto"/>
        <w:jc w:val="center"/>
        <w:rPr>
          <w:rFonts w:ascii="Arial" w:hAnsi="Arial" w:cs="Arial"/>
          <w:b/>
          <w:color w:val="000000"/>
          <w:sz w:val="24"/>
          <w:szCs w:val="24"/>
        </w:rPr>
      </w:pPr>
    </w:p>
    <w:p w14:paraId="2F0E5BFE" w14:textId="77777777" w:rsidR="000866BE" w:rsidRPr="00EF43A0" w:rsidRDefault="000866BE" w:rsidP="008077CA">
      <w:pPr>
        <w:spacing w:after="0" w:line="240" w:lineRule="auto"/>
        <w:jc w:val="center"/>
        <w:rPr>
          <w:rFonts w:ascii="Arial" w:hAnsi="Arial"/>
          <w:b/>
          <w:sz w:val="24"/>
        </w:rPr>
      </w:pPr>
      <w:r w:rsidRPr="00EF43A0">
        <w:rPr>
          <w:rFonts w:ascii="Arial" w:hAnsi="Arial"/>
          <w:b/>
          <w:sz w:val="24"/>
        </w:rPr>
        <w:t>PRESENTACIÓN</w:t>
      </w:r>
    </w:p>
    <w:p w14:paraId="54EBDC6A" w14:textId="77777777" w:rsidR="008077CA" w:rsidRPr="00EF43A0" w:rsidRDefault="008077CA" w:rsidP="008077CA">
      <w:pPr>
        <w:spacing w:after="0" w:line="240" w:lineRule="auto"/>
        <w:jc w:val="center"/>
        <w:rPr>
          <w:rFonts w:ascii="Arial" w:hAnsi="Arial"/>
          <w:b/>
          <w:sz w:val="24"/>
        </w:rPr>
      </w:pPr>
    </w:p>
    <w:p w14:paraId="7773B0BC" w14:textId="036A8323" w:rsidR="00276395" w:rsidRPr="00EF43A0" w:rsidRDefault="00A70C8F" w:rsidP="008077CA">
      <w:pPr>
        <w:pStyle w:val="texto"/>
        <w:overflowPunct/>
        <w:autoSpaceDE/>
        <w:autoSpaceDN/>
        <w:adjustRightInd/>
        <w:spacing w:after="0"/>
        <w:textAlignment w:val="auto"/>
        <w:rPr>
          <w:rFonts w:eastAsia="Times New Roman"/>
          <w:color w:val="000000"/>
          <w:lang w:val="es-MX"/>
        </w:rPr>
      </w:pPr>
      <w:r w:rsidRPr="00EF43A0">
        <w:rPr>
          <w:rFonts w:eastAsia="Times New Roman"/>
          <w:color w:val="000000"/>
          <w:lang w:val="es-MX"/>
        </w:rPr>
        <w:t xml:space="preserve">El Instituto Nacional de Cardiología Ignacio Chávez, en cumplimiento de las disposiciones contenidas en los artículos </w:t>
      </w:r>
      <w:r w:rsidRPr="00EF43A0">
        <w:rPr>
          <w:rFonts w:eastAsia="Times New Roman"/>
          <w:lang w:val="es-MX"/>
        </w:rPr>
        <w:t xml:space="preserve">134 de la Constitución Política de los Estados Unidos Mexicanos; </w:t>
      </w:r>
      <w:r w:rsidR="0041559F" w:rsidRPr="00EF43A0">
        <w:rPr>
          <w:rFonts w:eastAsia="Times New Roman"/>
          <w:lang w:val="es-MX"/>
        </w:rPr>
        <w:t xml:space="preserve">3 fracción IV, </w:t>
      </w:r>
      <w:r w:rsidRPr="00EF43A0">
        <w:rPr>
          <w:rFonts w:eastAsia="Times New Roman"/>
          <w:lang w:val="es-MX"/>
        </w:rPr>
        <w:t xml:space="preserve">25, 26 fracción II, 26 Bis fracción II, 27, 28 fracción I, 29, 33, 33 Bis, 36, 36 bis, 37, 37 Bis, 38, </w:t>
      </w:r>
      <w:r w:rsidR="007F226B" w:rsidRPr="00EF43A0">
        <w:rPr>
          <w:rFonts w:eastAsia="Times New Roman"/>
          <w:lang w:val="es-MX"/>
        </w:rPr>
        <w:t xml:space="preserve">40, 41, </w:t>
      </w:r>
      <w:r w:rsidRPr="00EF43A0">
        <w:rPr>
          <w:rFonts w:eastAsia="Times New Roman"/>
          <w:lang w:val="es-MX"/>
        </w:rPr>
        <w:t xml:space="preserve">42, 43, </w:t>
      </w:r>
      <w:r w:rsidR="007F226B" w:rsidRPr="00EF43A0">
        <w:rPr>
          <w:rFonts w:eastAsia="Times New Roman"/>
          <w:lang w:val="es-MX"/>
        </w:rPr>
        <w:t xml:space="preserve">44, </w:t>
      </w:r>
      <w:r w:rsidRPr="00EF43A0">
        <w:rPr>
          <w:rFonts w:eastAsia="Times New Roman"/>
          <w:lang w:val="es-MX"/>
        </w:rPr>
        <w:t xml:space="preserve">45, 46, 48, 50, </w:t>
      </w:r>
      <w:r w:rsidR="007F226B" w:rsidRPr="00EF43A0">
        <w:rPr>
          <w:rFonts w:eastAsia="Times New Roman"/>
          <w:lang w:val="es-MX"/>
        </w:rPr>
        <w:t xml:space="preserve">51, </w:t>
      </w:r>
      <w:r w:rsidRPr="00EF43A0">
        <w:rPr>
          <w:rFonts w:eastAsia="Times New Roman"/>
          <w:lang w:val="es-MX"/>
        </w:rPr>
        <w:t>53, 53</w:t>
      </w:r>
      <w:r w:rsidR="007F226B" w:rsidRPr="00EF43A0">
        <w:rPr>
          <w:rFonts w:eastAsia="Times New Roman"/>
          <w:lang w:val="es-MX"/>
        </w:rPr>
        <w:t xml:space="preserve"> Bis, 54, 54 </w:t>
      </w:r>
      <w:r w:rsidRPr="00EF43A0">
        <w:rPr>
          <w:rFonts w:eastAsia="Times New Roman"/>
          <w:lang w:val="es-MX"/>
        </w:rPr>
        <w:t>Bis</w:t>
      </w:r>
      <w:r w:rsidR="007F226B" w:rsidRPr="00EF43A0">
        <w:rPr>
          <w:rFonts w:eastAsia="Times New Roman"/>
          <w:lang w:val="es-MX"/>
        </w:rPr>
        <w:t>, 55</w:t>
      </w:r>
      <w:r w:rsidRPr="00EF43A0">
        <w:rPr>
          <w:rFonts w:eastAsia="Times New Roman"/>
          <w:lang w:val="es-MX"/>
        </w:rPr>
        <w:t xml:space="preserve"> y 55</w:t>
      </w:r>
      <w:r w:rsidR="007F226B" w:rsidRPr="00EF43A0">
        <w:rPr>
          <w:rFonts w:eastAsia="Times New Roman"/>
          <w:lang w:val="es-MX"/>
        </w:rPr>
        <w:t xml:space="preserve"> Bis</w:t>
      </w:r>
      <w:r w:rsidRPr="00EF43A0">
        <w:rPr>
          <w:rFonts w:eastAsia="Times New Roman"/>
          <w:lang w:val="es-MX"/>
        </w:rPr>
        <w:t xml:space="preserve"> de la Ley de Adquisiciones, Arrendamientos y Servicios del Sector Público (LAASSP), 28, </w:t>
      </w:r>
      <w:r w:rsidR="007F226B" w:rsidRPr="00EF43A0">
        <w:rPr>
          <w:rFonts w:eastAsia="Times New Roman"/>
          <w:lang w:val="es-MX"/>
        </w:rPr>
        <w:t xml:space="preserve">29, </w:t>
      </w:r>
      <w:r w:rsidRPr="00EF43A0">
        <w:rPr>
          <w:rFonts w:eastAsia="Times New Roman"/>
          <w:lang w:val="es-MX"/>
        </w:rPr>
        <w:t xml:space="preserve">31, 34, 35, 39, 40, 42, 45, 46, </w:t>
      </w:r>
      <w:r w:rsidR="007F226B" w:rsidRPr="00EF43A0">
        <w:rPr>
          <w:rFonts w:eastAsia="Times New Roman"/>
          <w:lang w:val="es-MX"/>
        </w:rPr>
        <w:t xml:space="preserve">47, </w:t>
      </w:r>
      <w:r w:rsidRPr="00EF43A0">
        <w:rPr>
          <w:rFonts w:eastAsia="Times New Roman"/>
          <w:lang w:val="es-MX"/>
        </w:rPr>
        <w:t xml:space="preserve">48, 49, 50, </w:t>
      </w:r>
      <w:r w:rsidR="007F226B" w:rsidRPr="00EF43A0">
        <w:rPr>
          <w:rFonts w:eastAsia="Times New Roman"/>
          <w:lang w:val="es-MX"/>
        </w:rPr>
        <w:t xml:space="preserve">52, </w:t>
      </w:r>
      <w:r w:rsidRPr="00EF43A0">
        <w:rPr>
          <w:rFonts w:eastAsia="Times New Roman"/>
          <w:lang w:val="es-MX"/>
        </w:rPr>
        <w:t xml:space="preserve">54, 55, 58, </w:t>
      </w:r>
      <w:r w:rsidR="00992D3E" w:rsidRPr="00EF43A0">
        <w:rPr>
          <w:rFonts w:eastAsia="Times New Roman"/>
          <w:lang w:val="es-MX"/>
        </w:rPr>
        <w:t xml:space="preserve">74, 75, 76, 77, 78, </w:t>
      </w:r>
      <w:r w:rsidRPr="00EF43A0">
        <w:rPr>
          <w:rFonts w:eastAsia="Times New Roman"/>
          <w:lang w:val="es-MX"/>
        </w:rPr>
        <w:t xml:space="preserve">81, 84, 95, 96, 97, 98, 99, 100 y 102 de su Reglamento, </w:t>
      </w:r>
      <w:r w:rsidRPr="00EF43A0">
        <w:rPr>
          <w:bCs/>
        </w:rPr>
        <w:t>el Manual Administrativo de Aplicación General en Materia de Adquisiciones, Arrendamientos y Servicios del Sector Público,</w:t>
      </w:r>
      <w:r w:rsidRPr="00EF43A0">
        <w:rPr>
          <w:noProof/>
        </w:rPr>
        <w:t xml:space="preserve"> las Políticas, Bases y Lineamientos en materia de Adquisiciones, Arrendamientos y Prestación de Servicios del Instituto Nacional de Cardiología Ignacio Chávez y demás disposiciones aplicables en la materia</w:t>
      </w:r>
      <w:r w:rsidRPr="00EF43A0">
        <w:rPr>
          <w:rFonts w:eastAsia="Times New Roman"/>
          <w:color w:val="000000"/>
          <w:lang w:val="es-MX"/>
        </w:rPr>
        <w:t xml:space="preserve">, a través de la Dirección de Administración y por conducto de la Subdirección de Recursos Materiales y el Departamento de Adquisiciones, con Cédula de Registro Federal de Contribuyentes Número INC-430623-C16, sita en Juan Badiano No.1, basamento del Edificio “A”, en la Colonia Sección XVI, Alcaldía de Tlalpan, Código Postal 14080, Ciudad de México, teléfono 555573-2911, celebrará el procedimiento de </w:t>
      </w:r>
      <w:r w:rsidRPr="00EF43A0">
        <w:rPr>
          <w:rFonts w:eastAsia="Times New Roman"/>
          <w:b/>
          <w:color w:val="000000"/>
          <w:lang w:val="es-MX"/>
        </w:rPr>
        <w:t xml:space="preserve">Invitación a Cuando Menos Tres Personas </w:t>
      </w:r>
      <w:r w:rsidR="002B6D9F" w:rsidRPr="00EF43A0">
        <w:rPr>
          <w:rFonts w:eastAsia="Times New Roman"/>
          <w:b/>
          <w:color w:val="000000"/>
          <w:lang w:val="es-MX"/>
        </w:rPr>
        <w:t>I</w:t>
      </w:r>
      <w:r w:rsidR="008077CA" w:rsidRPr="00EF43A0">
        <w:rPr>
          <w:rFonts w:eastAsia="Times New Roman"/>
          <w:b/>
          <w:color w:val="000000"/>
          <w:lang w:val="es-MX"/>
        </w:rPr>
        <w:t>nternacional</w:t>
      </w:r>
      <w:r w:rsidRPr="00EF43A0">
        <w:rPr>
          <w:rFonts w:eastAsia="Times New Roman"/>
          <w:b/>
          <w:color w:val="000000"/>
          <w:lang w:val="es-MX"/>
        </w:rPr>
        <w:t xml:space="preserve"> Electrónica No. </w:t>
      </w:r>
      <w:r w:rsidR="000D2982" w:rsidRPr="00EF43A0">
        <w:rPr>
          <w:b/>
          <w:color w:val="000000"/>
        </w:rPr>
        <w:t>IA-12-NCA-012NCA001-</w:t>
      </w:r>
      <w:r w:rsidR="009F67D4" w:rsidRPr="00EF43A0">
        <w:rPr>
          <w:b/>
          <w:color w:val="000000"/>
        </w:rPr>
        <w:t>N</w:t>
      </w:r>
      <w:r w:rsidR="000D2982" w:rsidRPr="00EF43A0">
        <w:rPr>
          <w:b/>
          <w:color w:val="000000"/>
        </w:rPr>
        <w:t>-</w:t>
      </w:r>
      <w:r w:rsidR="007B37FD">
        <w:rPr>
          <w:b/>
          <w:color w:val="000000"/>
        </w:rPr>
        <w:t>26</w:t>
      </w:r>
      <w:r w:rsidR="000D2982" w:rsidRPr="00EF43A0">
        <w:rPr>
          <w:b/>
          <w:color w:val="000000"/>
        </w:rPr>
        <w:t>-</w:t>
      </w:r>
      <w:r w:rsidR="00D55299" w:rsidRPr="00EF43A0">
        <w:rPr>
          <w:b/>
          <w:color w:val="000000"/>
        </w:rPr>
        <w:t>2024</w:t>
      </w:r>
      <w:r w:rsidRPr="00EF43A0">
        <w:rPr>
          <w:rFonts w:eastAsia="Times New Roman"/>
          <w:b/>
          <w:lang w:val="es-MX"/>
        </w:rPr>
        <w:t>,</w:t>
      </w:r>
      <w:r w:rsidRPr="00EF43A0">
        <w:rPr>
          <w:rFonts w:eastAsia="Times New Roman"/>
          <w:b/>
          <w:color w:val="000000"/>
          <w:lang w:val="es-MX"/>
        </w:rPr>
        <w:t xml:space="preserve"> </w:t>
      </w:r>
      <w:r w:rsidRPr="00EF43A0">
        <w:rPr>
          <w:rFonts w:eastAsia="Times New Roman"/>
          <w:color w:val="000000"/>
          <w:lang w:val="es-MX"/>
        </w:rPr>
        <w:t xml:space="preserve">para la </w:t>
      </w:r>
      <w:r w:rsidR="00580251" w:rsidRPr="00EF43A0">
        <w:rPr>
          <w:rFonts w:eastAsia="Times New Roman"/>
          <w:color w:val="000000"/>
          <w:lang w:val="es-MX"/>
        </w:rPr>
        <w:t>contratación</w:t>
      </w:r>
      <w:r w:rsidRPr="00EF43A0">
        <w:rPr>
          <w:rFonts w:eastAsia="Times New Roman"/>
          <w:color w:val="000000"/>
          <w:lang w:val="es-MX"/>
        </w:rPr>
        <w:t xml:space="preserve"> de</w:t>
      </w:r>
      <w:r w:rsidR="00580251" w:rsidRPr="00EF43A0">
        <w:rPr>
          <w:rFonts w:eastAsia="Times New Roman"/>
          <w:color w:val="000000"/>
          <w:lang w:val="es-MX"/>
        </w:rPr>
        <w:t>l</w:t>
      </w:r>
      <w:r w:rsidRPr="00EF43A0">
        <w:rPr>
          <w:rFonts w:eastAsia="Times New Roman"/>
          <w:b/>
          <w:color w:val="000000"/>
          <w:lang w:val="es-MX"/>
        </w:rPr>
        <w:t xml:space="preserve"> </w:t>
      </w:r>
      <w:r w:rsidR="005A6063" w:rsidRPr="00EF43A0">
        <w:rPr>
          <w:rFonts w:eastAsia="Times New Roman"/>
          <w:b/>
          <w:i/>
          <w:color w:val="000000"/>
          <w:lang w:val="es-MX"/>
        </w:rPr>
        <w:t>SERVICIO DE MANTENIMIENTO PREVENTIVO-CORRECTIVO CON REFACCIONES HASTA POR $ 4,000.00, PARA LAS CENTRÍFUGAS DE DIFERENTES MARCAS DEL INSTITUTO</w:t>
      </w:r>
      <w:r w:rsidRPr="00EF43A0">
        <w:rPr>
          <w:rFonts w:eastAsia="Times New Roman"/>
          <w:b/>
          <w:color w:val="000000"/>
          <w:lang w:val="es-MX"/>
        </w:rPr>
        <w:t xml:space="preserve"> </w:t>
      </w:r>
      <w:r w:rsidRPr="00EF43A0">
        <w:rPr>
          <w:rFonts w:eastAsia="Times New Roman"/>
          <w:color w:val="000000"/>
          <w:lang w:val="es-MX"/>
        </w:rPr>
        <w:t>conforme a la siguiente:</w:t>
      </w:r>
    </w:p>
    <w:p w14:paraId="2C502185" w14:textId="77777777" w:rsidR="00A70C8F" w:rsidRPr="00EF43A0" w:rsidRDefault="00A70C8F" w:rsidP="008077CA">
      <w:pPr>
        <w:pStyle w:val="texto"/>
        <w:overflowPunct/>
        <w:autoSpaceDE/>
        <w:autoSpaceDN/>
        <w:adjustRightInd/>
        <w:spacing w:after="0"/>
        <w:textAlignment w:val="auto"/>
        <w:rPr>
          <w:rFonts w:eastAsia="Times New Roman"/>
          <w:b/>
          <w:lang w:val="es-MX"/>
        </w:rPr>
      </w:pPr>
    </w:p>
    <w:p w14:paraId="1922C3A9" w14:textId="77777777" w:rsidR="008077CA" w:rsidRPr="00EF43A0" w:rsidRDefault="008077CA" w:rsidP="008077CA">
      <w:pPr>
        <w:pStyle w:val="texto"/>
        <w:overflowPunct/>
        <w:autoSpaceDE/>
        <w:autoSpaceDN/>
        <w:adjustRightInd/>
        <w:spacing w:after="0"/>
        <w:textAlignment w:val="auto"/>
        <w:rPr>
          <w:rFonts w:eastAsia="Times New Roman"/>
          <w:b/>
          <w:lang w:val="es-MX"/>
        </w:rPr>
      </w:pPr>
    </w:p>
    <w:p w14:paraId="65B8E3CA" w14:textId="77777777" w:rsidR="008077CA" w:rsidRPr="00EF43A0" w:rsidRDefault="008077CA" w:rsidP="008077CA">
      <w:pPr>
        <w:pStyle w:val="texto"/>
        <w:overflowPunct/>
        <w:autoSpaceDE/>
        <w:autoSpaceDN/>
        <w:adjustRightInd/>
        <w:spacing w:after="0"/>
        <w:textAlignment w:val="auto"/>
        <w:rPr>
          <w:rFonts w:eastAsia="Times New Roman"/>
          <w:b/>
          <w:lang w:val="es-MX"/>
        </w:rPr>
      </w:pPr>
    </w:p>
    <w:p w14:paraId="01079B79" w14:textId="77777777" w:rsidR="000866BE" w:rsidRPr="00EF43A0" w:rsidRDefault="000866BE" w:rsidP="008077CA">
      <w:pPr>
        <w:spacing w:after="0" w:line="240" w:lineRule="auto"/>
        <w:jc w:val="center"/>
        <w:rPr>
          <w:rFonts w:ascii="Arial" w:hAnsi="Arial"/>
          <w:b/>
          <w:sz w:val="36"/>
          <w:szCs w:val="36"/>
        </w:rPr>
      </w:pPr>
      <w:r w:rsidRPr="00EF43A0">
        <w:rPr>
          <w:rFonts w:ascii="Arial" w:hAnsi="Arial"/>
          <w:b/>
          <w:sz w:val="36"/>
          <w:szCs w:val="36"/>
        </w:rPr>
        <w:t>CONVOCATORIA</w:t>
      </w:r>
    </w:p>
    <w:p w14:paraId="1BE41154" w14:textId="77777777" w:rsidR="00276395" w:rsidRPr="00EF43A0" w:rsidRDefault="00276395" w:rsidP="008077CA">
      <w:pPr>
        <w:spacing w:after="0" w:line="240" w:lineRule="auto"/>
        <w:jc w:val="both"/>
        <w:rPr>
          <w:rFonts w:ascii="Arial" w:hAnsi="Arial"/>
          <w:b/>
          <w:sz w:val="24"/>
        </w:rPr>
      </w:pPr>
    </w:p>
    <w:p w14:paraId="177988FA" w14:textId="77777777" w:rsidR="00276395" w:rsidRPr="00EF43A0" w:rsidRDefault="00276395" w:rsidP="008077CA">
      <w:pPr>
        <w:spacing w:after="0" w:line="240" w:lineRule="auto"/>
        <w:jc w:val="both"/>
        <w:rPr>
          <w:rFonts w:ascii="Arial" w:hAnsi="Arial"/>
          <w:b/>
          <w:sz w:val="24"/>
        </w:rPr>
      </w:pPr>
    </w:p>
    <w:p w14:paraId="2C88AC69" w14:textId="77777777" w:rsidR="00276395" w:rsidRPr="00EF43A0" w:rsidRDefault="00276395" w:rsidP="008077CA">
      <w:pPr>
        <w:spacing w:after="0" w:line="240" w:lineRule="auto"/>
        <w:jc w:val="both"/>
        <w:rPr>
          <w:rFonts w:ascii="Arial" w:hAnsi="Arial"/>
          <w:b/>
          <w:sz w:val="24"/>
        </w:rPr>
      </w:pPr>
    </w:p>
    <w:p w14:paraId="124B0237" w14:textId="77777777" w:rsidR="000866BE" w:rsidRPr="00EF43A0" w:rsidRDefault="00276395" w:rsidP="008077CA">
      <w:pPr>
        <w:spacing w:after="0" w:line="240" w:lineRule="auto"/>
        <w:jc w:val="center"/>
        <w:rPr>
          <w:rFonts w:ascii="Arial" w:hAnsi="Arial"/>
          <w:b/>
          <w:sz w:val="32"/>
          <w:szCs w:val="32"/>
        </w:rPr>
      </w:pPr>
      <w:r w:rsidRPr="00EF43A0">
        <w:rPr>
          <w:rFonts w:ascii="Arial" w:hAnsi="Arial"/>
          <w:b/>
          <w:sz w:val="24"/>
        </w:rPr>
        <w:br w:type="page"/>
      </w:r>
      <w:r w:rsidR="000866BE" w:rsidRPr="00EF43A0">
        <w:rPr>
          <w:rFonts w:ascii="Arial" w:hAnsi="Arial"/>
          <w:b/>
          <w:sz w:val="32"/>
          <w:szCs w:val="32"/>
        </w:rPr>
        <w:lastRenderedPageBreak/>
        <w:t>GLOSARIO</w:t>
      </w:r>
      <w:bookmarkEnd w:id="1"/>
      <w:bookmarkEnd w:id="2"/>
      <w:bookmarkEnd w:id="3"/>
      <w:bookmarkEnd w:id="4"/>
      <w:bookmarkEnd w:id="5"/>
    </w:p>
    <w:p w14:paraId="62A0AD71" w14:textId="77777777" w:rsidR="008077CA" w:rsidRPr="00EF43A0" w:rsidRDefault="008077CA" w:rsidP="008077CA">
      <w:pPr>
        <w:spacing w:after="0" w:line="240" w:lineRule="auto"/>
        <w:jc w:val="center"/>
        <w:rPr>
          <w:rFonts w:ascii="Arial" w:hAnsi="Arial"/>
          <w:b/>
          <w:sz w:val="32"/>
          <w:szCs w:val="32"/>
        </w:rPr>
      </w:pPr>
    </w:p>
    <w:p w14:paraId="492AA5C0" w14:textId="77777777" w:rsidR="000866BE" w:rsidRPr="00EF43A0" w:rsidRDefault="000866BE" w:rsidP="008077CA">
      <w:pPr>
        <w:spacing w:after="0" w:line="240" w:lineRule="auto"/>
        <w:jc w:val="both"/>
        <w:rPr>
          <w:rFonts w:ascii="Arial" w:hAnsi="Arial"/>
          <w:sz w:val="24"/>
        </w:rPr>
      </w:pPr>
      <w:r w:rsidRPr="00EF43A0">
        <w:rPr>
          <w:rFonts w:ascii="Arial" w:hAnsi="Arial"/>
          <w:sz w:val="24"/>
        </w:rPr>
        <w:t>Para efectos de esta CONVOCATORIA, se entenderá por:</w:t>
      </w:r>
    </w:p>
    <w:p w14:paraId="042582E2" w14:textId="77777777" w:rsidR="008077CA" w:rsidRPr="00EF43A0" w:rsidRDefault="008077CA" w:rsidP="008077CA">
      <w:pPr>
        <w:spacing w:after="0" w:line="240" w:lineRule="auto"/>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3"/>
        <w:gridCol w:w="6138"/>
      </w:tblGrid>
      <w:tr w:rsidR="00040327" w:rsidRPr="00EF43A0" w14:paraId="26D9E0EC" w14:textId="77777777" w:rsidTr="00040327">
        <w:trPr>
          <w:trHeight w:val="709"/>
        </w:trPr>
        <w:tc>
          <w:tcPr>
            <w:tcW w:w="2423" w:type="dxa"/>
          </w:tcPr>
          <w:p w14:paraId="2E1ABA32" w14:textId="77777777" w:rsidR="00040327" w:rsidRPr="00EF43A0" w:rsidRDefault="00040327" w:rsidP="008077CA">
            <w:pPr>
              <w:spacing w:after="0" w:line="240" w:lineRule="auto"/>
              <w:jc w:val="both"/>
              <w:rPr>
                <w:rFonts w:ascii="Arial" w:hAnsi="Arial"/>
                <w:sz w:val="24"/>
              </w:rPr>
            </w:pPr>
            <w:r w:rsidRPr="00EF43A0">
              <w:rPr>
                <w:rFonts w:ascii="Arial" w:hAnsi="Arial"/>
                <w:b/>
                <w:sz w:val="24"/>
              </w:rPr>
              <w:t>ADMINISTRADOR DEL CONTRATO:</w:t>
            </w:r>
          </w:p>
        </w:tc>
        <w:tc>
          <w:tcPr>
            <w:tcW w:w="6138" w:type="dxa"/>
            <w:vAlign w:val="center"/>
          </w:tcPr>
          <w:p w14:paraId="5265DC71" w14:textId="77777777" w:rsidR="008916C0" w:rsidRPr="00EF43A0" w:rsidRDefault="006E095C" w:rsidP="008077CA">
            <w:pPr>
              <w:spacing w:after="0" w:line="240" w:lineRule="auto"/>
              <w:jc w:val="both"/>
              <w:rPr>
                <w:rFonts w:ascii="Arial" w:hAnsi="Arial"/>
              </w:rPr>
            </w:pPr>
            <w:r w:rsidRPr="00EF43A0">
              <w:rPr>
                <w:rFonts w:ascii="Arial" w:hAnsi="Arial"/>
              </w:rPr>
              <w:t>Servidor (es) Público (s) con nivel de Subdirector del área solicitante en quien recae la responsabilidad de dar seguimiento al cumplimiento de las obligaciones establecidas en el Contrato, de conformidad a lo establecido en el artículo 2, numeral III bis del Reglamento de la Ley</w:t>
            </w:r>
            <w:r w:rsidR="008916C0" w:rsidRPr="00EF43A0">
              <w:rPr>
                <w:rFonts w:ascii="Arial" w:hAnsi="Arial"/>
              </w:rPr>
              <w:t>, para este procedimiento será:</w:t>
            </w:r>
          </w:p>
          <w:p w14:paraId="28C6B172" w14:textId="77777777" w:rsidR="008916C0" w:rsidRPr="00EF43A0" w:rsidRDefault="008916C0" w:rsidP="008077CA">
            <w:pPr>
              <w:spacing w:after="0" w:line="240" w:lineRule="auto"/>
              <w:jc w:val="both"/>
              <w:rPr>
                <w:rFonts w:ascii="Arial" w:hAnsi="Arial"/>
              </w:rPr>
            </w:pPr>
          </w:p>
          <w:p w14:paraId="69922672" w14:textId="65499F47" w:rsidR="00040327" w:rsidRPr="00EF43A0" w:rsidRDefault="005A6063" w:rsidP="005A6063">
            <w:pPr>
              <w:spacing w:after="0" w:line="240" w:lineRule="auto"/>
              <w:jc w:val="both"/>
              <w:rPr>
                <w:rFonts w:ascii="Arial" w:hAnsi="Arial"/>
                <w:b/>
                <w:sz w:val="24"/>
              </w:rPr>
            </w:pPr>
            <w:r w:rsidRPr="00EF43A0">
              <w:rPr>
                <w:rFonts w:ascii="Arial" w:eastAsia="Arial" w:hAnsi="Arial" w:cs="Arial"/>
                <w:b/>
                <w:sz w:val="24"/>
                <w:szCs w:val="24"/>
              </w:rPr>
              <w:t>La Subdirección De Servicios De Diagnóstico Y Tratamiento.</w:t>
            </w:r>
          </w:p>
        </w:tc>
      </w:tr>
      <w:tr w:rsidR="000866BE" w:rsidRPr="00EF43A0" w14:paraId="7D3E4DA5" w14:textId="77777777" w:rsidTr="00040327">
        <w:trPr>
          <w:trHeight w:val="1788"/>
        </w:trPr>
        <w:tc>
          <w:tcPr>
            <w:tcW w:w="2423" w:type="dxa"/>
          </w:tcPr>
          <w:p w14:paraId="0F967ABB"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ÁREA CONTRATANTE:</w:t>
            </w:r>
          </w:p>
        </w:tc>
        <w:tc>
          <w:tcPr>
            <w:tcW w:w="6138" w:type="dxa"/>
            <w:vAlign w:val="center"/>
          </w:tcPr>
          <w:p w14:paraId="1AEF05DE" w14:textId="77777777" w:rsidR="000866BE" w:rsidRPr="00EF43A0" w:rsidRDefault="000866BE" w:rsidP="008077CA">
            <w:pPr>
              <w:spacing w:after="0" w:line="240" w:lineRule="auto"/>
              <w:jc w:val="both"/>
              <w:rPr>
                <w:rFonts w:ascii="Arial" w:hAnsi="Arial"/>
                <w:sz w:val="24"/>
              </w:rPr>
            </w:pPr>
            <w:r w:rsidRPr="00EF43A0">
              <w:rPr>
                <w:rFonts w:ascii="Arial" w:hAnsi="Arial"/>
                <w:sz w:val="24"/>
              </w:rPr>
              <w:t>La facultada en la dependencia o entidad para realizar procedimientos de contratación a efecto de adquirir o arrendar bienes o contratar la prestación de servicios que requiera la dependencia o entidad de que se trate</w:t>
            </w:r>
            <w:r w:rsidR="008916C0" w:rsidRPr="00EF43A0">
              <w:rPr>
                <w:rFonts w:ascii="Arial" w:hAnsi="Arial"/>
                <w:sz w:val="24"/>
              </w:rPr>
              <w:t>, en este caso es:</w:t>
            </w:r>
          </w:p>
          <w:p w14:paraId="5EC0D663" w14:textId="77777777" w:rsidR="008077CA" w:rsidRPr="00EF43A0" w:rsidRDefault="008077CA" w:rsidP="008077CA">
            <w:pPr>
              <w:spacing w:after="0" w:line="240" w:lineRule="auto"/>
              <w:jc w:val="both"/>
              <w:rPr>
                <w:rFonts w:ascii="Arial" w:hAnsi="Arial"/>
                <w:sz w:val="24"/>
              </w:rPr>
            </w:pPr>
          </w:p>
          <w:p w14:paraId="26ED6B68" w14:textId="175D3687" w:rsidR="000866BE" w:rsidRPr="00EF43A0" w:rsidRDefault="005A6063" w:rsidP="008077CA">
            <w:pPr>
              <w:spacing w:after="0" w:line="240" w:lineRule="auto"/>
              <w:jc w:val="both"/>
              <w:rPr>
                <w:rFonts w:ascii="Arial" w:hAnsi="Arial"/>
                <w:b/>
                <w:sz w:val="24"/>
              </w:rPr>
            </w:pPr>
            <w:r w:rsidRPr="00EF43A0">
              <w:rPr>
                <w:rFonts w:ascii="Arial" w:eastAsia="Arial" w:hAnsi="Arial" w:cs="Arial"/>
                <w:b/>
                <w:sz w:val="24"/>
                <w:szCs w:val="24"/>
              </w:rPr>
              <w:t>La Subdirección De Recursos Materiales A Través Del Departamento De Adquisiciones</w:t>
            </w:r>
            <w:r w:rsidRPr="00EF43A0">
              <w:rPr>
                <w:rFonts w:ascii="Arial" w:eastAsia="Arial" w:hAnsi="Arial" w:cs="Arial"/>
                <w:sz w:val="24"/>
                <w:szCs w:val="24"/>
              </w:rPr>
              <w:t>.</w:t>
            </w:r>
          </w:p>
        </w:tc>
      </w:tr>
      <w:tr w:rsidR="000866BE" w:rsidRPr="00EF43A0" w14:paraId="36F46CA0" w14:textId="77777777" w:rsidTr="00040327">
        <w:trPr>
          <w:trHeight w:val="985"/>
        </w:trPr>
        <w:tc>
          <w:tcPr>
            <w:tcW w:w="2423" w:type="dxa"/>
          </w:tcPr>
          <w:p w14:paraId="5A359D1D"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ÁREA REQUIRENTE:</w:t>
            </w:r>
          </w:p>
        </w:tc>
        <w:tc>
          <w:tcPr>
            <w:tcW w:w="6138" w:type="dxa"/>
            <w:vAlign w:val="center"/>
          </w:tcPr>
          <w:p w14:paraId="55D94A35" w14:textId="77777777" w:rsidR="000866BE" w:rsidRPr="00EF43A0" w:rsidRDefault="006B1E25" w:rsidP="008077CA">
            <w:pPr>
              <w:spacing w:after="0" w:line="240" w:lineRule="auto"/>
              <w:jc w:val="both"/>
              <w:rPr>
                <w:rFonts w:ascii="Arial" w:hAnsi="Arial"/>
                <w:sz w:val="24"/>
              </w:rPr>
            </w:pPr>
            <w:r w:rsidRPr="00EF43A0">
              <w:rPr>
                <w:rFonts w:ascii="Arial" w:hAnsi="Arial"/>
                <w:sz w:val="24"/>
              </w:rPr>
              <w:t>L</w:t>
            </w:r>
            <w:r w:rsidR="000866BE" w:rsidRPr="00EF43A0">
              <w:rPr>
                <w:rFonts w:ascii="Arial" w:hAnsi="Arial"/>
                <w:sz w:val="24"/>
              </w:rPr>
              <w:t>a que en la dependencia o entidad, solicite o requiera formalmente la adquisición o arrendamiento de bienes o la prestación de servicios, o bien aquélla que los utilizará</w:t>
            </w:r>
            <w:r w:rsidR="008916C0" w:rsidRPr="00EF43A0">
              <w:rPr>
                <w:rFonts w:ascii="Arial" w:hAnsi="Arial"/>
                <w:sz w:val="24"/>
              </w:rPr>
              <w:t>, en este caso será</w:t>
            </w:r>
            <w:r w:rsidR="000866BE" w:rsidRPr="00EF43A0">
              <w:rPr>
                <w:rFonts w:ascii="Arial" w:hAnsi="Arial"/>
                <w:sz w:val="24"/>
              </w:rPr>
              <w:t>:</w:t>
            </w:r>
          </w:p>
          <w:p w14:paraId="0C00C9F2" w14:textId="77777777" w:rsidR="008077CA" w:rsidRPr="00EF43A0" w:rsidRDefault="008077CA" w:rsidP="008077CA">
            <w:pPr>
              <w:spacing w:after="0" w:line="240" w:lineRule="auto"/>
              <w:jc w:val="both"/>
              <w:rPr>
                <w:rFonts w:ascii="Arial" w:hAnsi="Arial"/>
                <w:sz w:val="24"/>
              </w:rPr>
            </w:pPr>
          </w:p>
          <w:p w14:paraId="154FF19A" w14:textId="6F8F5E9A" w:rsidR="00040327" w:rsidRPr="00EF43A0" w:rsidRDefault="005A6063" w:rsidP="007A4C82">
            <w:pPr>
              <w:spacing w:after="0" w:line="240" w:lineRule="auto"/>
              <w:jc w:val="both"/>
              <w:rPr>
                <w:rFonts w:ascii="Arial" w:hAnsi="Arial"/>
                <w:b/>
                <w:sz w:val="24"/>
              </w:rPr>
            </w:pPr>
            <w:r w:rsidRPr="00EF43A0">
              <w:rPr>
                <w:rFonts w:ascii="Arial" w:eastAsia="Arial" w:hAnsi="Arial" w:cs="Arial"/>
                <w:b/>
                <w:sz w:val="24"/>
                <w:szCs w:val="24"/>
              </w:rPr>
              <w:t>El Departamento De Investigación Básica Y Tecnológica.3</w:t>
            </w:r>
          </w:p>
        </w:tc>
      </w:tr>
      <w:tr w:rsidR="000866BE" w:rsidRPr="00EF43A0" w14:paraId="51FBD7C5" w14:textId="77777777" w:rsidTr="00040327">
        <w:trPr>
          <w:trHeight w:val="985"/>
        </w:trPr>
        <w:tc>
          <w:tcPr>
            <w:tcW w:w="2423" w:type="dxa"/>
          </w:tcPr>
          <w:p w14:paraId="59F7FB22"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ÁREA TÉCNICA:</w:t>
            </w:r>
          </w:p>
        </w:tc>
        <w:tc>
          <w:tcPr>
            <w:tcW w:w="6138" w:type="dxa"/>
            <w:vAlign w:val="center"/>
          </w:tcPr>
          <w:p w14:paraId="196A2C5C" w14:textId="77777777" w:rsidR="00B80317" w:rsidRPr="00EF43A0" w:rsidRDefault="000866BE" w:rsidP="008077CA">
            <w:pPr>
              <w:spacing w:after="0" w:line="240" w:lineRule="auto"/>
              <w:jc w:val="both"/>
              <w:rPr>
                <w:rFonts w:ascii="Arial" w:hAnsi="Arial"/>
                <w:sz w:val="24"/>
              </w:rPr>
            </w:pPr>
            <w:r w:rsidRPr="00EF43A0">
              <w:rPr>
                <w:rFonts w:ascii="Arial" w:hAnsi="Arial"/>
                <w:sz w:val="24"/>
              </w:rPr>
              <w:t>La que en la dependencia o entidad elabora las especificaciones técnicas que se deberán incluir en el procedimiento de contratación, evalúa la proposición técnica de las proposiciones y es responsable de responder en la junta de aclaraciones, las preguntas que sobre estos aspectos realicen los LICITANTES; el Área técnica, podrá tener también el carácter de</w:t>
            </w:r>
            <w:r w:rsidR="008077CA" w:rsidRPr="00EF43A0">
              <w:rPr>
                <w:rFonts w:ascii="Arial" w:hAnsi="Arial"/>
                <w:sz w:val="24"/>
              </w:rPr>
              <w:t xml:space="preserve"> </w:t>
            </w:r>
            <w:r w:rsidRPr="00EF43A0">
              <w:rPr>
                <w:rFonts w:ascii="Arial" w:hAnsi="Arial"/>
                <w:sz w:val="24"/>
              </w:rPr>
              <w:t>Área requirente</w:t>
            </w:r>
            <w:r w:rsidR="008077CA" w:rsidRPr="00EF43A0">
              <w:rPr>
                <w:rFonts w:ascii="Arial" w:hAnsi="Arial"/>
                <w:sz w:val="24"/>
              </w:rPr>
              <w:t xml:space="preserve">, en este caso: </w:t>
            </w:r>
          </w:p>
          <w:p w14:paraId="19347335" w14:textId="77777777" w:rsidR="008077CA" w:rsidRPr="00EF43A0" w:rsidRDefault="008077CA" w:rsidP="008077CA">
            <w:pPr>
              <w:spacing w:after="0" w:line="240" w:lineRule="auto"/>
              <w:jc w:val="both"/>
              <w:rPr>
                <w:rFonts w:ascii="Arial" w:hAnsi="Arial"/>
                <w:sz w:val="24"/>
              </w:rPr>
            </w:pPr>
          </w:p>
          <w:p w14:paraId="0C346B0F" w14:textId="2EE75622" w:rsidR="000866BE" w:rsidRPr="00EF43A0" w:rsidRDefault="005A6063" w:rsidP="008077CA">
            <w:pPr>
              <w:spacing w:after="0" w:line="240" w:lineRule="auto"/>
              <w:jc w:val="both"/>
              <w:rPr>
                <w:rFonts w:ascii="Arial" w:hAnsi="Arial"/>
                <w:b/>
                <w:sz w:val="24"/>
              </w:rPr>
            </w:pPr>
            <w:r w:rsidRPr="00EF43A0">
              <w:rPr>
                <w:rFonts w:ascii="Arial" w:eastAsia="Arial" w:hAnsi="Arial" w:cs="Arial"/>
                <w:b/>
                <w:sz w:val="24"/>
                <w:szCs w:val="24"/>
              </w:rPr>
              <w:t>El Departamento De Ingeniería Biomédica</w:t>
            </w:r>
            <w:r w:rsidR="007A4C82" w:rsidRPr="00EF43A0">
              <w:rPr>
                <w:rFonts w:ascii="Arial" w:hAnsi="Arial"/>
                <w:b/>
                <w:sz w:val="24"/>
              </w:rPr>
              <w:t>.</w:t>
            </w:r>
          </w:p>
        </w:tc>
      </w:tr>
      <w:tr w:rsidR="000866BE" w:rsidRPr="00EF43A0" w14:paraId="4FB0ED0B" w14:textId="77777777" w:rsidTr="00040327">
        <w:trPr>
          <w:trHeight w:val="985"/>
        </w:trPr>
        <w:tc>
          <w:tcPr>
            <w:tcW w:w="2423" w:type="dxa"/>
          </w:tcPr>
          <w:p w14:paraId="459178AF"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BIENES:</w:t>
            </w:r>
          </w:p>
        </w:tc>
        <w:tc>
          <w:tcPr>
            <w:tcW w:w="6138" w:type="dxa"/>
            <w:vAlign w:val="center"/>
          </w:tcPr>
          <w:p w14:paraId="78CF9C6D" w14:textId="77777777" w:rsidR="000866BE" w:rsidRPr="00EF43A0" w:rsidRDefault="000866BE" w:rsidP="008077CA">
            <w:pPr>
              <w:spacing w:after="0" w:line="240" w:lineRule="auto"/>
              <w:jc w:val="both"/>
              <w:rPr>
                <w:rFonts w:ascii="Arial" w:hAnsi="Arial"/>
                <w:sz w:val="24"/>
              </w:rPr>
            </w:pPr>
            <w:r w:rsidRPr="00EF43A0">
              <w:rPr>
                <w:rFonts w:ascii="Arial" w:hAnsi="Arial"/>
                <w:sz w:val="24"/>
              </w:rPr>
              <w:t>Los que se solic</w:t>
            </w:r>
            <w:r w:rsidR="004F32EF" w:rsidRPr="00EF43A0">
              <w:rPr>
                <w:rFonts w:ascii="Arial" w:hAnsi="Arial"/>
                <w:sz w:val="24"/>
              </w:rPr>
              <w:t>itan con motivo de la presente Inv</w:t>
            </w:r>
            <w:r w:rsidRPr="00EF43A0">
              <w:rPr>
                <w:rFonts w:ascii="Arial" w:hAnsi="Arial"/>
                <w:sz w:val="24"/>
              </w:rPr>
              <w:t xml:space="preserve">itación y se especifican en el </w:t>
            </w:r>
            <w:r w:rsidR="006B1E25" w:rsidRPr="00EF43A0">
              <w:rPr>
                <w:rFonts w:ascii="Arial" w:hAnsi="Arial"/>
                <w:sz w:val="24"/>
              </w:rPr>
              <w:t xml:space="preserve">Anexo Técnico </w:t>
            </w:r>
            <w:r w:rsidRPr="00EF43A0">
              <w:rPr>
                <w:rFonts w:ascii="Arial" w:hAnsi="Arial"/>
                <w:sz w:val="24"/>
              </w:rPr>
              <w:t>de la presente CONVOCATORIA.</w:t>
            </w:r>
          </w:p>
        </w:tc>
      </w:tr>
      <w:tr w:rsidR="000866BE" w:rsidRPr="00EF43A0" w14:paraId="1A3FD942" w14:textId="77777777" w:rsidTr="00040327">
        <w:trPr>
          <w:trHeight w:val="1573"/>
        </w:trPr>
        <w:tc>
          <w:tcPr>
            <w:tcW w:w="2423" w:type="dxa"/>
          </w:tcPr>
          <w:p w14:paraId="5182AB1E"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lastRenderedPageBreak/>
              <w:t>BIENES</w:t>
            </w:r>
          </w:p>
          <w:p w14:paraId="1CEB7BDC" w14:textId="77777777" w:rsidR="000866BE" w:rsidRPr="00EF43A0" w:rsidRDefault="000866BE" w:rsidP="008077CA">
            <w:pPr>
              <w:spacing w:after="0" w:line="240" w:lineRule="auto"/>
              <w:jc w:val="both"/>
              <w:rPr>
                <w:rFonts w:ascii="Arial" w:hAnsi="Arial"/>
                <w:sz w:val="24"/>
              </w:rPr>
            </w:pPr>
            <w:r w:rsidRPr="00EF43A0">
              <w:rPr>
                <w:rFonts w:ascii="Arial" w:hAnsi="Arial"/>
                <w:b/>
                <w:sz w:val="24"/>
              </w:rPr>
              <w:t>DE IMPORTACION</w:t>
            </w:r>
            <w:r w:rsidR="008916C0" w:rsidRPr="00EF43A0">
              <w:rPr>
                <w:rFonts w:ascii="Arial" w:hAnsi="Arial"/>
                <w:b/>
                <w:sz w:val="24"/>
              </w:rPr>
              <w:t>:</w:t>
            </w:r>
          </w:p>
        </w:tc>
        <w:tc>
          <w:tcPr>
            <w:tcW w:w="6138" w:type="dxa"/>
          </w:tcPr>
          <w:p w14:paraId="10FB7839"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Bienes de origen extranjero que no han sido internados al país previamente a la </w:t>
            </w:r>
            <w:r w:rsidR="004F32EF" w:rsidRPr="00EF43A0">
              <w:rPr>
                <w:rFonts w:ascii="Arial" w:hAnsi="Arial"/>
                <w:sz w:val="24"/>
              </w:rPr>
              <w:t>fecha de realización de esta Inv</w:t>
            </w:r>
            <w:r w:rsidRPr="00EF43A0">
              <w:rPr>
                <w:rFonts w:ascii="Arial" w:hAnsi="Arial"/>
                <w:sz w:val="24"/>
              </w:rPr>
              <w:t>itación y que requieren de trámite aduanal al momento de su arribo para su importación por cualquier aduana de entrada al país.</w:t>
            </w:r>
          </w:p>
        </w:tc>
      </w:tr>
      <w:tr w:rsidR="000866BE" w:rsidRPr="00EF43A0" w14:paraId="7CB6FAD4" w14:textId="77777777" w:rsidTr="00040327">
        <w:trPr>
          <w:trHeight w:val="1002"/>
        </w:trPr>
        <w:tc>
          <w:tcPr>
            <w:tcW w:w="2423" w:type="dxa"/>
          </w:tcPr>
          <w:p w14:paraId="1E7E7572"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CONVOCATORIA:</w:t>
            </w:r>
          </w:p>
        </w:tc>
        <w:tc>
          <w:tcPr>
            <w:tcW w:w="6138" w:type="dxa"/>
          </w:tcPr>
          <w:p w14:paraId="746C604A" w14:textId="77777777" w:rsidR="000866BE" w:rsidRPr="00EF43A0" w:rsidRDefault="000866BE" w:rsidP="008077CA">
            <w:pPr>
              <w:spacing w:after="0" w:line="240" w:lineRule="auto"/>
              <w:jc w:val="both"/>
              <w:rPr>
                <w:rFonts w:ascii="Arial" w:hAnsi="Arial"/>
                <w:sz w:val="24"/>
              </w:rPr>
            </w:pPr>
            <w:r w:rsidRPr="00EF43A0">
              <w:rPr>
                <w:rFonts w:ascii="Arial" w:hAnsi="Arial"/>
                <w:sz w:val="24"/>
              </w:rPr>
              <w:t>Al documento que contiene los requisitos y especificaciones técnicas que se deberán observar p</w:t>
            </w:r>
            <w:r w:rsidR="004F32EF" w:rsidRPr="00EF43A0">
              <w:rPr>
                <w:rFonts w:ascii="Arial" w:hAnsi="Arial"/>
                <w:sz w:val="24"/>
              </w:rPr>
              <w:t>ara participar en la presente Inv</w:t>
            </w:r>
            <w:r w:rsidRPr="00EF43A0">
              <w:rPr>
                <w:rFonts w:ascii="Arial" w:hAnsi="Arial"/>
                <w:sz w:val="24"/>
              </w:rPr>
              <w:t>itación.</w:t>
            </w:r>
          </w:p>
        </w:tc>
      </w:tr>
      <w:tr w:rsidR="000866BE" w:rsidRPr="00EF43A0" w14:paraId="791C32ED" w14:textId="77777777" w:rsidTr="00040327">
        <w:trPr>
          <w:trHeight w:val="477"/>
        </w:trPr>
        <w:tc>
          <w:tcPr>
            <w:tcW w:w="2423" w:type="dxa"/>
          </w:tcPr>
          <w:p w14:paraId="12C19247"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CFF:</w:t>
            </w:r>
          </w:p>
        </w:tc>
        <w:tc>
          <w:tcPr>
            <w:tcW w:w="6138" w:type="dxa"/>
            <w:vAlign w:val="center"/>
          </w:tcPr>
          <w:p w14:paraId="271559A1" w14:textId="77777777" w:rsidR="000866BE" w:rsidRPr="00EF43A0" w:rsidRDefault="000866BE" w:rsidP="008077CA">
            <w:pPr>
              <w:spacing w:after="0" w:line="240" w:lineRule="auto"/>
              <w:jc w:val="both"/>
              <w:rPr>
                <w:rFonts w:ascii="Arial" w:hAnsi="Arial"/>
                <w:sz w:val="24"/>
              </w:rPr>
            </w:pPr>
            <w:r w:rsidRPr="00EF43A0">
              <w:rPr>
                <w:rFonts w:ascii="Arial" w:hAnsi="Arial"/>
                <w:sz w:val="24"/>
              </w:rPr>
              <w:t>Código Fiscal de la Federación.</w:t>
            </w:r>
          </w:p>
        </w:tc>
      </w:tr>
      <w:tr w:rsidR="000866BE" w:rsidRPr="00EF43A0" w14:paraId="41F88B43" w14:textId="77777777" w:rsidTr="00040327">
        <w:trPr>
          <w:trHeight w:val="1181"/>
        </w:trPr>
        <w:tc>
          <w:tcPr>
            <w:tcW w:w="2423" w:type="dxa"/>
          </w:tcPr>
          <w:p w14:paraId="49DAAC34" w14:textId="77777777" w:rsidR="000866BE" w:rsidRPr="00EF43A0" w:rsidRDefault="008916C0" w:rsidP="008077CA">
            <w:pPr>
              <w:spacing w:after="0" w:line="240" w:lineRule="auto"/>
              <w:jc w:val="both"/>
              <w:rPr>
                <w:rFonts w:ascii="Arial" w:hAnsi="Arial"/>
                <w:b/>
                <w:sz w:val="24"/>
              </w:rPr>
            </w:pPr>
            <w:r w:rsidRPr="00EF43A0">
              <w:rPr>
                <w:rFonts w:ascii="Arial" w:hAnsi="Arial"/>
                <w:b/>
                <w:sz w:val="24"/>
              </w:rPr>
              <w:t>COMPRANET</w:t>
            </w:r>
            <w:r w:rsidR="000866BE" w:rsidRPr="00EF43A0">
              <w:rPr>
                <w:rFonts w:ascii="Arial" w:hAnsi="Arial"/>
                <w:b/>
                <w:sz w:val="24"/>
              </w:rPr>
              <w:t>:</w:t>
            </w:r>
          </w:p>
        </w:tc>
        <w:tc>
          <w:tcPr>
            <w:tcW w:w="6138" w:type="dxa"/>
          </w:tcPr>
          <w:p w14:paraId="650D1557"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Sistema electrónico de información pública gubernamental sobre adquisiciones, arrendamientos y servicios; a cargo de </w:t>
            </w:r>
            <w:smartTag w:uri="urn:schemas-microsoft-com:office:smarttags" w:element="PersonName">
              <w:smartTagPr>
                <w:attr w:name="ProductID" w:val="la Secretar￭a"/>
              </w:smartTagPr>
              <w:r w:rsidRPr="00EF43A0">
                <w:rPr>
                  <w:rFonts w:ascii="Arial" w:hAnsi="Arial"/>
                  <w:sz w:val="24"/>
                </w:rPr>
                <w:t>la Secretaría</w:t>
              </w:r>
            </w:smartTag>
            <w:r w:rsidRPr="00EF43A0">
              <w:rPr>
                <w:rFonts w:ascii="Arial" w:hAnsi="Arial"/>
                <w:sz w:val="24"/>
              </w:rPr>
              <w:t xml:space="preserve"> de </w:t>
            </w:r>
            <w:r w:rsidR="00075072" w:rsidRPr="00EF43A0">
              <w:rPr>
                <w:rFonts w:ascii="Arial" w:hAnsi="Arial"/>
                <w:sz w:val="24"/>
              </w:rPr>
              <w:t>Hacienda y Crédito Público</w:t>
            </w:r>
            <w:r w:rsidRPr="00EF43A0">
              <w:rPr>
                <w:rFonts w:ascii="Arial" w:hAnsi="Arial"/>
                <w:sz w:val="24"/>
              </w:rPr>
              <w:t>.</w:t>
            </w:r>
          </w:p>
        </w:tc>
      </w:tr>
      <w:tr w:rsidR="000866BE" w:rsidRPr="00EF43A0" w14:paraId="75976447" w14:textId="77777777" w:rsidTr="00040327">
        <w:trPr>
          <w:trHeight w:val="1231"/>
        </w:trPr>
        <w:tc>
          <w:tcPr>
            <w:tcW w:w="2423" w:type="dxa"/>
          </w:tcPr>
          <w:p w14:paraId="77036F50" w14:textId="77777777" w:rsidR="000866BE" w:rsidRPr="00EF43A0" w:rsidRDefault="004F32EF" w:rsidP="008077CA">
            <w:pPr>
              <w:spacing w:after="0" w:line="240" w:lineRule="auto"/>
              <w:jc w:val="both"/>
              <w:rPr>
                <w:rFonts w:ascii="Arial" w:hAnsi="Arial"/>
                <w:b/>
                <w:sz w:val="24"/>
                <w:lang w:val="pt-BR"/>
              </w:rPr>
            </w:pPr>
            <w:r w:rsidRPr="00EF43A0">
              <w:rPr>
                <w:rFonts w:ascii="Arial" w:hAnsi="Arial"/>
                <w:b/>
                <w:sz w:val="24"/>
                <w:lang w:val="pt-BR"/>
              </w:rPr>
              <w:t>CONTRAT</w:t>
            </w:r>
            <w:r w:rsidR="000866BE" w:rsidRPr="00EF43A0">
              <w:rPr>
                <w:rFonts w:ascii="Arial" w:hAnsi="Arial"/>
                <w:b/>
                <w:sz w:val="24"/>
                <w:lang w:val="pt-BR"/>
              </w:rPr>
              <w:t>O(S):</w:t>
            </w:r>
          </w:p>
        </w:tc>
        <w:tc>
          <w:tcPr>
            <w:tcW w:w="6138" w:type="dxa"/>
          </w:tcPr>
          <w:p w14:paraId="59D2586E" w14:textId="77777777" w:rsidR="000866BE" w:rsidRPr="00EF43A0" w:rsidRDefault="000866BE" w:rsidP="008077CA">
            <w:pPr>
              <w:spacing w:after="0" w:line="240" w:lineRule="auto"/>
              <w:jc w:val="both"/>
              <w:rPr>
                <w:rFonts w:ascii="Arial" w:hAnsi="Arial"/>
                <w:sz w:val="24"/>
              </w:rPr>
            </w:pPr>
            <w:r w:rsidRPr="00EF43A0">
              <w:rPr>
                <w:rFonts w:ascii="Arial" w:hAnsi="Arial"/>
                <w:sz w:val="24"/>
              </w:rPr>
              <w:t>Acuerdo de voluntades que crean derechos y obligaciones entre el Instituto y el</w:t>
            </w:r>
            <w:r w:rsidR="00490B9A" w:rsidRPr="00EF43A0">
              <w:rPr>
                <w:rFonts w:ascii="Arial" w:hAnsi="Arial"/>
                <w:sz w:val="24"/>
              </w:rPr>
              <w:t xml:space="preserve"> proveedor derivado</w:t>
            </w:r>
            <w:r w:rsidR="004F32EF" w:rsidRPr="00EF43A0">
              <w:rPr>
                <w:rFonts w:ascii="Arial" w:hAnsi="Arial"/>
                <w:sz w:val="24"/>
              </w:rPr>
              <w:t xml:space="preserve"> de la presente Invi</w:t>
            </w:r>
            <w:r w:rsidRPr="00EF43A0">
              <w:rPr>
                <w:rFonts w:ascii="Arial" w:hAnsi="Arial"/>
                <w:sz w:val="24"/>
              </w:rPr>
              <w:t>tación.</w:t>
            </w:r>
          </w:p>
        </w:tc>
      </w:tr>
      <w:tr w:rsidR="000866BE" w:rsidRPr="00EF43A0" w14:paraId="7054A52C" w14:textId="77777777" w:rsidTr="00040327">
        <w:trPr>
          <w:trHeight w:val="704"/>
        </w:trPr>
        <w:tc>
          <w:tcPr>
            <w:tcW w:w="2423" w:type="dxa"/>
          </w:tcPr>
          <w:p w14:paraId="4BEEDC59"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CONVOCANTE:</w:t>
            </w:r>
          </w:p>
        </w:tc>
        <w:tc>
          <w:tcPr>
            <w:tcW w:w="6138" w:type="dxa"/>
          </w:tcPr>
          <w:p w14:paraId="2588132E"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El Instituto Nacional de Cardiología Ignacio Chávez a través de </w:t>
            </w:r>
            <w:smartTag w:uri="urn:schemas-microsoft-com:office:smarttags" w:element="PersonName">
              <w:smartTagPr>
                <w:attr w:name="ProductID" w:val="la Direcci￳n"/>
              </w:smartTagPr>
              <w:r w:rsidRPr="00EF43A0">
                <w:rPr>
                  <w:rFonts w:ascii="Arial" w:hAnsi="Arial"/>
                  <w:sz w:val="24"/>
                </w:rPr>
                <w:t>la Dirección</w:t>
              </w:r>
            </w:smartTag>
            <w:r w:rsidRPr="00EF43A0">
              <w:rPr>
                <w:rFonts w:ascii="Arial" w:hAnsi="Arial"/>
                <w:sz w:val="24"/>
              </w:rPr>
              <w:t xml:space="preserve"> de Administración y por conducto de </w:t>
            </w:r>
            <w:smartTag w:uri="urn:schemas-microsoft-com:office:smarttags" w:element="PersonName">
              <w:smartTagPr>
                <w:attr w:name="ProductID" w:val="la Subdirecci￳n"/>
              </w:smartTagPr>
              <w:r w:rsidRPr="00EF43A0">
                <w:rPr>
                  <w:rFonts w:ascii="Arial" w:hAnsi="Arial"/>
                  <w:sz w:val="24"/>
                </w:rPr>
                <w:t>la Subdirección</w:t>
              </w:r>
            </w:smartTag>
            <w:r w:rsidRPr="00EF43A0">
              <w:rPr>
                <w:rFonts w:ascii="Arial" w:hAnsi="Arial"/>
                <w:sz w:val="24"/>
              </w:rPr>
              <w:t xml:space="preserve"> de Recursos Materiales</w:t>
            </w:r>
            <w:r w:rsidR="00487281" w:rsidRPr="00EF43A0">
              <w:rPr>
                <w:rFonts w:ascii="Arial" w:hAnsi="Arial"/>
                <w:sz w:val="24"/>
              </w:rPr>
              <w:t xml:space="preserve"> y el Departamento de Adquisiciones</w:t>
            </w:r>
            <w:r w:rsidR="004F32EF" w:rsidRPr="00EF43A0">
              <w:rPr>
                <w:rFonts w:ascii="Arial" w:hAnsi="Arial"/>
                <w:sz w:val="24"/>
              </w:rPr>
              <w:t>.</w:t>
            </w:r>
          </w:p>
        </w:tc>
      </w:tr>
      <w:tr w:rsidR="000866BE" w:rsidRPr="00EF43A0" w14:paraId="27E6EE4A" w14:textId="77777777" w:rsidTr="00040327">
        <w:trPr>
          <w:trHeight w:val="386"/>
        </w:trPr>
        <w:tc>
          <w:tcPr>
            <w:tcW w:w="2423" w:type="dxa"/>
          </w:tcPr>
          <w:p w14:paraId="7A51848A"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DOF:</w:t>
            </w:r>
          </w:p>
        </w:tc>
        <w:tc>
          <w:tcPr>
            <w:tcW w:w="6138" w:type="dxa"/>
            <w:vAlign w:val="center"/>
          </w:tcPr>
          <w:p w14:paraId="24569034" w14:textId="77777777" w:rsidR="000866BE" w:rsidRPr="00EF43A0" w:rsidRDefault="000866BE" w:rsidP="008077CA">
            <w:pPr>
              <w:spacing w:after="0" w:line="240" w:lineRule="auto"/>
              <w:jc w:val="both"/>
              <w:rPr>
                <w:rFonts w:ascii="Arial" w:hAnsi="Arial"/>
                <w:sz w:val="24"/>
              </w:rPr>
            </w:pPr>
            <w:r w:rsidRPr="00EF43A0">
              <w:rPr>
                <w:rFonts w:ascii="Arial" w:hAnsi="Arial"/>
                <w:sz w:val="24"/>
              </w:rPr>
              <w:t>Diario Oficial de la Federación.</w:t>
            </w:r>
          </w:p>
        </w:tc>
      </w:tr>
      <w:tr w:rsidR="00040327" w:rsidRPr="00EF43A0" w14:paraId="6B6029D0" w14:textId="77777777" w:rsidTr="00040327">
        <w:trPr>
          <w:trHeight w:val="386"/>
        </w:trPr>
        <w:tc>
          <w:tcPr>
            <w:tcW w:w="2423" w:type="dxa"/>
          </w:tcPr>
          <w:p w14:paraId="615046BA" w14:textId="77777777" w:rsidR="00040327" w:rsidRPr="00EF43A0" w:rsidRDefault="00040327" w:rsidP="008077CA">
            <w:pPr>
              <w:spacing w:after="0" w:line="240" w:lineRule="auto"/>
              <w:jc w:val="both"/>
              <w:rPr>
                <w:rFonts w:ascii="Century Gothic" w:hAnsi="Century Gothic" w:cs="Arial"/>
                <w:b/>
                <w:bCs/>
                <w:lang w:eastAsia="ar-SA"/>
              </w:rPr>
            </w:pPr>
            <w:r w:rsidRPr="00EF43A0">
              <w:rPr>
                <w:rFonts w:ascii="Arial" w:hAnsi="Arial"/>
                <w:b/>
                <w:sz w:val="24"/>
              </w:rPr>
              <w:t>e.firma:</w:t>
            </w:r>
          </w:p>
        </w:tc>
        <w:tc>
          <w:tcPr>
            <w:tcW w:w="6138" w:type="dxa"/>
            <w:vAlign w:val="center"/>
          </w:tcPr>
          <w:p w14:paraId="5FB63019" w14:textId="77777777" w:rsidR="00040327" w:rsidRPr="00EF43A0" w:rsidRDefault="00040327" w:rsidP="008077CA">
            <w:pPr>
              <w:widowControl w:val="0"/>
              <w:suppressAutoHyphens/>
              <w:snapToGrid w:val="0"/>
              <w:spacing w:after="0" w:line="240" w:lineRule="auto"/>
              <w:jc w:val="both"/>
              <w:rPr>
                <w:rFonts w:ascii="Century Gothic" w:hAnsi="Century Gothic" w:cs="Arial"/>
                <w:lang w:eastAsia="ar-SA"/>
              </w:rPr>
            </w:pPr>
            <w:r w:rsidRPr="00EF43A0">
              <w:rPr>
                <w:rFonts w:ascii="Arial" w:hAnsi="Arial"/>
                <w:sz w:val="24"/>
              </w:rPr>
              <w:t>Conjunto de datos que se adjuntan a un mensaje electrónico, cuyo propósito es identificar al emisor del mensaje como autor legítimo de éste, tal y como si se tratara de una firma autógrafa.</w:t>
            </w:r>
          </w:p>
        </w:tc>
      </w:tr>
      <w:tr w:rsidR="000866BE" w:rsidRPr="00EF43A0" w14:paraId="086A3119" w14:textId="77777777" w:rsidTr="00040327">
        <w:trPr>
          <w:trHeight w:val="464"/>
        </w:trPr>
        <w:tc>
          <w:tcPr>
            <w:tcW w:w="2423" w:type="dxa"/>
          </w:tcPr>
          <w:p w14:paraId="6330FEA1"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INSTITUTO:</w:t>
            </w:r>
          </w:p>
        </w:tc>
        <w:tc>
          <w:tcPr>
            <w:tcW w:w="6138" w:type="dxa"/>
            <w:vAlign w:val="center"/>
          </w:tcPr>
          <w:p w14:paraId="69A5603F" w14:textId="77777777" w:rsidR="000866BE" w:rsidRPr="00EF43A0" w:rsidRDefault="000866BE" w:rsidP="008077CA">
            <w:pPr>
              <w:spacing w:after="0" w:line="240" w:lineRule="auto"/>
              <w:jc w:val="both"/>
              <w:rPr>
                <w:rFonts w:ascii="Arial" w:hAnsi="Arial"/>
                <w:sz w:val="24"/>
              </w:rPr>
            </w:pPr>
            <w:r w:rsidRPr="00EF43A0">
              <w:rPr>
                <w:rFonts w:ascii="Arial" w:hAnsi="Arial"/>
                <w:sz w:val="24"/>
              </w:rPr>
              <w:t>El Instituto Nacional de Cardiología Ignacio Chávez.</w:t>
            </w:r>
          </w:p>
        </w:tc>
      </w:tr>
      <w:tr w:rsidR="000866BE" w:rsidRPr="00EF43A0" w14:paraId="7946029D" w14:textId="77777777" w:rsidTr="00040327">
        <w:trPr>
          <w:trHeight w:val="859"/>
        </w:trPr>
        <w:tc>
          <w:tcPr>
            <w:tcW w:w="2423" w:type="dxa"/>
          </w:tcPr>
          <w:p w14:paraId="6CEA483F"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INVESTIGACIÓN DE MERCADO:</w:t>
            </w:r>
          </w:p>
        </w:tc>
        <w:tc>
          <w:tcPr>
            <w:tcW w:w="6138" w:type="dxa"/>
            <w:vAlign w:val="center"/>
          </w:tcPr>
          <w:p w14:paraId="72E2939E" w14:textId="77777777" w:rsidR="000866BE" w:rsidRPr="00EF43A0" w:rsidRDefault="000866BE" w:rsidP="008077CA">
            <w:pPr>
              <w:spacing w:after="0" w:line="240" w:lineRule="auto"/>
              <w:jc w:val="both"/>
              <w:rPr>
                <w:rFonts w:ascii="Arial" w:hAnsi="Arial"/>
                <w:sz w:val="24"/>
              </w:rPr>
            </w:pPr>
            <w:r w:rsidRPr="00EF43A0">
              <w:rPr>
                <w:rFonts w:ascii="Arial" w:hAnsi="Arial"/>
                <w:sz w:val="24"/>
              </w:rPr>
              <w:t>La verificación de la existencia de bienes, arrendamientos o servicios, de proveedores a nivel nacional o internacional y del precio estimado basado en la información que se obtenga en dependencias o entidades, de organismos públicos o privados, de fabricantes de bienes o prestadores del servicio, o una combinación de dichas fuentes de información.</w:t>
            </w:r>
          </w:p>
        </w:tc>
      </w:tr>
      <w:tr w:rsidR="000866BE" w:rsidRPr="00EF43A0" w14:paraId="7E500BB4" w14:textId="77777777" w:rsidTr="00040327">
        <w:trPr>
          <w:trHeight w:val="187"/>
        </w:trPr>
        <w:tc>
          <w:tcPr>
            <w:tcW w:w="2423" w:type="dxa"/>
          </w:tcPr>
          <w:p w14:paraId="0DDF48BC"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IVA:</w:t>
            </w:r>
          </w:p>
        </w:tc>
        <w:tc>
          <w:tcPr>
            <w:tcW w:w="6138" w:type="dxa"/>
            <w:vAlign w:val="center"/>
          </w:tcPr>
          <w:p w14:paraId="49F605F9" w14:textId="77777777" w:rsidR="000866BE" w:rsidRPr="00EF43A0" w:rsidRDefault="000866BE" w:rsidP="008077CA">
            <w:pPr>
              <w:spacing w:after="0" w:line="240" w:lineRule="auto"/>
              <w:jc w:val="both"/>
              <w:rPr>
                <w:rFonts w:ascii="Arial" w:hAnsi="Arial"/>
                <w:sz w:val="24"/>
              </w:rPr>
            </w:pPr>
            <w:r w:rsidRPr="00EF43A0">
              <w:rPr>
                <w:rFonts w:ascii="Arial" w:hAnsi="Arial"/>
                <w:sz w:val="24"/>
              </w:rPr>
              <w:t>Impuesto al Valor Agregado.</w:t>
            </w:r>
          </w:p>
        </w:tc>
      </w:tr>
      <w:tr w:rsidR="000866BE" w:rsidRPr="00EF43A0" w14:paraId="4C00005C" w14:textId="77777777" w:rsidTr="00040327">
        <w:trPr>
          <w:trHeight w:val="773"/>
        </w:trPr>
        <w:tc>
          <w:tcPr>
            <w:tcW w:w="2423" w:type="dxa"/>
          </w:tcPr>
          <w:p w14:paraId="5FDDE7F5"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LEY:</w:t>
            </w:r>
          </w:p>
        </w:tc>
        <w:tc>
          <w:tcPr>
            <w:tcW w:w="6138" w:type="dxa"/>
          </w:tcPr>
          <w:p w14:paraId="5F188DAD" w14:textId="77777777" w:rsidR="000866BE" w:rsidRPr="00EF43A0" w:rsidRDefault="000866BE" w:rsidP="008077CA">
            <w:pPr>
              <w:spacing w:after="0" w:line="240" w:lineRule="auto"/>
              <w:jc w:val="both"/>
              <w:rPr>
                <w:rFonts w:ascii="Arial" w:hAnsi="Arial"/>
                <w:sz w:val="24"/>
              </w:rPr>
            </w:pPr>
            <w:smartTag w:uri="urn:schemas-microsoft-com:office:smarttags" w:element="PersonName">
              <w:smartTagPr>
                <w:attr w:name="ProductID" w:val="la Ley"/>
              </w:smartTagPr>
              <w:r w:rsidRPr="00EF43A0">
                <w:rPr>
                  <w:rFonts w:ascii="Arial" w:hAnsi="Arial"/>
                  <w:sz w:val="24"/>
                </w:rPr>
                <w:t>La Ley</w:t>
              </w:r>
            </w:smartTag>
            <w:r w:rsidRPr="00EF43A0">
              <w:rPr>
                <w:rFonts w:ascii="Arial" w:hAnsi="Arial"/>
                <w:sz w:val="24"/>
              </w:rPr>
              <w:t xml:space="preserve"> de Adquisiciones, Arrendamientos y Servicios del Sector Público.</w:t>
            </w:r>
          </w:p>
        </w:tc>
      </w:tr>
      <w:tr w:rsidR="000866BE" w:rsidRPr="00EF43A0" w14:paraId="6DAD8BDC" w14:textId="77777777" w:rsidTr="00040327">
        <w:trPr>
          <w:trHeight w:val="822"/>
        </w:trPr>
        <w:tc>
          <w:tcPr>
            <w:tcW w:w="2423" w:type="dxa"/>
          </w:tcPr>
          <w:p w14:paraId="371AB372"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lastRenderedPageBreak/>
              <w:t>LICITANTE(S):</w:t>
            </w:r>
          </w:p>
        </w:tc>
        <w:tc>
          <w:tcPr>
            <w:tcW w:w="6138" w:type="dxa"/>
            <w:vAlign w:val="center"/>
          </w:tcPr>
          <w:p w14:paraId="1662F715" w14:textId="77777777" w:rsidR="000866BE" w:rsidRPr="00EF43A0" w:rsidRDefault="000866BE" w:rsidP="008077CA">
            <w:pPr>
              <w:spacing w:after="0" w:line="240" w:lineRule="auto"/>
              <w:jc w:val="both"/>
              <w:rPr>
                <w:rFonts w:ascii="Arial" w:hAnsi="Arial"/>
                <w:sz w:val="24"/>
              </w:rPr>
            </w:pPr>
            <w:r w:rsidRPr="00EF43A0">
              <w:rPr>
                <w:rFonts w:ascii="Arial" w:hAnsi="Arial"/>
                <w:sz w:val="24"/>
              </w:rPr>
              <w:t>La persona física o moral</w:t>
            </w:r>
            <w:r w:rsidR="004F32EF" w:rsidRPr="00EF43A0">
              <w:rPr>
                <w:rFonts w:ascii="Arial" w:hAnsi="Arial"/>
                <w:sz w:val="24"/>
              </w:rPr>
              <w:t xml:space="preserve"> que participe en la presente Invi</w:t>
            </w:r>
            <w:r w:rsidRPr="00EF43A0">
              <w:rPr>
                <w:rFonts w:ascii="Arial" w:hAnsi="Arial"/>
                <w:sz w:val="24"/>
              </w:rPr>
              <w:t>tación.</w:t>
            </w:r>
          </w:p>
        </w:tc>
      </w:tr>
      <w:tr w:rsidR="000866BE" w:rsidRPr="00EF43A0" w14:paraId="01BCC1D4" w14:textId="77777777" w:rsidTr="00040327">
        <w:trPr>
          <w:trHeight w:val="525"/>
        </w:trPr>
        <w:tc>
          <w:tcPr>
            <w:tcW w:w="2423" w:type="dxa"/>
          </w:tcPr>
          <w:p w14:paraId="35DB6FB5"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MIPYMES:</w:t>
            </w:r>
          </w:p>
        </w:tc>
        <w:tc>
          <w:tcPr>
            <w:tcW w:w="6138" w:type="dxa"/>
            <w:vAlign w:val="center"/>
          </w:tcPr>
          <w:p w14:paraId="3E59451A"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Las micro, pequeñas y medianas empresas de nacionalidad mexicana a que hace referencia </w:t>
            </w:r>
            <w:smartTag w:uri="urn:schemas-microsoft-com:office:smarttags" w:element="PersonName">
              <w:smartTagPr>
                <w:attr w:name="ProductID" w:val="la Ley"/>
              </w:smartTagPr>
              <w:r w:rsidRPr="00EF43A0">
                <w:rPr>
                  <w:rFonts w:ascii="Arial" w:hAnsi="Arial"/>
                  <w:sz w:val="24"/>
                </w:rPr>
                <w:t>la Ley</w:t>
              </w:r>
            </w:smartTag>
            <w:r w:rsidRPr="00EF43A0">
              <w:rPr>
                <w:rFonts w:ascii="Arial" w:hAnsi="Arial"/>
                <w:sz w:val="24"/>
              </w:rPr>
              <w:t xml:space="preserve"> para el Desarrollo de </w:t>
            </w:r>
            <w:smartTag w:uri="urn:schemas-microsoft-com:office:smarttags" w:element="PersonName">
              <w:smartTagPr>
                <w:attr w:name="ProductID" w:val="la Competitividad"/>
              </w:smartTagPr>
              <w:r w:rsidRPr="00EF43A0">
                <w:rPr>
                  <w:rFonts w:ascii="Arial" w:hAnsi="Arial"/>
                  <w:sz w:val="24"/>
                </w:rPr>
                <w:t>la Competitividad</w:t>
              </w:r>
            </w:smartTag>
            <w:r w:rsidRPr="00EF43A0">
              <w:rPr>
                <w:rFonts w:ascii="Arial" w:hAnsi="Arial"/>
                <w:sz w:val="24"/>
              </w:rPr>
              <w:t xml:space="preserve"> de </w:t>
            </w:r>
            <w:smartTag w:uri="urn:schemas-microsoft-com:office:smarttags" w:element="PersonName">
              <w:smartTagPr>
                <w:attr w:name="ProductID" w:val="la Micro"/>
              </w:smartTagPr>
              <w:r w:rsidRPr="00EF43A0">
                <w:rPr>
                  <w:rFonts w:ascii="Arial" w:hAnsi="Arial"/>
                  <w:sz w:val="24"/>
                </w:rPr>
                <w:t>la Micro</w:t>
              </w:r>
            </w:smartTag>
            <w:r w:rsidRPr="00EF43A0">
              <w:rPr>
                <w:rFonts w:ascii="Arial" w:hAnsi="Arial"/>
                <w:sz w:val="24"/>
              </w:rPr>
              <w:t>, Pequeña y Mediana Empresa;</w:t>
            </w:r>
          </w:p>
        </w:tc>
      </w:tr>
      <w:tr w:rsidR="000866BE" w:rsidRPr="00EF43A0" w14:paraId="0D17D361" w14:textId="77777777" w:rsidTr="00040327">
        <w:trPr>
          <w:trHeight w:val="1072"/>
        </w:trPr>
        <w:tc>
          <w:tcPr>
            <w:tcW w:w="2423" w:type="dxa"/>
            <w:vAlign w:val="center"/>
          </w:tcPr>
          <w:p w14:paraId="41648B27" w14:textId="77777777" w:rsidR="000866BE" w:rsidRPr="00EF43A0" w:rsidRDefault="000866BE" w:rsidP="0003204E">
            <w:pPr>
              <w:spacing w:after="0" w:line="240" w:lineRule="auto"/>
              <w:jc w:val="both"/>
              <w:rPr>
                <w:rFonts w:ascii="Arial" w:hAnsi="Arial"/>
                <w:b/>
                <w:sz w:val="24"/>
              </w:rPr>
            </w:pPr>
            <w:r w:rsidRPr="00EF43A0">
              <w:rPr>
                <w:rFonts w:ascii="Arial" w:hAnsi="Arial"/>
                <w:b/>
                <w:sz w:val="24"/>
              </w:rPr>
              <w:t>O</w:t>
            </w:r>
            <w:r w:rsidR="0003204E" w:rsidRPr="00EF43A0">
              <w:rPr>
                <w:rFonts w:ascii="Arial" w:hAnsi="Arial"/>
                <w:b/>
                <w:sz w:val="24"/>
              </w:rPr>
              <w:t>ECP</w:t>
            </w:r>
            <w:r w:rsidRPr="00EF43A0">
              <w:rPr>
                <w:rFonts w:ascii="Arial" w:hAnsi="Arial"/>
                <w:b/>
                <w:sz w:val="24"/>
              </w:rPr>
              <w:t>:</w:t>
            </w:r>
          </w:p>
        </w:tc>
        <w:tc>
          <w:tcPr>
            <w:tcW w:w="6138" w:type="dxa"/>
            <w:vAlign w:val="center"/>
          </w:tcPr>
          <w:p w14:paraId="7D38F4E4" w14:textId="3EB7F253" w:rsidR="00635111" w:rsidRPr="00EF43A0" w:rsidRDefault="000866BE" w:rsidP="00DF2027">
            <w:pPr>
              <w:spacing w:after="0" w:line="240" w:lineRule="auto"/>
              <w:jc w:val="both"/>
              <w:rPr>
                <w:rFonts w:ascii="Arial" w:hAnsi="Arial"/>
                <w:sz w:val="24"/>
              </w:rPr>
            </w:pPr>
            <w:r w:rsidRPr="00EF43A0">
              <w:rPr>
                <w:rFonts w:ascii="Arial" w:hAnsi="Arial"/>
                <w:sz w:val="24"/>
              </w:rPr>
              <w:t xml:space="preserve">El Órgano </w:t>
            </w:r>
            <w:r w:rsidR="0003204E" w:rsidRPr="00EF43A0">
              <w:rPr>
                <w:rFonts w:ascii="Arial" w:hAnsi="Arial"/>
                <w:sz w:val="24"/>
              </w:rPr>
              <w:t>Especializado en Contrataciones Públicas, a través del Área de Especialidad en Contrataciones Públicas en el ramo Salud</w:t>
            </w:r>
            <w:r w:rsidRPr="00EF43A0">
              <w:rPr>
                <w:rFonts w:ascii="Arial" w:hAnsi="Arial"/>
                <w:sz w:val="24"/>
              </w:rPr>
              <w:t>.</w:t>
            </w:r>
          </w:p>
        </w:tc>
      </w:tr>
      <w:tr w:rsidR="000866BE" w:rsidRPr="00EF43A0" w14:paraId="0DCDA7D6" w14:textId="77777777" w:rsidTr="00040327">
        <w:trPr>
          <w:trHeight w:val="1334"/>
        </w:trPr>
        <w:tc>
          <w:tcPr>
            <w:tcW w:w="2423" w:type="dxa"/>
            <w:vAlign w:val="center"/>
          </w:tcPr>
          <w:p w14:paraId="6614F026"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PARTIDA</w:t>
            </w:r>
          </w:p>
          <w:p w14:paraId="4C4DDFAF"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O CONCEPTO:</w:t>
            </w:r>
          </w:p>
        </w:tc>
        <w:tc>
          <w:tcPr>
            <w:tcW w:w="6138" w:type="dxa"/>
            <w:vAlign w:val="center"/>
          </w:tcPr>
          <w:p w14:paraId="628B1C68" w14:textId="77777777" w:rsidR="000866BE" w:rsidRPr="00EF43A0" w:rsidRDefault="00B80317" w:rsidP="008077CA">
            <w:pPr>
              <w:spacing w:after="0" w:line="240" w:lineRule="auto"/>
              <w:jc w:val="both"/>
              <w:rPr>
                <w:rFonts w:ascii="Arial" w:hAnsi="Arial"/>
                <w:sz w:val="24"/>
              </w:rPr>
            </w:pPr>
            <w:r w:rsidRPr="00EF43A0">
              <w:rPr>
                <w:rFonts w:ascii="Arial" w:hAnsi="Arial"/>
                <w:sz w:val="24"/>
              </w:rPr>
              <w:t>L</w:t>
            </w:r>
            <w:r w:rsidR="000866BE" w:rsidRPr="00EF43A0">
              <w:rPr>
                <w:rFonts w:ascii="Arial" w:hAnsi="Arial"/>
                <w:sz w:val="24"/>
              </w:rPr>
              <w:t>a división o desglose de los bienes a adquirir o arrendar o de los servicios a contratar, contenidos en un procedimiento de contratación o en un</w:t>
            </w:r>
            <w:r w:rsidR="004F32EF" w:rsidRPr="00EF43A0">
              <w:rPr>
                <w:rFonts w:ascii="Arial" w:hAnsi="Arial"/>
                <w:sz w:val="24"/>
              </w:rPr>
              <w:t xml:space="preserve"> Contrato</w:t>
            </w:r>
            <w:r w:rsidR="000866BE" w:rsidRPr="00EF43A0">
              <w:rPr>
                <w:rFonts w:ascii="Arial" w:hAnsi="Arial"/>
                <w:sz w:val="24"/>
              </w:rPr>
              <w:t>, para diferenciarlos unos de otros, clasificarlos o agruparlos;</w:t>
            </w:r>
          </w:p>
        </w:tc>
      </w:tr>
      <w:tr w:rsidR="000866BE" w:rsidRPr="00EF43A0" w14:paraId="029675A8" w14:textId="77777777" w:rsidTr="00040327">
        <w:trPr>
          <w:trHeight w:val="1478"/>
        </w:trPr>
        <w:tc>
          <w:tcPr>
            <w:tcW w:w="2423" w:type="dxa"/>
            <w:vAlign w:val="center"/>
          </w:tcPr>
          <w:p w14:paraId="25AC7F5B"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PRECIO</w:t>
            </w:r>
          </w:p>
          <w:p w14:paraId="659E8BE4"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NO ACEPTABLE:</w:t>
            </w:r>
          </w:p>
        </w:tc>
        <w:tc>
          <w:tcPr>
            <w:tcW w:w="6138" w:type="dxa"/>
            <w:vAlign w:val="center"/>
          </w:tcPr>
          <w:p w14:paraId="0E698EC3" w14:textId="77777777" w:rsidR="000866BE" w:rsidRPr="00EF43A0" w:rsidRDefault="000866BE" w:rsidP="00607125">
            <w:pPr>
              <w:spacing w:after="0" w:line="240" w:lineRule="auto"/>
              <w:jc w:val="both"/>
              <w:rPr>
                <w:rFonts w:ascii="Arial" w:hAnsi="Arial"/>
                <w:sz w:val="24"/>
              </w:rPr>
            </w:pPr>
            <w:r w:rsidRPr="00EF43A0">
              <w:rPr>
                <w:rFonts w:ascii="Arial" w:hAnsi="Arial"/>
                <w:sz w:val="24"/>
              </w:rPr>
              <w:t>Aquél que derivado de la investigación de mercado realizada, resulte superior en un diez por ciento al ofertado como media en dicha investigación o del promedio de las o</w:t>
            </w:r>
            <w:r w:rsidR="004F32EF" w:rsidRPr="00EF43A0">
              <w:rPr>
                <w:rFonts w:ascii="Arial" w:hAnsi="Arial"/>
                <w:sz w:val="24"/>
              </w:rPr>
              <w:t>fertas presentadas en la misma Inv</w:t>
            </w:r>
            <w:r w:rsidRPr="00EF43A0">
              <w:rPr>
                <w:rFonts w:ascii="Arial" w:hAnsi="Arial"/>
                <w:sz w:val="24"/>
              </w:rPr>
              <w:t>itación.</w:t>
            </w:r>
          </w:p>
        </w:tc>
      </w:tr>
      <w:tr w:rsidR="000866BE" w:rsidRPr="00EF43A0" w14:paraId="004F33EC" w14:textId="77777777" w:rsidTr="00040327">
        <w:trPr>
          <w:trHeight w:val="2041"/>
        </w:trPr>
        <w:tc>
          <w:tcPr>
            <w:tcW w:w="2423" w:type="dxa"/>
            <w:vAlign w:val="center"/>
          </w:tcPr>
          <w:p w14:paraId="612C64F4"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PRECIO CONVENIENTE:</w:t>
            </w:r>
          </w:p>
        </w:tc>
        <w:tc>
          <w:tcPr>
            <w:tcW w:w="6138" w:type="dxa"/>
            <w:vAlign w:val="center"/>
          </w:tcPr>
          <w:p w14:paraId="7F29C3F3" w14:textId="77777777" w:rsidR="000866BE" w:rsidRPr="00EF43A0" w:rsidRDefault="000866BE" w:rsidP="008077CA">
            <w:pPr>
              <w:spacing w:after="0" w:line="240" w:lineRule="auto"/>
              <w:jc w:val="both"/>
              <w:rPr>
                <w:rFonts w:ascii="Arial" w:hAnsi="Arial"/>
                <w:sz w:val="24"/>
              </w:rPr>
            </w:pPr>
            <w:r w:rsidRPr="00EF43A0">
              <w:rPr>
                <w:rFonts w:ascii="Arial" w:hAnsi="Arial"/>
                <w:sz w:val="24"/>
              </w:rPr>
              <w:t>Aquel que se determina a partir de obtener el promedio de los precios preponderantes que resulten de las proposiciones</w:t>
            </w:r>
            <w:r w:rsidR="004F32EF" w:rsidRPr="00EF43A0">
              <w:rPr>
                <w:rFonts w:ascii="Arial" w:hAnsi="Arial"/>
                <w:sz w:val="24"/>
              </w:rPr>
              <w:t xml:space="preserve"> aceptadas técnicamente en la Inv</w:t>
            </w:r>
            <w:r w:rsidRPr="00EF43A0">
              <w:rPr>
                <w:rFonts w:ascii="Arial" w:hAnsi="Arial"/>
                <w:sz w:val="24"/>
              </w:rPr>
              <w:t>itación, y a éste se le resta el porcentaje que determine el INSTITUTO en sus políticas, bases criterio y/o lineamientos.</w:t>
            </w:r>
          </w:p>
        </w:tc>
      </w:tr>
      <w:tr w:rsidR="000866BE" w:rsidRPr="00EF43A0" w14:paraId="06DAC879" w14:textId="77777777" w:rsidTr="00040327">
        <w:trPr>
          <w:cantSplit/>
          <w:trHeight w:val="1177"/>
        </w:trPr>
        <w:tc>
          <w:tcPr>
            <w:tcW w:w="2423" w:type="dxa"/>
          </w:tcPr>
          <w:p w14:paraId="798794E9"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PROPOSICION(ES):</w:t>
            </w:r>
          </w:p>
        </w:tc>
        <w:tc>
          <w:tcPr>
            <w:tcW w:w="6138" w:type="dxa"/>
          </w:tcPr>
          <w:p w14:paraId="6168A6FB" w14:textId="77777777" w:rsidR="000866BE" w:rsidRPr="00EF43A0" w:rsidRDefault="000866BE" w:rsidP="008077CA">
            <w:pPr>
              <w:spacing w:after="0" w:line="240" w:lineRule="auto"/>
              <w:jc w:val="both"/>
              <w:rPr>
                <w:rFonts w:ascii="Arial" w:hAnsi="Arial"/>
                <w:sz w:val="24"/>
              </w:rPr>
            </w:pPr>
            <w:r w:rsidRPr="00EF43A0">
              <w:rPr>
                <w:rFonts w:ascii="Arial" w:hAnsi="Arial"/>
                <w:sz w:val="24"/>
              </w:rPr>
              <w:t>Documentación que contiene las proposiciones técnicas y económicas de los LICITANTES y documen</w:t>
            </w:r>
            <w:r w:rsidR="004F32EF" w:rsidRPr="00EF43A0">
              <w:rPr>
                <w:rFonts w:ascii="Arial" w:hAnsi="Arial"/>
                <w:sz w:val="24"/>
              </w:rPr>
              <w:t>tación inherente al proceso de Inv</w:t>
            </w:r>
            <w:r w:rsidRPr="00EF43A0">
              <w:rPr>
                <w:rFonts w:ascii="Arial" w:hAnsi="Arial"/>
                <w:sz w:val="24"/>
              </w:rPr>
              <w:t>itación.</w:t>
            </w:r>
          </w:p>
        </w:tc>
      </w:tr>
      <w:tr w:rsidR="000866BE" w:rsidRPr="00EF43A0" w14:paraId="26082E0C" w14:textId="77777777" w:rsidTr="00040327">
        <w:trPr>
          <w:trHeight w:val="1310"/>
        </w:trPr>
        <w:tc>
          <w:tcPr>
            <w:tcW w:w="2423" w:type="dxa"/>
          </w:tcPr>
          <w:p w14:paraId="124982E8"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PROVEEDOR(ES):</w:t>
            </w:r>
          </w:p>
        </w:tc>
        <w:tc>
          <w:tcPr>
            <w:tcW w:w="6138" w:type="dxa"/>
          </w:tcPr>
          <w:p w14:paraId="292FB38F"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La persona física o moral con quien el Instituto Nacional de Cardiología Ignacio Chávez celebre el </w:t>
            </w:r>
            <w:r w:rsidR="004F32EF" w:rsidRPr="00EF43A0">
              <w:rPr>
                <w:rFonts w:ascii="Arial" w:hAnsi="Arial"/>
                <w:sz w:val="24"/>
              </w:rPr>
              <w:t xml:space="preserve">contrato </w:t>
            </w:r>
            <w:r w:rsidRPr="00EF43A0">
              <w:rPr>
                <w:rFonts w:ascii="Arial" w:hAnsi="Arial"/>
                <w:sz w:val="24"/>
              </w:rPr>
              <w:t xml:space="preserve">derivado de la presente </w:t>
            </w:r>
            <w:r w:rsidR="004F32EF" w:rsidRPr="00EF43A0">
              <w:rPr>
                <w:rFonts w:ascii="Arial" w:hAnsi="Arial"/>
                <w:sz w:val="24"/>
              </w:rPr>
              <w:t>Inv</w:t>
            </w:r>
            <w:r w:rsidRPr="00EF43A0">
              <w:rPr>
                <w:rFonts w:ascii="Arial" w:hAnsi="Arial"/>
                <w:sz w:val="24"/>
              </w:rPr>
              <w:t>itación.</w:t>
            </w:r>
          </w:p>
        </w:tc>
      </w:tr>
      <w:tr w:rsidR="000866BE" w:rsidRPr="00EF43A0" w14:paraId="591DACEF" w14:textId="77777777" w:rsidTr="00040327">
        <w:trPr>
          <w:trHeight w:val="895"/>
        </w:trPr>
        <w:tc>
          <w:tcPr>
            <w:tcW w:w="2423" w:type="dxa"/>
          </w:tcPr>
          <w:p w14:paraId="22DB4592"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REGLAMENTO:</w:t>
            </w:r>
          </w:p>
        </w:tc>
        <w:tc>
          <w:tcPr>
            <w:tcW w:w="6138" w:type="dxa"/>
          </w:tcPr>
          <w:p w14:paraId="5108C941"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El Reglamento de </w:t>
            </w:r>
            <w:smartTag w:uri="urn:schemas-microsoft-com:office:smarttags" w:element="PersonName">
              <w:smartTagPr>
                <w:attr w:name="ProductID" w:val="la Ley"/>
              </w:smartTagPr>
              <w:r w:rsidRPr="00EF43A0">
                <w:rPr>
                  <w:rFonts w:ascii="Arial" w:hAnsi="Arial"/>
                  <w:sz w:val="24"/>
                </w:rPr>
                <w:t>la Ley</w:t>
              </w:r>
            </w:smartTag>
            <w:r w:rsidRPr="00EF43A0">
              <w:rPr>
                <w:rFonts w:ascii="Arial" w:hAnsi="Arial"/>
                <w:sz w:val="24"/>
              </w:rPr>
              <w:t xml:space="preserve"> de Adquisiciones, Arrendamientos y Servicios del Sector Público.</w:t>
            </w:r>
          </w:p>
        </w:tc>
      </w:tr>
      <w:tr w:rsidR="000866BE" w:rsidRPr="00EF43A0" w14:paraId="6F2CD679" w14:textId="77777777" w:rsidTr="00040327">
        <w:trPr>
          <w:trHeight w:val="721"/>
        </w:trPr>
        <w:tc>
          <w:tcPr>
            <w:tcW w:w="2423" w:type="dxa"/>
          </w:tcPr>
          <w:p w14:paraId="6280435C"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lastRenderedPageBreak/>
              <w:t>SAT:</w:t>
            </w:r>
          </w:p>
        </w:tc>
        <w:tc>
          <w:tcPr>
            <w:tcW w:w="6138" w:type="dxa"/>
          </w:tcPr>
          <w:p w14:paraId="6DA507E5" w14:textId="77777777" w:rsidR="000866BE" w:rsidRPr="00EF43A0" w:rsidRDefault="006F412E" w:rsidP="008077CA">
            <w:pPr>
              <w:spacing w:after="0" w:line="240" w:lineRule="auto"/>
              <w:jc w:val="both"/>
              <w:rPr>
                <w:rFonts w:ascii="Arial" w:hAnsi="Arial"/>
                <w:sz w:val="24"/>
              </w:rPr>
            </w:pPr>
            <w:r w:rsidRPr="00EF43A0">
              <w:rPr>
                <w:rFonts w:ascii="Arial" w:hAnsi="Arial"/>
                <w:sz w:val="24"/>
              </w:rPr>
              <w:t xml:space="preserve">El </w:t>
            </w:r>
            <w:r w:rsidR="000866BE" w:rsidRPr="00EF43A0">
              <w:rPr>
                <w:rFonts w:ascii="Arial" w:hAnsi="Arial"/>
                <w:sz w:val="24"/>
              </w:rPr>
              <w:t>Servicio de Administración Tributaria.</w:t>
            </w:r>
          </w:p>
        </w:tc>
      </w:tr>
      <w:tr w:rsidR="008007A4" w:rsidRPr="00EF43A0" w14:paraId="6CF1916C" w14:textId="77777777" w:rsidTr="00040327">
        <w:trPr>
          <w:trHeight w:val="721"/>
        </w:trPr>
        <w:tc>
          <w:tcPr>
            <w:tcW w:w="2423" w:type="dxa"/>
          </w:tcPr>
          <w:p w14:paraId="262CCA95" w14:textId="77777777" w:rsidR="008007A4" w:rsidRPr="00EF43A0" w:rsidRDefault="008007A4" w:rsidP="008007A4">
            <w:pPr>
              <w:spacing w:after="0" w:line="240" w:lineRule="auto"/>
              <w:jc w:val="both"/>
              <w:rPr>
                <w:rFonts w:ascii="Arial" w:hAnsi="Arial"/>
                <w:b/>
                <w:sz w:val="24"/>
              </w:rPr>
            </w:pPr>
            <w:r w:rsidRPr="00EF43A0">
              <w:rPr>
                <w:rFonts w:ascii="Arial" w:hAnsi="Arial"/>
                <w:b/>
                <w:sz w:val="24"/>
              </w:rPr>
              <w:t>SERVICIOS:</w:t>
            </w:r>
          </w:p>
        </w:tc>
        <w:tc>
          <w:tcPr>
            <w:tcW w:w="6138" w:type="dxa"/>
          </w:tcPr>
          <w:p w14:paraId="1F647BE4" w14:textId="77777777" w:rsidR="008007A4" w:rsidRPr="00EF43A0" w:rsidRDefault="008007A4" w:rsidP="008007A4">
            <w:pPr>
              <w:spacing w:after="0" w:line="240" w:lineRule="auto"/>
              <w:jc w:val="both"/>
              <w:rPr>
                <w:rFonts w:ascii="Arial" w:hAnsi="Arial"/>
                <w:sz w:val="24"/>
              </w:rPr>
            </w:pPr>
            <w:r w:rsidRPr="00EF43A0">
              <w:rPr>
                <w:rFonts w:ascii="Arial" w:hAnsi="Arial"/>
              </w:rPr>
              <w:t>Actividad o una serie de actividades llevadas a cabo por el proveedor con el propósito de satisfacer la necesidad del Instituto.</w:t>
            </w:r>
          </w:p>
        </w:tc>
      </w:tr>
      <w:tr w:rsidR="000866BE" w:rsidRPr="00EF43A0" w14:paraId="01FC0927" w14:textId="77777777" w:rsidTr="00040327">
        <w:trPr>
          <w:trHeight w:val="683"/>
        </w:trPr>
        <w:tc>
          <w:tcPr>
            <w:tcW w:w="2423" w:type="dxa"/>
          </w:tcPr>
          <w:p w14:paraId="0A64D3E6"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SFP:</w:t>
            </w:r>
          </w:p>
        </w:tc>
        <w:tc>
          <w:tcPr>
            <w:tcW w:w="6138" w:type="dxa"/>
          </w:tcPr>
          <w:p w14:paraId="5921D52D" w14:textId="77777777" w:rsidR="000866BE" w:rsidRPr="00EF43A0" w:rsidRDefault="000866BE" w:rsidP="008077CA">
            <w:pPr>
              <w:spacing w:after="0" w:line="240" w:lineRule="auto"/>
              <w:jc w:val="both"/>
              <w:rPr>
                <w:rFonts w:ascii="Arial" w:hAnsi="Arial"/>
                <w:sz w:val="24"/>
              </w:rPr>
            </w:pPr>
            <w:smartTag w:uri="urn:schemas-microsoft-com:office:smarttags" w:element="PersonName">
              <w:smartTagPr>
                <w:attr w:name="ProductID" w:val="la Secretar￭a"/>
              </w:smartTagPr>
              <w:r w:rsidRPr="00EF43A0">
                <w:rPr>
                  <w:rFonts w:ascii="Arial" w:hAnsi="Arial"/>
                  <w:sz w:val="24"/>
                </w:rPr>
                <w:t>La Secretaría</w:t>
              </w:r>
            </w:smartTag>
            <w:r w:rsidRPr="00EF43A0">
              <w:rPr>
                <w:rFonts w:ascii="Arial" w:hAnsi="Arial"/>
                <w:sz w:val="24"/>
              </w:rPr>
              <w:t xml:space="preserve"> de la Función Pública.</w:t>
            </w:r>
          </w:p>
        </w:tc>
      </w:tr>
      <w:tr w:rsidR="000C2389" w:rsidRPr="00EF43A0" w14:paraId="1BD56BBB" w14:textId="77777777" w:rsidTr="00040327">
        <w:trPr>
          <w:trHeight w:val="683"/>
        </w:trPr>
        <w:tc>
          <w:tcPr>
            <w:tcW w:w="2423" w:type="dxa"/>
          </w:tcPr>
          <w:p w14:paraId="3CF7BC90" w14:textId="77777777" w:rsidR="000C2389" w:rsidRPr="00EF43A0" w:rsidRDefault="000C2389" w:rsidP="008077CA">
            <w:pPr>
              <w:spacing w:after="0" w:line="240" w:lineRule="auto"/>
              <w:jc w:val="both"/>
              <w:rPr>
                <w:rFonts w:ascii="Arial" w:hAnsi="Arial"/>
                <w:b/>
                <w:sz w:val="24"/>
              </w:rPr>
            </w:pPr>
            <w:r w:rsidRPr="00EF43A0">
              <w:rPr>
                <w:rFonts w:ascii="Arial" w:hAnsi="Arial"/>
                <w:b/>
                <w:sz w:val="24"/>
              </w:rPr>
              <w:t>SHCP</w:t>
            </w:r>
          </w:p>
        </w:tc>
        <w:tc>
          <w:tcPr>
            <w:tcW w:w="6138" w:type="dxa"/>
          </w:tcPr>
          <w:p w14:paraId="0709BE47" w14:textId="77777777" w:rsidR="000C2389" w:rsidRPr="00EF43A0" w:rsidRDefault="000C2389" w:rsidP="008077CA">
            <w:pPr>
              <w:spacing w:after="0" w:line="240" w:lineRule="auto"/>
              <w:jc w:val="both"/>
              <w:rPr>
                <w:rFonts w:ascii="Arial" w:hAnsi="Arial"/>
                <w:sz w:val="24"/>
              </w:rPr>
            </w:pPr>
            <w:r w:rsidRPr="00EF43A0">
              <w:rPr>
                <w:rFonts w:ascii="Arial" w:hAnsi="Arial"/>
                <w:sz w:val="24"/>
              </w:rPr>
              <w:t>La Secretaría de Hacienda y Crédito Público</w:t>
            </w:r>
          </w:p>
        </w:tc>
      </w:tr>
      <w:tr w:rsidR="000866BE" w:rsidRPr="00EF43A0" w14:paraId="2A9D6D15" w14:textId="77777777" w:rsidTr="00040327">
        <w:trPr>
          <w:trHeight w:val="525"/>
        </w:trPr>
        <w:tc>
          <w:tcPr>
            <w:tcW w:w="2423" w:type="dxa"/>
            <w:vAlign w:val="center"/>
          </w:tcPr>
          <w:p w14:paraId="6592B8C7"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SOBRE CERRADO:</w:t>
            </w:r>
          </w:p>
        </w:tc>
        <w:tc>
          <w:tcPr>
            <w:tcW w:w="6138" w:type="dxa"/>
            <w:vAlign w:val="center"/>
          </w:tcPr>
          <w:p w14:paraId="48C78DF3" w14:textId="77777777" w:rsidR="000866BE" w:rsidRPr="00EF43A0" w:rsidRDefault="000866BE" w:rsidP="008077CA">
            <w:pPr>
              <w:spacing w:after="0" w:line="240" w:lineRule="auto"/>
              <w:jc w:val="both"/>
              <w:rPr>
                <w:rFonts w:ascii="Arial" w:hAnsi="Arial"/>
                <w:sz w:val="24"/>
              </w:rPr>
            </w:pPr>
            <w:r w:rsidRPr="00EF43A0">
              <w:rPr>
                <w:rFonts w:ascii="Arial" w:hAnsi="Arial"/>
                <w:sz w:val="24"/>
              </w:rPr>
              <w:t>Cualquier medio que contenga la proposición del licitante, cuyo contenido sólo puede ser conocido en el acto de presentación y apertura de proposiciones en términos de la Ley.</w:t>
            </w:r>
          </w:p>
        </w:tc>
      </w:tr>
    </w:tbl>
    <w:p w14:paraId="746E953E" w14:textId="77777777" w:rsidR="000866BE" w:rsidRPr="00EF43A0" w:rsidRDefault="000866BE" w:rsidP="008077CA">
      <w:pPr>
        <w:spacing w:after="0" w:line="240" w:lineRule="auto"/>
        <w:jc w:val="center"/>
        <w:rPr>
          <w:rFonts w:ascii="Arial" w:hAnsi="Arial"/>
          <w:b/>
          <w:sz w:val="24"/>
        </w:rPr>
      </w:pPr>
      <w:bookmarkStart w:id="6" w:name="_Toc245612727"/>
    </w:p>
    <w:p w14:paraId="51606AD3" w14:textId="77777777" w:rsidR="000866BE" w:rsidRPr="00EF43A0" w:rsidRDefault="005C1F6B" w:rsidP="008077CA">
      <w:pPr>
        <w:spacing w:after="0" w:line="240" w:lineRule="auto"/>
        <w:jc w:val="center"/>
        <w:rPr>
          <w:rFonts w:ascii="Arial" w:hAnsi="Arial" w:cs="Arial"/>
          <w:b/>
          <w:kern w:val="16"/>
          <w:sz w:val="28"/>
          <w:szCs w:val="28"/>
        </w:rPr>
      </w:pPr>
      <w:r w:rsidRPr="00EF43A0">
        <w:rPr>
          <w:rFonts w:ascii="Arial" w:hAnsi="Arial"/>
          <w:b/>
          <w:sz w:val="24"/>
        </w:rPr>
        <w:br w:type="page"/>
      </w:r>
      <w:r w:rsidR="000866BE" w:rsidRPr="00EF43A0">
        <w:rPr>
          <w:rFonts w:ascii="Arial" w:hAnsi="Arial" w:cs="Arial"/>
          <w:b/>
          <w:kern w:val="16"/>
          <w:sz w:val="28"/>
          <w:szCs w:val="28"/>
        </w:rPr>
        <w:lastRenderedPageBreak/>
        <w:t>SECCIÓN I</w:t>
      </w:r>
      <w:bookmarkEnd w:id="6"/>
    </w:p>
    <w:p w14:paraId="7AEF11DE" w14:textId="77777777" w:rsidR="008916C0" w:rsidRPr="00EF43A0" w:rsidRDefault="008916C0" w:rsidP="008077CA">
      <w:pPr>
        <w:spacing w:after="0" w:line="240" w:lineRule="auto"/>
        <w:jc w:val="center"/>
        <w:rPr>
          <w:rFonts w:ascii="Arial" w:hAnsi="Arial" w:cs="Arial"/>
          <w:b/>
          <w:kern w:val="16"/>
          <w:sz w:val="28"/>
          <w:szCs w:val="28"/>
        </w:rPr>
      </w:pPr>
    </w:p>
    <w:p w14:paraId="408D5D19" w14:textId="77777777" w:rsidR="000866BE" w:rsidRPr="00EF43A0" w:rsidRDefault="000866BE" w:rsidP="008077CA">
      <w:pPr>
        <w:spacing w:after="0" w:line="240" w:lineRule="auto"/>
        <w:jc w:val="center"/>
        <w:rPr>
          <w:rFonts w:ascii="Arial" w:hAnsi="Arial"/>
          <w:b/>
          <w:sz w:val="24"/>
        </w:rPr>
      </w:pPr>
      <w:bookmarkStart w:id="7" w:name="_Toc48545736"/>
      <w:bookmarkStart w:id="8" w:name="_Toc245612728"/>
      <w:r w:rsidRPr="00EF43A0">
        <w:rPr>
          <w:rFonts w:ascii="Arial" w:hAnsi="Arial"/>
          <w:b/>
          <w:sz w:val="24"/>
        </w:rPr>
        <w:t xml:space="preserve">DATOS GENERALES O DE IDENTIFICACIÓN DE LA </w:t>
      </w:r>
      <w:bookmarkEnd w:id="7"/>
      <w:bookmarkEnd w:id="8"/>
      <w:r w:rsidR="00A70C8F" w:rsidRPr="00EF43A0">
        <w:rPr>
          <w:rFonts w:ascii="Arial" w:hAnsi="Arial"/>
          <w:b/>
          <w:sz w:val="24"/>
        </w:rPr>
        <w:t>INVITACIÓN</w:t>
      </w:r>
    </w:p>
    <w:p w14:paraId="0A394DD8" w14:textId="77777777" w:rsidR="008916C0" w:rsidRPr="00EF43A0" w:rsidRDefault="008916C0" w:rsidP="008077CA">
      <w:pPr>
        <w:spacing w:after="0" w:line="240" w:lineRule="auto"/>
        <w:jc w:val="center"/>
        <w:rPr>
          <w:rFonts w:ascii="Arial" w:hAnsi="Arial"/>
          <w:b/>
          <w:sz w:val="24"/>
        </w:rPr>
      </w:pPr>
    </w:p>
    <w:p w14:paraId="536C0F11" w14:textId="77777777" w:rsidR="000866BE" w:rsidRPr="00EF43A0" w:rsidRDefault="000866BE" w:rsidP="006311F8">
      <w:pPr>
        <w:pStyle w:val="Prrafodelista"/>
        <w:numPr>
          <w:ilvl w:val="1"/>
          <w:numId w:val="7"/>
        </w:numPr>
        <w:tabs>
          <w:tab w:val="num" w:pos="1080"/>
        </w:tabs>
        <w:spacing w:after="0" w:line="240" w:lineRule="auto"/>
        <w:jc w:val="both"/>
        <w:rPr>
          <w:rFonts w:ascii="Arial" w:hAnsi="Arial"/>
          <w:b/>
          <w:sz w:val="24"/>
        </w:rPr>
      </w:pPr>
      <w:r w:rsidRPr="00EF43A0">
        <w:rPr>
          <w:rFonts w:ascii="Arial" w:hAnsi="Arial"/>
          <w:b/>
          <w:sz w:val="24"/>
        </w:rPr>
        <w:t>CONVOCANTE.</w:t>
      </w:r>
    </w:p>
    <w:p w14:paraId="738AD078" w14:textId="77777777" w:rsidR="008916C0" w:rsidRPr="00EF43A0" w:rsidRDefault="008916C0" w:rsidP="008916C0">
      <w:pPr>
        <w:pStyle w:val="Prrafodelista"/>
        <w:tabs>
          <w:tab w:val="num" w:pos="1080"/>
        </w:tabs>
        <w:spacing w:after="0" w:line="240" w:lineRule="auto"/>
        <w:ind w:left="1080"/>
        <w:jc w:val="both"/>
        <w:rPr>
          <w:rFonts w:ascii="Arial" w:hAnsi="Arial"/>
          <w:b/>
          <w:sz w:val="24"/>
        </w:rPr>
      </w:pPr>
    </w:p>
    <w:p w14:paraId="2F6C8EDF" w14:textId="12B9179F" w:rsidR="00276395" w:rsidRPr="00EF43A0" w:rsidRDefault="00276395" w:rsidP="008077CA">
      <w:pPr>
        <w:spacing w:after="0" w:line="240" w:lineRule="auto"/>
        <w:jc w:val="both"/>
        <w:rPr>
          <w:rFonts w:ascii="Arial" w:hAnsi="Arial"/>
          <w:sz w:val="24"/>
        </w:rPr>
      </w:pPr>
      <w:r w:rsidRPr="00EF43A0">
        <w:rPr>
          <w:rFonts w:ascii="Arial" w:hAnsi="Arial"/>
          <w:sz w:val="24"/>
        </w:rPr>
        <w:t>El Instituto Nacional de Cardiología Ignacio Chávez a través de la Dirección de Administración y por conducto del área contratante, la Subdirección de Recursos Materiales</w:t>
      </w:r>
      <w:r w:rsidR="00487281" w:rsidRPr="00EF43A0">
        <w:rPr>
          <w:rFonts w:ascii="Arial" w:hAnsi="Arial"/>
          <w:sz w:val="24"/>
        </w:rPr>
        <w:t xml:space="preserve"> y el Departamento de Adquisiciones</w:t>
      </w:r>
      <w:r w:rsidR="00AC7D2C" w:rsidRPr="00EF43A0">
        <w:rPr>
          <w:rFonts w:ascii="Arial" w:hAnsi="Arial"/>
          <w:sz w:val="24"/>
        </w:rPr>
        <w:t>, u</w:t>
      </w:r>
      <w:r w:rsidRPr="00EF43A0">
        <w:rPr>
          <w:rFonts w:ascii="Arial" w:hAnsi="Arial"/>
          <w:sz w:val="24"/>
        </w:rPr>
        <w:t xml:space="preserve">bicado en la </w:t>
      </w:r>
      <w:r w:rsidR="00AC7D2C" w:rsidRPr="00EF43A0">
        <w:rPr>
          <w:rFonts w:ascii="Arial" w:hAnsi="Arial"/>
          <w:sz w:val="24"/>
        </w:rPr>
        <w:t xml:space="preserve">Calle </w:t>
      </w:r>
      <w:r w:rsidRPr="00EF43A0">
        <w:rPr>
          <w:rFonts w:ascii="Arial" w:hAnsi="Arial"/>
          <w:sz w:val="24"/>
        </w:rPr>
        <w:t xml:space="preserve">Juan Badiano No.1, basamento del Edificio “A”, en la Colonia Sección XVI, </w:t>
      </w:r>
      <w:r w:rsidR="00CF761A" w:rsidRPr="00EF43A0">
        <w:rPr>
          <w:rFonts w:ascii="Arial" w:hAnsi="Arial"/>
          <w:sz w:val="24"/>
        </w:rPr>
        <w:t>Alcaldía de</w:t>
      </w:r>
      <w:r w:rsidRPr="00EF43A0">
        <w:rPr>
          <w:rFonts w:ascii="Arial" w:hAnsi="Arial"/>
          <w:sz w:val="24"/>
        </w:rPr>
        <w:t xml:space="preserve"> Tlalpan, Código Postal 14080, </w:t>
      </w:r>
      <w:r w:rsidR="007C6678" w:rsidRPr="00EF43A0">
        <w:rPr>
          <w:rFonts w:ascii="Arial" w:hAnsi="Arial"/>
          <w:sz w:val="24"/>
        </w:rPr>
        <w:t xml:space="preserve">Cuidad de </w:t>
      </w:r>
      <w:r w:rsidRPr="00EF43A0">
        <w:rPr>
          <w:rFonts w:ascii="Arial" w:hAnsi="Arial"/>
          <w:sz w:val="24"/>
        </w:rPr>
        <w:t xml:space="preserve">México, realizará la contratación con personas físicas y/o morales cuyas actividades comerciales estén relacionadas con el </w:t>
      </w:r>
      <w:r w:rsidR="005A6063" w:rsidRPr="00EF43A0">
        <w:rPr>
          <w:rFonts w:ascii="Arial" w:eastAsia="Arial" w:hAnsi="Arial" w:cs="Arial"/>
          <w:b/>
          <w:sz w:val="24"/>
          <w:szCs w:val="24"/>
        </w:rPr>
        <w:t>“Servicio De Mantenimiento Preventivo-Correctivo Con Refacciones Hasta Por $ 4,000.00, Para Las Centrífugas De Diferentes Marcas Del Instituto”</w:t>
      </w:r>
      <w:r w:rsidRPr="00EF43A0">
        <w:rPr>
          <w:rFonts w:ascii="Arial" w:hAnsi="Arial"/>
          <w:sz w:val="24"/>
        </w:rPr>
        <w:t xml:space="preserve">, en cumplimiento a lo establecido en los artículos </w:t>
      </w:r>
      <w:r w:rsidR="00506458" w:rsidRPr="00EF43A0">
        <w:rPr>
          <w:rFonts w:ascii="Arial" w:hAnsi="Arial"/>
          <w:sz w:val="24"/>
        </w:rPr>
        <w:t xml:space="preserve">134 de la Constitución Política de los Estados Unidos Mexicanos; 3 fracción IV, 25, 26 fracción II, 26 Bis fracción II, 27, 28 fracción I, 29, 33, 33 Bis, 36, 36 bis, 37, 37 Bis, 38, 40, 41, 42, 43, 44, 45, 46, 48, 50, 51, 53, 53 Bis, 54, 54 Bis, 55 y 55 Bis de la Ley de Adquisiciones, Arrendamientos y Servicios del Sector Público (LAASSP), 28, 29, 31, 34, 35, 39, 40, 42, 45, 46, 47, 48, 49, 50, 52, 54, 55, 58, 74, 75, 76, 77, 78, 81, 84, </w:t>
      </w:r>
      <w:r w:rsidR="007B3C27" w:rsidRPr="00EF43A0">
        <w:rPr>
          <w:rFonts w:ascii="Arial" w:hAnsi="Arial"/>
          <w:sz w:val="24"/>
        </w:rPr>
        <w:t xml:space="preserve">88, </w:t>
      </w:r>
      <w:r w:rsidR="00506458" w:rsidRPr="00EF43A0">
        <w:rPr>
          <w:rFonts w:ascii="Arial" w:hAnsi="Arial"/>
          <w:sz w:val="24"/>
        </w:rPr>
        <w:t>95, 96, 97, 98, 99, 100 y 102 de su Reglamento</w:t>
      </w:r>
      <w:r w:rsidR="008077CA" w:rsidRPr="00EF43A0">
        <w:rPr>
          <w:rFonts w:ascii="Arial" w:hAnsi="Arial"/>
          <w:sz w:val="24"/>
        </w:rPr>
        <w:t>, el Manual Administrativo de Aplicación General en Materia de Adquisiciones, Arrendamientos y Servicios del Sector Público, las Políticas, Bases y Lineamientos en materia de Adquisiciones, Arrendamientos y Prestación de Servicios del Instituto Nacional de Cardiología Ignacio Chávez y demás disposiciones aplicables en la materia.</w:t>
      </w:r>
    </w:p>
    <w:p w14:paraId="72B1BD7A" w14:textId="77777777" w:rsidR="008077CA" w:rsidRPr="00EF43A0" w:rsidRDefault="008077CA" w:rsidP="008077CA">
      <w:pPr>
        <w:spacing w:after="0" w:line="240" w:lineRule="auto"/>
        <w:jc w:val="both"/>
        <w:rPr>
          <w:rFonts w:ascii="Arial" w:hAnsi="Arial"/>
          <w:sz w:val="24"/>
        </w:rPr>
      </w:pPr>
    </w:p>
    <w:p w14:paraId="27BEE191" w14:textId="77777777" w:rsidR="0000016D" w:rsidRPr="00EF43A0" w:rsidRDefault="0000016D" w:rsidP="008077CA">
      <w:pPr>
        <w:spacing w:after="0" w:line="240" w:lineRule="auto"/>
        <w:jc w:val="both"/>
        <w:rPr>
          <w:rFonts w:ascii="Arial" w:hAnsi="Arial"/>
          <w:sz w:val="24"/>
        </w:rPr>
      </w:pPr>
      <w:r w:rsidRPr="00EF43A0">
        <w:rPr>
          <w:rFonts w:ascii="Arial" w:hAnsi="Arial"/>
          <w:sz w:val="24"/>
        </w:rPr>
        <w:t xml:space="preserve">La </w:t>
      </w:r>
      <w:r w:rsidR="00F9309B" w:rsidRPr="00EF43A0">
        <w:rPr>
          <w:rFonts w:ascii="Arial" w:hAnsi="Arial"/>
          <w:sz w:val="24"/>
        </w:rPr>
        <w:t>convocante i</w:t>
      </w:r>
      <w:r w:rsidRPr="00EF43A0">
        <w:rPr>
          <w:rFonts w:ascii="Arial" w:hAnsi="Arial"/>
          <w:sz w:val="24"/>
        </w:rPr>
        <w:t xml:space="preserve">nvita a personas que no se encuentren en alguno de los supuestos que se establecen en los artículos 50 y 60 de la Ley de Adquisiciones, Arrendamientos y Servicios del Sector Público, 88 de su Reglamento, y las leyes y ordenamientos relativos y aplicables vigentes a participar en el procedimiento de contratación de la </w:t>
      </w:r>
      <w:r w:rsidR="00F9309B" w:rsidRPr="00EF43A0">
        <w:rPr>
          <w:rFonts w:ascii="Arial" w:hAnsi="Arial"/>
          <w:sz w:val="24"/>
        </w:rPr>
        <w:t>Invitación A Cuando Menos Tres Personas</w:t>
      </w:r>
      <w:r w:rsidRPr="00EF43A0">
        <w:rPr>
          <w:rFonts w:ascii="Arial" w:hAnsi="Arial"/>
          <w:sz w:val="24"/>
        </w:rPr>
        <w:t>.</w:t>
      </w:r>
    </w:p>
    <w:p w14:paraId="60E02F0C" w14:textId="77777777" w:rsidR="008077CA" w:rsidRPr="00EF43A0" w:rsidRDefault="008077CA" w:rsidP="008077CA">
      <w:pPr>
        <w:spacing w:after="0" w:line="240" w:lineRule="auto"/>
        <w:jc w:val="both"/>
        <w:rPr>
          <w:rFonts w:ascii="Arial" w:hAnsi="Arial"/>
          <w:sz w:val="24"/>
        </w:rPr>
      </w:pPr>
    </w:p>
    <w:p w14:paraId="1379C21E" w14:textId="77777777" w:rsidR="0000016D" w:rsidRPr="00EF43A0" w:rsidRDefault="0000016D" w:rsidP="008077CA">
      <w:pPr>
        <w:spacing w:after="0" w:line="240" w:lineRule="auto"/>
        <w:jc w:val="both"/>
        <w:rPr>
          <w:rFonts w:ascii="Arial" w:hAnsi="Arial"/>
          <w:sz w:val="24"/>
        </w:rPr>
      </w:pPr>
      <w:r w:rsidRPr="00EF43A0">
        <w:rPr>
          <w:rFonts w:ascii="Arial" w:hAnsi="Arial"/>
          <w:sz w:val="24"/>
        </w:rPr>
        <w:t xml:space="preserve">Esta convocatoria será difundida en la página de </w:t>
      </w:r>
      <w:r w:rsidR="00F9309B" w:rsidRPr="00EF43A0">
        <w:rPr>
          <w:rFonts w:ascii="Arial" w:hAnsi="Arial"/>
          <w:sz w:val="24"/>
        </w:rPr>
        <w:t>CompraNet y</w:t>
      </w:r>
      <w:r w:rsidRPr="00EF43A0">
        <w:rPr>
          <w:rFonts w:ascii="Arial" w:hAnsi="Arial"/>
          <w:sz w:val="24"/>
        </w:rPr>
        <w:t xml:space="preserve"> en la página del I</w:t>
      </w:r>
      <w:r w:rsidR="00F9309B" w:rsidRPr="00EF43A0">
        <w:rPr>
          <w:rFonts w:ascii="Arial" w:hAnsi="Arial"/>
          <w:sz w:val="24"/>
        </w:rPr>
        <w:t>nstituto</w:t>
      </w:r>
      <w:r w:rsidRPr="00EF43A0">
        <w:rPr>
          <w:rFonts w:ascii="Arial" w:hAnsi="Arial"/>
          <w:sz w:val="24"/>
        </w:rPr>
        <w:t xml:space="preserve"> de conformidad con lo que señala el artículo 43 fracción I de la Ley de Adquisiciones, Arrendamientos y Servicios del Sector Público. </w:t>
      </w:r>
    </w:p>
    <w:p w14:paraId="4118BBCF" w14:textId="77777777" w:rsidR="008077CA" w:rsidRPr="00EF43A0" w:rsidRDefault="008077CA" w:rsidP="008077CA">
      <w:pPr>
        <w:spacing w:after="0" w:line="240" w:lineRule="auto"/>
        <w:jc w:val="both"/>
        <w:rPr>
          <w:rFonts w:ascii="Arial" w:hAnsi="Arial"/>
          <w:sz w:val="24"/>
        </w:rPr>
      </w:pPr>
    </w:p>
    <w:p w14:paraId="6CE9D5E7" w14:textId="77777777" w:rsidR="0000016D" w:rsidRPr="00EF43A0" w:rsidRDefault="0000016D" w:rsidP="008077CA">
      <w:pPr>
        <w:spacing w:after="0" w:line="240" w:lineRule="auto"/>
        <w:jc w:val="both"/>
        <w:rPr>
          <w:rFonts w:ascii="Arial" w:hAnsi="Arial"/>
          <w:sz w:val="24"/>
        </w:rPr>
      </w:pPr>
      <w:r w:rsidRPr="00EF43A0">
        <w:rPr>
          <w:rFonts w:ascii="Arial" w:hAnsi="Arial"/>
          <w:sz w:val="24"/>
        </w:rPr>
        <w:t xml:space="preserve">Los licitantes al presentar formalmente a la </w:t>
      </w:r>
      <w:r w:rsidR="00F9309B" w:rsidRPr="00EF43A0">
        <w:rPr>
          <w:rFonts w:ascii="Arial" w:hAnsi="Arial"/>
          <w:sz w:val="24"/>
        </w:rPr>
        <w:t xml:space="preserve">convocante sus </w:t>
      </w:r>
      <w:r w:rsidRPr="00EF43A0">
        <w:rPr>
          <w:rFonts w:ascii="Arial" w:hAnsi="Arial"/>
          <w:sz w:val="24"/>
        </w:rPr>
        <w:t xml:space="preserve">proposiciones técnicas y económicas en el presente procedimiento de contratación, aceptan sin reserva de ningún tipo todos y cada uno de los términos y condiciones previstos en la presente Convocatoria y sus anexos, por lo que los licitantes se obligan a respetarlas y cumplirlas durante el proceso y en caso de resultar ganadores, con toda su fuerza legal y para todos los efectos legales y administrativos. </w:t>
      </w:r>
    </w:p>
    <w:p w14:paraId="61BFF9B9" w14:textId="77777777" w:rsidR="008077CA" w:rsidRPr="00EF43A0" w:rsidRDefault="008077CA" w:rsidP="008077CA">
      <w:pPr>
        <w:spacing w:after="0" w:line="240" w:lineRule="auto"/>
        <w:jc w:val="both"/>
        <w:rPr>
          <w:rFonts w:ascii="Arial" w:hAnsi="Arial"/>
          <w:sz w:val="24"/>
        </w:rPr>
      </w:pPr>
    </w:p>
    <w:p w14:paraId="1CDC2353" w14:textId="77777777" w:rsidR="00C40E9B" w:rsidRPr="00EF43A0" w:rsidRDefault="0000016D" w:rsidP="008077CA">
      <w:pPr>
        <w:spacing w:after="0" w:line="240" w:lineRule="auto"/>
        <w:jc w:val="both"/>
        <w:rPr>
          <w:rFonts w:ascii="Arial" w:hAnsi="Arial"/>
          <w:sz w:val="24"/>
        </w:rPr>
      </w:pPr>
      <w:r w:rsidRPr="00EF43A0">
        <w:rPr>
          <w:rFonts w:ascii="Arial" w:hAnsi="Arial"/>
          <w:sz w:val="24"/>
        </w:rPr>
        <w:lastRenderedPageBreak/>
        <w:t>La Convocante hace del conocimiento a los licitantes que los servidores públicos que participan en el presente procedimiento de contratación están obligados a observar el ACUERDO por el que se expide el Protocolo de Actuación en Materia de Contrataciones Públicas, Otorgamiento y Prorroga de Licencias, Permisos, Autorizaciones y Concesiones, así como el A</w:t>
      </w:r>
      <w:r w:rsidR="00F9309B" w:rsidRPr="00EF43A0">
        <w:rPr>
          <w:rFonts w:ascii="Arial" w:hAnsi="Arial"/>
          <w:sz w:val="24"/>
        </w:rPr>
        <w:t>cuerdo</w:t>
      </w:r>
      <w:r w:rsidRPr="00EF43A0">
        <w:rPr>
          <w:rFonts w:ascii="Arial" w:hAnsi="Arial"/>
          <w:sz w:val="24"/>
        </w:rPr>
        <w:t xml:space="preserve"> por el que se modifica el diverso que expide el Protocolo de Actuación en Materia de Contrataciones Públicas, Otorgamiento y Prorroga de Licencias, Permisos, Autorizaciones y Concesiones, publicados en el Diario Oficial de la Federación el 20 de agosto del 2015</w:t>
      </w:r>
      <w:r w:rsidR="008916C0" w:rsidRPr="00EF43A0">
        <w:rPr>
          <w:rFonts w:ascii="Arial" w:hAnsi="Arial"/>
          <w:sz w:val="24"/>
        </w:rPr>
        <w:t>,</w:t>
      </w:r>
      <w:r w:rsidRPr="00EF43A0">
        <w:rPr>
          <w:rFonts w:ascii="Arial" w:hAnsi="Arial"/>
          <w:sz w:val="24"/>
        </w:rPr>
        <w:t xml:space="preserve"> 19 de febrero del 2016</w:t>
      </w:r>
      <w:r w:rsidR="008916C0" w:rsidRPr="00EF43A0">
        <w:rPr>
          <w:rFonts w:ascii="Arial" w:hAnsi="Arial"/>
          <w:sz w:val="24"/>
        </w:rPr>
        <w:t xml:space="preserve"> y 28 de febrero de 2017</w:t>
      </w:r>
      <w:r w:rsidRPr="00EF43A0">
        <w:rPr>
          <w:rFonts w:ascii="Arial" w:hAnsi="Arial"/>
          <w:sz w:val="24"/>
        </w:rPr>
        <w:t xml:space="preserve">, respectivamente. Dicho protocolo se encuentra para consulta en el portal de la Ventanilla Única Nacional (gob.mx), a través de la liga </w:t>
      </w:r>
      <w:hyperlink r:id="rId11" w:history="1">
        <w:r w:rsidRPr="00EF43A0">
          <w:rPr>
            <w:rFonts w:ascii="Arial" w:hAnsi="Arial"/>
            <w:sz w:val="24"/>
          </w:rPr>
          <w:t>www.gob.mx/sfp</w:t>
        </w:r>
      </w:hyperlink>
    </w:p>
    <w:p w14:paraId="4443D6F5" w14:textId="77777777" w:rsidR="008916C0" w:rsidRPr="00EF43A0" w:rsidRDefault="008916C0" w:rsidP="008077CA">
      <w:pPr>
        <w:widowControl w:val="0"/>
        <w:spacing w:after="0" w:line="240" w:lineRule="auto"/>
        <w:jc w:val="both"/>
        <w:rPr>
          <w:rFonts w:ascii="Arial" w:hAnsi="Arial"/>
          <w:b/>
          <w:sz w:val="24"/>
        </w:rPr>
      </w:pPr>
    </w:p>
    <w:p w14:paraId="799A4A7E" w14:textId="77777777" w:rsidR="000866BE" w:rsidRPr="00EF43A0" w:rsidRDefault="00276395" w:rsidP="008077CA">
      <w:pPr>
        <w:widowControl w:val="0"/>
        <w:spacing w:after="0" w:line="240" w:lineRule="auto"/>
        <w:jc w:val="both"/>
        <w:rPr>
          <w:rFonts w:ascii="Arial" w:hAnsi="Arial"/>
          <w:b/>
          <w:sz w:val="24"/>
        </w:rPr>
      </w:pPr>
      <w:r w:rsidRPr="00EF43A0">
        <w:rPr>
          <w:rFonts w:ascii="Arial" w:hAnsi="Arial"/>
          <w:b/>
          <w:sz w:val="24"/>
        </w:rPr>
        <w:t xml:space="preserve">1.2. </w:t>
      </w:r>
      <w:r w:rsidRPr="00EF43A0">
        <w:rPr>
          <w:rFonts w:ascii="Arial" w:hAnsi="Arial"/>
          <w:b/>
          <w:sz w:val="24"/>
        </w:rPr>
        <w:tab/>
      </w:r>
      <w:r w:rsidR="000866BE" w:rsidRPr="00EF43A0">
        <w:rPr>
          <w:rFonts w:ascii="Arial" w:hAnsi="Arial"/>
          <w:b/>
          <w:sz w:val="24"/>
        </w:rPr>
        <w:t>MEDIO</w:t>
      </w:r>
      <w:r w:rsidR="005C4144" w:rsidRPr="00EF43A0">
        <w:rPr>
          <w:rFonts w:ascii="Arial" w:hAnsi="Arial"/>
          <w:b/>
          <w:sz w:val="24"/>
        </w:rPr>
        <w:t xml:space="preserve"> QUE SE UTILIZARÁ Y CARÁCTER DE LA INVITACIÓ</w:t>
      </w:r>
      <w:r w:rsidR="000866BE" w:rsidRPr="00EF43A0">
        <w:rPr>
          <w:rFonts w:ascii="Arial" w:hAnsi="Arial"/>
          <w:b/>
          <w:sz w:val="24"/>
        </w:rPr>
        <w:t>N</w:t>
      </w:r>
    </w:p>
    <w:p w14:paraId="2F28CDA5" w14:textId="77777777" w:rsidR="0066251D" w:rsidRPr="00EF43A0" w:rsidRDefault="0066251D" w:rsidP="008077CA">
      <w:pPr>
        <w:spacing w:after="0" w:line="240" w:lineRule="auto"/>
        <w:jc w:val="both"/>
        <w:rPr>
          <w:rFonts w:ascii="Arial" w:hAnsi="Arial"/>
          <w:color w:val="000000"/>
          <w:sz w:val="24"/>
        </w:rPr>
      </w:pPr>
    </w:p>
    <w:p w14:paraId="4B65EECF" w14:textId="77777777" w:rsidR="0066251D" w:rsidRPr="00EF43A0" w:rsidRDefault="0066251D" w:rsidP="008077CA">
      <w:pPr>
        <w:spacing w:after="0" w:line="240" w:lineRule="auto"/>
        <w:jc w:val="both"/>
        <w:rPr>
          <w:rFonts w:ascii="Arial" w:hAnsi="Arial"/>
          <w:color w:val="000000"/>
          <w:sz w:val="24"/>
        </w:rPr>
      </w:pPr>
      <w:r w:rsidRPr="00EF43A0">
        <w:rPr>
          <w:rFonts w:ascii="Arial" w:hAnsi="Arial"/>
          <w:color w:val="000000"/>
          <w:sz w:val="24"/>
        </w:rPr>
        <w:t>En el presente procedimiento de adjudicación sólo podrán participar licitantes invitados por el I</w:t>
      </w:r>
      <w:r w:rsidR="00F9309B" w:rsidRPr="00EF43A0">
        <w:rPr>
          <w:rFonts w:ascii="Arial" w:hAnsi="Arial"/>
          <w:color w:val="000000"/>
          <w:sz w:val="24"/>
        </w:rPr>
        <w:t>nstituto</w:t>
      </w:r>
      <w:r w:rsidRPr="00EF43A0">
        <w:rPr>
          <w:rFonts w:ascii="Arial" w:hAnsi="Arial"/>
          <w:color w:val="000000"/>
          <w:sz w:val="24"/>
        </w:rPr>
        <w:t xml:space="preserve">, de conformidad con lo establecido en el párrafo cuarto del artículo 77 del REGLAMENTO, y </w:t>
      </w:r>
      <w:r w:rsidR="0005569A" w:rsidRPr="00EF43A0">
        <w:rPr>
          <w:rFonts w:ascii="Arial" w:hAnsi="Arial"/>
          <w:color w:val="000000"/>
          <w:sz w:val="24"/>
        </w:rPr>
        <w:t>de nacionalidad mexicana en términos del artículo 30 de la Constitución Política de los Estados Unidos Mexicanos y en términos de la Ley General de Población y estén constituidas conforme a las leyes mexicanas.</w:t>
      </w:r>
      <w:r w:rsidRPr="00EF43A0">
        <w:rPr>
          <w:rFonts w:ascii="Arial" w:hAnsi="Arial"/>
          <w:color w:val="000000"/>
          <w:sz w:val="24"/>
        </w:rPr>
        <w:t xml:space="preserve"> </w:t>
      </w:r>
    </w:p>
    <w:p w14:paraId="20875A10" w14:textId="77777777" w:rsidR="0066251D" w:rsidRPr="00EF43A0" w:rsidRDefault="0066251D" w:rsidP="008077CA">
      <w:pPr>
        <w:spacing w:after="0" w:line="240" w:lineRule="auto"/>
        <w:jc w:val="both"/>
        <w:rPr>
          <w:rFonts w:ascii="Arial" w:hAnsi="Arial"/>
          <w:color w:val="000000"/>
          <w:sz w:val="24"/>
        </w:rPr>
      </w:pPr>
    </w:p>
    <w:p w14:paraId="0396C9A5" w14:textId="77777777" w:rsidR="0066251D" w:rsidRPr="00EF43A0" w:rsidRDefault="0066251D" w:rsidP="008077CA">
      <w:pPr>
        <w:spacing w:after="0" w:line="240" w:lineRule="auto"/>
        <w:jc w:val="both"/>
        <w:rPr>
          <w:rFonts w:ascii="Arial" w:hAnsi="Arial"/>
          <w:color w:val="000000"/>
          <w:sz w:val="24"/>
        </w:rPr>
      </w:pPr>
      <w:r w:rsidRPr="00EF43A0">
        <w:rPr>
          <w:rFonts w:ascii="Arial" w:hAnsi="Arial"/>
          <w:color w:val="000000"/>
          <w:sz w:val="24"/>
        </w:rPr>
        <w:t xml:space="preserve">Se convoca a las personas físicas o morales, cuya actividad u objeto social comprenda, entre otros, la </w:t>
      </w:r>
      <w:r w:rsidR="007B3C27" w:rsidRPr="00EF43A0">
        <w:rPr>
          <w:rFonts w:ascii="Arial" w:hAnsi="Arial"/>
          <w:color w:val="000000"/>
          <w:sz w:val="24"/>
        </w:rPr>
        <w:t>prestación de servicios de mantenimiento, adecuación remodelación, entre otros,</w:t>
      </w:r>
      <w:r w:rsidRPr="00EF43A0">
        <w:rPr>
          <w:rFonts w:ascii="Arial" w:hAnsi="Arial"/>
          <w:color w:val="000000"/>
          <w:sz w:val="24"/>
        </w:rPr>
        <w:t xml:space="preserve"> que se interesen en participar en la presente invitación, conforme a las siguientes bases.</w:t>
      </w:r>
    </w:p>
    <w:p w14:paraId="4AC26A66" w14:textId="77777777" w:rsidR="002B6D9F" w:rsidRPr="00EF43A0" w:rsidRDefault="002B6D9F" w:rsidP="008077CA">
      <w:pPr>
        <w:spacing w:after="0" w:line="240" w:lineRule="auto"/>
        <w:jc w:val="both"/>
        <w:rPr>
          <w:rFonts w:ascii="Arial" w:hAnsi="Arial"/>
          <w:color w:val="000000"/>
          <w:sz w:val="24"/>
        </w:rPr>
      </w:pPr>
    </w:p>
    <w:p w14:paraId="1F78B262" w14:textId="77777777" w:rsidR="00C40E9B" w:rsidRPr="00EF43A0" w:rsidRDefault="00C40E9B" w:rsidP="008077CA">
      <w:pPr>
        <w:spacing w:after="0" w:line="240" w:lineRule="auto"/>
        <w:jc w:val="both"/>
        <w:rPr>
          <w:rFonts w:ascii="Arial" w:hAnsi="Arial"/>
          <w:sz w:val="24"/>
        </w:rPr>
      </w:pPr>
      <w:r w:rsidRPr="00EF43A0">
        <w:rPr>
          <w:rFonts w:ascii="Arial" w:hAnsi="Arial"/>
          <w:color w:val="000000"/>
          <w:sz w:val="24"/>
        </w:rPr>
        <w:t xml:space="preserve">Con fundamento en lo que establecen los artículos 26 Bis fracción II y 27 de la LEY, el presente </w:t>
      </w:r>
      <w:r w:rsidRPr="00EF43A0">
        <w:rPr>
          <w:rFonts w:ascii="Arial" w:hAnsi="Arial"/>
          <w:b/>
          <w:color w:val="000000"/>
          <w:sz w:val="24"/>
        </w:rPr>
        <w:t>procedimiento será electrónico</w:t>
      </w:r>
      <w:r w:rsidR="00E76E4C" w:rsidRPr="00EF43A0">
        <w:rPr>
          <w:rFonts w:ascii="Arial" w:hAnsi="Arial"/>
          <w:color w:val="000000"/>
          <w:sz w:val="24"/>
        </w:rPr>
        <w:t>,</w:t>
      </w:r>
      <w:r w:rsidRPr="00EF43A0">
        <w:rPr>
          <w:rFonts w:ascii="Arial" w:hAnsi="Arial"/>
          <w:color w:val="000000"/>
          <w:sz w:val="24"/>
        </w:rPr>
        <w:t xml:space="preserve"> por lo que los licitantes deberán participar en este procedimiento exclusivamente a través de</w:t>
      </w:r>
      <w:r w:rsidR="006B74BB" w:rsidRPr="00EF43A0">
        <w:rPr>
          <w:rFonts w:ascii="Arial" w:hAnsi="Arial"/>
          <w:color w:val="000000"/>
          <w:sz w:val="24"/>
        </w:rPr>
        <w:t xml:space="preserve"> </w:t>
      </w:r>
      <w:r w:rsidRPr="00EF43A0">
        <w:rPr>
          <w:rFonts w:ascii="Arial" w:hAnsi="Arial"/>
          <w:color w:val="000000"/>
          <w:sz w:val="24"/>
        </w:rPr>
        <w:t>l</w:t>
      </w:r>
      <w:r w:rsidR="006B74BB" w:rsidRPr="00EF43A0">
        <w:rPr>
          <w:rFonts w:ascii="Arial" w:hAnsi="Arial"/>
          <w:color w:val="000000"/>
          <w:sz w:val="24"/>
        </w:rPr>
        <w:t>a</w:t>
      </w:r>
      <w:r w:rsidRPr="00EF43A0">
        <w:rPr>
          <w:rFonts w:ascii="Arial" w:hAnsi="Arial"/>
          <w:color w:val="000000"/>
          <w:sz w:val="24"/>
        </w:rPr>
        <w:t xml:space="preserve"> </w:t>
      </w:r>
      <w:r w:rsidR="006B74BB" w:rsidRPr="00EF43A0">
        <w:rPr>
          <w:rFonts w:ascii="Arial" w:hAnsi="Arial"/>
          <w:color w:val="000000"/>
          <w:sz w:val="24"/>
        </w:rPr>
        <w:t>plataforma</w:t>
      </w:r>
      <w:r w:rsidRPr="00EF43A0">
        <w:rPr>
          <w:rFonts w:ascii="Arial" w:hAnsi="Arial"/>
          <w:color w:val="000000"/>
          <w:sz w:val="24"/>
        </w:rPr>
        <w:t xml:space="preserve"> </w:t>
      </w:r>
      <w:r w:rsidR="008916C0" w:rsidRPr="00EF43A0">
        <w:rPr>
          <w:rFonts w:ascii="Arial" w:hAnsi="Arial"/>
          <w:color w:val="000000"/>
          <w:sz w:val="24"/>
        </w:rPr>
        <w:t>CompraNet</w:t>
      </w:r>
      <w:r w:rsidRPr="00EF43A0">
        <w:rPr>
          <w:rFonts w:ascii="Arial" w:hAnsi="Arial"/>
          <w:color w:val="000000"/>
          <w:sz w:val="24"/>
        </w:rPr>
        <w:t xml:space="preserve">, las proposiciones técnicas y económicas, así como la documentación distinta a éstas deberán ser enviadas a través de dicho sistema, conforme al acuerdo por el que se establecen las disposiciones que se deberán observar para la utilización del sistema electrónico de información pública gubernamental denominado </w:t>
      </w:r>
      <w:r w:rsidR="008916C0" w:rsidRPr="00EF43A0">
        <w:rPr>
          <w:rFonts w:ascii="Arial" w:hAnsi="Arial"/>
          <w:color w:val="000000"/>
          <w:sz w:val="24"/>
        </w:rPr>
        <w:t>CompraNet</w:t>
      </w:r>
      <w:r w:rsidRPr="00EF43A0">
        <w:rPr>
          <w:rFonts w:ascii="Arial" w:hAnsi="Arial"/>
          <w:color w:val="000000"/>
          <w:sz w:val="24"/>
        </w:rPr>
        <w:t>, publicado en el diario oficial de la federación el 28 de junio de 2011.</w:t>
      </w:r>
      <w:r w:rsidR="005A55EB" w:rsidRPr="00EF43A0">
        <w:rPr>
          <w:rFonts w:ascii="Arial" w:hAnsi="Arial"/>
          <w:color w:val="000000"/>
          <w:sz w:val="24"/>
        </w:rPr>
        <w:t xml:space="preserve"> Por lo tanto, no serán recibidas </w:t>
      </w:r>
      <w:r w:rsidR="00E76E4C" w:rsidRPr="00EF43A0">
        <w:rPr>
          <w:rFonts w:ascii="Arial" w:hAnsi="Arial"/>
          <w:sz w:val="24"/>
        </w:rPr>
        <w:t xml:space="preserve">proposiciones </w:t>
      </w:r>
      <w:r w:rsidR="00040327" w:rsidRPr="00EF43A0">
        <w:rPr>
          <w:rFonts w:ascii="Arial" w:hAnsi="Arial"/>
          <w:sz w:val="24"/>
        </w:rPr>
        <w:t xml:space="preserve">en documento físico presentado de manera personal o a </w:t>
      </w:r>
      <w:r w:rsidR="00E76E4C" w:rsidRPr="00EF43A0">
        <w:rPr>
          <w:rFonts w:ascii="Arial" w:hAnsi="Arial"/>
          <w:sz w:val="24"/>
        </w:rPr>
        <w:t>través de servicio postal o de mensajería</w:t>
      </w:r>
      <w:r w:rsidR="00FA4180" w:rsidRPr="00EF43A0">
        <w:rPr>
          <w:rFonts w:ascii="Arial" w:hAnsi="Arial"/>
          <w:sz w:val="24"/>
        </w:rPr>
        <w:t xml:space="preserve"> y sin la presencia de licitantes.</w:t>
      </w:r>
    </w:p>
    <w:p w14:paraId="74601F95" w14:textId="77777777" w:rsidR="008916C0" w:rsidRPr="00EF43A0" w:rsidRDefault="008916C0" w:rsidP="008077CA">
      <w:pPr>
        <w:spacing w:after="0" w:line="240" w:lineRule="auto"/>
        <w:jc w:val="both"/>
        <w:rPr>
          <w:rFonts w:ascii="Arial" w:hAnsi="Arial"/>
          <w:color w:val="000000"/>
          <w:sz w:val="24"/>
        </w:rPr>
      </w:pPr>
    </w:p>
    <w:p w14:paraId="26A889FF" w14:textId="77777777" w:rsidR="00C40E9B" w:rsidRPr="00EF43A0" w:rsidRDefault="00C40E9B" w:rsidP="008077CA">
      <w:pPr>
        <w:spacing w:after="0" w:line="240" w:lineRule="auto"/>
        <w:jc w:val="both"/>
        <w:rPr>
          <w:rFonts w:ascii="Arial" w:hAnsi="Arial"/>
          <w:color w:val="000000"/>
          <w:sz w:val="24"/>
        </w:rPr>
      </w:pPr>
      <w:r w:rsidRPr="00EF43A0">
        <w:rPr>
          <w:rFonts w:ascii="Arial" w:hAnsi="Arial"/>
          <w:color w:val="000000"/>
          <w:sz w:val="24"/>
        </w:rPr>
        <w:t xml:space="preserve">Para la presentación y firma de proposiciones o, en su caso, de inconformidades a través de </w:t>
      </w:r>
      <w:r w:rsidR="008916C0" w:rsidRPr="00EF43A0">
        <w:rPr>
          <w:rFonts w:ascii="Arial" w:hAnsi="Arial"/>
          <w:color w:val="000000"/>
          <w:sz w:val="24"/>
        </w:rPr>
        <w:t>CompraNet</w:t>
      </w:r>
      <w:r w:rsidRPr="00EF43A0">
        <w:rPr>
          <w:rFonts w:ascii="Arial" w:hAnsi="Arial"/>
          <w:color w:val="000000"/>
          <w:sz w:val="24"/>
        </w:rPr>
        <w:t xml:space="preserve">, los licitantes deberán utilizar la </w:t>
      </w:r>
      <w:r w:rsidR="00FA4180" w:rsidRPr="00EF43A0">
        <w:rPr>
          <w:rFonts w:ascii="Arial" w:hAnsi="Arial"/>
          <w:color w:val="000000"/>
          <w:sz w:val="24"/>
        </w:rPr>
        <w:t xml:space="preserve">Firma Electrónica Avanzada (e.firma), </w:t>
      </w:r>
      <w:r w:rsidRPr="00EF43A0">
        <w:rPr>
          <w:rFonts w:ascii="Arial" w:hAnsi="Arial"/>
          <w:color w:val="000000"/>
          <w:sz w:val="24"/>
        </w:rPr>
        <w:t xml:space="preserve">que emite el </w:t>
      </w:r>
      <w:r w:rsidR="00FA4180" w:rsidRPr="00EF43A0">
        <w:rPr>
          <w:rFonts w:ascii="Arial" w:hAnsi="Arial"/>
          <w:color w:val="000000"/>
          <w:sz w:val="24"/>
        </w:rPr>
        <w:t xml:space="preserve">Servicio </w:t>
      </w:r>
      <w:r w:rsidRPr="00EF43A0">
        <w:rPr>
          <w:rFonts w:ascii="Arial" w:hAnsi="Arial"/>
          <w:color w:val="000000"/>
          <w:sz w:val="24"/>
        </w:rPr>
        <w:t xml:space="preserve">de </w:t>
      </w:r>
      <w:r w:rsidR="00FA4180" w:rsidRPr="00EF43A0">
        <w:rPr>
          <w:rFonts w:ascii="Arial" w:hAnsi="Arial"/>
          <w:color w:val="000000"/>
          <w:sz w:val="24"/>
        </w:rPr>
        <w:t xml:space="preserve">Administración Tributaria </w:t>
      </w:r>
      <w:r w:rsidRPr="00EF43A0">
        <w:rPr>
          <w:rFonts w:ascii="Arial" w:hAnsi="Arial"/>
          <w:color w:val="000000"/>
          <w:sz w:val="24"/>
        </w:rPr>
        <w:t xml:space="preserve">para el cumplimiento de obligaciones fiscales, los licitantes que así presenten sus proposiciones, aceptan que éstas, así como la demás documentación requerida, se tendrán como no presentadas cuando el archivo electrónico en el que se contengan no pueda abrirse por tener algún virus informático o por cualquier otra causa ajena a la </w:t>
      </w:r>
      <w:r w:rsidR="00E76E4C" w:rsidRPr="00EF43A0">
        <w:rPr>
          <w:rFonts w:ascii="Arial" w:hAnsi="Arial"/>
          <w:color w:val="000000"/>
          <w:sz w:val="24"/>
        </w:rPr>
        <w:t>Convocante</w:t>
      </w:r>
      <w:r w:rsidRPr="00EF43A0">
        <w:rPr>
          <w:rFonts w:ascii="Arial" w:hAnsi="Arial"/>
          <w:color w:val="000000"/>
          <w:sz w:val="24"/>
        </w:rPr>
        <w:t>.</w:t>
      </w:r>
    </w:p>
    <w:p w14:paraId="2AC2C0A6" w14:textId="77777777" w:rsidR="008916C0" w:rsidRPr="00EF43A0" w:rsidRDefault="008916C0" w:rsidP="008077CA">
      <w:pPr>
        <w:spacing w:after="0" w:line="240" w:lineRule="auto"/>
        <w:jc w:val="both"/>
        <w:rPr>
          <w:rFonts w:ascii="Arial" w:hAnsi="Arial"/>
          <w:color w:val="000000"/>
          <w:sz w:val="24"/>
        </w:rPr>
      </w:pPr>
    </w:p>
    <w:p w14:paraId="0C655EF3" w14:textId="77777777" w:rsidR="00E76E4C" w:rsidRPr="00EF43A0" w:rsidRDefault="00E76E4C" w:rsidP="008077CA">
      <w:pPr>
        <w:spacing w:after="0" w:line="240" w:lineRule="auto"/>
        <w:jc w:val="both"/>
        <w:rPr>
          <w:rFonts w:ascii="Arial" w:hAnsi="Arial"/>
          <w:color w:val="000000"/>
          <w:sz w:val="24"/>
        </w:rPr>
      </w:pPr>
      <w:r w:rsidRPr="00EF43A0">
        <w:rPr>
          <w:rFonts w:ascii="Arial" w:hAnsi="Arial"/>
          <w:color w:val="000000"/>
          <w:sz w:val="24"/>
        </w:rPr>
        <w:t xml:space="preserve">Se recibirán las propuestas a través del sistema </w:t>
      </w:r>
      <w:r w:rsidR="008916C0" w:rsidRPr="00EF43A0">
        <w:rPr>
          <w:rFonts w:ascii="Arial" w:hAnsi="Arial"/>
          <w:color w:val="000000"/>
          <w:sz w:val="24"/>
        </w:rPr>
        <w:t>CompraNet</w:t>
      </w:r>
      <w:r w:rsidRPr="00EF43A0">
        <w:rPr>
          <w:rFonts w:ascii="Arial" w:hAnsi="Arial"/>
          <w:color w:val="000000"/>
          <w:sz w:val="24"/>
        </w:rPr>
        <w:t xml:space="preserve"> a más tardar en la fecha y hora prevista para la recepción y apertura de proposiciones, indicada en la sección III, numeral 3.2 de la presente Convocatoria, para efectos de la fecha y hora se aplicará la </w:t>
      </w:r>
      <w:r w:rsidR="004C490D" w:rsidRPr="00EF43A0">
        <w:rPr>
          <w:rFonts w:ascii="Arial" w:hAnsi="Arial"/>
          <w:color w:val="000000"/>
          <w:sz w:val="24"/>
        </w:rPr>
        <w:t xml:space="preserve">Ley </w:t>
      </w:r>
      <w:r w:rsidRPr="00EF43A0">
        <w:rPr>
          <w:rFonts w:ascii="Arial" w:hAnsi="Arial"/>
          <w:color w:val="000000"/>
          <w:sz w:val="24"/>
        </w:rPr>
        <w:t>del sistema de horario de los Estados Unidos Mexicanos.</w:t>
      </w:r>
    </w:p>
    <w:p w14:paraId="27F83E0F" w14:textId="77777777" w:rsidR="004E5DCF" w:rsidRPr="00EF43A0" w:rsidRDefault="004E5DCF" w:rsidP="008077CA">
      <w:pPr>
        <w:spacing w:after="0" w:line="240" w:lineRule="auto"/>
        <w:jc w:val="both"/>
        <w:rPr>
          <w:rFonts w:ascii="Arial" w:hAnsi="Arial"/>
          <w:color w:val="000000"/>
          <w:sz w:val="24"/>
        </w:rPr>
      </w:pPr>
    </w:p>
    <w:p w14:paraId="79719E9C" w14:textId="77777777" w:rsidR="005A55EB" w:rsidRPr="00EF43A0" w:rsidRDefault="00E76E4C" w:rsidP="008077CA">
      <w:pPr>
        <w:spacing w:after="0" w:line="240" w:lineRule="auto"/>
        <w:jc w:val="both"/>
        <w:rPr>
          <w:rFonts w:ascii="Arial" w:hAnsi="Arial"/>
          <w:color w:val="000000"/>
          <w:sz w:val="24"/>
        </w:rPr>
      </w:pPr>
      <w:r w:rsidRPr="00EF43A0">
        <w:rPr>
          <w:rFonts w:ascii="Arial" w:hAnsi="Arial"/>
          <w:color w:val="000000"/>
          <w:sz w:val="24"/>
        </w:rPr>
        <w:t>Finalmente, s</w:t>
      </w:r>
      <w:r w:rsidR="005A55EB" w:rsidRPr="00EF43A0">
        <w:rPr>
          <w:rFonts w:ascii="Arial" w:hAnsi="Arial"/>
          <w:color w:val="000000"/>
          <w:sz w:val="24"/>
        </w:rPr>
        <w:t xml:space="preserve">e recomienda a los licitantes visitar la página en internet </w:t>
      </w:r>
      <w:hyperlink r:id="rId12" w:history="1">
        <w:r w:rsidR="004E5DCF" w:rsidRPr="00EF43A0">
          <w:rPr>
            <w:rStyle w:val="Hipervnculo"/>
            <w:rFonts w:ascii="Arial" w:hAnsi="Arial"/>
          </w:rPr>
          <w:t>https://upcp-Compranet.hacienda.gob.mx/informacion_ayuda/licitantesyempresas.html</w:t>
        </w:r>
      </w:hyperlink>
      <w:r w:rsidR="0000016D" w:rsidRPr="00EF43A0">
        <w:rPr>
          <w:rFonts w:ascii="Arial" w:hAnsi="Arial"/>
          <w:color w:val="000000"/>
        </w:rPr>
        <w:t>,</w:t>
      </w:r>
      <w:r w:rsidR="005A55EB" w:rsidRPr="00EF43A0">
        <w:rPr>
          <w:rFonts w:ascii="Arial" w:hAnsi="Arial"/>
          <w:color w:val="000000"/>
          <w:sz w:val="24"/>
        </w:rPr>
        <w:t xml:space="preserve"> donde la Unidad de Política de Contrataciones Públicas de la Secretaría de </w:t>
      </w:r>
      <w:r w:rsidR="00510381" w:rsidRPr="00EF43A0">
        <w:rPr>
          <w:rFonts w:ascii="Arial" w:hAnsi="Arial"/>
          <w:color w:val="000000"/>
          <w:sz w:val="24"/>
        </w:rPr>
        <w:t>Hacienda y Crédito Público</w:t>
      </w:r>
      <w:r w:rsidR="005A55EB" w:rsidRPr="00EF43A0">
        <w:rPr>
          <w:rFonts w:ascii="Arial" w:hAnsi="Arial"/>
          <w:color w:val="000000"/>
          <w:sz w:val="24"/>
        </w:rPr>
        <w:t xml:space="preserve">, pone a disposición tutoriales y videos demostrativos sobre el uso y manejo de </w:t>
      </w:r>
      <w:r w:rsidR="008916C0" w:rsidRPr="00EF43A0">
        <w:rPr>
          <w:rFonts w:ascii="Arial" w:hAnsi="Arial"/>
          <w:color w:val="000000"/>
          <w:sz w:val="24"/>
        </w:rPr>
        <w:t>CompraNet</w:t>
      </w:r>
      <w:r w:rsidR="005A55EB" w:rsidRPr="00EF43A0">
        <w:rPr>
          <w:rFonts w:ascii="Arial" w:hAnsi="Arial"/>
          <w:color w:val="000000"/>
          <w:sz w:val="24"/>
        </w:rPr>
        <w:t>.</w:t>
      </w:r>
    </w:p>
    <w:p w14:paraId="16DECCB9" w14:textId="77777777" w:rsidR="004E5DCF" w:rsidRPr="00EF43A0" w:rsidRDefault="004E5DCF" w:rsidP="008077CA">
      <w:pPr>
        <w:spacing w:after="0" w:line="240" w:lineRule="auto"/>
        <w:jc w:val="both"/>
        <w:rPr>
          <w:rFonts w:ascii="Arial" w:hAnsi="Arial"/>
          <w:color w:val="000000"/>
          <w:sz w:val="24"/>
        </w:rPr>
      </w:pPr>
    </w:p>
    <w:p w14:paraId="7C608708" w14:textId="77777777" w:rsidR="000866BE" w:rsidRPr="00EF43A0" w:rsidRDefault="00CE4F2F" w:rsidP="008077CA">
      <w:pPr>
        <w:widowControl w:val="0"/>
        <w:spacing w:after="0" w:line="240" w:lineRule="auto"/>
        <w:jc w:val="both"/>
        <w:rPr>
          <w:rFonts w:ascii="Arial" w:hAnsi="Arial"/>
          <w:b/>
          <w:sz w:val="24"/>
        </w:rPr>
      </w:pPr>
      <w:r w:rsidRPr="00EF43A0">
        <w:rPr>
          <w:rFonts w:ascii="Arial" w:hAnsi="Arial"/>
          <w:b/>
          <w:sz w:val="24"/>
        </w:rPr>
        <w:t>1.3.</w:t>
      </w:r>
      <w:r w:rsidRPr="00EF43A0">
        <w:rPr>
          <w:rFonts w:ascii="Arial" w:hAnsi="Arial"/>
          <w:b/>
          <w:sz w:val="24"/>
        </w:rPr>
        <w:tab/>
      </w:r>
      <w:r w:rsidR="000866BE" w:rsidRPr="00EF43A0">
        <w:rPr>
          <w:rFonts w:ascii="Arial" w:hAnsi="Arial"/>
          <w:b/>
          <w:sz w:val="24"/>
        </w:rPr>
        <w:t xml:space="preserve">NÚMERO DE IDENTIFICACIÓN DE LA </w:t>
      </w:r>
      <w:r w:rsidR="0000016D" w:rsidRPr="00EF43A0">
        <w:rPr>
          <w:rFonts w:ascii="Arial" w:hAnsi="Arial"/>
          <w:b/>
          <w:color w:val="000000"/>
        </w:rPr>
        <w:t>INVITACIÓN</w:t>
      </w:r>
      <w:r w:rsidR="000866BE" w:rsidRPr="00EF43A0">
        <w:rPr>
          <w:rFonts w:ascii="Arial" w:hAnsi="Arial"/>
          <w:b/>
          <w:sz w:val="24"/>
        </w:rPr>
        <w:t xml:space="preserve"> </w:t>
      </w:r>
    </w:p>
    <w:p w14:paraId="1E293618" w14:textId="77777777" w:rsidR="006B74BB" w:rsidRPr="00EF43A0" w:rsidRDefault="006B74BB" w:rsidP="008077CA">
      <w:pPr>
        <w:spacing w:after="0" w:line="240" w:lineRule="auto"/>
        <w:jc w:val="both"/>
        <w:rPr>
          <w:rFonts w:ascii="Arial" w:hAnsi="Arial"/>
          <w:sz w:val="24"/>
        </w:rPr>
      </w:pPr>
    </w:p>
    <w:p w14:paraId="2E0CF7AF" w14:textId="2A5B3D46" w:rsidR="007D464F" w:rsidRPr="00EF43A0" w:rsidRDefault="000866BE" w:rsidP="008077CA">
      <w:pPr>
        <w:spacing w:after="0" w:line="240" w:lineRule="auto"/>
        <w:jc w:val="both"/>
        <w:rPr>
          <w:rFonts w:ascii="Arial" w:hAnsi="Arial"/>
          <w:b/>
          <w:sz w:val="24"/>
        </w:rPr>
      </w:pPr>
      <w:r w:rsidRPr="00EF43A0">
        <w:rPr>
          <w:rFonts w:ascii="Arial" w:hAnsi="Arial"/>
          <w:color w:val="000000"/>
          <w:sz w:val="24"/>
        </w:rPr>
        <w:t xml:space="preserve">El número de </w:t>
      </w:r>
      <w:r w:rsidR="004F32EF" w:rsidRPr="00EF43A0">
        <w:rPr>
          <w:rFonts w:ascii="Arial" w:hAnsi="Arial"/>
          <w:color w:val="000000"/>
          <w:sz w:val="24"/>
        </w:rPr>
        <w:t>identificación de la presente Inv</w:t>
      </w:r>
      <w:r w:rsidRPr="00EF43A0">
        <w:rPr>
          <w:rFonts w:ascii="Arial" w:hAnsi="Arial"/>
          <w:color w:val="000000"/>
          <w:sz w:val="24"/>
        </w:rPr>
        <w:t>itación</w:t>
      </w:r>
      <w:r w:rsidRPr="00EF43A0">
        <w:rPr>
          <w:rFonts w:ascii="Arial" w:hAnsi="Arial"/>
          <w:sz w:val="24"/>
        </w:rPr>
        <w:t xml:space="preserve"> es </w:t>
      </w:r>
      <w:r w:rsidR="000D2982" w:rsidRPr="00EF43A0">
        <w:rPr>
          <w:rFonts w:ascii="Arial" w:hAnsi="Arial"/>
          <w:b/>
          <w:color w:val="000000"/>
          <w:sz w:val="24"/>
        </w:rPr>
        <w:t>IA-12-NCA-012NCA001-</w:t>
      </w:r>
      <w:r w:rsidR="0005569A" w:rsidRPr="00EF43A0">
        <w:rPr>
          <w:rFonts w:ascii="Arial" w:hAnsi="Arial"/>
          <w:b/>
          <w:color w:val="000000"/>
          <w:sz w:val="24"/>
        </w:rPr>
        <w:t>N</w:t>
      </w:r>
      <w:r w:rsidR="000D2982" w:rsidRPr="00EF43A0">
        <w:rPr>
          <w:rFonts w:ascii="Arial" w:hAnsi="Arial"/>
          <w:b/>
          <w:color w:val="000000"/>
          <w:sz w:val="24"/>
        </w:rPr>
        <w:t>-</w:t>
      </w:r>
      <w:r w:rsidR="007B37FD">
        <w:rPr>
          <w:rFonts w:ascii="Arial" w:hAnsi="Arial"/>
          <w:b/>
          <w:color w:val="000000"/>
          <w:sz w:val="24"/>
        </w:rPr>
        <w:t>26</w:t>
      </w:r>
      <w:r w:rsidR="000D2982" w:rsidRPr="00EF43A0">
        <w:rPr>
          <w:rFonts w:ascii="Arial" w:hAnsi="Arial"/>
          <w:b/>
          <w:color w:val="000000"/>
          <w:sz w:val="24"/>
        </w:rPr>
        <w:t>-</w:t>
      </w:r>
      <w:r w:rsidR="00D55299" w:rsidRPr="00EF43A0">
        <w:rPr>
          <w:rFonts w:ascii="Arial" w:hAnsi="Arial"/>
          <w:b/>
          <w:color w:val="000000"/>
          <w:sz w:val="24"/>
        </w:rPr>
        <w:t>2024</w:t>
      </w:r>
      <w:r w:rsidR="00B12953" w:rsidRPr="00EF43A0">
        <w:rPr>
          <w:rFonts w:ascii="Arial" w:hAnsi="Arial"/>
          <w:b/>
          <w:sz w:val="24"/>
        </w:rPr>
        <w:t>.</w:t>
      </w:r>
    </w:p>
    <w:p w14:paraId="4286BA8F" w14:textId="77777777" w:rsidR="0092351D" w:rsidRPr="00EF43A0" w:rsidRDefault="0092351D" w:rsidP="008077CA">
      <w:pPr>
        <w:spacing w:after="0" w:line="240" w:lineRule="auto"/>
        <w:jc w:val="both"/>
        <w:rPr>
          <w:rFonts w:ascii="Arial" w:hAnsi="Arial"/>
          <w:b/>
          <w:sz w:val="24"/>
        </w:rPr>
      </w:pPr>
    </w:p>
    <w:p w14:paraId="45AFCC73" w14:textId="77777777" w:rsidR="000866BE" w:rsidRPr="00EF43A0" w:rsidRDefault="00CE4F2F" w:rsidP="008077CA">
      <w:pPr>
        <w:widowControl w:val="0"/>
        <w:spacing w:after="0" w:line="240" w:lineRule="auto"/>
        <w:jc w:val="both"/>
        <w:rPr>
          <w:rFonts w:ascii="Arial" w:hAnsi="Arial"/>
          <w:b/>
          <w:sz w:val="24"/>
        </w:rPr>
      </w:pPr>
      <w:r w:rsidRPr="00EF43A0">
        <w:rPr>
          <w:rFonts w:ascii="Arial" w:hAnsi="Arial"/>
          <w:b/>
          <w:sz w:val="24"/>
        </w:rPr>
        <w:t>1.4.</w:t>
      </w:r>
      <w:r w:rsidRPr="00EF43A0">
        <w:rPr>
          <w:rFonts w:ascii="Arial" w:hAnsi="Arial"/>
          <w:b/>
          <w:sz w:val="24"/>
        </w:rPr>
        <w:tab/>
      </w:r>
      <w:r w:rsidR="000866BE" w:rsidRPr="00EF43A0">
        <w:rPr>
          <w:rFonts w:ascii="Arial" w:hAnsi="Arial"/>
          <w:b/>
          <w:sz w:val="24"/>
        </w:rPr>
        <w:t>PERIODO DE CONTRATACIÓN</w:t>
      </w:r>
    </w:p>
    <w:p w14:paraId="04434314" w14:textId="77777777" w:rsidR="006B74BB" w:rsidRPr="00EF43A0" w:rsidRDefault="006B74BB" w:rsidP="008077CA">
      <w:pPr>
        <w:widowControl w:val="0"/>
        <w:spacing w:after="0" w:line="240" w:lineRule="auto"/>
        <w:jc w:val="both"/>
        <w:rPr>
          <w:rFonts w:ascii="Arial" w:hAnsi="Arial"/>
          <w:b/>
          <w:sz w:val="24"/>
        </w:rPr>
      </w:pPr>
    </w:p>
    <w:p w14:paraId="219DCA14" w14:textId="5D8BE3E9" w:rsidR="005A6063" w:rsidRPr="00EF43A0" w:rsidRDefault="005A6063" w:rsidP="005A6063">
      <w:pPr>
        <w:spacing w:after="0" w:line="240" w:lineRule="auto"/>
        <w:jc w:val="both"/>
        <w:rPr>
          <w:rFonts w:ascii="Arial" w:eastAsia="Arial" w:hAnsi="Arial" w:cs="Arial"/>
          <w:sz w:val="24"/>
          <w:szCs w:val="24"/>
        </w:rPr>
      </w:pPr>
      <w:r w:rsidRPr="00EF43A0">
        <w:rPr>
          <w:rFonts w:ascii="Arial" w:eastAsia="Arial" w:hAnsi="Arial" w:cs="Arial"/>
          <w:sz w:val="24"/>
          <w:szCs w:val="24"/>
        </w:rPr>
        <w:t xml:space="preserve">La vigencia de la contratación será a partir del </w:t>
      </w:r>
      <w:r w:rsidR="00600705" w:rsidRPr="00EF43A0">
        <w:rPr>
          <w:rFonts w:ascii="Arial" w:eastAsia="Arial" w:hAnsi="Arial" w:cs="Arial"/>
          <w:sz w:val="24"/>
          <w:szCs w:val="24"/>
        </w:rPr>
        <w:t>0</w:t>
      </w:r>
      <w:r w:rsidR="00B120F9" w:rsidRPr="00EF43A0">
        <w:rPr>
          <w:rFonts w:ascii="Arial" w:eastAsia="Arial" w:hAnsi="Arial" w:cs="Arial"/>
          <w:sz w:val="24"/>
          <w:szCs w:val="24"/>
        </w:rPr>
        <w:t>4</w:t>
      </w:r>
      <w:r w:rsidR="00600705" w:rsidRPr="00EF43A0">
        <w:rPr>
          <w:rFonts w:ascii="Arial" w:eastAsia="Arial" w:hAnsi="Arial" w:cs="Arial"/>
          <w:sz w:val="24"/>
          <w:szCs w:val="24"/>
        </w:rPr>
        <w:t xml:space="preserve"> de abril</w:t>
      </w:r>
      <w:r w:rsidRPr="00EF43A0">
        <w:rPr>
          <w:rFonts w:ascii="Arial" w:eastAsia="Arial" w:hAnsi="Arial" w:cs="Arial"/>
          <w:sz w:val="24"/>
          <w:szCs w:val="24"/>
        </w:rPr>
        <w:t xml:space="preserve"> de 2024 y hasta el 31 de diciembre de 2024, por tanto, la contratación se pagará con recursos del ejercicio fiscal 2024, asimismo los contratos estarán sujetos únicamente a la disponibilidad presupuestal del Instituto.</w:t>
      </w:r>
    </w:p>
    <w:p w14:paraId="43308874" w14:textId="77777777" w:rsidR="004E5DCF" w:rsidRPr="00EF43A0" w:rsidRDefault="004E5DCF" w:rsidP="008077CA">
      <w:pPr>
        <w:spacing w:after="0" w:line="240" w:lineRule="auto"/>
        <w:jc w:val="both"/>
        <w:rPr>
          <w:rFonts w:ascii="Arial" w:hAnsi="Arial"/>
          <w:sz w:val="24"/>
        </w:rPr>
      </w:pPr>
    </w:p>
    <w:p w14:paraId="37EFA2EE" w14:textId="77777777" w:rsidR="000866BE" w:rsidRPr="00EF43A0" w:rsidRDefault="00CE4F2F" w:rsidP="008077CA">
      <w:pPr>
        <w:widowControl w:val="0"/>
        <w:spacing w:after="0" w:line="240" w:lineRule="auto"/>
        <w:jc w:val="both"/>
        <w:rPr>
          <w:rFonts w:ascii="Arial" w:hAnsi="Arial"/>
          <w:b/>
          <w:sz w:val="24"/>
        </w:rPr>
      </w:pPr>
      <w:r w:rsidRPr="00EF43A0">
        <w:rPr>
          <w:rFonts w:ascii="Arial" w:hAnsi="Arial"/>
          <w:b/>
          <w:sz w:val="24"/>
        </w:rPr>
        <w:t>1.5.</w:t>
      </w:r>
      <w:r w:rsidRPr="00EF43A0">
        <w:rPr>
          <w:rFonts w:ascii="Arial" w:hAnsi="Arial"/>
          <w:b/>
          <w:sz w:val="24"/>
        </w:rPr>
        <w:tab/>
      </w:r>
      <w:r w:rsidR="000866BE" w:rsidRPr="00EF43A0">
        <w:rPr>
          <w:rFonts w:ascii="Arial" w:hAnsi="Arial"/>
          <w:b/>
          <w:sz w:val="24"/>
        </w:rPr>
        <w:t>IDIOMAS EN QUE PODRÁN PRESENTARSE LAS PROPOSICIONES</w:t>
      </w:r>
    </w:p>
    <w:p w14:paraId="7F4A67AA" w14:textId="77777777" w:rsidR="000866BE" w:rsidRPr="00EF43A0" w:rsidRDefault="000866BE" w:rsidP="008077CA">
      <w:pPr>
        <w:spacing w:after="0" w:line="240" w:lineRule="auto"/>
        <w:jc w:val="both"/>
        <w:rPr>
          <w:rFonts w:ascii="Arial" w:hAnsi="Arial"/>
          <w:sz w:val="24"/>
          <w:szCs w:val="24"/>
        </w:rPr>
      </w:pPr>
    </w:p>
    <w:p w14:paraId="6477D17A" w14:textId="77777777" w:rsidR="00E76E4C" w:rsidRPr="00EF43A0" w:rsidRDefault="00E76E4C" w:rsidP="008077CA">
      <w:pPr>
        <w:spacing w:after="0" w:line="240" w:lineRule="auto"/>
        <w:jc w:val="both"/>
        <w:rPr>
          <w:rFonts w:ascii="Arial" w:hAnsi="Arial"/>
          <w:color w:val="000000"/>
          <w:sz w:val="24"/>
        </w:rPr>
      </w:pPr>
      <w:r w:rsidRPr="00EF43A0">
        <w:rPr>
          <w:rFonts w:ascii="Arial" w:hAnsi="Arial"/>
          <w:color w:val="000000"/>
          <w:sz w:val="24"/>
        </w:rPr>
        <w:t xml:space="preserve">Las Proposiciones deberán presentarse únicamente a través del sistema </w:t>
      </w:r>
      <w:r w:rsidR="008916C0" w:rsidRPr="00EF43A0">
        <w:rPr>
          <w:rFonts w:ascii="Arial" w:hAnsi="Arial"/>
          <w:color w:val="000000"/>
          <w:sz w:val="24"/>
        </w:rPr>
        <w:t>CompraNet</w:t>
      </w:r>
      <w:r w:rsidRPr="00EF43A0">
        <w:rPr>
          <w:rFonts w:ascii="Arial" w:hAnsi="Arial"/>
          <w:color w:val="000000"/>
          <w:sz w:val="24"/>
        </w:rPr>
        <w:t xml:space="preserve"> en idioma español. Los folletos, catálogos y demás documentación complementaria así como anexos técnicos podrán presentarse en su idioma de origen, con su traducción simple al idioma español, en escrito adjunto.</w:t>
      </w:r>
    </w:p>
    <w:p w14:paraId="63AC24BD" w14:textId="77777777" w:rsidR="004E5DCF" w:rsidRPr="00EF43A0" w:rsidRDefault="004E5DCF" w:rsidP="008077CA">
      <w:pPr>
        <w:spacing w:after="0" w:line="240" w:lineRule="auto"/>
        <w:jc w:val="both"/>
        <w:rPr>
          <w:rFonts w:ascii="Arial" w:hAnsi="Arial"/>
          <w:color w:val="000000"/>
          <w:sz w:val="24"/>
        </w:rPr>
      </w:pPr>
    </w:p>
    <w:p w14:paraId="5E0A4452" w14:textId="77777777" w:rsidR="000866BE" w:rsidRPr="00EF43A0" w:rsidRDefault="00CE4F2F" w:rsidP="008077CA">
      <w:pPr>
        <w:widowControl w:val="0"/>
        <w:spacing w:after="0" w:line="240" w:lineRule="auto"/>
        <w:jc w:val="both"/>
        <w:rPr>
          <w:rFonts w:ascii="Arial" w:hAnsi="Arial"/>
          <w:b/>
          <w:sz w:val="24"/>
        </w:rPr>
      </w:pPr>
      <w:r w:rsidRPr="00EF43A0">
        <w:rPr>
          <w:rFonts w:ascii="Arial" w:hAnsi="Arial"/>
          <w:b/>
          <w:sz w:val="24"/>
        </w:rPr>
        <w:t>1.6.</w:t>
      </w:r>
      <w:r w:rsidRPr="00EF43A0">
        <w:rPr>
          <w:rFonts w:ascii="Arial" w:hAnsi="Arial"/>
          <w:b/>
          <w:sz w:val="24"/>
        </w:rPr>
        <w:tab/>
      </w:r>
      <w:r w:rsidR="000866BE" w:rsidRPr="00EF43A0">
        <w:rPr>
          <w:rFonts w:ascii="Arial" w:hAnsi="Arial"/>
          <w:b/>
          <w:sz w:val="24"/>
        </w:rPr>
        <w:t>DISPONIBILIDAD PRESUPUESTARIA</w:t>
      </w:r>
    </w:p>
    <w:p w14:paraId="4AEBD993" w14:textId="77777777" w:rsidR="000866BE" w:rsidRPr="00EF43A0" w:rsidRDefault="000866BE" w:rsidP="008077CA">
      <w:pPr>
        <w:spacing w:after="0" w:line="240" w:lineRule="auto"/>
        <w:jc w:val="both"/>
        <w:rPr>
          <w:rFonts w:ascii="Arial" w:hAnsi="Arial"/>
          <w:sz w:val="24"/>
          <w:szCs w:val="24"/>
        </w:rPr>
      </w:pPr>
    </w:p>
    <w:p w14:paraId="5E76A160" w14:textId="77777777" w:rsidR="005A6063" w:rsidRPr="00EF43A0" w:rsidRDefault="005A6063" w:rsidP="005A6063">
      <w:pPr>
        <w:spacing w:after="0" w:line="240" w:lineRule="auto"/>
        <w:jc w:val="both"/>
        <w:rPr>
          <w:rFonts w:ascii="Arial" w:eastAsia="Arial" w:hAnsi="Arial" w:cs="Arial"/>
          <w:sz w:val="24"/>
          <w:szCs w:val="24"/>
        </w:rPr>
      </w:pPr>
      <w:r w:rsidRPr="00EF43A0">
        <w:rPr>
          <w:rFonts w:ascii="Arial" w:eastAsia="Arial" w:hAnsi="Arial" w:cs="Arial"/>
          <w:sz w:val="24"/>
          <w:szCs w:val="24"/>
        </w:rPr>
        <w:t xml:space="preserve">De conformidad con lo previsto en los Artículos 25 de la LEY y 39 Fracción I, Inciso d) y f) del REGLAMENTO, se hace constar que la convocante cuenta con la disponibilidad presupuestaria de conformidad con el oficio número: </w:t>
      </w:r>
      <w:r w:rsidRPr="00EF43A0">
        <w:rPr>
          <w:rFonts w:ascii="Arial" w:eastAsia="Arial" w:hAnsi="Arial" w:cs="Arial"/>
          <w:b/>
          <w:color w:val="000000"/>
          <w:sz w:val="24"/>
          <w:szCs w:val="24"/>
        </w:rPr>
        <w:t>INCARD-DG-DA-SF-065-2024</w:t>
      </w:r>
      <w:r w:rsidRPr="00EF43A0">
        <w:rPr>
          <w:rFonts w:ascii="Arial" w:eastAsia="Arial" w:hAnsi="Arial" w:cs="Arial"/>
          <w:color w:val="000000"/>
          <w:sz w:val="24"/>
          <w:szCs w:val="24"/>
        </w:rPr>
        <w:t xml:space="preserve">, </w:t>
      </w:r>
      <w:r w:rsidRPr="00EF43A0">
        <w:rPr>
          <w:rFonts w:ascii="Arial" w:eastAsia="Arial" w:hAnsi="Arial" w:cs="Arial"/>
          <w:sz w:val="24"/>
          <w:szCs w:val="24"/>
        </w:rPr>
        <w:t>de fecha 15 de febrero del 2024, para el presente proceso de adquisición y que la contratación abarcará solo el ejercicio fiscal 2024, en el entendido que los recursos para realizar los pagos por concepto de la adquisición de los bienes se realizarán a favor del licitante ganador bajo la formalización y firma del respectivo contrato y con cargo a la partida presupuestal 35401 de la presente Convocatoria.</w:t>
      </w:r>
    </w:p>
    <w:p w14:paraId="0E846829" w14:textId="77777777" w:rsidR="00EA15B9" w:rsidRPr="00EF43A0" w:rsidRDefault="00EA15B9" w:rsidP="008077CA">
      <w:pPr>
        <w:spacing w:after="0" w:line="240" w:lineRule="auto"/>
        <w:jc w:val="both"/>
        <w:rPr>
          <w:rFonts w:ascii="Arial" w:hAnsi="Arial"/>
          <w:sz w:val="24"/>
        </w:rPr>
      </w:pPr>
    </w:p>
    <w:p w14:paraId="00787872" w14:textId="77777777" w:rsidR="004E5DCF" w:rsidRPr="00EF43A0" w:rsidRDefault="004E5DCF" w:rsidP="008077CA">
      <w:pPr>
        <w:spacing w:after="0" w:line="240" w:lineRule="auto"/>
        <w:jc w:val="both"/>
        <w:rPr>
          <w:rFonts w:ascii="Arial" w:hAnsi="Arial"/>
          <w:sz w:val="24"/>
        </w:rPr>
      </w:pPr>
    </w:p>
    <w:p w14:paraId="28B15F05" w14:textId="77777777" w:rsidR="000866BE" w:rsidRPr="00EF43A0" w:rsidRDefault="00420227" w:rsidP="008077CA">
      <w:pPr>
        <w:widowControl w:val="0"/>
        <w:spacing w:after="0" w:line="240" w:lineRule="auto"/>
        <w:jc w:val="both"/>
        <w:rPr>
          <w:rFonts w:ascii="Arial" w:hAnsi="Arial"/>
          <w:b/>
          <w:sz w:val="24"/>
        </w:rPr>
      </w:pPr>
      <w:r w:rsidRPr="00EF43A0">
        <w:rPr>
          <w:rFonts w:ascii="Arial" w:hAnsi="Arial"/>
          <w:b/>
          <w:sz w:val="24"/>
        </w:rPr>
        <w:lastRenderedPageBreak/>
        <w:t xml:space="preserve">1.7. </w:t>
      </w:r>
      <w:r w:rsidRPr="00EF43A0">
        <w:rPr>
          <w:rFonts w:ascii="Arial" w:hAnsi="Arial"/>
          <w:b/>
          <w:sz w:val="24"/>
        </w:rPr>
        <w:tab/>
      </w:r>
      <w:r w:rsidR="000866BE" w:rsidRPr="00EF43A0">
        <w:rPr>
          <w:rFonts w:ascii="Arial" w:hAnsi="Arial"/>
          <w:b/>
          <w:sz w:val="24"/>
        </w:rPr>
        <w:t>PROCEDIMIENTOS, REQUISITOS Y DEMÁS DISPOSICIONES.</w:t>
      </w:r>
    </w:p>
    <w:p w14:paraId="3796FFBC" w14:textId="77777777" w:rsidR="000866BE" w:rsidRPr="00EF43A0" w:rsidRDefault="000866BE" w:rsidP="008077CA">
      <w:pPr>
        <w:widowControl w:val="0"/>
        <w:spacing w:after="0" w:line="240" w:lineRule="auto"/>
        <w:jc w:val="both"/>
        <w:rPr>
          <w:rFonts w:ascii="Arial" w:hAnsi="Arial"/>
          <w:sz w:val="24"/>
          <w:szCs w:val="24"/>
        </w:rPr>
      </w:pPr>
    </w:p>
    <w:p w14:paraId="36DDA820" w14:textId="77777777" w:rsidR="00FD7354" w:rsidRPr="00EF43A0" w:rsidRDefault="00C264A4" w:rsidP="008077CA">
      <w:pPr>
        <w:spacing w:after="0" w:line="240" w:lineRule="auto"/>
        <w:jc w:val="both"/>
        <w:rPr>
          <w:rFonts w:ascii="Arial" w:hAnsi="Arial"/>
          <w:sz w:val="24"/>
        </w:rPr>
      </w:pPr>
      <w:r w:rsidRPr="00EF43A0">
        <w:rPr>
          <w:rFonts w:ascii="Arial" w:hAnsi="Arial"/>
          <w:sz w:val="24"/>
        </w:rPr>
        <w:t>Para e</w:t>
      </w:r>
      <w:r w:rsidR="00CE4F2F" w:rsidRPr="00EF43A0">
        <w:rPr>
          <w:rFonts w:ascii="Arial" w:hAnsi="Arial"/>
          <w:sz w:val="24"/>
        </w:rPr>
        <w:t xml:space="preserve">l caso de la presente </w:t>
      </w:r>
      <w:r w:rsidR="0000016D" w:rsidRPr="00EF43A0">
        <w:rPr>
          <w:rFonts w:ascii="Arial" w:hAnsi="Arial"/>
          <w:sz w:val="24"/>
        </w:rPr>
        <w:t>Invi</w:t>
      </w:r>
      <w:r w:rsidR="00CE4F2F" w:rsidRPr="00EF43A0">
        <w:rPr>
          <w:rFonts w:ascii="Arial" w:hAnsi="Arial"/>
          <w:sz w:val="24"/>
        </w:rPr>
        <w:t>tación</w:t>
      </w:r>
      <w:r w:rsidRPr="00EF43A0">
        <w:rPr>
          <w:rFonts w:ascii="Arial" w:hAnsi="Arial"/>
          <w:sz w:val="24"/>
        </w:rPr>
        <w:t>,</w:t>
      </w:r>
      <w:r w:rsidR="00CE4F2F" w:rsidRPr="00EF43A0">
        <w:rPr>
          <w:rFonts w:ascii="Arial" w:hAnsi="Arial"/>
          <w:sz w:val="24"/>
        </w:rPr>
        <w:t xml:space="preserve"> </w:t>
      </w:r>
      <w:r w:rsidR="00E76E4C" w:rsidRPr="00EF43A0">
        <w:rPr>
          <w:rFonts w:ascii="Arial" w:hAnsi="Arial"/>
          <w:sz w:val="24"/>
        </w:rPr>
        <w:t>n</w:t>
      </w:r>
      <w:r w:rsidR="00CE4F2F" w:rsidRPr="00EF43A0">
        <w:rPr>
          <w:rFonts w:ascii="Arial" w:hAnsi="Arial"/>
          <w:sz w:val="24"/>
        </w:rPr>
        <w:t>o aplica cumplir disposiciones restrictivas referentes a un proceso de contratación financiada con fondos provenientes de créditos externos.</w:t>
      </w:r>
    </w:p>
    <w:p w14:paraId="7087A718" w14:textId="77777777" w:rsidR="004E5DCF" w:rsidRPr="00EF43A0" w:rsidRDefault="004E5DCF" w:rsidP="008077CA">
      <w:pPr>
        <w:spacing w:after="0" w:line="240" w:lineRule="auto"/>
        <w:jc w:val="both"/>
        <w:rPr>
          <w:rFonts w:ascii="Arial" w:hAnsi="Arial"/>
          <w:sz w:val="24"/>
        </w:rPr>
      </w:pPr>
    </w:p>
    <w:p w14:paraId="1F222AE6" w14:textId="77777777" w:rsidR="00040327" w:rsidRPr="00EF43A0" w:rsidRDefault="00040327" w:rsidP="008077CA">
      <w:pPr>
        <w:spacing w:after="0" w:line="240" w:lineRule="auto"/>
        <w:jc w:val="both"/>
        <w:rPr>
          <w:rFonts w:ascii="Arial" w:hAnsi="Arial"/>
          <w:sz w:val="24"/>
        </w:rPr>
      </w:pPr>
      <w:r w:rsidRPr="00EF43A0">
        <w:rPr>
          <w:rFonts w:ascii="Arial" w:hAnsi="Arial"/>
          <w:sz w:val="24"/>
        </w:rPr>
        <w:t xml:space="preserve">Asimismo, se informa que los actos del procedimiento de </w:t>
      </w:r>
      <w:r w:rsidR="0000016D" w:rsidRPr="00EF43A0">
        <w:rPr>
          <w:rFonts w:ascii="Arial" w:hAnsi="Arial"/>
          <w:sz w:val="24"/>
        </w:rPr>
        <w:t>I</w:t>
      </w:r>
      <w:r w:rsidRPr="00EF43A0">
        <w:rPr>
          <w:rFonts w:ascii="Arial" w:hAnsi="Arial"/>
          <w:sz w:val="24"/>
        </w:rPr>
        <w:t xml:space="preserve">nvitación a </w:t>
      </w:r>
      <w:r w:rsidR="0000016D" w:rsidRPr="00EF43A0">
        <w:rPr>
          <w:rFonts w:ascii="Arial" w:hAnsi="Arial"/>
          <w:sz w:val="24"/>
        </w:rPr>
        <w:t>C</w:t>
      </w:r>
      <w:r w:rsidRPr="00EF43A0">
        <w:rPr>
          <w:rFonts w:ascii="Arial" w:hAnsi="Arial"/>
          <w:sz w:val="24"/>
        </w:rPr>
        <w:t xml:space="preserve">uando </w:t>
      </w:r>
      <w:r w:rsidR="0000016D" w:rsidRPr="00EF43A0">
        <w:rPr>
          <w:rFonts w:ascii="Arial" w:hAnsi="Arial"/>
          <w:sz w:val="24"/>
        </w:rPr>
        <w:t>Menos T</w:t>
      </w:r>
      <w:r w:rsidRPr="00EF43A0">
        <w:rPr>
          <w:rFonts w:ascii="Arial" w:hAnsi="Arial"/>
          <w:sz w:val="24"/>
        </w:rPr>
        <w:t xml:space="preserve">res </w:t>
      </w:r>
      <w:r w:rsidR="0000016D" w:rsidRPr="00EF43A0">
        <w:rPr>
          <w:rFonts w:ascii="Arial" w:hAnsi="Arial"/>
          <w:sz w:val="24"/>
        </w:rPr>
        <w:t>P</w:t>
      </w:r>
      <w:r w:rsidRPr="00EF43A0">
        <w:rPr>
          <w:rFonts w:ascii="Arial" w:hAnsi="Arial"/>
          <w:sz w:val="24"/>
        </w:rPr>
        <w:t>ersonas podrá asistir cualquier persona en calidad de observador, bajo la condición de registrar su asistencia y abstenerse de intervenir en cualquier forma en los mismos, de conformidad a lo establecido en el artículo 26 de la LEY.</w:t>
      </w:r>
    </w:p>
    <w:p w14:paraId="7CD471AC" w14:textId="77777777" w:rsidR="000866BE" w:rsidRPr="00EF43A0" w:rsidRDefault="00FD7354" w:rsidP="008077CA">
      <w:pPr>
        <w:spacing w:after="0" w:line="240" w:lineRule="auto"/>
        <w:jc w:val="center"/>
        <w:rPr>
          <w:rFonts w:ascii="Arial" w:hAnsi="Arial"/>
          <w:b/>
          <w:sz w:val="28"/>
        </w:rPr>
      </w:pPr>
      <w:r w:rsidRPr="00EF43A0">
        <w:rPr>
          <w:rFonts w:ascii="Arial" w:hAnsi="Arial"/>
          <w:sz w:val="24"/>
        </w:rPr>
        <w:br w:type="page"/>
      </w:r>
      <w:r w:rsidR="000866BE" w:rsidRPr="00EF43A0">
        <w:rPr>
          <w:rFonts w:ascii="Arial" w:hAnsi="Arial"/>
          <w:b/>
          <w:sz w:val="28"/>
        </w:rPr>
        <w:lastRenderedPageBreak/>
        <w:t>SECCIÓN II</w:t>
      </w:r>
    </w:p>
    <w:p w14:paraId="7D19D58E" w14:textId="77777777" w:rsidR="004E5DCF" w:rsidRPr="00EF43A0" w:rsidRDefault="004E5DCF" w:rsidP="008077CA">
      <w:pPr>
        <w:spacing w:after="0" w:line="240" w:lineRule="auto"/>
        <w:jc w:val="center"/>
        <w:rPr>
          <w:rFonts w:ascii="Arial" w:hAnsi="Arial"/>
          <w:b/>
          <w:sz w:val="28"/>
        </w:rPr>
      </w:pPr>
    </w:p>
    <w:p w14:paraId="6322B560" w14:textId="77777777" w:rsidR="000866BE" w:rsidRPr="00EF43A0" w:rsidRDefault="000866BE" w:rsidP="008077CA">
      <w:pPr>
        <w:spacing w:after="0" w:line="240" w:lineRule="auto"/>
        <w:jc w:val="center"/>
        <w:rPr>
          <w:rFonts w:ascii="Arial" w:hAnsi="Arial"/>
          <w:b/>
          <w:color w:val="000000"/>
        </w:rPr>
      </w:pPr>
      <w:r w:rsidRPr="00EF43A0">
        <w:rPr>
          <w:rFonts w:ascii="Arial" w:hAnsi="Arial"/>
          <w:b/>
          <w:sz w:val="24"/>
        </w:rPr>
        <w:t xml:space="preserve">OBJETO Y ALCANCE DE </w:t>
      </w:r>
      <w:r w:rsidR="0000016D" w:rsidRPr="00EF43A0">
        <w:rPr>
          <w:rFonts w:ascii="Arial" w:hAnsi="Arial"/>
          <w:b/>
          <w:sz w:val="24"/>
        </w:rPr>
        <w:t>INVI</w:t>
      </w:r>
      <w:r w:rsidRPr="00EF43A0">
        <w:rPr>
          <w:rFonts w:ascii="Arial" w:hAnsi="Arial"/>
          <w:b/>
          <w:sz w:val="24"/>
        </w:rPr>
        <w:t xml:space="preserve">TACION </w:t>
      </w:r>
      <w:r w:rsidR="0000016D" w:rsidRPr="00EF43A0">
        <w:rPr>
          <w:rFonts w:ascii="Arial" w:hAnsi="Arial"/>
          <w:b/>
          <w:color w:val="000000"/>
        </w:rPr>
        <w:t>A CUANDO MENOS TRES PERSONAS</w:t>
      </w:r>
    </w:p>
    <w:p w14:paraId="45950967" w14:textId="77777777" w:rsidR="004E5DCF" w:rsidRPr="00EF43A0" w:rsidRDefault="004E5DCF" w:rsidP="008077CA">
      <w:pPr>
        <w:spacing w:after="0" w:line="240" w:lineRule="auto"/>
        <w:jc w:val="center"/>
        <w:rPr>
          <w:rFonts w:ascii="Arial" w:hAnsi="Arial"/>
          <w:b/>
          <w:sz w:val="24"/>
        </w:rPr>
      </w:pPr>
    </w:p>
    <w:p w14:paraId="019692FB" w14:textId="77777777" w:rsidR="00CE4F2F" w:rsidRPr="00EF43A0" w:rsidRDefault="000866BE" w:rsidP="008077CA">
      <w:pPr>
        <w:spacing w:after="0" w:line="240" w:lineRule="auto"/>
        <w:jc w:val="both"/>
        <w:rPr>
          <w:rFonts w:ascii="Arial" w:hAnsi="Arial"/>
          <w:b/>
          <w:sz w:val="24"/>
        </w:rPr>
      </w:pPr>
      <w:r w:rsidRPr="00EF43A0">
        <w:rPr>
          <w:rFonts w:ascii="Arial" w:hAnsi="Arial"/>
          <w:b/>
          <w:sz w:val="24"/>
        </w:rPr>
        <w:t xml:space="preserve">2.1. </w:t>
      </w:r>
      <w:r w:rsidR="00420227" w:rsidRPr="00EF43A0">
        <w:rPr>
          <w:rFonts w:ascii="Arial" w:hAnsi="Arial"/>
          <w:b/>
          <w:sz w:val="24"/>
        </w:rPr>
        <w:tab/>
      </w:r>
      <w:r w:rsidRPr="00EF43A0">
        <w:rPr>
          <w:rFonts w:ascii="Arial" w:hAnsi="Arial"/>
          <w:b/>
          <w:sz w:val="24"/>
        </w:rPr>
        <w:t xml:space="preserve">IDENTIFICACIÓN DE LOS </w:t>
      </w:r>
      <w:r w:rsidR="00D86598" w:rsidRPr="00EF43A0">
        <w:rPr>
          <w:rFonts w:ascii="Arial" w:hAnsi="Arial"/>
          <w:b/>
          <w:sz w:val="24"/>
        </w:rPr>
        <w:t>SERVICIOS</w:t>
      </w:r>
      <w:r w:rsidRPr="00EF43A0">
        <w:rPr>
          <w:rFonts w:ascii="Arial" w:hAnsi="Arial"/>
          <w:b/>
          <w:sz w:val="24"/>
        </w:rPr>
        <w:t xml:space="preserve"> A </w:t>
      </w:r>
      <w:r w:rsidR="00D86598" w:rsidRPr="00EF43A0">
        <w:rPr>
          <w:rFonts w:ascii="Arial" w:hAnsi="Arial"/>
          <w:b/>
          <w:sz w:val="24"/>
        </w:rPr>
        <w:t>CONTRATAR</w:t>
      </w:r>
      <w:r w:rsidR="004E5DCF" w:rsidRPr="00EF43A0">
        <w:rPr>
          <w:rFonts w:ascii="Arial" w:hAnsi="Arial"/>
          <w:b/>
          <w:sz w:val="24"/>
        </w:rPr>
        <w:t>.</w:t>
      </w:r>
    </w:p>
    <w:p w14:paraId="08916381" w14:textId="77777777" w:rsidR="004E5DCF" w:rsidRPr="00EF43A0" w:rsidRDefault="004E5DCF" w:rsidP="008077CA">
      <w:pPr>
        <w:spacing w:after="0" w:line="240" w:lineRule="auto"/>
        <w:jc w:val="both"/>
        <w:rPr>
          <w:rFonts w:ascii="Arial" w:hAnsi="Arial"/>
          <w:sz w:val="24"/>
          <w:szCs w:val="24"/>
        </w:rPr>
      </w:pPr>
    </w:p>
    <w:p w14:paraId="4CA307CF" w14:textId="77777777" w:rsidR="00CE4F2F" w:rsidRPr="00EF43A0" w:rsidRDefault="00CE4F2F" w:rsidP="008077CA">
      <w:pPr>
        <w:spacing w:after="0" w:line="240" w:lineRule="auto"/>
        <w:jc w:val="both"/>
        <w:rPr>
          <w:rFonts w:ascii="Arial" w:hAnsi="Arial"/>
          <w:sz w:val="24"/>
        </w:rPr>
      </w:pPr>
      <w:r w:rsidRPr="00EF43A0">
        <w:rPr>
          <w:rFonts w:ascii="Arial" w:hAnsi="Arial"/>
          <w:sz w:val="24"/>
        </w:rPr>
        <w:t xml:space="preserve">El presente procedimiento consta de </w:t>
      </w:r>
      <w:r w:rsidR="00C30F8E" w:rsidRPr="00EF43A0">
        <w:rPr>
          <w:rFonts w:ascii="Arial" w:hAnsi="Arial"/>
          <w:b/>
          <w:sz w:val="24"/>
        </w:rPr>
        <w:t>UNA</w:t>
      </w:r>
      <w:r w:rsidR="005D4447" w:rsidRPr="00EF43A0">
        <w:rPr>
          <w:rFonts w:ascii="Arial" w:hAnsi="Arial"/>
          <w:b/>
          <w:color w:val="000000"/>
          <w:sz w:val="24"/>
        </w:rPr>
        <w:t xml:space="preserve"> (</w:t>
      </w:r>
      <w:r w:rsidR="00C30F8E" w:rsidRPr="00EF43A0">
        <w:rPr>
          <w:rFonts w:ascii="Arial" w:hAnsi="Arial"/>
          <w:b/>
          <w:color w:val="000000"/>
          <w:sz w:val="24"/>
        </w:rPr>
        <w:t>1</w:t>
      </w:r>
      <w:r w:rsidR="005D4447" w:rsidRPr="00EF43A0">
        <w:rPr>
          <w:rFonts w:ascii="Arial" w:hAnsi="Arial"/>
          <w:b/>
          <w:color w:val="000000"/>
          <w:sz w:val="24"/>
        </w:rPr>
        <w:t xml:space="preserve">) PARTIDA </w:t>
      </w:r>
      <w:r w:rsidRPr="00EF43A0">
        <w:rPr>
          <w:rFonts w:ascii="Arial" w:hAnsi="Arial"/>
          <w:sz w:val="24"/>
        </w:rPr>
        <w:t xml:space="preserve">que se describen en el </w:t>
      </w:r>
      <w:r w:rsidRPr="00EF43A0">
        <w:rPr>
          <w:rFonts w:ascii="Arial" w:hAnsi="Arial"/>
          <w:b/>
          <w:sz w:val="24"/>
        </w:rPr>
        <w:t>Anexo</w:t>
      </w:r>
      <w:r w:rsidR="00A810C8" w:rsidRPr="00EF43A0">
        <w:rPr>
          <w:rFonts w:ascii="Arial" w:hAnsi="Arial"/>
          <w:b/>
          <w:sz w:val="24"/>
        </w:rPr>
        <w:t xml:space="preserve"> Técnico “</w:t>
      </w:r>
      <w:r w:rsidRPr="00EF43A0">
        <w:rPr>
          <w:rFonts w:ascii="Arial" w:hAnsi="Arial"/>
          <w:b/>
          <w:sz w:val="24"/>
        </w:rPr>
        <w:t>A</w:t>
      </w:r>
      <w:r w:rsidR="00A810C8" w:rsidRPr="00EF43A0">
        <w:rPr>
          <w:rFonts w:ascii="Arial" w:hAnsi="Arial"/>
          <w:b/>
          <w:sz w:val="24"/>
        </w:rPr>
        <w:t>”</w:t>
      </w:r>
      <w:r w:rsidRPr="00EF43A0">
        <w:rPr>
          <w:rFonts w:ascii="Arial" w:hAnsi="Arial"/>
          <w:sz w:val="24"/>
        </w:rPr>
        <w:t xml:space="preserve">, las proposiciones técnicas de los </w:t>
      </w:r>
      <w:r w:rsidR="00D86598" w:rsidRPr="00EF43A0">
        <w:rPr>
          <w:rFonts w:ascii="Arial" w:hAnsi="Arial"/>
          <w:sz w:val="24"/>
        </w:rPr>
        <w:t>servicios</w:t>
      </w:r>
      <w:r w:rsidRPr="00EF43A0">
        <w:rPr>
          <w:rFonts w:ascii="Arial" w:hAnsi="Arial"/>
          <w:sz w:val="24"/>
        </w:rPr>
        <w:t xml:space="preserve">, se presentarán respetando las especificaciones establecidas que se integran </w:t>
      </w:r>
      <w:r w:rsidR="00F2302F" w:rsidRPr="00EF43A0">
        <w:rPr>
          <w:rFonts w:ascii="Arial" w:hAnsi="Arial"/>
          <w:sz w:val="24"/>
        </w:rPr>
        <w:t xml:space="preserve">en </w:t>
      </w:r>
      <w:r w:rsidR="00165F71" w:rsidRPr="00EF43A0">
        <w:rPr>
          <w:rFonts w:ascii="Arial" w:hAnsi="Arial"/>
          <w:sz w:val="24"/>
        </w:rPr>
        <w:t>esta Convocatoria.</w:t>
      </w:r>
    </w:p>
    <w:p w14:paraId="256F5B2B" w14:textId="77777777" w:rsidR="004E5DCF" w:rsidRPr="00EF43A0" w:rsidRDefault="004E5DCF" w:rsidP="008077CA">
      <w:pPr>
        <w:spacing w:after="0" w:line="240" w:lineRule="auto"/>
        <w:jc w:val="both"/>
        <w:rPr>
          <w:rFonts w:ascii="Arial" w:hAnsi="Arial"/>
          <w:sz w:val="24"/>
        </w:rPr>
      </w:pPr>
    </w:p>
    <w:p w14:paraId="3C093D04"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 xml:space="preserve">2.2. </w:t>
      </w:r>
      <w:r w:rsidR="00420227" w:rsidRPr="00EF43A0">
        <w:rPr>
          <w:rFonts w:ascii="Arial" w:hAnsi="Arial"/>
          <w:b/>
          <w:sz w:val="24"/>
        </w:rPr>
        <w:tab/>
      </w:r>
      <w:r w:rsidRPr="00EF43A0">
        <w:rPr>
          <w:rFonts w:ascii="Arial" w:hAnsi="Arial"/>
          <w:b/>
          <w:sz w:val="24"/>
        </w:rPr>
        <w:t>PARTIDAS O AGRUPACIÓN DE PARTIDAS</w:t>
      </w:r>
      <w:r w:rsidR="004E5DCF" w:rsidRPr="00EF43A0">
        <w:rPr>
          <w:rFonts w:ascii="Arial" w:hAnsi="Arial"/>
          <w:b/>
          <w:sz w:val="24"/>
        </w:rPr>
        <w:t>.</w:t>
      </w:r>
    </w:p>
    <w:p w14:paraId="4976855D" w14:textId="77777777" w:rsidR="004E5DCF" w:rsidRPr="00EF43A0" w:rsidRDefault="004E5DCF" w:rsidP="008077CA">
      <w:pPr>
        <w:spacing w:after="0" w:line="240" w:lineRule="auto"/>
        <w:jc w:val="both"/>
        <w:rPr>
          <w:rFonts w:ascii="Arial" w:hAnsi="Arial"/>
          <w:b/>
          <w:sz w:val="24"/>
        </w:rPr>
      </w:pPr>
    </w:p>
    <w:p w14:paraId="62E7227D" w14:textId="5DF143B6" w:rsidR="008C751F" w:rsidRPr="00EF43A0" w:rsidRDefault="008C751F" w:rsidP="008077CA">
      <w:pPr>
        <w:spacing w:after="0" w:line="240" w:lineRule="auto"/>
        <w:jc w:val="both"/>
        <w:rPr>
          <w:rFonts w:ascii="Arial" w:hAnsi="Arial" w:cs="Arial"/>
          <w:sz w:val="24"/>
          <w:szCs w:val="24"/>
        </w:rPr>
      </w:pPr>
      <w:r w:rsidRPr="00EF43A0">
        <w:rPr>
          <w:rFonts w:ascii="Arial" w:hAnsi="Arial" w:cs="Arial"/>
          <w:sz w:val="24"/>
          <w:szCs w:val="24"/>
        </w:rPr>
        <w:t xml:space="preserve">Los </w:t>
      </w:r>
      <w:r w:rsidR="00D86598" w:rsidRPr="00EF43A0">
        <w:rPr>
          <w:rFonts w:ascii="Arial" w:hAnsi="Arial" w:cs="Arial"/>
          <w:sz w:val="24"/>
          <w:szCs w:val="24"/>
        </w:rPr>
        <w:t>servicios</w:t>
      </w:r>
      <w:r w:rsidRPr="00EF43A0">
        <w:rPr>
          <w:rFonts w:ascii="Arial" w:hAnsi="Arial" w:cs="Arial"/>
          <w:sz w:val="24"/>
          <w:szCs w:val="24"/>
        </w:rPr>
        <w:t xml:space="preserve"> objeto de la presente </w:t>
      </w:r>
      <w:r w:rsidR="00E03BB6" w:rsidRPr="00EF43A0">
        <w:rPr>
          <w:rFonts w:ascii="Arial" w:hAnsi="Arial" w:cs="Arial"/>
          <w:sz w:val="24"/>
          <w:szCs w:val="24"/>
        </w:rPr>
        <w:t>Invitación</w:t>
      </w:r>
      <w:r w:rsidRPr="00EF43A0">
        <w:rPr>
          <w:rFonts w:ascii="Arial" w:hAnsi="Arial" w:cs="Arial"/>
          <w:sz w:val="24"/>
          <w:szCs w:val="24"/>
        </w:rPr>
        <w:t xml:space="preserve"> estarán establecidos en partidas, de acuerdo al </w:t>
      </w:r>
      <w:r w:rsidRPr="00EF43A0">
        <w:rPr>
          <w:rFonts w:ascii="Arial" w:hAnsi="Arial" w:cs="Arial"/>
          <w:b/>
          <w:bCs/>
          <w:sz w:val="24"/>
          <w:szCs w:val="24"/>
        </w:rPr>
        <w:t>Anexo Técnico “A”</w:t>
      </w:r>
      <w:r w:rsidR="006D7454" w:rsidRPr="00EF43A0">
        <w:rPr>
          <w:rFonts w:ascii="Arial" w:hAnsi="Arial" w:cs="Arial"/>
          <w:bCs/>
          <w:sz w:val="24"/>
          <w:szCs w:val="24"/>
        </w:rPr>
        <w:t xml:space="preserve">. </w:t>
      </w:r>
      <w:r w:rsidR="00C52C92" w:rsidRPr="00EF43A0">
        <w:rPr>
          <w:rFonts w:ascii="Arial" w:hAnsi="Arial" w:cs="Arial"/>
          <w:sz w:val="24"/>
          <w:szCs w:val="24"/>
        </w:rPr>
        <w:t>Asimismo,</w:t>
      </w:r>
      <w:r w:rsidRPr="00EF43A0">
        <w:rPr>
          <w:rFonts w:ascii="Arial" w:hAnsi="Arial" w:cs="Arial"/>
          <w:sz w:val="24"/>
          <w:szCs w:val="24"/>
        </w:rPr>
        <w:t xml:space="preserve"> se informa que la adjudicación se realizará por partida completa a un solo licitante.</w:t>
      </w:r>
    </w:p>
    <w:p w14:paraId="58231037" w14:textId="77777777" w:rsidR="004E5DCF" w:rsidRPr="00EF43A0" w:rsidRDefault="004E5DCF" w:rsidP="008077CA">
      <w:pPr>
        <w:spacing w:after="0" w:line="240" w:lineRule="auto"/>
        <w:jc w:val="both"/>
        <w:rPr>
          <w:rFonts w:ascii="Arial" w:hAnsi="Arial" w:cs="Arial"/>
          <w:sz w:val="24"/>
          <w:szCs w:val="24"/>
        </w:rPr>
      </w:pPr>
    </w:p>
    <w:p w14:paraId="54320304"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 xml:space="preserve">2.3. </w:t>
      </w:r>
      <w:r w:rsidR="00420227" w:rsidRPr="00EF43A0">
        <w:rPr>
          <w:rFonts w:ascii="Arial" w:hAnsi="Arial"/>
          <w:b/>
          <w:sz w:val="24"/>
        </w:rPr>
        <w:tab/>
      </w:r>
      <w:r w:rsidRPr="00EF43A0">
        <w:rPr>
          <w:rFonts w:ascii="Arial" w:hAnsi="Arial"/>
          <w:b/>
          <w:sz w:val="24"/>
        </w:rPr>
        <w:t>PRECIO MÁXIMO DE REFERENCIA</w:t>
      </w:r>
      <w:r w:rsidR="004E5DCF" w:rsidRPr="00EF43A0">
        <w:rPr>
          <w:rFonts w:ascii="Arial" w:hAnsi="Arial"/>
          <w:b/>
          <w:sz w:val="24"/>
        </w:rPr>
        <w:t>.</w:t>
      </w:r>
    </w:p>
    <w:p w14:paraId="1DAAA605" w14:textId="77777777" w:rsidR="004E5DCF" w:rsidRPr="00EF43A0" w:rsidRDefault="004E5DCF" w:rsidP="008077CA">
      <w:pPr>
        <w:spacing w:after="0" w:line="240" w:lineRule="auto"/>
        <w:jc w:val="both"/>
        <w:rPr>
          <w:rFonts w:ascii="Arial" w:hAnsi="Arial"/>
          <w:b/>
          <w:sz w:val="24"/>
        </w:rPr>
      </w:pPr>
    </w:p>
    <w:p w14:paraId="36AFC111" w14:textId="77777777" w:rsidR="00F2302F" w:rsidRPr="00EF43A0" w:rsidRDefault="00F2302F" w:rsidP="008077CA">
      <w:pPr>
        <w:spacing w:after="0" w:line="240" w:lineRule="auto"/>
        <w:jc w:val="both"/>
        <w:rPr>
          <w:rFonts w:ascii="Arial" w:hAnsi="Arial" w:cs="Arial"/>
          <w:sz w:val="24"/>
          <w:szCs w:val="24"/>
        </w:rPr>
      </w:pPr>
      <w:r w:rsidRPr="00EF43A0">
        <w:rPr>
          <w:rFonts w:ascii="Arial" w:hAnsi="Arial" w:cs="Arial"/>
          <w:sz w:val="24"/>
          <w:szCs w:val="24"/>
        </w:rPr>
        <w:t xml:space="preserve">Este </w:t>
      </w:r>
      <w:r w:rsidR="004E5DCF" w:rsidRPr="00EF43A0">
        <w:rPr>
          <w:rFonts w:ascii="Arial" w:hAnsi="Arial" w:cs="Arial"/>
          <w:sz w:val="24"/>
          <w:szCs w:val="24"/>
        </w:rPr>
        <w:t>n</w:t>
      </w:r>
      <w:r w:rsidRPr="00EF43A0">
        <w:rPr>
          <w:rFonts w:ascii="Arial" w:hAnsi="Arial" w:cs="Arial"/>
          <w:sz w:val="24"/>
          <w:szCs w:val="24"/>
        </w:rPr>
        <w:t>umeral N</w:t>
      </w:r>
      <w:r w:rsidR="004E5DCF" w:rsidRPr="00EF43A0">
        <w:rPr>
          <w:rFonts w:ascii="Arial" w:hAnsi="Arial" w:cs="Arial"/>
          <w:sz w:val="24"/>
          <w:szCs w:val="24"/>
        </w:rPr>
        <w:t>O</w:t>
      </w:r>
      <w:r w:rsidRPr="00EF43A0">
        <w:rPr>
          <w:rFonts w:ascii="Arial" w:hAnsi="Arial" w:cs="Arial"/>
          <w:sz w:val="24"/>
          <w:szCs w:val="24"/>
        </w:rPr>
        <w:t xml:space="preserve"> aplica para la presente </w:t>
      </w:r>
      <w:r w:rsidR="00E03BB6" w:rsidRPr="00EF43A0">
        <w:rPr>
          <w:rFonts w:ascii="Arial" w:hAnsi="Arial" w:cs="Arial"/>
          <w:sz w:val="24"/>
          <w:szCs w:val="24"/>
        </w:rPr>
        <w:t>Invitación</w:t>
      </w:r>
      <w:r w:rsidRPr="00EF43A0">
        <w:rPr>
          <w:rFonts w:ascii="Arial" w:hAnsi="Arial" w:cs="Arial"/>
          <w:sz w:val="24"/>
          <w:szCs w:val="24"/>
        </w:rPr>
        <w:t xml:space="preserve">, por consiguiente, no resulta aplicable establecer precios máximos de referencia a este procedimiento, por ende, se informa que los precios serán fijos durante todo el procedimiento y vigencia del </w:t>
      </w:r>
      <w:r w:rsidR="004F32EF" w:rsidRPr="00EF43A0">
        <w:rPr>
          <w:rFonts w:ascii="Arial" w:hAnsi="Arial" w:cs="Arial"/>
          <w:sz w:val="24"/>
          <w:szCs w:val="24"/>
        </w:rPr>
        <w:t>Contrat</w:t>
      </w:r>
      <w:r w:rsidR="007D1712" w:rsidRPr="00EF43A0">
        <w:rPr>
          <w:rFonts w:ascii="Arial" w:hAnsi="Arial" w:cs="Arial"/>
          <w:sz w:val="24"/>
          <w:szCs w:val="24"/>
        </w:rPr>
        <w:t>o</w:t>
      </w:r>
      <w:r w:rsidRPr="00EF43A0">
        <w:rPr>
          <w:rFonts w:ascii="Arial" w:hAnsi="Arial" w:cs="Arial"/>
          <w:sz w:val="24"/>
          <w:szCs w:val="24"/>
        </w:rPr>
        <w:t>.</w:t>
      </w:r>
    </w:p>
    <w:p w14:paraId="0F8E8C4F" w14:textId="77777777" w:rsidR="004E5DCF" w:rsidRPr="00EF43A0" w:rsidRDefault="004E5DCF" w:rsidP="008077CA">
      <w:pPr>
        <w:spacing w:after="0" w:line="240" w:lineRule="auto"/>
        <w:jc w:val="both"/>
        <w:rPr>
          <w:rFonts w:ascii="Arial" w:hAnsi="Arial" w:cs="Arial"/>
          <w:sz w:val="24"/>
          <w:szCs w:val="24"/>
        </w:rPr>
      </w:pPr>
    </w:p>
    <w:p w14:paraId="6AA97216"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2.4.</w:t>
      </w:r>
      <w:r w:rsidR="00420227" w:rsidRPr="00EF43A0">
        <w:rPr>
          <w:rFonts w:ascii="Arial" w:hAnsi="Arial"/>
          <w:b/>
          <w:sz w:val="24"/>
        </w:rPr>
        <w:tab/>
      </w:r>
      <w:r w:rsidRPr="00EF43A0">
        <w:rPr>
          <w:rFonts w:ascii="Arial" w:hAnsi="Arial"/>
          <w:b/>
          <w:sz w:val="24"/>
        </w:rPr>
        <w:t xml:space="preserve"> NORMAS DE CALIDAD</w:t>
      </w:r>
    </w:p>
    <w:p w14:paraId="018AA976" w14:textId="77777777" w:rsidR="004E5DCF" w:rsidRPr="00EF43A0" w:rsidRDefault="004E5DCF" w:rsidP="008077CA">
      <w:pPr>
        <w:spacing w:after="0" w:line="240" w:lineRule="auto"/>
        <w:jc w:val="both"/>
        <w:rPr>
          <w:rFonts w:ascii="Arial" w:hAnsi="Arial"/>
          <w:b/>
          <w:sz w:val="24"/>
        </w:rPr>
      </w:pPr>
    </w:p>
    <w:p w14:paraId="4335C7E5" w14:textId="0F97AB4F" w:rsidR="00D4421C" w:rsidRPr="00EF43A0" w:rsidRDefault="00603B3A" w:rsidP="008077CA">
      <w:pPr>
        <w:spacing w:after="0" w:line="240" w:lineRule="auto"/>
        <w:jc w:val="both"/>
        <w:rPr>
          <w:rFonts w:ascii="Arial" w:hAnsi="Arial"/>
          <w:b/>
          <w:color w:val="000000"/>
          <w:sz w:val="24"/>
        </w:rPr>
      </w:pPr>
      <w:r w:rsidRPr="00EF43A0">
        <w:rPr>
          <w:rFonts w:ascii="Arial" w:hAnsi="Arial" w:cs="Arial"/>
          <w:sz w:val="24"/>
          <w:szCs w:val="24"/>
        </w:rPr>
        <w:t>Para el presente procedimiento no aplican normas.</w:t>
      </w:r>
    </w:p>
    <w:p w14:paraId="0142700A" w14:textId="77777777" w:rsidR="00013D61" w:rsidRPr="00EF43A0" w:rsidRDefault="00013D61" w:rsidP="008077CA">
      <w:pPr>
        <w:spacing w:after="0" w:line="240" w:lineRule="auto"/>
        <w:jc w:val="both"/>
        <w:rPr>
          <w:rFonts w:ascii="Arial" w:hAnsi="Arial"/>
          <w:b/>
          <w:color w:val="000000"/>
          <w:sz w:val="24"/>
        </w:rPr>
      </w:pPr>
    </w:p>
    <w:p w14:paraId="6CD0ECEC"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 xml:space="preserve">2.5. </w:t>
      </w:r>
      <w:r w:rsidR="00420227" w:rsidRPr="00EF43A0">
        <w:rPr>
          <w:rFonts w:ascii="Arial" w:hAnsi="Arial"/>
          <w:b/>
          <w:sz w:val="24"/>
        </w:rPr>
        <w:tab/>
      </w:r>
      <w:r w:rsidRPr="00EF43A0">
        <w:rPr>
          <w:rFonts w:ascii="Arial" w:hAnsi="Arial"/>
          <w:b/>
          <w:sz w:val="24"/>
        </w:rPr>
        <w:t>PRUEBAS QUE SE REALIZARÁN Y MÉTODOS A UTILIZAR</w:t>
      </w:r>
      <w:r w:rsidR="0092351D" w:rsidRPr="00EF43A0">
        <w:rPr>
          <w:rFonts w:ascii="Arial" w:hAnsi="Arial"/>
          <w:b/>
          <w:sz w:val="24"/>
        </w:rPr>
        <w:t>.</w:t>
      </w:r>
    </w:p>
    <w:p w14:paraId="261E09E8" w14:textId="77777777" w:rsidR="0092351D" w:rsidRPr="00EF43A0" w:rsidRDefault="0092351D" w:rsidP="008077CA">
      <w:pPr>
        <w:spacing w:after="0" w:line="240" w:lineRule="auto"/>
        <w:jc w:val="both"/>
        <w:rPr>
          <w:rFonts w:ascii="Arial" w:hAnsi="Arial"/>
          <w:sz w:val="24"/>
        </w:rPr>
      </w:pPr>
    </w:p>
    <w:p w14:paraId="696EC526" w14:textId="77777777" w:rsidR="003F3D44" w:rsidRPr="00EF43A0" w:rsidRDefault="00D86598" w:rsidP="008077CA">
      <w:pPr>
        <w:spacing w:after="0" w:line="240" w:lineRule="auto"/>
        <w:jc w:val="both"/>
        <w:rPr>
          <w:rFonts w:ascii="Arial" w:hAnsi="Arial"/>
          <w:sz w:val="24"/>
        </w:rPr>
      </w:pPr>
      <w:r w:rsidRPr="00EF43A0">
        <w:rPr>
          <w:rFonts w:ascii="Arial" w:hAnsi="Arial"/>
          <w:sz w:val="24"/>
        </w:rPr>
        <w:t>No aplica para el presente procedimiento.</w:t>
      </w:r>
    </w:p>
    <w:p w14:paraId="598E21AA" w14:textId="77777777" w:rsidR="0092351D" w:rsidRPr="00EF43A0" w:rsidRDefault="0092351D" w:rsidP="008077CA">
      <w:pPr>
        <w:spacing w:after="0" w:line="240" w:lineRule="auto"/>
        <w:jc w:val="both"/>
        <w:rPr>
          <w:rFonts w:ascii="Arial" w:hAnsi="Arial"/>
          <w:sz w:val="24"/>
          <w:szCs w:val="24"/>
        </w:rPr>
      </w:pPr>
    </w:p>
    <w:p w14:paraId="3CAE4EF3"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2.</w:t>
      </w:r>
      <w:r w:rsidR="00D33EB4" w:rsidRPr="00EF43A0">
        <w:rPr>
          <w:rFonts w:ascii="Arial" w:hAnsi="Arial"/>
          <w:b/>
          <w:sz w:val="24"/>
        </w:rPr>
        <w:t>6.</w:t>
      </w:r>
      <w:r w:rsidR="00AB79BF" w:rsidRPr="00EF43A0">
        <w:rPr>
          <w:rFonts w:ascii="Arial" w:hAnsi="Arial"/>
          <w:b/>
          <w:sz w:val="24"/>
        </w:rPr>
        <w:tab/>
      </w:r>
      <w:r w:rsidR="00D33EB4" w:rsidRPr="00EF43A0">
        <w:rPr>
          <w:rFonts w:ascii="Arial" w:hAnsi="Arial"/>
          <w:b/>
          <w:sz w:val="24"/>
        </w:rPr>
        <w:t xml:space="preserve"> CANTIDAD DE LOS </w:t>
      </w:r>
      <w:r w:rsidR="00F379EC" w:rsidRPr="00EF43A0">
        <w:rPr>
          <w:rFonts w:ascii="Arial" w:hAnsi="Arial"/>
          <w:b/>
          <w:sz w:val="24"/>
        </w:rPr>
        <w:t>SERVICIOS</w:t>
      </w:r>
      <w:r w:rsidR="00D33EB4" w:rsidRPr="00EF43A0">
        <w:rPr>
          <w:rFonts w:ascii="Arial" w:hAnsi="Arial"/>
          <w:b/>
          <w:sz w:val="24"/>
        </w:rPr>
        <w:t xml:space="preserve"> SUJETO</w:t>
      </w:r>
      <w:r w:rsidR="0092351D" w:rsidRPr="00EF43A0">
        <w:rPr>
          <w:rFonts w:ascii="Arial" w:hAnsi="Arial"/>
          <w:b/>
          <w:sz w:val="24"/>
        </w:rPr>
        <w:t>S A CONTRATAR.</w:t>
      </w:r>
    </w:p>
    <w:p w14:paraId="0617921A" w14:textId="77777777" w:rsidR="0092351D" w:rsidRPr="00EF43A0" w:rsidRDefault="0092351D" w:rsidP="008077CA">
      <w:pPr>
        <w:spacing w:after="0" w:line="240" w:lineRule="auto"/>
        <w:jc w:val="both"/>
        <w:rPr>
          <w:rFonts w:ascii="Arial" w:hAnsi="Arial"/>
          <w:b/>
          <w:sz w:val="24"/>
        </w:rPr>
      </w:pPr>
    </w:p>
    <w:p w14:paraId="514CB068" w14:textId="77777777" w:rsidR="000866BE" w:rsidRPr="00EF43A0" w:rsidRDefault="00D86598" w:rsidP="008077CA">
      <w:pPr>
        <w:spacing w:after="0" w:line="240" w:lineRule="auto"/>
        <w:jc w:val="both"/>
        <w:rPr>
          <w:rFonts w:ascii="Arial" w:hAnsi="Arial"/>
          <w:sz w:val="24"/>
        </w:rPr>
      </w:pPr>
      <w:r w:rsidRPr="00EF43A0">
        <w:rPr>
          <w:rFonts w:ascii="Arial" w:hAnsi="Arial"/>
          <w:sz w:val="24"/>
        </w:rPr>
        <w:t>La</w:t>
      </w:r>
      <w:r w:rsidR="000866BE" w:rsidRPr="00EF43A0">
        <w:rPr>
          <w:rFonts w:ascii="Arial" w:hAnsi="Arial"/>
          <w:sz w:val="24"/>
        </w:rPr>
        <w:t xml:space="preserve"> cantidad de los </w:t>
      </w:r>
      <w:r w:rsidRPr="00EF43A0">
        <w:rPr>
          <w:rFonts w:ascii="Arial" w:hAnsi="Arial"/>
          <w:sz w:val="24"/>
        </w:rPr>
        <w:t>servicios</w:t>
      </w:r>
      <w:r w:rsidR="000866BE" w:rsidRPr="00EF43A0">
        <w:rPr>
          <w:rFonts w:ascii="Arial" w:hAnsi="Arial"/>
          <w:sz w:val="24"/>
        </w:rPr>
        <w:t xml:space="preserve"> objeto de ésta </w:t>
      </w:r>
      <w:r w:rsidR="00E03BB6" w:rsidRPr="00EF43A0">
        <w:rPr>
          <w:rFonts w:ascii="Arial" w:hAnsi="Arial" w:cs="Arial"/>
        </w:rPr>
        <w:t>Invitación</w:t>
      </w:r>
      <w:r w:rsidR="000866BE" w:rsidRPr="00EF43A0">
        <w:rPr>
          <w:rFonts w:ascii="Arial" w:hAnsi="Arial"/>
          <w:sz w:val="24"/>
        </w:rPr>
        <w:t xml:space="preserve"> se determinan en el </w:t>
      </w:r>
      <w:r w:rsidR="00153DF3" w:rsidRPr="00EF43A0">
        <w:rPr>
          <w:rFonts w:ascii="Arial" w:hAnsi="Arial"/>
          <w:b/>
          <w:sz w:val="24"/>
        </w:rPr>
        <w:t>Anexo</w:t>
      </w:r>
      <w:r w:rsidR="00A810C8" w:rsidRPr="00EF43A0">
        <w:rPr>
          <w:rFonts w:ascii="Arial" w:hAnsi="Arial"/>
          <w:b/>
          <w:sz w:val="24"/>
        </w:rPr>
        <w:t xml:space="preserve"> Técnico </w:t>
      </w:r>
      <w:r w:rsidR="00CC396B" w:rsidRPr="00EF43A0">
        <w:rPr>
          <w:rFonts w:ascii="Arial" w:hAnsi="Arial"/>
          <w:b/>
          <w:sz w:val="24"/>
        </w:rPr>
        <w:t>“</w:t>
      </w:r>
      <w:r w:rsidR="000866BE" w:rsidRPr="00EF43A0">
        <w:rPr>
          <w:rFonts w:ascii="Arial" w:hAnsi="Arial"/>
          <w:b/>
          <w:sz w:val="24"/>
        </w:rPr>
        <w:t>A</w:t>
      </w:r>
      <w:r w:rsidR="00CC396B" w:rsidRPr="00EF43A0">
        <w:rPr>
          <w:rFonts w:ascii="Arial" w:hAnsi="Arial"/>
          <w:b/>
          <w:sz w:val="24"/>
        </w:rPr>
        <w:t>”</w:t>
      </w:r>
      <w:r w:rsidR="000866BE" w:rsidRPr="00EF43A0">
        <w:rPr>
          <w:rFonts w:ascii="Arial" w:hAnsi="Arial"/>
          <w:sz w:val="24"/>
        </w:rPr>
        <w:t xml:space="preserve">, por lo que el </w:t>
      </w:r>
      <w:r w:rsidR="00F2302F" w:rsidRPr="00EF43A0">
        <w:rPr>
          <w:rFonts w:ascii="Arial" w:hAnsi="Arial"/>
          <w:sz w:val="24"/>
        </w:rPr>
        <w:t xml:space="preserve">(los) </w:t>
      </w:r>
      <w:r w:rsidR="004F32EF" w:rsidRPr="00EF43A0">
        <w:rPr>
          <w:rFonts w:ascii="Arial" w:hAnsi="Arial"/>
          <w:sz w:val="24"/>
        </w:rPr>
        <w:t>contrat</w:t>
      </w:r>
      <w:r w:rsidR="009E7AB4" w:rsidRPr="00EF43A0">
        <w:rPr>
          <w:rFonts w:ascii="Arial" w:hAnsi="Arial"/>
          <w:sz w:val="24"/>
        </w:rPr>
        <w:t xml:space="preserve">o </w:t>
      </w:r>
      <w:r w:rsidR="000866BE" w:rsidRPr="00EF43A0">
        <w:rPr>
          <w:rFonts w:ascii="Arial" w:hAnsi="Arial"/>
          <w:sz w:val="24"/>
        </w:rPr>
        <w:t>(s) que se deriv</w:t>
      </w:r>
      <w:r w:rsidR="004F32EF" w:rsidRPr="00EF43A0">
        <w:rPr>
          <w:rFonts w:ascii="Arial" w:hAnsi="Arial"/>
          <w:sz w:val="24"/>
        </w:rPr>
        <w:t>e (n) del presente proceso de Inv</w:t>
      </w:r>
      <w:r w:rsidR="000866BE" w:rsidRPr="00EF43A0">
        <w:rPr>
          <w:rFonts w:ascii="Arial" w:hAnsi="Arial"/>
          <w:sz w:val="24"/>
        </w:rPr>
        <w:t>itación serán cantidades previamente determinadas.</w:t>
      </w:r>
    </w:p>
    <w:p w14:paraId="06187222" w14:textId="77777777" w:rsidR="0092351D" w:rsidRPr="00EF43A0" w:rsidRDefault="0092351D" w:rsidP="008077CA">
      <w:pPr>
        <w:spacing w:after="0" w:line="240" w:lineRule="auto"/>
        <w:jc w:val="both"/>
        <w:rPr>
          <w:rFonts w:ascii="Arial" w:hAnsi="Arial"/>
          <w:sz w:val="24"/>
        </w:rPr>
      </w:pPr>
    </w:p>
    <w:p w14:paraId="72DF287D"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2.7.</w:t>
      </w:r>
      <w:r w:rsidR="00AB79BF" w:rsidRPr="00EF43A0">
        <w:rPr>
          <w:rFonts w:ascii="Arial" w:hAnsi="Arial"/>
          <w:b/>
          <w:sz w:val="24"/>
        </w:rPr>
        <w:tab/>
      </w:r>
      <w:r w:rsidRPr="00EF43A0">
        <w:rPr>
          <w:rFonts w:ascii="Arial" w:hAnsi="Arial"/>
          <w:b/>
          <w:sz w:val="24"/>
        </w:rPr>
        <w:t xml:space="preserve"> MODALIDAD DE LA CONTRATACIÓN</w:t>
      </w:r>
      <w:r w:rsidR="0092351D" w:rsidRPr="00EF43A0">
        <w:rPr>
          <w:rFonts w:ascii="Arial" w:hAnsi="Arial"/>
          <w:b/>
          <w:sz w:val="24"/>
        </w:rPr>
        <w:t>.</w:t>
      </w:r>
    </w:p>
    <w:p w14:paraId="76212EB4" w14:textId="77777777" w:rsidR="0092351D" w:rsidRPr="00EF43A0" w:rsidRDefault="0092351D" w:rsidP="008077CA">
      <w:pPr>
        <w:spacing w:after="0" w:line="240" w:lineRule="auto"/>
        <w:jc w:val="both"/>
        <w:rPr>
          <w:rFonts w:ascii="Arial" w:hAnsi="Arial"/>
          <w:b/>
          <w:sz w:val="24"/>
        </w:rPr>
      </w:pPr>
    </w:p>
    <w:p w14:paraId="7209B3C9" w14:textId="77777777" w:rsidR="00A13B4E" w:rsidRPr="00EF43A0" w:rsidRDefault="00DC1101" w:rsidP="008077CA">
      <w:pPr>
        <w:spacing w:after="0" w:line="240" w:lineRule="auto"/>
        <w:jc w:val="both"/>
        <w:rPr>
          <w:rFonts w:ascii="Arial" w:hAnsi="Arial"/>
          <w:color w:val="000000"/>
          <w:sz w:val="24"/>
        </w:rPr>
      </w:pPr>
      <w:r w:rsidRPr="00EF43A0">
        <w:rPr>
          <w:rFonts w:ascii="Arial" w:hAnsi="Arial"/>
          <w:color w:val="000000"/>
          <w:sz w:val="24"/>
        </w:rPr>
        <w:t xml:space="preserve">El presente procedimiento se sujetará a la modalidad de contrato </w:t>
      </w:r>
      <w:r w:rsidR="00D57CE7" w:rsidRPr="00EF43A0">
        <w:rPr>
          <w:rFonts w:ascii="Arial" w:hAnsi="Arial"/>
          <w:color w:val="000000"/>
          <w:sz w:val="24"/>
        </w:rPr>
        <w:t>cerrado</w:t>
      </w:r>
      <w:r w:rsidR="0092351D" w:rsidRPr="00EF43A0">
        <w:rPr>
          <w:rFonts w:ascii="Arial" w:hAnsi="Arial"/>
          <w:color w:val="000000"/>
          <w:sz w:val="24"/>
        </w:rPr>
        <w:t xml:space="preserve"> de conformidad con el artículo 4</w:t>
      </w:r>
      <w:r w:rsidR="00D57CE7" w:rsidRPr="00EF43A0">
        <w:rPr>
          <w:rFonts w:ascii="Arial" w:hAnsi="Arial"/>
          <w:color w:val="000000"/>
          <w:sz w:val="24"/>
        </w:rPr>
        <w:t>5</w:t>
      </w:r>
      <w:r w:rsidR="0092351D" w:rsidRPr="00EF43A0">
        <w:rPr>
          <w:rFonts w:ascii="Arial" w:hAnsi="Arial"/>
          <w:color w:val="000000"/>
          <w:sz w:val="24"/>
        </w:rPr>
        <w:t xml:space="preserve"> de la LEY y 8</w:t>
      </w:r>
      <w:r w:rsidR="00D57CE7" w:rsidRPr="00EF43A0">
        <w:rPr>
          <w:rFonts w:ascii="Arial" w:hAnsi="Arial"/>
          <w:color w:val="000000"/>
          <w:sz w:val="24"/>
        </w:rPr>
        <w:t>2</w:t>
      </w:r>
      <w:r w:rsidR="0092351D" w:rsidRPr="00EF43A0">
        <w:rPr>
          <w:rFonts w:ascii="Arial" w:hAnsi="Arial"/>
          <w:color w:val="000000"/>
          <w:sz w:val="24"/>
        </w:rPr>
        <w:t xml:space="preserve"> de su REGLAMENTO</w:t>
      </w:r>
      <w:r w:rsidR="0092351D" w:rsidRPr="00EF43A0">
        <w:rPr>
          <w:rFonts w:ascii="Arial" w:hAnsi="Arial"/>
          <w:sz w:val="24"/>
        </w:rPr>
        <w:t xml:space="preserve"> </w:t>
      </w:r>
      <w:r w:rsidR="00A13B4E" w:rsidRPr="00EF43A0">
        <w:rPr>
          <w:rFonts w:ascii="Arial" w:hAnsi="Arial"/>
          <w:color w:val="000000"/>
          <w:sz w:val="24"/>
        </w:rPr>
        <w:t>y demás disposiciones supletorias.</w:t>
      </w:r>
    </w:p>
    <w:p w14:paraId="794324B8" w14:textId="77777777" w:rsidR="0092351D" w:rsidRPr="00EF43A0" w:rsidRDefault="0092351D" w:rsidP="008077CA">
      <w:pPr>
        <w:spacing w:after="0" w:line="240" w:lineRule="auto"/>
        <w:jc w:val="both"/>
        <w:rPr>
          <w:rFonts w:ascii="Arial" w:hAnsi="Arial"/>
          <w:color w:val="000000"/>
          <w:sz w:val="24"/>
        </w:rPr>
      </w:pPr>
    </w:p>
    <w:p w14:paraId="1FE4AD0B"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2.8.</w:t>
      </w:r>
      <w:r w:rsidR="00AB79BF" w:rsidRPr="00EF43A0">
        <w:rPr>
          <w:rFonts w:ascii="Arial" w:hAnsi="Arial"/>
          <w:b/>
          <w:sz w:val="24"/>
        </w:rPr>
        <w:tab/>
      </w:r>
      <w:r w:rsidRPr="00EF43A0">
        <w:rPr>
          <w:rFonts w:ascii="Arial" w:hAnsi="Arial"/>
          <w:b/>
          <w:sz w:val="24"/>
        </w:rPr>
        <w:t xml:space="preserve"> FORMA DE ADJUDICACIÓN</w:t>
      </w:r>
      <w:r w:rsidR="0092351D" w:rsidRPr="00EF43A0">
        <w:rPr>
          <w:rFonts w:ascii="Arial" w:hAnsi="Arial"/>
          <w:b/>
          <w:sz w:val="24"/>
        </w:rPr>
        <w:t>.</w:t>
      </w:r>
    </w:p>
    <w:p w14:paraId="22CF3EC3" w14:textId="77777777" w:rsidR="0092351D" w:rsidRPr="00EF43A0" w:rsidRDefault="0092351D" w:rsidP="008077CA">
      <w:pPr>
        <w:spacing w:after="0" w:line="240" w:lineRule="auto"/>
        <w:jc w:val="both"/>
        <w:rPr>
          <w:rFonts w:ascii="Arial" w:hAnsi="Arial"/>
          <w:b/>
          <w:sz w:val="24"/>
        </w:rPr>
      </w:pPr>
    </w:p>
    <w:p w14:paraId="03A7886C" w14:textId="77777777" w:rsidR="0092351D" w:rsidRPr="00EF43A0" w:rsidRDefault="00490B78" w:rsidP="008077CA">
      <w:pPr>
        <w:spacing w:after="0" w:line="240" w:lineRule="auto"/>
        <w:jc w:val="both"/>
        <w:rPr>
          <w:rFonts w:ascii="Arial" w:hAnsi="Arial"/>
          <w:color w:val="000000"/>
          <w:sz w:val="24"/>
        </w:rPr>
      </w:pPr>
      <w:r w:rsidRPr="00EF43A0">
        <w:rPr>
          <w:rFonts w:ascii="Arial" w:hAnsi="Arial"/>
          <w:color w:val="000000"/>
          <w:sz w:val="24"/>
        </w:rPr>
        <w:t xml:space="preserve">La adjudicación se asignará por partida completa a un solo licitante, por lo que, los licitantes deberán cumplir con todos los requisitos establecidos en la </w:t>
      </w:r>
      <w:r w:rsidR="008C77C2" w:rsidRPr="00EF43A0">
        <w:rPr>
          <w:rFonts w:ascii="Arial" w:hAnsi="Arial"/>
          <w:color w:val="000000"/>
          <w:sz w:val="24"/>
        </w:rPr>
        <w:t>convocatoria</w:t>
      </w:r>
      <w:r w:rsidRPr="00EF43A0">
        <w:rPr>
          <w:rFonts w:ascii="Arial" w:hAnsi="Arial"/>
          <w:color w:val="000000"/>
          <w:sz w:val="24"/>
        </w:rPr>
        <w:t xml:space="preserve">. </w:t>
      </w:r>
    </w:p>
    <w:p w14:paraId="4D2958F2" w14:textId="77777777" w:rsidR="0092351D" w:rsidRPr="00EF43A0" w:rsidRDefault="0092351D" w:rsidP="008077CA">
      <w:pPr>
        <w:spacing w:after="0" w:line="240" w:lineRule="auto"/>
        <w:jc w:val="both"/>
        <w:rPr>
          <w:rFonts w:ascii="Arial" w:hAnsi="Arial"/>
          <w:color w:val="000000"/>
          <w:sz w:val="24"/>
        </w:rPr>
      </w:pPr>
    </w:p>
    <w:p w14:paraId="46462138" w14:textId="77777777" w:rsidR="00490B78" w:rsidRPr="00EF43A0" w:rsidRDefault="00490B78" w:rsidP="008077CA">
      <w:pPr>
        <w:spacing w:after="0" w:line="240" w:lineRule="auto"/>
        <w:jc w:val="both"/>
        <w:rPr>
          <w:rFonts w:ascii="Arial" w:hAnsi="Arial"/>
          <w:color w:val="000000"/>
          <w:sz w:val="24"/>
        </w:rPr>
      </w:pPr>
      <w:r w:rsidRPr="00EF43A0">
        <w:rPr>
          <w:rFonts w:ascii="Arial" w:hAnsi="Arial"/>
          <w:color w:val="000000"/>
          <w:sz w:val="24"/>
        </w:rPr>
        <w:t>Por lo tanto, se informa que la adjudicación NO se realizará a través del procedimiento de abastecimiento simultáneo.</w:t>
      </w:r>
    </w:p>
    <w:p w14:paraId="0B752B00" w14:textId="77777777" w:rsidR="0092351D" w:rsidRPr="00EF43A0" w:rsidRDefault="0092351D" w:rsidP="008077CA">
      <w:pPr>
        <w:spacing w:after="0" w:line="240" w:lineRule="auto"/>
        <w:jc w:val="both"/>
        <w:rPr>
          <w:rFonts w:ascii="Arial" w:hAnsi="Arial"/>
          <w:color w:val="000000"/>
          <w:sz w:val="24"/>
        </w:rPr>
      </w:pPr>
    </w:p>
    <w:p w14:paraId="28FF67AF"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2.9.</w:t>
      </w:r>
      <w:r w:rsidR="00AB79BF" w:rsidRPr="00EF43A0">
        <w:rPr>
          <w:rFonts w:ascii="Arial" w:hAnsi="Arial"/>
          <w:b/>
          <w:sz w:val="24"/>
        </w:rPr>
        <w:tab/>
      </w:r>
      <w:r w:rsidRPr="00EF43A0">
        <w:rPr>
          <w:rFonts w:ascii="Arial" w:hAnsi="Arial"/>
          <w:b/>
          <w:sz w:val="24"/>
        </w:rPr>
        <w:t xml:space="preserve"> MODELO DE </w:t>
      </w:r>
      <w:r w:rsidR="004F32EF" w:rsidRPr="00EF43A0">
        <w:rPr>
          <w:rFonts w:ascii="Arial" w:hAnsi="Arial"/>
          <w:b/>
          <w:sz w:val="24"/>
        </w:rPr>
        <w:t>CONTRATO</w:t>
      </w:r>
      <w:r w:rsidR="0092351D" w:rsidRPr="00EF43A0">
        <w:rPr>
          <w:rFonts w:ascii="Arial" w:hAnsi="Arial"/>
          <w:b/>
          <w:sz w:val="24"/>
        </w:rPr>
        <w:t>.</w:t>
      </w:r>
    </w:p>
    <w:p w14:paraId="69395F64" w14:textId="77777777" w:rsidR="0092351D" w:rsidRPr="00EF43A0" w:rsidRDefault="0092351D" w:rsidP="008077CA">
      <w:pPr>
        <w:spacing w:after="0" w:line="240" w:lineRule="auto"/>
        <w:jc w:val="both"/>
        <w:rPr>
          <w:rFonts w:ascii="Arial" w:hAnsi="Arial"/>
          <w:b/>
          <w:sz w:val="24"/>
        </w:rPr>
      </w:pPr>
    </w:p>
    <w:p w14:paraId="590D6FB8" w14:textId="77777777" w:rsidR="000866BE" w:rsidRPr="00EF43A0" w:rsidRDefault="000866BE" w:rsidP="008077CA">
      <w:pPr>
        <w:spacing w:after="0" w:line="240" w:lineRule="auto"/>
        <w:jc w:val="both"/>
        <w:rPr>
          <w:rFonts w:ascii="Arial" w:hAnsi="Arial"/>
          <w:sz w:val="24"/>
        </w:rPr>
      </w:pPr>
      <w:r w:rsidRPr="00EF43A0">
        <w:rPr>
          <w:rFonts w:ascii="Arial" w:hAnsi="Arial"/>
          <w:sz w:val="24"/>
        </w:rPr>
        <w:t>Se adjunta como</w:t>
      </w:r>
      <w:r w:rsidR="006F567F" w:rsidRPr="00EF43A0">
        <w:rPr>
          <w:rFonts w:ascii="Arial" w:hAnsi="Arial"/>
          <w:sz w:val="24"/>
        </w:rPr>
        <w:t xml:space="preserve"> </w:t>
      </w:r>
      <w:r w:rsidR="009E7AB4" w:rsidRPr="00EF43A0">
        <w:rPr>
          <w:rFonts w:ascii="Arial" w:hAnsi="Arial"/>
          <w:sz w:val="24"/>
        </w:rPr>
        <w:t xml:space="preserve">Formato </w:t>
      </w:r>
      <w:r w:rsidR="006F567F" w:rsidRPr="00EF43A0">
        <w:rPr>
          <w:rFonts w:ascii="Arial" w:hAnsi="Arial"/>
          <w:sz w:val="24"/>
        </w:rPr>
        <w:t xml:space="preserve">de </w:t>
      </w:r>
      <w:r w:rsidR="00195810" w:rsidRPr="00EF43A0">
        <w:rPr>
          <w:rFonts w:ascii="Arial" w:hAnsi="Arial"/>
          <w:b/>
          <w:sz w:val="24"/>
        </w:rPr>
        <w:t xml:space="preserve">Anexo </w:t>
      </w:r>
      <w:r w:rsidR="00490B78" w:rsidRPr="00EF43A0">
        <w:rPr>
          <w:rFonts w:ascii="Arial" w:hAnsi="Arial"/>
          <w:b/>
          <w:sz w:val="24"/>
        </w:rPr>
        <w:t>“</w:t>
      </w:r>
      <w:r w:rsidRPr="00EF43A0">
        <w:rPr>
          <w:rFonts w:ascii="Arial" w:hAnsi="Arial"/>
          <w:b/>
          <w:sz w:val="24"/>
        </w:rPr>
        <w:t>B</w:t>
      </w:r>
      <w:r w:rsidR="00490B78" w:rsidRPr="00EF43A0">
        <w:rPr>
          <w:rFonts w:ascii="Arial" w:hAnsi="Arial"/>
          <w:b/>
          <w:sz w:val="24"/>
        </w:rPr>
        <w:t>”</w:t>
      </w:r>
      <w:r w:rsidRPr="00EF43A0">
        <w:rPr>
          <w:rFonts w:ascii="Arial" w:hAnsi="Arial"/>
          <w:sz w:val="24"/>
        </w:rPr>
        <w:t xml:space="preserve">, el modelo de </w:t>
      </w:r>
      <w:r w:rsidR="004F32EF" w:rsidRPr="00EF43A0">
        <w:rPr>
          <w:rFonts w:ascii="Arial" w:hAnsi="Arial"/>
          <w:sz w:val="24"/>
        </w:rPr>
        <w:t xml:space="preserve">Contrato </w:t>
      </w:r>
      <w:r w:rsidRPr="00EF43A0">
        <w:rPr>
          <w:rFonts w:ascii="Arial" w:hAnsi="Arial"/>
          <w:sz w:val="24"/>
        </w:rPr>
        <w:t>que se adjudicará (n) al (</w:t>
      </w:r>
      <w:r w:rsidR="00AE709A" w:rsidRPr="00EF43A0">
        <w:rPr>
          <w:rFonts w:ascii="Arial" w:hAnsi="Arial"/>
          <w:sz w:val="24"/>
        </w:rPr>
        <w:t>l</w:t>
      </w:r>
      <w:r w:rsidRPr="00EF43A0">
        <w:rPr>
          <w:rFonts w:ascii="Arial" w:hAnsi="Arial"/>
          <w:sz w:val="24"/>
        </w:rPr>
        <w:t>os) licitante (s) ganador (es).</w:t>
      </w:r>
    </w:p>
    <w:p w14:paraId="7383D15D" w14:textId="77777777" w:rsidR="0092351D" w:rsidRPr="00EF43A0" w:rsidRDefault="0092351D" w:rsidP="008077CA">
      <w:pPr>
        <w:spacing w:after="0" w:line="240" w:lineRule="auto"/>
        <w:jc w:val="both"/>
        <w:rPr>
          <w:rFonts w:ascii="Arial" w:hAnsi="Arial"/>
          <w:sz w:val="24"/>
        </w:rPr>
      </w:pPr>
    </w:p>
    <w:p w14:paraId="2303CFBA" w14:textId="77777777" w:rsidR="00AE59AC" w:rsidRPr="00EF43A0" w:rsidRDefault="00AE59AC" w:rsidP="008077CA">
      <w:pPr>
        <w:spacing w:after="0" w:line="240" w:lineRule="auto"/>
        <w:jc w:val="both"/>
        <w:rPr>
          <w:rFonts w:ascii="Arial" w:hAnsi="Arial"/>
          <w:b/>
          <w:sz w:val="24"/>
        </w:rPr>
      </w:pPr>
      <w:r w:rsidRPr="00EF43A0">
        <w:rPr>
          <w:rFonts w:ascii="Arial" w:hAnsi="Arial"/>
          <w:b/>
          <w:sz w:val="24"/>
        </w:rPr>
        <w:t>2.10.</w:t>
      </w:r>
      <w:r w:rsidRPr="00EF43A0">
        <w:rPr>
          <w:rFonts w:ascii="Arial" w:hAnsi="Arial"/>
          <w:b/>
          <w:sz w:val="24"/>
        </w:rPr>
        <w:tab/>
        <w:t xml:space="preserve"> OBLIGACIÓN GARANTIZADA</w:t>
      </w:r>
      <w:r w:rsidR="0092351D" w:rsidRPr="00EF43A0">
        <w:rPr>
          <w:rFonts w:ascii="Arial" w:hAnsi="Arial"/>
          <w:b/>
          <w:sz w:val="24"/>
        </w:rPr>
        <w:t>.</w:t>
      </w:r>
    </w:p>
    <w:p w14:paraId="6444DE9F" w14:textId="77777777" w:rsidR="0092351D" w:rsidRPr="00EF43A0" w:rsidRDefault="0092351D" w:rsidP="008077CA">
      <w:pPr>
        <w:spacing w:after="0" w:line="240" w:lineRule="auto"/>
        <w:jc w:val="both"/>
        <w:rPr>
          <w:rFonts w:ascii="Arial" w:hAnsi="Arial"/>
          <w:b/>
          <w:sz w:val="24"/>
        </w:rPr>
      </w:pPr>
    </w:p>
    <w:p w14:paraId="411D619D" w14:textId="77777777" w:rsidR="00AE59AC" w:rsidRPr="00EF43A0" w:rsidRDefault="00AE59AC" w:rsidP="008077CA">
      <w:pPr>
        <w:spacing w:after="0" w:line="240" w:lineRule="auto"/>
        <w:jc w:val="both"/>
        <w:rPr>
          <w:rFonts w:ascii="Arial" w:hAnsi="Arial"/>
          <w:sz w:val="24"/>
        </w:rPr>
      </w:pPr>
      <w:r w:rsidRPr="00EF43A0">
        <w:rPr>
          <w:rFonts w:ascii="Arial" w:hAnsi="Arial"/>
          <w:sz w:val="24"/>
        </w:rPr>
        <w:t xml:space="preserve">Conforme al artículo 39, fracción II, inciso i), numeral 5, del Reglamento de la Ley, la obligación que se garantiza es </w:t>
      </w:r>
      <w:r w:rsidR="00D57CE7" w:rsidRPr="00EF43A0">
        <w:rPr>
          <w:rFonts w:ascii="Arial" w:hAnsi="Arial"/>
          <w:sz w:val="24"/>
        </w:rPr>
        <w:t>in</w:t>
      </w:r>
      <w:r w:rsidRPr="00EF43A0">
        <w:rPr>
          <w:rFonts w:ascii="Arial" w:hAnsi="Arial"/>
          <w:sz w:val="24"/>
        </w:rPr>
        <w:t>divisible, por lo que en caso de incumplimiento, la garantía se aplicara de manera parcial al monto de las obligaciones incumplidas.</w:t>
      </w:r>
    </w:p>
    <w:p w14:paraId="1F36946F" w14:textId="77777777" w:rsidR="00AE59AC" w:rsidRPr="00EF43A0" w:rsidRDefault="00AE59AC" w:rsidP="008077CA">
      <w:pPr>
        <w:spacing w:after="0" w:line="240" w:lineRule="auto"/>
        <w:jc w:val="both"/>
        <w:rPr>
          <w:rFonts w:ascii="Arial" w:hAnsi="Arial"/>
          <w:sz w:val="24"/>
        </w:rPr>
      </w:pPr>
    </w:p>
    <w:p w14:paraId="0BE93C58" w14:textId="77777777" w:rsidR="000866BE" w:rsidRPr="00EF43A0" w:rsidRDefault="006F567F" w:rsidP="008077CA">
      <w:pPr>
        <w:spacing w:after="0" w:line="240" w:lineRule="auto"/>
        <w:jc w:val="center"/>
        <w:rPr>
          <w:rFonts w:ascii="Arial" w:hAnsi="Arial"/>
          <w:b/>
          <w:sz w:val="24"/>
        </w:rPr>
      </w:pPr>
      <w:r w:rsidRPr="00EF43A0">
        <w:rPr>
          <w:rFonts w:ascii="Arial" w:hAnsi="Arial"/>
          <w:b/>
          <w:sz w:val="24"/>
        </w:rPr>
        <w:br w:type="page"/>
      </w:r>
      <w:r w:rsidR="000866BE" w:rsidRPr="00EF43A0">
        <w:rPr>
          <w:rFonts w:ascii="Arial" w:hAnsi="Arial"/>
          <w:b/>
          <w:sz w:val="24"/>
        </w:rPr>
        <w:lastRenderedPageBreak/>
        <w:t>SECCIÓN III</w:t>
      </w:r>
    </w:p>
    <w:p w14:paraId="0DBCC387" w14:textId="77777777" w:rsidR="0092351D" w:rsidRPr="00EF43A0" w:rsidRDefault="0092351D" w:rsidP="008077CA">
      <w:pPr>
        <w:spacing w:after="0" w:line="240" w:lineRule="auto"/>
        <w:jc w:val="center"/>
        <w:rPr>
          <w:rFonts w:ascii="Arial" w:hAnsi="Arial"/>
          <w:b/>
          <w:sz w:val="24"/>
        </w:rPr>
      </w:pPr>
    </w:p>
    <w:p w14:paraId="1DA5D76E" w14:textId="77777777" w:rsidR="000866BE" w:rsidRPr="00EF43A0" w:rsidRDefault="000866BE" w:rsidP="008077CA">
      <w:pPr>
        <w:spacing w:after="0" w:line="240" w:lineRule="auto"/>
        <w:jc w:val="center"/>
        <w:rPr>
          <w:rFonts w:ascii="Arial" w:hAnsi="Arial"/>
          <w:b/>
          <w:sz w:val="24"/>
        </w:rPr>
      </w:pPr>
      <w:r w:rsidRPr="00EF43A0">
        <w:rPr>
          <w:rFonts w:ascii="Arial" w:hAnsi="Arial"/>
          <w:b/>
          <w:sz w:val="24"/>
        </w:rPr>
        <w:t xml:space="preserve">FORMA Y TÉRMINOS QUE REGIRÁN LOS ACTOS DEL PROCEDIMIENTO DE </w:t>
      </w:r>
      <w:r w:rsidR="00E03BB6" w:rsidRPr="00EF43A0">
        <w:rPr>
          <w:rFonts w:ascii="Arial" w:hAnsi="Arial"/>
          <w:b/>
          <w:color w:val="000000"/>
        </w:rPr>
        <w:t>INVITACIÓN</w:t>
      </w:r>
      <w:r w:rsidRPr="00EF43A0">
        <w:rPr>
          <w:rFonts w:ascii="Arial" w:hAnsi="Arial"/>
          <w:b/>
          <w:sz w:val="24"/>
        </w:rPr>
        <w:t xml:space="preserve"> </w:t>
      </w:r>
    </w:p>
    <w:p w14:paraId="7E465213" w14:textId="77777777" w:rsidR="0092351D" w:rsidRPr="00EF43A0" w:rsidRDefault="0092351D" w:rsidP="008077CA">
      <w:pPr>
        <w:spacing w:after="0" w:line="240" w:lineRule="auto"/>
        <w:jc w:val="center"/>
        <w:rPr>
          <w:rFonts w:ascii="Arial" w:hAnsi="Arial"/>
          <w:b/>
          <w:sz w:val="24"/>
        </w:rPr>
      </w:pPr>
    </w:p>
    <w:p w14:paraId="6AC7AF2A" w14:textId="77777777" w:rsidR="0092351D" w:rsidRPr="00EF43A0" w:rsidRDefault="0092351D" w:rsidP="008077CA">
      <w:pPr>
        <w:spacing w:after="0" w:line="240" w:lineRule="auto"/>
        <w:jc w:val="center"/>
        <w:rPr>
          <w:rFonts w:ascii="Arial" w:hAnsi="Arial"/>
          <w:b/>
          <w:sz w:val="24"/>
        </w:rPr>
      </w:pPr>
    </w:p>
    <w:p w14:paraId="0997DFAA"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w:t>
      </w:r>
      <w:r w:rsidR="00AB79BF" w:rsidRPr="00EF43A0">
        <w:rPr>
          <w:rFonts w:ascii="Arial" w:hAnsi="Arial"/>
          <w:b/>
          <w:sz w:val="24"/>
        </w:rPr>
        <w:tab/>
      </w:r>
      <w:r w:rsidRPr="00EF43A0">
        <w:rPr>
          <w:rFonts w:ascii="Arial" w:hAnsi="Arial"/>
          <w:b/>
          <w:sz w:val="24"/>
        </w:rPr>
        <w:t xml:space="preserve"> REDUCCIÓN DE PLAZO </w:t>
      </w:r>
    </w:p>
    <w:p w14:paraId="226C248C" w14:textId="77777777" w:rsidR="0092351D" w:rsidRPr="00EF43A0" w:rsidRDefault="0092351D" w:rsidP="008077CA">
      <w:pPr>
        <w:spacing w:after="0" w:line="240" w:lineRule="auto"/>
        <w:jc w:val="both"/>
        <w:rPr>
          <w:rFonts w:ascii="Arial" w:hAnsi="Arial"/>
          <w:b/>
          <w:sz w:val="24"/>
        </w:rPr>
      </w:pPr>
    </w:p>
    <w:p w14:paraId="29C2D3A5" w14:textId="77777777" w:rsidR="00382B54" w:rsidRPr="00EF43A0" w:rsidRDefault="00382B54" w:rsidP="008077CA">
      <w:pPr>
        <w:spacing w:after="0" w:line="240" w:lineRule="auto"/>
        <w:jc w:val="both"/>
        <w:rPr>
          <w:rFonts w:ascii="Arial" w:hAnsi="Arial"/>
          <w:sz w:val="24"/>
        </w:rPr>
      </w:pPr>
      <w:r w:rsidRPr="00EF43A0">
        <w:rPr>
          <w:rFonts w:ascii="Arial" w:hAnsi="Arial"/>
          <w:sz w:val="24"/>
        </w:rPr>
        <w:t>No aplica para el presente procedimiento, por lo tanto no se efectuará consid</w:t>
      </w:r>
      <w:r w:rsidR="001E4C17" w:rsidRPr="00EF43A0">
        <w:rPr>
          <w:rFonts w:ascii="Arial" w:hAnsi="Arial"/>
          <w:sz w:val="24"/>
        </w:rPr>
        <w:t>erando una reducción de plazos.</w:t>
      </w:r>
    </w:p>
    <w:p w14:paraId="323E310A" w14:textId="77777777" w:rsidR="0092351D" w:rsidRPr="00EF43A0" w:rsidRDefault="0092351D" w:rsidP="008077CA">
      <w:pPr>
        <w:spacing w:after="0" w:line="240" w:lineRule="auto"/>
        <w:jc w:val="both"/>
        <w:rPr>
          <w:rFonts w:ascii="Arial" w:hAnsi="Arial"/>
          <w:sz w:val="24"/>
        </w:rPr>
      </w:pPr>
    </w:p>
    <w:p w14:paraId="16EC2D25"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3.2.</w:t>
      </w:r>
      <w:r w:rsidR="00AB79BF" w:rsidRPr="00EF43A0">
        <w:rPr>
          <w:rFonts w:ascii="Arial" w:hAnsi="Arial"/>
          <w:b/>
          <w:sz w:val="24"/>
        </w:rPr>
        <w:tab/>
      </w:r>
      <w:r w:rsidRPr="00EF43A0">
        <w:rPr>
          <w:rFonts w:ascii="Arial" w:hAnsi="Arial"/>
          <w:b/>
          <w:sz w:val="24"/>
        </w:rPr>
        <w:t xml:space="preserve"> FECHAS Y HORAS PREVISTAS PARA LOS DIFERENTES </w:t>
      </w:r>
      <w:r w:rsidR="004225B9" w:rsidRPr="00EF43A0">
        <w:rPr>
          <w:rFonts w:ascii="Arial" w:hAnsi="Arial"/>
          <w:b/>
          <w:sz w:val="24"/>
        </w:rPr>
        <w:t xml:space="preserve">ACTOS DEL </w:t>
      </w:r>
      <w:r w:rsidRPr="00EF43A0">
        <w:rPr>
          <w:rFonts w:ascii="Arial" w:hAnsi="Arial"/>
          <w:b/>
          <w:sz w:val="24"/>
        </w:rPr>
        <w:t xml:space="preserve">PROCEDIMIENTO </w:t>
      </w:r>
      <w:r w:rsidR="00E03BB6" w:rsidRPr="00EF43A0">
        <w:rPr>
          <w:rFonts w:ascii="Arial" w:hAnsi="Arial"/>
          <w:b/>
          <w:sz w:val="24"/>
        </w:rPr>
        <w:t xml:space="preserve">DE </w:t>
      </w:r>
      <w:r w:rsidR="00E03BB6" w:rsidRPr="00EF43A0">
        <w:rPr>
          <w:rFonts w:ascii="Arial" w:hAnsi="Arial"/>
          <w:b/>
          <w:color w:val="000000"/>
        </w:rPr>
        <w:t>INVITACIÓN</w:t>
      </w:r>
      <w:r w:rsidRPr="00EF43A0">
        <w:rPr>
          <w:rFonts w:ascii="Arial" w:hAnsi="Arial"/>
          <w:b/>
          <w:sz w:val="24"/>
        </w:rPr>
        <w:t>.</w:t>
      </w:r>
    </w:p>
    <w:p w14:paraId="7D8C961E" w14:textId="77777777" w:rsidR="00A450B6" w:rsidRPr="00EF43A0" w:rsidRDefault="00A450B6" w:rsidP="008077CA">
      <w:pPr>
        <w:spacing w:after="0" w:line="240" w:lineRule="auto"/>
        <w:jc w:val="both"/>
        <w:rPr>
          <w:rFonts w:ascii="Arial" w:hAnsi="Arial"/>
          <w:b/>
          <w:sz w:val="24"/>
        </w:rPr>
      </w:pPr>
    </w:p>
    <w:tbl>
      <w:tblPr>
        <w:tblW w:w="944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1559"/>
        <w:gridCol w:w="993"/>
        <w:gridCol w:w="1275"/>
        <w:gridCol w:w="1134"/>
        <w:gridCol w:w="1134"/>
        <w:gridCol w:w="3348"/>
      </w:tblGrid>
      <w:tr w:rsidR="00A450B6" w:rsidRPr="00EF43A0" w14:paraId="292E7858" w14:textId="77777777" w:rsidTr="00A343B7">
        <w:trPr>
          <w:trHeight w:val="508"/>
          <w:tblHeader/>
          <w:jc w:val="center"/>
        </w:trPr>
        <w:tc>
          <w:tcPr>
            <w:tcW w:w="1559" w:type="dxa"/>
            <w:shd w:val="clear" w:color="auto" w:fill="FFC000"/>
            <w:noWrap/>
            <w:vAlign w:val="center"/>
            <w:hideMark/>
          </w:tcPr>
          <w:p w14:paraId="62355512" w14:textId="77777777" w:rsidR="00A450B6" w:rsidRPr="00EF43A0" w:rsidRDefault="00A450B6" w:rsidP="002C503C">
            <w:pPr>
              <w:spacing w:after="0" w:line="240" w:lineRule="auto"/>
              <w:jc w:val="center"/>
              <w:rPr>
                <w:rFonts w:ascii="Arial" w:hAnsi="Arial" w:cs="Arial"/>
                <w:b/>
                <w:bCs/>
                <w:color w:val="000000"/>
                <w:sz w:val="16"/>
                <w:szCs w:val="16"/>
                <w:lang w:eastAsia="es-MX"/>
              </w:rPr>
            </w:pPr>
            <w:r w:rsidRPr="00EF43A0">
              <w:rPr>
                <w:rFonts w:ascii="Arial" w:hAnsi="Arial" w:cs="Arial"/>
                <w:b/>
                <w:bCs/>
                <w:color w:val="000000"/>
                <w:sz w:val="16"/>
                <w:szCs w:val="16"/>
                <w:lang w:eastAsia="es-MX"/>
              </w:rPr>
              <w:t>DESCRIPCIÓN</w:t>
            </w:r>
          </w:p>
          <w:p w14:paraId="1567E726" w14:textId="77777777" w:rsidR="00137789" w:rsidRPr="00EF43A0" w:rsidRDefault="00137789" w:rsidP="002C503C">
            <w:pPr>
              <w:spacing w:after="0" w:line="240" w:lineRule="auto"/>
              <w:jc w:val="center"/>
              <w:rPr>
                <w:rFonts w:ascii="Arial" w:hAnsi="Arial" w:cs="Arial"/>
                <w:b/>
                <w:bCs/>
                <w:color w:val="000000"/>
                <w:sz w:val="16"/>
                <w:szCs w:val="16"/>
                <w:lang w:eastAsia="es-MX"/>
              </w:rPr>
            </w:pPr>
          </w:p>
        </w:tc>
        <w:tc>
          <w:tcPr>
            <w:tcW w:w="993" w:type="dxa"/>
            <w:shd w:val="clear" w:color="auto" w:fill="FFC000"/>
            <w:noWrap/>
            <w:vAlign w:val="center"/>
            <w:hideMark/>
          </w:tcPr>
          <w:p w14:paraId="4E1B6629" w14:textId="77777777" w:rsidR="00A450B6" w:rsidRPr="00EF43A0" w:rsidRDefault="00A450B6" w:rsidP="002C503C">
            <w:pPr>
              <w:spacing w:after="0" w:line="240" w:lineRule="auto"/>
              <w:jc w:val="center"/>
              <w:rPr>
                <w:rFonts w:ascii="Arial" w:hAnsi="Arial" w:cs="Arial"/>
                <w:b/>
                <w:bCs/>
                <w:color w:val="000000"/>
                <w:sz w:val="16"/>
                <w:szCs w:val="16"/>
                <w:lang w:eastAsia="es-MX"/>
              </w:rPr>
            </w:pPr>
            <w:r w:rsidRPr="00EF43A0">
              <w:rPr>
                <w:rFonts w:ascii="Arial" w:hAnsi="Arial" w:cs="Arial"/>
                <w:b/>
                <w:bCs/>
                <w:color w:val="000000"/>
                <w:sz w:val="16"/>
                <w:szCs w:val="16"/>
                <w:lang w:eastAsia="es-MX"/>
              </w:rPr>
              <w:t>DIA</w:t>
            </w:r>
          </w:p>
        </w:tc>
        <w:tc>
          <w:tcPr>
            <w:tcW w:w="1275" w:type="dxa"/>
            <w:shd w:val="clear" w:color="auto" w:fill="FFC000"/>
            <w:noWrap/>
            <w:vAlign w:val="center"/>
            <w:hideMark/>
          </w:tcPr>
          <w:p w14:paraId="0C2B0612" w14:textId="77777777" w:rsidR="00A450B6" w:rsidRPr="00EF43A0" w:rsidRDefault="00A450B6" w:rsidP="002C503C">
            <w:pPr>
              <w:spacing w:after="0" w:line="240" w:lineRule="auto"/>
              <w:jc w:val="center"/>
              <w:rPr>
                <w:rFonts w:ascii="Arial" w:hAnsi="Arial" w:cs="Arial"/>
                <w:b/>
                <w:bCs/>
                <w:color w:val="000000"/>
                <w:sz w:val="16"/>
                <w:szCs w:val="16"/>
                <w:lang w:eastAsia="es-MX"/>
              </w:rPr>
            </w:pPr>
            <w:r w:rsidRPr="00EF43A0">
              <w:rPr>
                <w:rFonts w:ascii="Arial" w:hAnsi="Arial" w:cs="Arial"/>
                <w:b/>
                <w:bCs/>
                <w:color w:val="000000"/>
                <w:sz w:val="16"/>
                <w:szCs w:val="16"/>
                <w:lang w:eastAsia="es-MX"/>
              </w:rPr>
              <w:t>MES</w:t>
            </w:r>
          </w:p>
        </w:tc>
        <w:tc>
          <w:tcPr>
            <w:tcW w:w="1134" w:type="dxa"/>
            <w:shd w:val="clear" w:color="auto" w:fill="FFC000"/>
            <w:noWrap/>
            <w:vAlign w:val="center"/>
            <w:hideMark/>
          </w:tcPr>
          <w:p w14:paraId="6994857A" w14:textId="77777777" w:rsidR="00A450B6" w:rsidRPr="00EF43A0" w:rsidRDefault="00A450B6" w:rsidP="002C503C">
            <w:pPr>
              <w:spacing w:after="0" w:line="240" w:lineRule="auto"/>
              <w:jc w:val="center"/>
              <w:rPr>
                <w:rFonts w:ascii="Arial" w:hAnsi="Arial" w:cs="Arial"/>
                <w:b/>
                <w:bCs/>
                <w:color w:val="000000"/>
                <w:sz w:val="16"/>
                <w:szCs w:val="16"/>
                <w:lang w:eastAsia="es-MX"/>
              </w:rPr>
            </w:pPr>
            <w:r w:rsidRPr="00EF43A0">
              <w:rPr>
                <w:rFonts w:ascii="Arial" w:hAnsi="Arial" w:cs="Arial"/>
                <w:b/>
                <w:bCs/>
                <w:color w:val="000000"/>
                <w:sz w:val="16"/>
                <w:szCs w:val="16"/>
                <w:lang w:eastAsia="es-MX"/>
              </w:rPr>
              <w:t>AÑO</w:t>
            </w:r>
          </w:p>
        </w:tc>
        <w:tc>
          <w:tcPr>
            <w:tcW w:w="1134" w:type="dxa"/>
            <w:shd w:val="clear" w:color="auto" w:fill="FFC000"/>
            <w:noWrap/>
            <w:vAlign w:val="center"/>
            <w:hideMark/>
          </w:tcPr>
          <w:p w14:paraId="01D18838" w14:textId="77777777" w:rsidR="00A450B6" w:rsidRPr="00EF43A0" w:rsidRDefault="00A450B6" w:rsidP="002C503C">
            <w:pPr>
              <w:spacing w:after="0" w:line="240" w:lineRule="auto"/>
              <w:jc w:val="center"/>
              <w:rPr>
                <w:rFonts w:ascii="Arial" w:hAnsi="Arial" w:cs="Arial"/>
                <w:b/>
                <w:bCs/>
                <w:color w:val="000000"/>
                <w:sz w:val="16"/>
                <w:szCs w:val="16"/>
                <w:lang w:eastAsia="es-MX"/>
              </w:rPr>
            </w:pPr>
            <w:r w:rsidRPr="00EF43A0">
              <w:rPr>
                <w:rFonts w:ascii="Arial" w:hAnsi="Arial" w:cs="Arial"/>
                <w:b/>
                <w:bCs/>
                <w:color w:val="000000"/>
                <w:sz w:val="16"/>
                <w:szCs w:val="16"/>
                <w:lang w:eastAsia="es-MX"/>
              </w:rPr>
              <w:t>HORA</w:t>
            </w:r>
          </w:p>
        </w:tc>
        <w:tc>
          <w:tcPr>
            <w:tcW w:w="3348" w:type="dxa"/>
            <w:shd w:val="clear" w:color="auto" w:fill="FFC000"/>
            <w:noWrap/>
            <w:vAlign w:val="center"/>
            <w:hideMark/>
          </w:tcPr>
          <w:p w14:paraId="5E637939" w14:textId="77777777" w:rsidR="00A450B6" w:rsidRPr="00EF43A0" w:rsidRDefault="00A450B6" w:rsidP="002C503C">
            <w:pPr>
              <w:spacing w:after="0" w:line="240" w:lineRule="auto"/>
              <w:jc w:val="center"/>
              <w:rPr>
                <w:rFonts w:ascii="Arial" w:hAnsi="Arial" w:cs="Arial"/>
                <w:b/>
                <w:bCs/>
                <w:color w:val="000000"/>
                <w:sz w:val="16"/>
                <w:szCs w:val="16"/>
                <w:lang w:eastAsia="es-MX"/>
              </w:rPr>
            </w:pPr>
            <w:r w:rsidRPr="00EF43A0">
              <w:rPr>
                <w:rFonts w:ascii="Arial" w:hAnsi="Arial" w:cs="Arial"/>
                <w:b/>
                <w:bCs/>
                <w:color w:val="000000"/>
                <w:sz w:val="16"/>
                <w:szCs w:val="16"/>
                <w:lang w:eastAsia="es-MX"/>
              </w:rPr>
              <w:t>LUGAR</w:t>
            </w:r>
          </w:p>
        </w:tc>
      </w:tr>
      <w:tr w:rsidR="00A450B6" w:rsidRPr="00EF43A0" w14:paraId="6059F046" w14:textId="77777777" w:rsidTr="00A343B7">
        <w:trPr>
          <w:trHeight w:val="772"/>
          <w:jc w:val="center"/>
        </w:trPr>
        <w:tc>
          <w:tcPr>
            <w:tcW w:w="1559" w:type="dxa"/>
            <w:shd w:val="clear" w:color="auto" w:fill="auto"/>
            <w:vAlign w:val="center"/>
            <w:hideMark/>
          </w:tcPr>
          <w:p w14:paraId="76CBA361" w14:textId="77777777" w:rsidR="00A450B6" w:rsidRPr="00EF43A0" w:rsidRDefault="00A450B6" w:rsidP="00A450B6">
            <w:pPr>
              <w:spacing w:after="0" w:line="240" w:lineRule="auto"/>
              <w:rPr>
                <w:rFonts w:ascii="Arial" w:hAnsi="Arial" w:cs="Arial"/>
                <w:color w:val="000000"/>
                <w:sz w:val="14"/>
                <w:szCs w:val="14"/>
                <w:lang w:eastAsia="es-MX"/>
              </w:rPr>
            </w:pPr>
            <w:r w:rsidRPr="00EF43A0">
              <w:rPr>
                <w:rFonts w:ascii="Arial" w:hAnsi="Arial" w:cs="Arial"/>
                <w:color w:val="000000"/>
                <w:sz w:val="14"/>
                <w:szCs w:val="14"/>
                <w:lang w:eastAsia="es-MX"/>
              </w:rPr>
              <w:t xml:space="preserve">PUBLICACIÓN DE LA CONVOCATORIA </w:t>
            </w:r>
          </w:p>
        </w:tc>
        <w:tc>
          <w:tcPr>
            <w:tcW w:w="993" w:type="dxa"/>
            <w:shd w:val="clear" w:color="auto" w:fill="auto"/>
            <w:noWrap/>
            <w:vAlign w:val="center"/>
            <w:hideMark/>
          </w:tcPr>
          <w:p w14:paraId="7D47B127" w14:textId="257BB913" w:rsidR="00A450B6" w:rsidRPr="00EF43A0" w:rsidRDefault="009B5922" w:rsidP="00075770">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21</w:t>
            </w:r>
          </w:p>
        </w:tc>
        <w:tc>
          <w:tcPr>
            <w:tcW w:w="1275" w:type="dxa"/>
            <w:shd w:val="clear" w:color="auto" w:fill="auto"/>
            <w:noWrap/>
            <w:vAlign w:val="center"/>
            <w:hideMark/>
          </w:tcPr>
          <w:p w14:paraId="42641B2E" w14:textId="77777777" w:rsidR="00A450B6" w:rsidRPr="00EF43A0" w:rsidRDefault="00D97540"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MARZO</w:t>
            </w:r>
          </w:p>
        </w:tc>
        <w:tc>
          <w:tcPr>
            <w:tcW w:w="1134" w:type="dxa"/>
            <w:shd w:val="clear" w:color="auto" w:fill="auto"/>
            <w:noWrap/>
            <w:vAlign w:val="center"/>
            <w:hideMark/>
          </w:tcPr>
          <w:p w14:paraId="157390DA"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2024</w:t>
            </w:r>
          </w:p>
        </w:tc>
        <w:tc>
          <w:tcPr>
            <w:tcW w:w="1134" w:type="dxa"/>
            <w:shd w:val="clear" w:color="auto" w:fill="auto"/>
            <w:noWrap/>
            <w:vAlign w:val="center"/>
            <w:hideMark/>
          </w:tcPr>
          <w:p w14:paraId="0D88A635"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N/A</w:t>
            </w:r>
          </w:p>
        </w:tc>
        <w:tc>
          <w:tcPr>
            <w:tcW w:w="3348" w:type="dxa"/>
            <w:shd w:val="clear" w:color="auto" w:fill="auto"/>
            <w:vAlign w:val="center"/>
            <w:hideMark/>
          </w:tcPr>
          <w:p w14:paraId="4E5CFCC5" w14:textId="77777777" w:rsidR="00A450B6" w:rsidRPr="00EF43A0" w:rsidRDefault="00A450B6" w:rsidP="00A450B6">
            <w:pPr>
              <w:spacing w:after="0" w:line="240" w:lineRule="auto"/>
              <w:jc w:val="center"/>
              <w:rPr>
                <w:rFonts w:ascii="Arial" w:hAnsi="Arial" w:cs="Arial"/>
                <w:color w:val="FF0000"/>
                <w:sz w:val="14"/>
                <w:szCs w:val="14"/>
                <w:lang w:eastAsia="es-MX"/>
              </w:rPr>
            </w:pPr>
            <w:r w:rsidRPr="00EF43A0">
              <w:rPr>
                <w:rFonts w:ascii="Arial" w:hAnsi="Arial" w:cs="Arial"/>
                <w:color w:val="000000"/>
                <w:sz w:val="14"/>
                <w:szCs w:val="14"/>
                <w:lang w:eastAsia="es-MX"/>
              </w:rPr>
              <w:t xml:space="preserve">EN EL PORTAL DE COMPRAS GUBERNAMENTALES DE COMPRANET 2023 </w:t>
            </w:r>
            <w:r w:rsidRPr="00EF43A0">
              <w:rPr>
                <w:rFonts w:ascii="Arial" w:hAnsi="Arial" w:cs="Arial"/>
                <w:sz w:val="14"/>
                <w:szCs w:val="14"/>
                <w:lang w:eastAsia="es-MX"/>
              </w:rPr>
              <w:t>ASIMISMO, EN LA PAGINA DEL INSTITUTO.</w:t>
            </w:r>
          </w:p>
        </w:tc>
      </w:tr>
      <w:tr w:rsidR="00A450B6" w:rsidRPr="00EF43A0" w14:paraId="79322BAC" w14:textId="77777777" w:rsidTr="00A343B7">
        <w:trPr>
          <w:trHeight w:val="1180"/>
          <w:jc w:val="center"/>
        </w:trPr>
        <w:tc>
          <w:tcPr>
            <w:tcW w:w="1559" w:type="dxa"/>
            <w:shd w:val="clear" w:color="auto" w:fill="FDE9D9"/>
            <w:vAlign w:val="center"/>
            <w:hideMark/>
          </w:tcPr>
          <w:p w14:paraId="75639E0B" w14:textId="77777777" w:rsidR="00A450B6" w:rsidRPr="00EF43A0" w:rsidRDefault="00A450B6" w:rsidP="00A450B6">
            <w:pPr>
              <w:spacing w:after="0" w:line="240" w:lineRule="auto"/>
              <w:rPr>
                <w:rFonts w:ascii="Arial" w:hAnsi="Arial" w:cs="Arial"/>
                <w:color w:val="000000"/>
                <w:sz w:val="14"/>
                <w:szCs w:val="14"/>
                <w:lang w:eastAsia="es-MX"/>
              </w:rPr>
            </w:pPr>
            <w:r w:rsidRPr="00EF43A0">
              <w:rPr>
                <w:rFonts w:ascii="Arial" w:hAnsi="Arial" w:cs="Arial"/>
                <w:color w:val="000000"/>
                <w:sz w:val="14"/>
                <w:szCs w:val="14"/>
                <w:lang w:eastAsia="es-MX"/>
              </w:rPr>
              <w:t>JUNTA(S) DE ACLARACIÓN(ES)</w:t>
            </w:r>
          </w:p>
        </w:tc>
        <w:tc>
          <w:tcPr>
            <w:tcW w:w="993" w:type="dxa"/>
            <w:shd w:val="clear" w:color="auto" w:fill="FDE9D9"/>
            <w:noWrap/>
            <w:vAlign w:val="center"/>
            <w:hideMark/>
          </w:tcPr>
          <w:p w14:paraId="09B30C6D" w14:textId="638C654F" w:rsidR="00A450B6" w:rsidRPr="00EF43A0" w:rsidRDefault="00AC0256" w:rsidP="001D0E75">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26</w:t>
            </w:r>
          </w:p>
        </w:tc>
        <w:tc>
          <w:tcPr>
            <w:tcW w:w="1275" w:type="dxa"/>
            <w:shd w:val="clear" w:color="auto" w:fill="FDE9D9"/>
            <w:noWrap/>
            <w:vAlign w:val="center"/>
            <w:hideMark/>
          </w:tcPr>
          <w:p w14:paraId="34F071F6" w14:textId="77777777" w:rsidR="00A450B6" w:rsidRPr="00EF43A0" w:rsidRDefault="00D97540"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MARZO</w:t>
            </w:r>
          </w:p>
        </w:tc>
        <w:tc>
          <w:tcPr>
            <w:tcW w:w="1134" w:type="dxa"/>
            <w:shd w:val="clear" w:color="auto" w:fill="FDE9D9"/>
            <w:noWrap/>
            <w:vAlign w:val="center"/>
            <w:hideMark/>
          </w:tcPr>
          <w:p w14:paraId="0750C555"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2024</w:t>
            </w:r>
          </w:p>
        </w:tc>
        <w:tc>
          <w:tcPr>
            <w:tcW w:w="1134" w:type="dxa"/>
            <w:shd w:val="clear" w:color="auto" w:fill="FDE9D9"/>
            <w:noWrap/>
            <w:vAlign w:val="center"/>
            <w:hideMark/>
          </w:tcPr>
          <w:p w14:paraId="40AF14FC" w14:textId="494EAC66" w:rsidR="00A450B6" w:rsidRPr="00EF43A0" w:rsidRDefault="00221E3B"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09</w:t>
            </w:r>
            <w:r w:rsidR="00A450B6" w:rsidRPr="00EF43A0">
              <w:rPr>
                <w:rFonts w:ascii="Arial" w:hAnsi="Arial" w:cs="Arial"/>
                <w:color w:val="000000"/>
                <w:sz w:val="14"/>
                <w:szCs w:val="14"/>
                <w:lang w:eastAsia="es-MX"/>
              </w:rPr>
              <w:t>:00 HRS</w:t>
            </w:r>
          </w:p>
        </w:tc>
        <w:tc>
          <w:tcPr>
            <w:tcW w:w="3348" w:type="dxa"/>
            <w:shd w:val="clear" w:color="auto" w:fill="FDE9D9"/>
            <w:vAlign w:val="center"/>
            <w:hideMark/>
          </w:tcPr>
          <w:p w14:paraId="17C4EFDA"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 xml:space="preserve">DEPARTAMENTO DE ADQUISICIONES DEL INSTITUTO NACIONAL DE CARDIOLOGÍA IGNACIO CHÁVEZ; UBICADO EN </w:t>
            </w:r>
            <w:r w:rsidRPr="00EF43A0">
              <w:rPr>
                <w:rFonts w:ascii="Arial" w:hAnsi="Arial" w:cs="Arial"/>
                <w:sz w:val="14"/>
                <w:szCs w:val="14"/>
              </w:rPr>
              <w:t>JUAN BADIANO No 1, COLONIA SECCIÓN XVI, ALCALDÍA TLALPAN, C.P. 14080, CDMX</w:t>
            </w:r>
          </w:p>
        </w:tc>
      </w:tr>
      <w:tr w:rsidR="000D28C1" w:rsidRPr="00EF43A0" w14:paraId="04B9CCEB" w14:textId="77777777" w:rsidTr="00922345">
        <w:trPr>
          <w:trHeight w:val="986"/>
          <w:jc w:val="center"/>
        </w:trPr>
        <w:tc>
          <w:tcPr>
            <w:tcW w:w="1559" w:type="dxa"/>
            <w:shd w:val="clear" w:color="auto" w:fill="FFFFFF"/>
            <w:vAlign w:val="center"/>
            <w:hideMark/>
          </w:tcPr>
          <w:p w14:paraId="14C26F81" w14:textId="77777777" w:rsidR="000D28C1" w:rsidRPr="00EF43A0" w:rsidRDefault="000D28C1" w:rsidP="00A450B6">
            <w:pPr>
              <w:spacing w:after="0" w:line="240" w:lineRule="auto"/>
              <w:rPr>
                <w:rFonts w:ascii="Arial" w:hAnsi="Arial" w:cs="Arial"/>
                <w:color w:val="000000"/>
                <w:sz w:val="14"/>
                <w:szCs w:val="14"/>
                <w:lang w:eastAsia="es-MX"/>
              </w:rPr>
            </w:pPr>
            <w:r w:rsidRPr="00EF43A0">
              <w:rPr>
                <w:rFonts w:ascii="Arial" w:hAnsi="Arial" w:cs="Arial"/>
                <w:color w:val="000000"/>
                <w:sz w:val="14"/>
                <w:szCs w:val="14"/>
                <w:lang w:eastAsia="es-MX"/>
              </w:rPr>
              <w:t>VISITA A LAS INSTALACIONES</w:t>
            </w:r>
          </w:p>
        </w:tc>
        <w:tc>
          <w:tcPr>
            <w:tcW w:w="7884" w:type="dxa"/>
            <w:gridSpan w:val="5"/>
            <w:shd w:val="clear" w:color="auto" w:fill="FFFFFF"/>
            <w:noWrap/>
            <w:vAlign w:val="center"/>
            <w:hideMark/>
          </w:tcPr>
          <w:p w14:paraId="42A9BCB9" w14:textId="0FB4D6F5" w:rsidR="000D28C1" w:rsidRPr="00EF43A0" w:rsidRDefault="000D28C1"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NO APLICA</w:t>
            </w:r>
          </w:p>
        </w:tc>
      </w:tr>
      <w:tr w:rsidR="00A450B6" w:rsidRPr="00EF43A0" w14:paraId="6CD025C3" w14:textId="77777777" w:rsidTr="00A343B7">
        <w:trPr>
          <w:trHeight w:val="591"/>
          <w:jc w:val="center"/>
        </w:trPr>
        <w:tc>
          <w:tcPr>
            <w:tcW w:w="1559" w:type="dxa"/>
            <w:shd w:val="clear" w:color="auto" w:fill="FBE4D5"/>
            <w:vAlign w:val="center"/>
          </w:tcPr>
          <w:p w14:paraId="66F70053" w14:textId="77777777" w:rsidR="00A450B6" w:rsidRPr="00EF43A0" w:rsidRDefault="00A450B6" w:rsidP="00A450B6">
            <w:pPr>
              <w:spacing w:after="0" w:line="240" w:lineRule="auto"/>
              <w:rPr>
                <w:rFonts w:ascii="Arial" w:hAnsi="Arial" w:cs="Arial"/>
                <w:color w:val="000000"/>
                <w:sz w:val="14"/>
                <w:szCs w:val="14"/>
                <w:lang w:eastAsia="es-MX"/>
              </w:rPr>
            </w:pPr>
            <w:r w:rsidRPr="00EF43A0">
              <w:rPr>
                <w:rFonts w:ascii="Arial" w:hAnsi="Arial" w:cs="Arial"/>
                <w:color w:val="000000"/>
                <w:sz w:val="14"/>
                <w:szCs w:val="14"/>
                <w:lang w:eastAsia="es-MX"/>
              </w:rPr>
              <w:t>ENTREGA DE MUESTRAS FÍSICAS</w:t>
            </w:r>
          </w:p>
        </w:tc>
        <w:tc>
          <w:tcPr>
            <w:tcW w:w="7884" w:type="dxa"/>
            <w:gridSpan w:val="5"/>
            <w:shd w:val="clear" w:color="auto" w:fill="FBE4D5"/>
            <w:noWrap/>
            <w:vAlign w:val="center"/>
          </w:tcPr>
          <w:p w14:paraId="2CD46FC2" w14:textId="77777777" w:rsidR="00A450B6" w:rsidRPr="00EF43A0" w:rsidRDefault="00D97540" w:rsidP="00A450B6">
            <w:pPr>
              <w:spacing w:after="0" w:line="240" w:lineRule="auto"/>
              <w:jc w:val="center"/>
              <w:rPr>
                <w:rFonts w:ascii="Arial" w:hAnsi="Arial" w:cs="Arial"/>
                <w:color w:val="000000"/>
                <w:sz w:val="14"/>
                <w:szCs w:val="14"/>
                <w:lang w:eastAsia="es-MX"/>
              </w:rPr>
            </w:pPr>
            <w:r w:rsidRPr="00EF43A0">
              <w:rPr>
                <w:rFonts w:ascii="Arial" w:hAnsi="Arial" w:cs="Arial"/>
                <w:sz w:val="14"/>
                <w:szCs w:val="14"/>
                <w:lang w:eastAsia="es-MX"/>
              </w:rPr>
              <w:t>NO APLICA LA ENTREGA DE MUESTRAS FÍSICAS</w:t>
            </w:r>
          </w:p>
        </w:tc>
      </w:tr>
      <w:tr w:rsidR="00A450B6" w:rsidRPr="00EF43A0" w14:paraId="78944A2D" w14:textId="77777777" w:rsidTr="00A343B7">
        <w:trPr>
          <w:trHeight w:val="700"/>
          <w:jc w:val="center"/>
        </w:trPr>
        <w:tc>
          <w:tcPr>
            <w:tcW w:w="1559" w:type="dxa"/>
            <w:shd w:val="clear" w:color="auto" w:fill="FFFFFF"/>
            <w:vAlign w:val="center"/>
            <w:hideMark/>
          </w:tcPr>
          <w:p w14:paraId="0845A434" w14:textId="77777777" w:rsidR="00A450B6" w:rsidRPr="00EF43A0" w:rsidRDefault="00A450B6" w:rsidP="00A450B6">
            <w:pPr>
              <w:spacing w:after="0" w:line="240" w:lineRule="auto"/>
              <w:rPr>
                <w:rFonts w:ascii="Arial" w:hAnsi="Arial" w:cs="Arial"/>
                <w:color w:val="000000"/>
                <w:sz w:val="14"/>
                <w:szCs w:val="14"/>
                <w:lang w:eastAsia="es-MX"/>
              </w:rPr>
            </w:pPr>
            <w:r w:rsidRPr="00EF43A0">
              <w:rPr>
                <w:rFonts w:ascii="Arial" w:hAnsi="Arial" w:cs="Arial"/>
                <w:color w:val="000000"/>
                <w:sz w:val="14"/>
                <w:szCs w:val="14"/>
                <w:lang w:eastAsia="es-MX"/>
              </w:rPr>
              <w:t xml:space="preserve">ACTO DE PRESENTACIÓN Y APERTURA DE PROPOSICIONES: </w:t>
            </w:r>
          </w:p>
        </w:tc>
        <w:tc>
          <w:tcPr>
            <w:tcW w:w="993" w:type="dxa"/>
            <w:shd w:val="clear" w:color="auto" w:fill="FFFFFF"/>
            <w:noWrap/>
            <w:vAlign w:val="center"/>
            <w:hideMark/>
          </w:tcPr>
          <w:p w14:paraId="72B903D4" w14:textId="737DA2C5" w:rsidR="00A450B6" w:rsidRPr="00EF43A0" w:rsidRDefault="00AC0256" w:rsidP="001D0E75">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02</w:t>
            </w:r>
          </w:p>
        </w:tc>
        <w:tc>
          <w:tcPr>
            <w:tcW w:w="1275" w:type="dxa"/>
            <w:shd w:val="clear" w:color="auto" w:fill="FFFFFF"/>
            <w:noWrap/>
            <w:vAlign w:val="center"/>
            <w:hideMark/>
          </w:tcPr>
          <w:p w14:paraId="3ED4CAE9" w14:textId="11988B19" w:rsidR="00A450B6" w:rsidRPr="00EF43A0" w:rsidRDefault="00AC0256" w:rsidP="00AC025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ABRIL</w:t>
            </w:r>
          </w:p>
        </w:tc>
        <w:tc>
          <w:tcPr>
            <w:tcW w:w="1134" w:type="dxa"/>
            <w:shd w:val="clear" w:color="auto" w:fill="FFFFFF"/>
            <w:noWrap/>
            <w:vAlign w:val="center"/>
            <w:hideMark/>
          </w:tcPr>
          <w:p w14:paraId="04791FE5"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2024</w:t>
            </w:r>
          </w:p>
        </w:tc>
        <w:tc>
          <w:tcPr>
            <w:tcW w:w="1134" w:type="dxa"/>
            <w:shd w:val="clear" w:color="auto" w:fill="FFFFFF"/>
            <w:noWrap/>
            <w:vAlign w:val="center"/>
            <w:hideMark/>
          </w:tcPr>
          <w:p w14:paraId="35C9401A"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09:00 HRS</w:t>
            </w:r>
          </w:p>
        </w:tc>
        <w:tc>
          <w:tcPr>
            <w:tcW w:w="3348" w:type="dxa"/>
            <w:vMerge w:val="restart"/>
            <w:shd w:val="clear" w:color="auto" w:fill="FFFFFF"/>
            <w:vAlign w:val="center"/>
            <w:hideMark/>
          </w:tcPr>
          <w:p w14:paraId="04ACE9DC"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 xml:space="preserve">DEPARTAMENTO DE ADQUISICIONES DEL INSTITUTO NACIONAL DE CARDIOLOGÍA IGNACIO CHÁVEZ; UBICADO EN </w:t>
            </w:r>
            <w:r w:rsidRPr="00EF43A0">
              <w:rPr>
                <w:rFonts w:ascii="Arial" w:hAnsi="Arial" w:cs="Arial"/>
                <w:sz w:val="14"/>
                <w:szCs w:val="14"/>
              </w:rPr>
              <w:t>JUAN BADIANO No 1, COLONIA SECCIÓN XVI, ALCALDÍA TLALPAN, C.P. 14080, CDMX</w:t>
            </w:r>
          </w:p>
        </w:tc>
      </w:tr>
      <w:tr w:rsidR="00A450B6" w:rsidRPr="00EF43A0" w14:paraId="04DC496F" w14:textId="77777777" w:rsidTr="00A343B7">
        <w:trPr>
          <w:trHeight w:val="554"/>
          <w:jc w:val="center"/>
        </w:trPr>
        <w:tc>
          <w:tcPr>
            <w:tcW w:w="1559" w:type="dxa"/>
            <w:shd w:val="clear" w:color="auto" w:fill="FBE4D5"/>
            <w:vAlign w:val="center"/>
            <w:hideMark/>
          </w:tcPr>
          <w:p w14:paraId="6BEE9575" w14:textId="77777777" w:rsidR="00A450B6" w:rsidRPr="00EF43A0" w:rsidRDefault="00A450B6" w:rsidP="00A450B6">
            <w:pPr>
              <w:spacing w:after="0" w:line="240" w:lineRule="auto"/>
              <w:rPr>
                <w:rFonts w:ascii="Arial" w:hAnsi="Arial" w:cs="Arial"/>
                <w:color w:val="000000"/>
                <w:sz w:val="14"/>
                <w:szCs w:val="14"/>
                <w:lang w:eastAsia="es-MX"/>
              </w:rPr>
            </w:pPr>
            <w:bookmarkStart w:id="9" w:name="_Hlk62042648"/>
            <w:r w:rsidRPr="00EF43A0">
              <w:rPr>
                <w:rFonts w:ascii="Arial" w:hAnsi="Arial" w:cs="Arial"/>
                <w:color w:val="000000"/>
                <w:sz w:val="14"/>
                <w:szCs w:val="14"/>
                <w:lang w:eastAsia="es-MX"/>
              </w:rPr>
              <w:t xml:space="preserve">ACTO DE NOTIFICACIÓN DE FALLO: </w:t>
            </w:r>
          </w:p>
        </w:tc>
        <w:tc>
          <w:tcPr>
            <w:tcW w:w="993" w:type="dxa"/>
            <w:shd w:val="clear" w:color="auto" w:fill="FBE4D5"/>
            <w:noWrap/>
            <w:vAlign w:val="center"/>
            <w:hideMark/>
          </w:tcPr>
          <w:p w14:paraId="3AE8A61C" w14:textId="0734D810" w:rsidR="00A450B6" w:rsidRPr="00EF43A0" w:rsidRDefault="00AC0256" w:rsidP="004E6CBE">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04</w:t>
            </w:r>
          </w:p>
        </w:tc>
        <w:tc>
          <w:tcPr>
            <w:tcW w:w="1275" w:type="dxa"/>
            <w:shd w:val="clear" w:color="auto" w:fill="FBE4D5"/>
            <w:noWrap/>
            <w:vAlign w:val="center"/>
            <w:hideMark/>
          </w:tcPr>
          <w:p w14:paraId="0A395CB6" w14:textId="00B87BA3" w:rsidR="00A450B6" w:rsidRPr="00EF43A0" w:rsidRDefault="00AC025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ABRIL</w:t>
            </w:r>
          </w:p>
        </w:tc>
        <w:tc>
          <w:tcPr>
            <w:tcW w:w="1134" w:type="dxa"/>
            <w:shd w:val="clear" w:color="auto" w:fill="FBE4D5"/>
            <w:noWrap/>
            <w:vAlign w:val="center"/>
            <w:hideMark/>
          </w:tcPr>
          <w:p w14:paraId="55A6721B"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2024</w:t>
            </w:r>
          </w:p>
        </w:tc>
        <w:tc>
          <w:tcPr>
            <w:tcW w:w="1134" w:type="dxa"/>
            <w:shd w:val="clear" w:color="auto" w:fill="FBE4D5"/>
            <w:noWrap/>
            <w:vAlign w:val="center"/>
            <w:hideMark/>
          </w:tcPr>
          <w:p w14:paraId="6D74544A" w14:textId="77777777" w:rsidR="00A450B6" w:rsidRPr="00EF43A0" w:rsidRDefault="00A450B6" w:rsidP="00A450B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13:00 HRS</w:t>
            </w:r>
          </w:p>
        </w:tc>
        <w:tc>
          <w:tcPr>
            <w:tcW w:w="3348" w:type="dxa"/>
            <w:vMerge/>
            <w:shd w:val="clear" w:color="auto" w:fill="FBE4D5"/>
            <w:vAlign w:val="center"/>
            <w:hideMark/>
          </w:tcPr>
          <w:p w14:paraId="22D29CF6" w14:textId="77777777" w:rsidR="00A450B6" w:rsidRPr="00EF43A0" w:rsidRDefault="00A450B6" w:rsidP="00A450B6">
            <w:pPr>
              <w:spacing w:after="0" w:line="240" w:lineRule="auto"/>
              <w:jc w:val="center"/>
              <w:rPr>
                <w:rFonts w:ascii="Arial" w:hAnsi="Arial" w:cs="Arial"/>
                <w:color w:val="000000"/>
                <w:sz w:val="14"/>
                <w:szCs w:val="14"/>
                <w:lang w:eastAsia="es-MX"/>
              </w:rPr>
            </w:pPr>
          </w:p>
        </w:tc>
      </w:tr>
      <w:bookmarkEnd w:id="9"/>
      <w:tr w:rsidR="00A450B6" w:rsidRPr="00EF43A0" w14:paraId="4FDAD154" w14:textId="77777777" w:rsidTr="00A343B7">
        <w:trPr>
          <w:trHeight w:val="1125"/>
          <w:jc w:val="center"/>
        </w:trPr>
        <w:tc>
          <w:tcPr>
            <w:tcW w:w="1559" w:type="dxa"/>
            <w:shd w:val="clear" w:color="auto" w:fill="auto"/>
            <w:vAlign w:val="center"/>
            <w:hideMark/>
          </w:tcPr>
          <w:p w14:paraId="11F9E66B" w14:textId="77777777" w:rsidR="00A450B6" w:rsidRPr="00EF43A0" w:rsidRDefault="00A450B6" w:rsidP="00A450B6">
            <w:pPr>
              <w:spacing w:after="0" w:line="240" w:lineRule="auto"/>
              <w:rPr>
                <w:rFonts w:ascii="Arial" w:hAnsi="Arial" w:cs="Arial"/>
                <w:color w:val="000000"/>
                <w:sz w:val="14"/>
                <w:szCs w:val="14"/>
                <w:lang w:eastAsia="es-MX"/>
              </w:rPr>
            </w:pPr>
            <w:r w:rsidRPr="00EF43A0">
              <w:rPr>
                <w:rFonts w:ascii="Arial" w:hAnsi="Arial" w:cs="Arial"/>
                <w:color w:val="000000"/>
                <w:sz w:val="14"/>
                <w:szCs w:val="14"/>
                <w:lang w:eastAsia="es-MX"/>
              </w:rPr>
              <w:t>FIRMA DEL CONTRATO</w:t>
            </w:r>
          </w:p>
        </w:tc>
        <w:tc>
          <w:tcPr>
            <w:tcW w:w="3402" w:type="dxa"/>
            <w:gridSpan w:val="3"/>
            <w:shd w:val="clear" w:color="auto" w:fill="auto"/>
            <w:noWrap/>
            <w:vAlign w:val="center"/>
            <w:hideMark/>
          </w:tcPr>
          <w:p w14:paraId="3B09481A" w14:textId="4830F1DE" w:rsidR="00A450B6" w:rsidRPr="00EF43A0" w:rsidRDefault="00A450B6" w:rsidP="00AC0256">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 xml:space="preserve">A MÁS TARDAR EL </w:t>
            </w:r>
            <w:r w:rsidR="00600705" w:rsidRPr="00EF43A0">
              <w:rPr>
                <w:rFonts w:ascii="Arial" w:hAnsi="Arial" w:cs="Arial"/>
                <w:color w:val="000000"/>
                <w:sz w:val="14"/>
                <w:szCs w:val="14"/>
                <w:lang w:eastAsia="es-MX"/>
              </w:rPr>
              <w:t>1</w:t>
            </w:r>
            <w:r w:rsidR="00AC0256" w:rsidRPr="00EF43A0">
              <w:rPr>
                <w:rFonts w:ascii="Arial" w:hAnsi="Arial" w:cs="Arial"/>
                <w:color w:val="000000"/>
                <w:sz w:val="14"/>
                <w:szCs w:val="14"/>
                <w:lang w:eastAsia="es-MX"/>
              </w:rPr>
              <w:t>7</w:t>
            </w:r>
            <w:r w:rsidR="00600705" w:rsidRPr="00EF43A0">
              <w:rPr>
                <w:rFonts w:ascii="Arial" w:hAnsi="Arial" w:cs="Arial"/>
                <w:color w:val="000000"/>
                <w:sz w:val="14"/>
                <w:szCs w:val="14"/>
                <w:lang w:eastAsia="es-MX"/>
              </w:rPr>
              <w:t xml:space="preserve"> DE ABRIL</w:t>
            </w:r>
            <w:r w:rsidRPr="00EF43A0">
              <w:rPr>
                <w:rFonts w:ascii="Arial" w:hAnsi="Arial" w:cs="Arial"/>
                <w:color w:val="000000"/>
                <w:sz w:val="14"/>
                <w:szCs w:val="14"/>
                <w:lang w:eastAsia="es-MX"/>
              </w:rPr>
              <w:t xml:space="preserve"> DE 2024</w:t>
            </w:r>
          </w:p>
        </w:tc>
        <w:tc>
          <w:tcPr>
            <w:tcW w:w="1134" w:type="dxa"/>
            <w:shd w:val="clear" w:color="auto" w:fill="auto"/>
            <w:noWrap/>
            <w:vAlign w:val="center"/>
            <w:hideMark/>
          </w:tcPr>
          <w:p w14:paraId="6E1FCDE2" w14:textId="77777777" w:rsidR="00A450B6" w:rsidRPr="00EF43A0" w:rsidRDefault="00B60DB1" w:rsidP="00075770">
            <w:pPr>
              <w:spacing w:after="0" w:line="240" w:lineRule="auto"/>
              <w:jc w:val="center"/>
              <w:rPr>
                <w:rFonts w:ascii="Arial" w:hAnsi="Arial" w:cs="Arial"/>
                <w:color w:val="000000"/>
                <w:sz w:val="14"/>
                <w:szCs w:val="14"/>
                <w:lang w:eastAsia="es-MX"/>
              </w:rPr>
            </w:pPr>
            <w:r w:rsidRPr="00EF43A0">
              <w:rPr>
                <w:rFonts w:ascii="Arial" w:hAnsi="Arial" w:cs="Arial"/>
                <w:color w:val="000000"/>
                <w:sz w:val="14"/>
                <w:szCs w:val="14"/>
                <w:lang w:eastAsia="es-MX"/>
              </w:rPr>
              <w:t xml:space="preserve">EN </w:t>
            </w:r>
            <w:r w:rsidR="00075770" w:rsidRPr="00EF43A0">
              <w:rPr>
                <w:rFonts w:ascii="Arial" w:hAnsi="Arial" w:cs="Arial"/>
                <w:color w:val="000000"/>
                <w:sz w:val="14"/>
                <w:szCs w:val="14"/>
                <w:lang w:eastAsia="es-MX"/>
              </w:rPr>
              <w:t>LINEA</w:t>
            </w:r>
          </w:p>
        </w:tc>
        <w:tc>
          <w:tcPr>
            <w:tcW w:w="3348" w:type="dxa"/>
            <w:shd w:val="clear" w:color="auto" w:fill="auto"/>
            <w:vAlign w:val="center"/>
            <w:hideMark/>
          </w:tcPr>
          <w:p w14:paraId="552A3908" w14:textId="77777777" w:rsidR="00A450B6" w:rsidRPr="00EF43A0" w:rsidRDefault="00A039CD" w:rsidP="00A039CD">
            <w:pPr>
              <w:spacing w:after="0" w:line="240" w:lineRule="auto"/>
              <w:jc w:val="both"/>
              <w:rPr>
                <w:rFonts w:ascii="Arial" w:hAnsi="Arial" w:cs="Arial"/>
                <w:color w:val="000000"/>
                <w:sz w:val="14"/>
                <w:szCs w:val="14"/>
                <w:lang w:eastAsia="es-MX"/>
              </w:rPr>
            </w:pPr>
            <w:r w:rsidRPr="00EF43A0">
              <w:rPr>
                <w:rFonts w:ascii="Arial" w:hAnsi="Arial" w:cs="Arial"/>
                <w:color w:val="000000"/>
                <w:sz w:val="14"/>
                <w:szCs w:val="14"/>
                <w:lang w:eastAsia="es-MX"/>
              </w:rPr>
              <w:t>A TRAVÉS DEL MODULO DE FORMALIZACIÓN DE INSTRUMENTO S JURIDICOS.</w:t>
            </w:r>
            <w:r w:rsidR="00A450B6" w:rsidRPr="00EF43A0">
              <w:rPr>
                <w:rFonts w:ascii="Arial" w:hAnsi="Arial" w:cs="Arial"/>
                <w:sz w:val="14"/>
                <w:szCs w:val="14"/>
              </w:rPr>
              <w:t xml:space="preserve"> </w:t>
            </w:r>
          </w:p>
        </w:tc>
      </w:tr>
    </w:tbl>
    <w:p w14:paraId="189D7329" w14:textId="70E0E979" w:rsidR="00F32F9F" w:rsidRPr="00EF43A0" w:rsidRDefault="00F32F9F" w:rsidP="0092351D">
      <w:pPr>
        <w:spacing w:after="0" w:line="240" w:lineRule="auto"/>
        <w:jc w:val="both"/>
        <w:rPr>
          <w:rFonts w:ascii="Arial" w:hAnsi="Arial"/>
          <w:b/>
          <w:sz w:val="24"/>
          <w:u w:val="single"/>
        </w:rPr>
      </w:pPr>
    </w:p>
    <w:p w14:paraId="6B57B818" w14:textId="77777777" w:rsidR="0092351D" w:rsidRPr="00EF43A0" w:rsidRDefault="001C1902" w:rsidP="0092351D">
      <w:pPr>
        <w:spacing w:after="0" w:line="240" w:lineRule="auto"/>
        <w:jc w:val="both"/>
        <w:rPr>
          <w:rFonts w:ascii="Arial" w:hAnsi="Arial"/>
          <w:b/>
          <w:sz w:val="24"/>
        </w:rPr>
      </w:pPr>
      <w:r w:rsidRPr="00EF43A0">
        <w:rPr>
          <w:rFonts w:ascii="Arial" w:hAnsi="Arial"/>
          <w:b/>
          <w:sz w:val="24"/>
          <w:u w:val="single"/>
        </w:rPr>
        <w:t>JUNTA DE ACLARACIONES</w:t>
      </w:r>
      <w:r w:rsidRPr="00EF43A0">
        <w:rPr>
          <w:rFonts w:ascii="Arial" w:hAnsi="Arial"/>
          <w:b/>
          <w:sz w:val="24"/>
        </w:rPr>
        <w:t>:</w:t>
      </w:r>
    </w:p>
    <w:p w14:paraId="1F3E6682" w14:textId="77777777" w:rsidR="00F32F9F" w:rsidRPr="00EF43A0" w:rsidRDefault="00F32F9F" w:rsidP="0092351D">
      <w:pPr>
        <w:spacing w:after="0" w:line="240" w:lineRule="auto"/>
        <w:jc w:val="both"/>
        <w:rPr>
          <w:rFonts w:ascii="Arial" w:hAnsi="Arial"/>
          <w:b/>
          <w:sz w:val="24"/>
        </w:rPr>
      </w:pPr>
    </w:p>
    <w:p w14:paraId="1F3D3E7B" w14:textId="002EDDBA" w:rsidR="00AC0256" w:rsidRPr="00EF43A0" w:rsidRDefault="00AC0256" w:rsidP="00AC0256">
      <w:pPr>
        <w:spacing w:after="0" w:line="240" w:lineRule="auto"/>
        <w:jc w:val="both"/>
        <w:rPr>
          <w:rFonts w:ascii="Arial" w:hAnsi="Arial"/>
          <w:b/>
          <w:sz w:val="24"/>
        </w:rPr>
      </w:pPr>
      <w:r w:rsidRPr="00EF43A0">
        <w:rPr>
          <w:rFonts w:ascii="Arial" w:hAnsi="Arial"/>
          <w:sz w:val="24"/>
        </w:rPr>
        <w:lastRenderedPageBreak/>
        <w:t xml:space="preserve">Se llevará a cabo sin la presencia de licitantes en el Departamento de Adquisiciones, ubicado en basamento del edificio “A”, del INSTITUTO. </w:t>
      </w:r>
      <w:r w:rsidRPr="00EF43A0">
        <w:rPr>
          <w:rFonts w:ascii="Arial" w:hAnsi="Arial"/>
          <w:b/>
          <w:sz w:val="24"/>
        </w:rPr>
        <w:t>El día 2</w:t>
      </w:r>
      <w:r w:rsidR="00B120F9" w:rsidRPr="00EF43A0">
        <w:rPr>
          <w:rFonts w:ascii="Arial" w:hAnsi="Arial"/>
          <w:b/>
          <w:sz w:val="24"/>
        </w:rPr>
        <w:t>6</w:t>
      </w:r>
      <w:r w:rsidRPr="00EF43A0">
        <w:rPr>
          <w:rFonts w:ascii="Arial" w:hAnsi="Arial"/>
          <w:b/>
          <w:sz w:val="24"/>
        </w:rPr>
        <w:t xml:space="preserve"> de marzo de 2024, en punto de las 09:00 horas.</w:t>
      </w:r>
    </w:p>
    <w:p w14:paraId="0B92BA98" w14:textId="77777777" w:rsidR="00AC0256" w:rsidRPr="00EF43A0" w:rsidRDefault="00AC0256" w:rsidP="00AC0256">
      <w:pPr>
        <w:spacing w:after="0" w:line="240" w:lineRule="auto"/>
        <w:jc w:val="both"/>
        <w:rPr>
          <w:rFonts w:ascii="Arial" w:hAnsi="Arial"/>
          <w:sz w:val="24"/>
          <w:u w:val="single"/>
        </w:rPr>
      </w:pPr>
    </w:p>
    <w:p w14:paraId="170D1EC1" w14:textId="6D59170E" w:rsidR="00AC0256" w:rsidRPr="00EF43A0" w:rsidRDefault="00AC0256" w:rsidP="00AC0256">
      <w:pPr>
        <w:spacing w:after="0" w:line="240" w:lineRule="auto"/>
        <w:jc w:val="both"/>
        <w:rPr>
          <w:rFonts w:ascii="Arial" w:hAnsi="Arial" w:cs="Arial"/>
          <w:sz w:val="24"/>
          <w:szCs w:val="24"/>
        </w:rPr>
      </w:pPr>
      <w:r w:rsidRPr="00EF43A0">
        <w:rPr>
          <w:rFonts w:ascii="Arial" w:hAnsi="Arial" w:cs="Arial"/>
          <w:sz w:val="24"/>
          <w:szCs w:val="24"/>
        </w:rPr>
        <w:t xml:space="preserve">Los licitantes que deseen alguna aclaración relativa a los aspectos técnicos y administrativos sobre el servicio solicitado, deberán enviar sus preguntas a través de CompraNet, desde el momento de la publicación y hasta el </w:t>
      </w:r>
      <w:r w:rsidRPr="00EF43A0">
        <w:rPr>
          <w:rFonts w:ascii="Arial" w:hAnsi="Arial" w:cs="Arial"/>
          <w:b/>
          <w:sz w:val="24"/>
          <w:szCs w:val="24"/>
        </w:rPr>
        <w:t xml:space="preserve">día </w:t>
      </w:r>
      <w:r w:rsidRPr="00EF43A0">
        <w:rPr>
          <w:rFonts w:ascii="Arial" w:hAnsi="Arial"/>
          <w:b/>
          <w:sz w:val="24"/>
        </w:rPr>
        <w:t>2</w:t>
      </w:r>
      <w:r w:rsidR="00B120F9" w:rsidRPr="00EF43A0">
        <w:rPr>
          <w:rFonts w:ascii="Arial" w:hAnsi="Arial"/>
          <w:b/>
          <w:sz w:val="24"/>
        </w:rPr>
        <w:t>5</w:t>
      </w:r>
      <w:r w:rsidRPr="00EF43A0">
        <w:rPr>
          <w:rFonts w:ascii="Arial" w:hAnsi="Arial"/>
          <w:b/>
          <w:sz w:val="24"/>
        </w:rPr>
        <w:t xml:space="preserve"> de marzo</w:t>
      </w:r>
      <w:r w:rsidRPr="00EF43A0">
        <w:rPr>
          <w:rFonts w:ascii="Arial" w:hAnsi="Arial" w:cs="Arial"/>
          <w:b/>
          <w:sz w:val="24"/>
          <w:szCs w:val="24"/>
        </w:rPr>
        <w:t xml:space="preserve"> de 2024 a las 09:00 horas</w:t>
      </w:r>
      <w:r w:rsidRPr="00EF43A0">
        <w:rPr>
          <w:rFonts w:ascii="Arial" w:hAnsi="Arial" w:cs="Arial"/>
          <w:sz w:val="24"/>
          <w:szCs w:val="24"/>
        </w:rPr>
        <w:t xml:space="preserve">, las cuales serán contestadas a través del acta que se levantará el </w:t>
      </w:r>
      <w:r w:rsidRPr="00EF43A0">
        <w:rPr>
          <w:rFonts w:ascii="Arial" w:hAnsi="Arial" w:cs="Arial"/>
          <w:b/>
          <w:sz w:val="24"/>
          <w:szCs w:val="24"/>
        </w:rPr>
        <w:t xml:space="preserve">día </w:t>
      </w:r>
      <w:r w:rsidRPr="00EF43A0">
        <w:rPr>
          <w:rFonts w:ascii="Arial" w:hAnsi="Arial"/>
          <w:b/>
          <w:sz w:val="24"/>
        </w:rPr>
        <w:t>2</w:t>
      </w:r>
      <w:r w:rsidR="00B120F9" w:rsidRPr="00EF43A0">
        <w:rPr>
          <w:rFonts w:ascii="Arial" w:hAnsi="Arial"/>
          <w:b/>
          <w:sz w:val="24"/>
        </w:rPr>
        <w:t>6</w:t>
      </w:r>
      <w:r w:rsidRPr="00EF43A0">
        <w:rPr>
          <w:rFonts w:ascii="Arial" w:hAnsi="Arial"/>
          <w:b/>
          <w:sz w:val="24"/>
        </w:rPr>
        <w:t xml:space="preserve"> de marzo</w:t>
      </w:r>
      <w:r w:rsidRPr="00EF43A0">
        <w:rPr>
          <w:rFonts w:ascii="Arial" w:hAnsi="Arial" w:cs="Arial"/>
          <w:b/>
          <w:sz w:val="24"/>
          <w:szCs w:val="24"/>
        </w:rPr>
        <w:t xml:space="preserve"> de 2024</w:t>
      </w:r>
      <w:r w:rsidRPr="00EF43A0">
        <w:rPr>
          <w:rFonts w:ascii="Arial" w:hAnsi="Arial" w:cs="Arial"/>
          <w:sz w:val="24"/>
          <w:szCs w:val="24"/>
        </w:rPr>
        <w:t xml:space="preserve">, misma que será publicada a través del sistema CompraNet en la dirección electrónica </w:t>
      </w:r>
      <w:hyperlink r:id="rId13" w:history="1">
        <w:r w:rsidRPr="00EF43A0">
          <w:rPr>
            <w:rStyle w:val="Hipervnculo"/>
            <w:rFonts w:ascii="Arial" w:hAnsi="Arial" w:cs="Arial"/>
            <w:sz w:val="24"/>
            <w:szCs w:val="24"/>
          </w:rPr>
          <w:t>https://upcp-compranet.hacienda.gob.mx/</w:t>
        </w:r>
      </w:hyperlink>
      <w:r w:rsidRPr="00EF43A0">
        <w:rPr>
          <w:rFonts w:ascii="Arial" w:hAnsi="Arial" w:cs="Arial"/>
          <w:sz w:val="24"/>
          <w:szCs w:val="24"/>
        </w:rPr>
        <w:t>, donde estará(n) a su disposición a partir de la fecha establecida.</w:t>
      </w:r>
    </w:p>
    <w:p w14:paraId="6D619B2A" w14:textId="77777777" w:rsidR="00AC0256" w:rsidRPr="00EF43A0" w:rsidRDefault="00AC0256" w:rsidP="00AC0256">
      <w:pPr>
        <w:spacing w:after="0" w:line="240" w:lineRule="auto"/>
        <w:jc w:val="both"/>
        <w:rPr>
          <w:rFonts w:ascii="Arial" w:hAnsi="Arial" w:cs="Arial"/>
          <w:sz w:val="24"/>
          <w:szCs w:val="24"/>
        </w:rPr>
      </w:pPr>
    </w:p>
    <w:p w14:paraId="548A9E48" w14:textId="77777777" w:rsidR="00AC0256" w:rsidRPr="00EF43A0" w:rsidRDefault="00AC0256" w:rsidP="00AC0256">
      <w:pPr>
        <w:spacing w:after="0" w:line="240" w:lineRule="auto"/>
        <w:jc w:val="both"/>
        <w:rPr>
          <w:rFonts w:ascii="Arial" w:hAnsi="Arial" w:cs="Arial"/>
          <w:sz w:val="24"/>
          <w:szCs w:val="24"/>
        </w:rPr>
      </w:pPr>
      <w:r w:rsidRPr="00EF43A0">
        <w:rPr>
          <w:rFonts w:ascii="Arial" w:hAnsi="Arial" w:cs="Arial"/>
          <w:sz w:val="24"/>
          <w:szCs w:val="24"/>
        </w:rPr>
        <w:t>Podrán formular preguntas los licitantes que hasta veinticuatro horas antes de la fecha y hora en que se vaya a realizar la junta de aclaraciones hayan enviado a través de CompraNet la solicitud de aclaración de todos aquellos aspectos administrativos, legales o técnicos que les generan dudas o cuestionamientos. Las solicitudes de aclaración deberán plantearse de manera concisa y estar directamente vinculadas con los puntos contenidos en la presente convocatoria, indicando el numeral o punto específico con el cual se relacionan, en el entendido de que si las solicitudes no cumplen con los requisitos señalados o</w:t>
      </w:r>
      <w:r w:rsidRPr="00EF43A0">
        <w:rPr>
          <w:rFonts w:ascii="Arial" w:hAnsi="Arial" w:cs="Arial"/>
          <w:b/>
          <w:sz w:val="24"/>
          <w:szCs w:val="24"/>
        </w:rPr>
        <w:t xml:space="preserve"> no sean recibidas en el tiempo establecido</w:t>
      </w:r>
      <w:r w:rsidRPr="00EF43A0">
        <w:rPr>
          <w:rFonts w:ascii="Arial" w:hAnsi="Arial" w:cs="Arial"/>
          <w:sz w:val="24"/>
          <w:szCs w:val="24"/>
        </w:rPr>
        <w:t xml:space="preserve">, </w:t>
      </w:r>
      <w:r w:rsidRPr="00EF43A0">
        <w:rPr>
          <w:rFonts w:ascii="Arial" w:hAnsi="Arial" w:cs="Arial"/>
          <w:b/>
          <w:sz w:val="24"/>
          <w:szCs w:val="24"/>
        </w:rPr>
        <w:t>la convocante podrá desecharlas y no dará respuesta a las mismas por resultar extemporáneas</w:t>
      </w:r>
      <w:r w:rsidRPr="00EF43A0">
        <w:rPr>
          <w:rFonts w:ascii="Arial" w:hAnsi="Arial" w:cs="Arial"/>
          <w:sz w:val="24"/>
          <w:szCs w:val="24"/>
        </w:rPr>
        <w:t>.</w:t>
      </w:r>
    </w:p>
    <w:p w14:paraId="64E70C17" w14:textId="77777777" w:rsidR="00AC0256" w:rsidRPr="00EF43A0" w:rsidRDefault="00AC0256" w:rsidP="00AC0256">
      <w:pPr>
        <w:spacing w:after="0" w:line="240" w:lineRule="auto"/>
        <w:jc w:val="both"/>
        <w:rPr>
          <w:rFonts w:ascii="Arial" w:hAnsi="Arial"/>
          <w:sz w:val="24"/>
        </w:rPr>
      </w:pPr>
    </w:p>
    <w:p w14:paraId="0EC7C9B1" w14:textId="77777777" w:rsidR="00AC0256" w:rsidRPr="00EF43A0" w:rsidRDefault="00AC0256" w:rsidP="00AC0256">
      <w:pPr>
        <w:spacing w:after="0" w:line="240" w:lineRule="auto"/>
        <w:jc w:val="both"/>
        <w:rPr>
          <w:rFonts w:ascii="Arial" w:hAnsi="Arial" w:cs="Arial"/>
          <w:b/>
          <w:sz w:val="24"/>
          <w:szCs w:val="24"/>
        </w:rPr>
      </w:pPr>
      <w:r w:rsidRPr="00EF43A0">
        <w:rPr>
          <w:rFonts w:ascii="Arial" w:hAnsi="Arial" w:cs="Arial"/>
          <w:b/>
          <w:sz w:val="24"/>
          <w:szCs w:val="24"/>
        </w:rPr>
        <w:t>Las solicitudes de aclaración deberán ser enviadas únicamente a través de sistema COMPRANET, preferentemente en formato PDF debidamente firmadas por la persona facultada y acompañadas de una versión electrónica en formato WORD 97-2003.</w:t>
      </w:r>
    </w:p>
    <w:p w14:paraId="21913E08" w14:textId="77777777" w:rsidR="00AC0256" w:rsidRPr="00EF43A0" w:rsidRDefault="00AC0256" w:rsidP="00AC0256">
      <w:pPr>
        <w:spacing w:after="0" w:line="240" w:lineRule="auto"/>
        <w:jc w:val="both"/>
        <w:rPr>
          <w:rFonts w:ascii="Arial" w:hAnsi="Arial" w:cs="Arial"/>
          <w:b/>
          <w:sz w:val="24"/>
          <w:szCs w:val="24"/>
        </w:rPr>
      </w:pPr>
    </w:p>
    <w:p w14:paraId="5C056B42" w14:textId="77777777" w:rsidR="00AC0256" w:rsidRPr="00EF43A0" w:rsidRDefault="00AC0256" w:rsidP="00AC0256">
      <w:pPr>
        <w:spacing w:after="0" w:line="240" w:lineRule="auto"/>
        <w:jc w:val="both"/>
        <w:rPr>
          <w:rFonts w:ascii="Arial" w:hAnsi="Arial" w:cs="Arial"/>
          <w:sz w:val="24"/>
          <w:szCs w:val="24"/>
        </w:rPr>
      </w:pPr>
      <w:r w:rsidRPr="00EF43A0">
        <w:rPr>
          <w:rFonts w:ascii="Arial" w:hAnsi="Arial" w:cs="Arial"/>
          <w:sz w:val="24"/>
          <w:szCs w:val="24"/>
        </w:rPr>
        <w:t xml:space="preserve">Los licitantes que pretendan solicitar aclaraciones a los aspectos contenidos en la convocatoria, deberán enviar junto con su solicitud de aclaración </w:t>
      </w:r>
      <w:r w:rsidRPr="00EF43A0">
        <w:rPr>
          <w:rFonts w:ascii="Arial" w:hAnsi="Arial" w:cs="Arial"/>
          <w:b/>
          <w:sz w:val="24"/>
          <w:szCs w:val="24"/>
        </w:rPr>
        <w:t>un escrito en el que expresen su interés en participar en la licitación pública</w:t>
      </w:r>
      <w:r w:rsidRPr="00EF43A0">
        <w:rPr>
          <w:rFonts w:ascii="Arial" w:hAnsi="Arial" w:cs="Arial"/>
          <w:sz w:val="24"/>
          <w:szCs w:val="24"/>
        </w:rPr>
        <w:t>, manifestando en todos los casos los datos generales del interesado y, en su caso, del representante, es decir la información que se detalla en la fracción V del artículo 48 del REGLAMENTO de la LEY.</w:t>
      </w:r>
    </w:p>
    <w:p w14:paraId="56F09F36" w14:textId="77777777" w:rsidR="00AC0256" w:rsidRPr="00EF43A0" w:rsidRDefault="00AC0256" w:rsidP="00AC0256">
      <w:pPr>
        <w:spacing w:after="0" w:line="240" w:lineRule="auto"/>
        <w:jc w:val="both"/>
        <w:rPr>
          <w:rFonts w:ascii="Arial" w:hAnsi="Arial" w:cs="Arial"/>
          <w:sz w:val="24"/>
          <w:szCs w:val="24"/>
        </w:rPr>
      </w:pPr>
    </w:p>
    <w:p w14:paraId="6818CB75" w14:textId="77777777" w:rsidR="00AC0256" w:rsidRPr="00EF43A0" w:rsidRDefault="00AC0256" w:rsidP="00AC0256">
      <w:pPr>
        <w:spacing w:after="0" w:line="240" w:lineRule="auto"/>
        <w:jc w:val="both"/>
        <w:rPr>
          <w:rFonts w:ascii="Arial" w:hAnsi="Arial" w:cs="Arial"/>
          <w:sz w:val="24"/>
          <w:szCs w:val="24"/>
        </w:rPr>
      </w:pPr>
      <w:r w:rsidRPr="00EF43A0">
        <w:rPr>
          <w:rFonts w:ascii="Arial" w:hAnsi="Arial" w:cs="Arial"/>
          <w:sz w:val="24"/>
          <w:szCs w:val="24"/>
        </w:rPr>
        <w:t>Cualquier aclaración que se realice y quede asentada en el acta correspondiente, será de observancia obligatoria para los licitantes, toda vez de que el acta formará parte de la convocatoria y deberá ser considerada por los licitantes en la elaboración de su proposición, de conformidad a lo establecido en el artículo 33, párrafo tercero de la LEY.</w:t>
      </w:r>
    </w:p>
    <w:p w14:paraId="1A42367A" w14:textId="77777777" w:rsidR="00AC0256" w:rsidRPr="00EF43A0" w:rsidRDefault="00AC0256" w:rsidP="00AC0256">
      <w:pPr>
        <w:spacing w:after="0" w:line="240" w:lineRule="auto"/>
        <w:jc w:val="both"/>
        <w:rPr>
          <w:rFonts w:ascii="Arial" w:hAnsi="Arial" w:cs="Arial"/>
          <w:sz w:val="24"/>
          <w:szCs w:val="24"/>
        </w:rPr>
      </w:pPr>
    </w:p>
    <w:p w14:paraId="79309A2B" w14:textId="77777777" w:rsidR="00AC0256" w:rsidRPr="00EF43A0" w:rsidRDefault="00AC0256" w:rsidP="00AC0256">
      <w:pPr>
        <w:spacing w:after="0" w:line="240" w:lineRule="auto"/>
        <w:jc w:val="both"/>
        <w:rPr>
          <w:rFonts w:ascii="Arial" w:hAnsi="Arial"/>
          <w:color w:val="000000"/>
          <w:sz w:val="24"/>
          <w:lang w:val="es-ES_tradnl"/>
        </w:rPr>
      </w:pPr>
      <w:r w:rsidRPr="00EF43A0">
        <w:rPr>
          <w:rFonts w:ascii="Arial" w:hAnsi="Arial"/>
          <w:color w:val="000000"/>
          <w:sz w:val="24"/>
          <w:lang w:val="es-ES_tradnl"/>
        </w:rPr>
        <w:t xml:space="preserve">De acuerdo con la fracción II del artículo 46 del reglamento de la LEY, </w:t>
      </w:r>
      <w:r w:rsidRPr="00EF43A0">
        <w:rPr>
          <w:rFonts w:ascii="Arial" w:hAnsi="Arial"/>
          <w:color w:val="000000"/>
          <w:sz w:val="24"/>
          <w:lang w:val="es-ES"/>
        </w:rPr>
        <w:t xml:space="preserve">la convocante informará a los licitantes, atendiendo al número de solicitudes de aclaración contestadas, el plazo que éstos tendrán para formular las preguntas que consideren necesarias en relación con las respuestas otorgadas. </w:t>
      </w:r>
      <w:r w:rsidRPr="00EF43A0">
        <w:rPr>
          <w:rFonts w:ascii="Arial" w:hAnsi="Arial"/>
          <w:b/>
          <w:color w:val="000000"/>
          <w:sz w:val="24"/>
          <w:lang w:val="es-ES"/>
        </w:rPr>
        <w:t xml:space="preserve">Dicho plazo no podrá ser </w:t>
      </w:r>
      <w:r w:rsidRPr="00EF43A0">
        <w:rPr>
          <w:rFonts w:ascii="Arial" w:hAnsi="Arial"/>
          <w:b/>
          <w:color w:val="000000"/>
          <w:sz w:val="24"/>
          <w:lang w:val="es-ES"/>
        </w:rPr>
        <w:lastRenderedPageBreak/>
        <w:t>inferior a 6 (seis) ni superior a 48 (cuarenta y ocho) horas.</w:t>
      </w:r>
      <w:r w:rsidRPr="00EF43A0">
        <w:rPr>
          <w:rFonts w:ascii="Arial" w:hAnsi="Arial"/>
          <w:color w:val="000000"/>
          <w:sz w:val="24"/>
          <w:lang w:val="es-ES"/>
        </w:rPr>
        <w:t xml:space="preserve"> Una vez recibidas las preguntas, la convocante informará a los licitantes el plazo máximo en el que dará las contestaciones correspondientes.</w:t>
      </w:r>
      <w:r w:rsidRPr="00EF43A0">
        <w:rPr>
          <w:rFonts w:ascii="Arial" w:hAnsi="Arial"/>
          <w:color w:val="000000"/>
          <w:sz w:val="24"/>
          <w:lang w:val="es-ES_tradnl"/>
        </w:rPr>
        <w:t xml:space="preserve"> Se informa que no se aceptarán preguntas adicionales.</w:t>
      </w:r>
    </w:p>
    <w:p w14:paraId="58975822" w14:textId="77777777" w:rsidR="00AC0256" w:rsidRPr="00EF43A0" w:rsidRDefault="00AC0256" w:rsidP="00AC0256">
      <w:pPr>
        <w:spacing w:after="0" w:line="240" w:lineRule="auto"/>
        <w:jc w:val="both"/>
        <w:rPr>
          <w:rFonts w:ascii="Arial" w:hAnsi="Arial"/>
          <w:color w:val="000000"/>
          <w:sz w:val="24"/>
          <w:lang w:val="es-ES_tradnl"/>
        </w:rPr>
      </w:pPr>
    </w:p>
    <w:p w14:paraId="411CFB93" w14:textId="77777777" w:rsidR="00AC0256" w:rsidRPr="00EF43A0" w:rsidRDefault="00AC0256" w:rsidP="00AC0256">
      <w:pPr>
        <w:spacing w:after="0" w:line="240" w:lineRule="auto"/>
        <w:jc w:val="both"/>
        <w:rPr>
          <w:rFonts w:ascii="Arial" w:hAnsi="Arial"/>
          <w:color w:val="000000"/>
          <w:sz w:val="24"/>
        </w:rPr>
      </w:pPr>
      <w:r w:rsidRPr="00EF43A0">
        <w:rPr>
          <w:rFonts w:ascii="Arial" w:hAnsi="Arial"/>
          <w:color w:val="000000"/>
          <w:sz w:val="24"/>
        </w:rPr>
        <w:t>En el acta de la junta de aclaraciones podrá señalarse día, hora y lugar para la celebración de ulteriores juntas, debiendo indicar cuál de ellas es la última.</w:t>
      </w:r>
    </w:p>
    <w:p w14:paraId="0FEC0D79" w14:textId="77777777" w:rsidR="00AC0256" w:rsidRPr="00EF43A0" w:rsidRDefault="00AC0256" w:rsidP="00AC0256">
      <w:pPr>
        <w:spacing w:after="0" w:line="240" w:lineRule="auto"/>
        <w:jc w:val="both"/>
        <w:rPr>
          <w:rFonts w:ascii="Arial" w:hAnsi="Arial"/>
          <w:color w:val="000000"/>
          <w:sz w:val="24"/>
        </w:rPr>
      </w:pPr>
    </w:p>
    <w:p w14:paraId="6DCD90FA" w14:textId="77777777" w:rsidR="00AC0256" w:rsidRPr="00EF43A0" w:rsidRDefault="00AC0256" w:rsidP="00AC0256">
      <w:pPr>
        <w:spacing w:after="0" w:line="240" w:lineRule="auto"/>
        <w:jc w:val="both"/>
        <w:rPr>
          <w:rFonts w:ascii="Arial" w:hAnsi="Arial"/>
          <w:sz w:val="24"/>
        </w:rPr>
      </w:pPr>
      <w:r w:rsidRPr="00EF43A0">
        <w:rPr>
          <w:rFonts w:ascii="Arial" w:hAnsi="Arial"/>
          <w:sz w:val="24"/>
        </w:rPr>
        <w:t>Las solicitudes de aclaración que sean recibidas con posterioridad al plazo previsto en el artículo 33 Bis, párrafo quinto de la Ley y 46 párrafo sexto de su Reglamento, no serán contestadas por la CONVOCANTE por resultar extemporáneas, pero se integrarán al expediente respectivo; en caso de que algún licitante presente nuevas solicitudes de aclaración en la junta correspondiente la CONVOCANTE las recibirá, pero no les dará respuesta. En ambos supuestos, si el servidor público que presida la junta de aclaraciones considera necesario convocar a una ulterior junta, la CONVOCANTE deberá tomar en cuenta dichas solicitudes para darles respuesta.</w:t>
      </w:r>
    </w:p>
    <w:p w14:paraId="3BAC5917" w14:textId="77777777" w:rsidR="00922345" w:rsidRPr="00EF43A0" w:rsidRDefault="00922345" w:rsidP="0092351D">
      <w:pPr>
        <w:spacing w:after="0" w:line="240" w:lineRule="auto"/>
        <w:jc w:val="both"/>
        <w:rPr>
          <w:rFonts w:ascii="Arial" w:hAnsi="Arial"/>
          <w:sz w:val="24"/>
        </w:rPr>
      </w:pPr>
    </w:p>
    <w:p w14:paraId="08763CB1" w14:textId="77777777" w:rsidR="0092351D" w:rsidRPr="00EF43A0" w:rsidRDefault="0092351D" w:rsidP="008077CA">
      <w:pPr>
        <w:spacing w:after="0" w:line="240" w:lineRule="auto"/>
        <w:jc w:val="both"/>
        <w:rPr>
          <w:rFonts w:ascii="Arial" w:hAnsi="Arial"/>
          <w:sz w:val="24"/>
        </w:rPr>
      </w:pPr>
    </w:p>
    <w:p w14:paraId="3B030660" w14:textId="77777777" w:rsidR="0092351D" w:rsidRPr="00EF43A0" w:rsidRDefault="000866BE" w:rsidP="008077CA">
      <w:pPr>
        <w:spacing w:after="0" w:line="240" w:lineRule="auto"/>
        <w:jc w:val="both"/>
        <w:rPr>
          <w:rFonts w:ascii="Arial" w:hAnsi="Arial"/>
          <w:b/>
          <w:sz w:val="24"/>
          <w:u w:val="single"/>
        </w:rPr>
      </w:pPr>
      <w:r w:rsidRPr="00EF43A0">
        <w:rPr>
          <w:rFonts w:ascii="Arial" w:hAnsi="Arial"/>
          <w:b/>
          <w:sz w:val="24"/>
          <w:u w:val="single"/>
        </w:rPr>
        <w:t>VISITAS A INSTALACIONES:</w:t>
      </w:r>
    </w:p>
    <w:p w14:paraId="7E1873ED" w14:textId="77777777" w:rsidR="00F32F9F" w:rsidRPr="00EF43A0" w:rsidRDefault="00F32F9F" w:rsidP="008077CA">
      <w:pPr>
        <w:spacing w:after="0" w:line="240" w:lineRule="auto"/>
        <w:jc w:val="both"/>
        <w:rPr>
          <w:rFonts w:ascii="Arial" w:hAnsi="Arial"/>
          <w:b/>
          <w:sz w:val="24"/>
          <w:u w:val="single"/>
        </w:rPr>
      </w:pPr>
    </w:p>
    <w:p w14:paraId="0BBF8F89" w14:textId="49F01948" w:rsidR="006D7454" w:rsidRPr="00EF43A0" w:rsidRDefault="00922345" w:rsidP="008077CA">
      <w:pPr>
        <w:spacing w:after="0" w:line="240" w:lineRule="auto"/>
        <w:jc w:val="both"/>
        <w:rPr>
          <w:rFonts w:ascii="Arial" w:hAnsi="Arial" w:cs="Arial"/>
          <w:sz w:val="24"/>
          <w:szCs w:val="24"/>
        </w:rPr>
      </w:pPr>
      <w:r w:rsidRPr="00EF43A0">
        <w:rPr>
          <w:rFonts w:ascii="Arial" w:hAnsi="Arial" w:cs="Arial"/>
          <w:sz w:val="24"/>
          <w:szCs w:val="24"/>
        </w:rPr>
        <w:t xml:space="preserve">Para el </w:t>
      </w:r>
      <w:r w:rsidR="006D7454" w:rsidRPr="00EF43A0">
        <w:rPr>
          <w:rFonts w:ascii="Arial" w:hAnsi="Arial" w:cs="Arial"/>
          <w:sz w:val="24"/>
          <w:szCs w:val="24"/>
        </w:rPr>
        <w:t>presente procedimiento no habrá visita.</w:t>
      </w:r>
    </w:p>
    <w:p w14:paraId="0B275230" w14:textId="77777777" w:rsidR="0092351D" w:rsidRPr="00EF43A0" w:rsidRDefault="0092351D" w:rsidP="008077CA">
      <w:pPr>
        <w:spacing w:after="0" w:line="240" w:lineRule="auto"/>
        <w:jc w:val="both"/>
        <w:rPr>
          <w:rFonts w:ascii="Arial" w:hAnsi="Arial"/>
          <w:sz w:val="24"/>
        </w:rPr>
      </w:pPr>
    </w:p>
    <w:p w14:paraId="7E88B1FB" w14:textId="77777777" w:rsidR="0092351D" w:rsidRPr="00EF43A0" w:rsidRDefault="009A3AAC" w:rsidP="0092351D">
      <w:pPr>
        <w:spacing w:after="0" w:line="240" w:lineRule="auto"/>
        <w:jc w:val="both"/>
        <w:rPr>
          <w:rFonts w:ascii="Arial" w:hAnsi="Arial"/>
          <w:b/>
          <w:sz w:val="24"/>
        </w:rPr>
      </w:pPr>
      <w:r w:rsidRPr="00EF43A0">
        <w:rPr>
          <w:rFonts w:ascii="Arial" w:hAnsi="Arial"/>
          <w:b/>
          <w:sz w:val="24"/>
          <w:u w:val="single"/>
        </w:rPr>
        <w:t>ACTO DE PRESENTACION Y APERTURA DE PROPOSICIONES</w:t>
      </w:r>
      <w:r w:rsidRPr="00EF43A0">
        <w:rPr>
          <w:rFonts w:ascii="Arial" w:hAnsi="Arial"/>
          <w:b/>
          <w:sz w:val="24"/>
        </w:rPr>
        <w:t>:</w:t>
      </w:r>
    </w:p>
    <w:p w14:paraId="5D20F360" w14:textId="77777777" w:rsidR="00F32F9F" w:rsidRPr="00EF43A0" w:rsidRDefault="00F32F9F" w:rsidP="0092351D">
      <w:pPr>
        <w:spacing w:after="0" w:line="240" w:lineRule="auto"/>
        <w:jc w:val="both"/>
        <w:rPr>
          <w:rFonts w:ascii="Arial" w:hAnsi="Arial"/>
          <w:b/>
          <w:sz w:val="24"/>
        </w:rPr>
      </w:pPr>
    </w:p>
    <w:p w14:paraId="54259A31" w14:textId="77C2066B" w:rsidR="009A3AAC" w:rsidRPr="00EF43A0" w:rsidRDefault="009A3AAC" w:rsidP="0092351D">
      <w:pPr>
        <w:spacing w:after="0" w:line="240" w:lineRule="auto"/>
        <w:jc w:val="both"/>
        <w:rPr>
          <w:rFonts w:ascii="Arial" w:hAnsi="Arial"/>
          <w:sz w:val="24"/>
        </w:rPr>
      </w:pPr>
      <w:r w:rsidRPr="00EF43A0">
        <w:rPr>
          <w:rFonts w:ascii="Arial" w:hAnsi="Arial"/>
          <w:sz w:val="24"/>
        </w:rPr>
        <w:t xml:space="preserve">Se llevará a cabo </w:t>
      </w:r>
      <w:r w:rsidRPr="00EF43A0">
        <w:rPr>
          <w:rFonts w:ascii="Arial" w:hAnsi="Arial"/>
          <w:b/>
          <w:sz w:val="24"/>
        </w:rPr>
        <w:t xml:space="preserve">el día </w:t>
      </w:r>
      <w:r w:rsidR="00B120F9" w:rsidRPr="00EF43A0">
        <w:rPr>
          <w:rFonts w:ascii="Arial" w:hAnsi="Arial"/>
          <w:b/>
          <w:sz w:val="24"/>
        </w:rPr>
        <w:t>02 abril</w:t>
      </w:r>
      <w:r w:rsidR="005D4447" w:rsidRPr="00EF43A0">
        <w:rPr>
          <w:rFonts w:ascii="Arial" w:hAnsi="Arial"/>
          <w:b/>
          <w:sz w:val="24"/>
        </w:rPr>
        <w:t xml:space="preserve"> </w:t>
      </w:r>
      <w:r w:rsidRPr="00EF43A0">
        <w:rPr>
          <w:rFonts w:ascii="Arial" w:hAnsi="Arial"/>
          <w:b/>
          <w:sz w:val="24"/>
        </w:rPr>
        <w:t xml:space="preserve">de </w:t>
      </w:r>
      <w:r w:rsidR="00D55299" w:rsidRPr="00EF43A0">
        <w:rPr>
          <w:rFonts w:ascii="Arial" w:hAnsi="Arial"/>
          <w:b/>
          <w:sz w:val="24"/>
        </w:rPr>
        <w:t>2024</w:t>
      </w:r>
      <w:r w:rsidRPr="00EF43A0">
        <w:rPr>
          <w:rFonts w:ascii="Arial" w:hAnsi="Arial"/>
          <w:b/>
          <w:sz w:val="24"/>
        </w:rPr>
        <w:t xml:space="preserve">, en punto de las </w:t>
      </w:r>
      <w:r w:rsidR="00B858E4" w:rsidRPr="00EF43A0">
        <w:rPr>
          <w:rFonts w:ascii="Arial" w:hAnsi="Arial"/>
          <w:b/>
          <w:sz w:val="24"/>
        </w:rPr>
        <w:t>09</w:t>
      </w:r>
      <w:r w:rsidRPr="00EF43A0">
        <w:rPr>
          <w:rFonts w:ascii="Arial" w:hAnsi="Arial"/>
          <w:b/>
          <w:sz w:val="24"/>
        </w:rPr>
        <w:t>:00 horas</w:t>
      </w:r>
      <w:r w:rsidRPr="00EF43A0">
        <w:rPr>
          <w:rFonts w:ascii="Arial" w:hAnsi="Arial"/>
          <w:sz w:val="24"/>
        </w:rPr>
        <w:t>.</w:t>
      </w:r>
    </w:p>
    <w:p w14:paraId="41992E5B" w14:textId="77777777" w:rsidR="0092351D" w:rsidRPr="00EF43A0" w:rsidRDefault="0092351D" w:rsidP="0092351D">
      <w:pPr>
        <w:spacing w:after="0" w:line="240" w:lineRule="auto"/>
        <w:jc w:val="both"/>
        <w:rPr>
          <w:rFonts w:ascii="Arial" w:hAnsi="Arial"/>
          <w:b/>
          <w:sz w:val="24"/>
        </w:rPr>
      </w:pPr>
    </w:p>
    <w:p w14:paraId="2C9429C2"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La presentación, recepción y apertura de proposiciones se llevará a cabo a través de</w:t>
      </w:r>
      <w:r w:rsidR="001F762F" w:rsidRPr="00EF43A0">
        <w:rPr>
          <w:rFonts w:ascii="Arial" w:hAnsi="Arial"/>
          <w:color w:val="000000"/>
          <w:sz w:val="24"/>
        </w:rPr>
        <w:t xml:space="preserve"> </w:t>
      </w:r>
      <w:r w:rsidRPr="00EF43A0">
        <w:rPr>
          <w:rFonts w:ascii="Arial" w:hAnsi="Arial"/>
          <w:color w:val="000000"/>
          <w:sz w:val="24"/>
        </w:rPr>
        <w:t>l</w:t>
      </w:r>
      <w:r w:rsidR="001F762F" w:rsidRPr="00EF43A0">
        <w:rPr>
          <w:rFonts w:ascii="Arial" w:hAnsi="Arial"/>
          <w:color w:val="000000"/>
          <w:sz w:val="24"/>
        </w:rPr>
        <w:t>a</w:t>
      </w:r>
      <w:r w:rsidRPr="00EF43A0">
        <w:rPr>
          <w:rFonts w:ascii="Arial" w:hAnsi="Arial"/>
          <w:color w:val="000000"/>
          <w:sz w:val="24"/>
        </w:rPr>
        <w:t xml:space="preserve"> </w:t>
      </w:r>
      <w:r w:rsidR="001F762F" w:rsidRPr="00EF43A0">
        <w:rPr>
          <w:rFonts w:ascii="Arial" w:hAnsi="Arial"/>
          <w:color w:val="000000"/>
          <w:sz w:val="24"/>
        </w:rPr>
        <w:t>plataforma</w:t>
      </w:r>
      <w:r w:rsidRPr="00EF43A0">
        <w:rPr>
          <w:rFonts w:ascii="Arial" w:hAnsi="Arial"/>
          <w:color w:val="000000"/>
          <w:sz w:val="24"/>
        </w:rPr>
        <w:t xml:space="preserve"> </w:t>
      </w:r>
      <w:r w:rsidR="008916C0" w:rsidRPr="00EF43A0">
        <w:rPr>
          <w:rFonts w:ascii="Arial" w:hAnsi="Arial"/>
          <w:color w:val="000000"/>
          <w:sz w:val="24"/>
        </w:rPr>
        <w:t>CompraNet</w:t>
      </w:r>
      <w:r w:rsidRPr="00EF43A0">
        <w:rPr>
          <w:rFonts w:ascii="Arial" w:hAnsi="Arial"/>
          <w:color w:val="000000"/>
          <w:sz w:val="24"/>
        </w:rPr>
        <w:t xml:space="preserve"> y sin la presencia de los licitantes, en las oficinas que ocupa la Convocante en la Subdirección de Recursos Materiales y el Departamento de</w:t>
      </w:r>
      <w:r w:rsidR="0010392C" w:rsidRPr="00EF43A0">
        <w:rPr>
          <w:rFonts w:ascii="Arial" w:hAnsi="Arial"/>
          <w:color w:val="000000"/>
          <w:sz w:val="24"/>
        </w:rPr>
        <w:t xml:space="preserve"> Adquisiciones</w:t>
      </w:r>
      <w:r w:rsidRPr="00EF43A0">
        <w:rPr>
          <w:rFonts w:ascii="Arial" w:hAnsi="Arial"/>
          <w:color w:val="000000"/>
          <w:sz w:val="24"/>
        </w:rPr>
        <w:t xml:space="preserve">, en el entendido de que el sistema no permitirá recibir propuestas después de las </w:t>
      </w:r>
      <w:r w:rsidR="00935A02" w:rsidRPr="00EF43A0">
        <w:rPr>
          <w:rFonts w:ascii="Arial" w:hAnsi="Arial"/>
          <w:b/>
          <w:color w:val="000000"/>
          <w:sz w:val="24"/>
        </w:rPr>
        <w:t>0</w:t>
      </w:r>
      <w:r w:rsidR="0027523B" w:rsidRPr="00EF43A0">
        <w:rPr>
          <w:rFonts w:ascii="Arial" w:hAnsi="Arial"/>
          <w:b/>
          <w:color w:val="000000"/>
          <w:sz w:val="24"/>
        </w:rPr>
        <w:t>9</w:t>
      </w:r>
      <w:r w:rsidRPr="00EF43A0">
        <w:rPr>
          <w:rFonts w:ascii="Arial" w:hAnsi="Arial"/>
          <w:b/>
          <w:color w:val="000000"/>
          <w:sz w:val="24"/>
        </w:rPr>
        <w:t>:0</w:t>
      </w:r>
      <w:r w:rsidR="00EE2E1A" w:rsidRPr="00EF43A0">
        <w:rPr>
          <w:rFonts w:ascii="Arial" w:hAnsi="Arial"/>
          <w:b/>
          <w:color w:val="000000"/>
          <w:sz w:val="24"/>
        </w:rPr>
        <w:t>1</w:t>
      </w:r>
      <w:r w:rsidRPr="00EF43A0">
        <w:rPr>
          <w:rFonts w:ascii="Arial" w:hAnsi="Arial"/>
          <w:b/>
          <w:color w:val="000000"/>
          <w:sz w:val="24"/>
        </w:rPr>
        <w:t xml:space="preserve"> horas</w:t>
      </w:r>
      <w:r w:rsidR="002F7F97" w:rsidRPr="00EF43A0">
        <w:rPr>
          <w:rFonts w:ascii="Arial" w:hAnsi="Arial"/>
          <w:color w:val="000000"/>
          <w:sz w:val="24"/>
        </w:rPr>
        <w:t>,</w:t>
      </w:r>
      <w:r w:rsidRPr="00EF43A0">
        <w:rPr>
          <w:rFonts w:ascii="Arial" w:hAnsi="Arial"/>
          <w:color w:val="000000"/>
          <w:sz w:val="24"/>
        </w:rPr>
        <w:t xml:space="preserve"> de la fecha antes indicada, lo anterior de conformidad con lo establecido en el segundo párrafo de la fracción II del artículo 26 bis y 35 de la ley y 47 y 48 del reglamento, así como las demás disposiciones aplicables para la utilización de</w:t>
      </w:r>
      <w:r w:rsidR="001F762F" w:rsidRPr="00EF43A0">
        <w:rPr>
          <w:rFonts w:ascii="Arial" w:hAnsi="Arial"/>
          <w:color w:val="000000"/>
          <w:sz w:val="24"/>
        </w:rPr>
        <w:t xml:space="preserve"> </w:t>
      </w:r>
      <w:r w:rsidRPr="00EF43A0">
        <w:rPr>
          <w:rFonts w:ascii="Arial" w:hAnsi="Arial"/>
          <w:color w:val="000000"/>
          <w:sz w:val="24"/>
        </w:rPr>
        <w:t>l</w:t>
      </w:r>
      <w:r w:rsidR="001F762F" w:rsidRPr="00EF43A0">
        <w:rPr>
          <w:rFonts w:ascii="Arial" w:hAnsi="Arial"/>
          <w:color w:val="000000"/>
          <w:sz w:val="24"/>
        </w:rPr>
        <w:t>a</w:t>
      </w:r>
      <w:r w:rsidRPr="00EF43A0">
        <w:rPr>
          <w:rFonts w:ascii="Arial" w:hAnsi="Arial"/>
          <w:color w:val="000000"/>
          <w:sz w:val="24"/>
        </w:rPr>
        <w:t xml:space="preserve"> </w:t>
      </w:r>
      <w:r w:rsidR="001F762F" w:rsidRPr="00EF43A0">
        <w:rPr>
          <w:rFonts w:ascii="Arial" w:hAnsi="Arial"/>
          <w:color w:val="000000"/>
          <w:sz w:val="24"/>
        </w:rPr>
        <w:t>plataform</w:t>
      </w:r>
      <w:r w:rsidRPr="00EF43A0">
        <w:rPr>
          <w:rFonts w:ascii="Arial" w:hAnsi="Arial"/>
          <w:color w:val="000000"/>
          <w:sz w:val="24"/>
        </w:rPr>
        <w:t xml:space="preserve">a </w:t>
      </w:r>
      <w:r w:rsidR="008916C0" w:rsidRPr="00EF43A0">
        <w:rPr>
          <w:rFonts w:ascii="Arial" w:hAnsi="Arial"/>
          <w:color w:val="000000"/>
          <w:sz w:val="24"/>
        </w:rPr>
        <w:t>CompraNet</w:t>
      </w:r>
      <w:r w:rsidRPr="00EF43A0">
        <w:rPr>
          <w:rFonts w:ascii="Arial" w:hAnsi="Arial"/>
          <w:color w:val="000000"/>
          <w:sz w:val="24"/>
        </w:rPr>
        <w:t>.</w:t>
      </w:r>
    </w:p>
    <w:p w14:paraId="4B12C301" w14:textId="77777777" w:rsidR="0092351D" w:rsidRPr="00EF43A0" w:rsidRDefault="0092351D" w:rsidP="008077CA">
      <w:pPr>
        <w:spacing w:after="0" w:line="240" w:lineRule="auto"/>
        <w:jc w:val="both"/>
        <w:rPr>
          <w:rFonts w:ascii="Arial" w:hAnsi="Arial"/>
          <w:color w:val="000000"/>
          <w:sz w:val="24"/>
        </w:rPr>
      </w:pPr>
    </w:p>
    <w:p w14:paraId="29CFDACD"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Una vez recibidas las proposiciones, por medios electrónicos, en la fecha y hora establecidas en el párrafo anterior, estas no podrán retirarse o dejarse sin efecto, por lo que permanecerán vigentes hasta la conclusión de la </w:t>
      </w:r>
      <w:r w:rsidR="004F32EF" w:rsidRPr="00EF43A0">
        <w:rPr>
          <w:rFonts w:ascii="Arial" w:hAnsi="Arial"/>
          <w:color w:val="000000"/>
          <w:sz w:val="24"/>
        </w:rPr>
        <w:t>Inv</w:t>
      </w:r>
      <w:r w:rsidRPr="00EF43A0">
        <w:rPr>
          <w:rFonts w:ascii="Arial" w:hAnsi="Arial"/>
          <w:color w:val="000000"/>
          <w:sz w:val="24"/>
        </w:rPr>
        <w:t>itación.</w:t>
      </w:r>
    </w:p>
    <w:p w14:paraId="2609B15B" w14:textId="77777777" w:rsidR="0092351D" w:rsidRPr="00EF43A0" w:rsidRDefault="0092351D" w:rsidP="008077CA">
      <w:pPr>
        <w:spacing w:after="0" w:line="240" w:lineRule="auto"/>
        <w:jc w:val="both"/>
        <w:rPr>
          <w:rFonts w:ascii="Arial" w:hAnsi="Arial"/>
          <w:color w:val="000000"/>
          <w:sz w:val="24"/>
        </w:rPr>
      </w:pPr>
    </w:p>
    <w:p w14:paraId="5CE5C374"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Para la firma de las proposiciones los licitantes deben emplear los medios de identificación electrónica, en términos del artículo 50 del </w:t>
      </w:r>
      <w:r w:rsidR="009A3AAC" w:rsidRPr="00EF43A0">
        <w:rPr>
          <w:rFonts w:ascii="Arial" w:hAnsi="Arial"/>
          <w:color w:val="000000"/>
          <w:sz w:val="24"/>
        </w:rPr>
        <w:t xml:space="preserve">Reglamento </w:t>
      </w:r>
      <w:r w:rsidRPr="00EF43A0">
        <w:rPr>
          <w:rFonts w:ascii="Arial" w:hAnsi="Arial"/>
          <w:color w:val="000000"/>
          <w:sz w:val="24"/>
        </w:rPr>
        <w:t xml:space="preserve">de la </w:t>
      </w:r>
      <w:r w:rsidR="009A3AAC" w:rsidRPr="00EF43A0">
        <w:rPr>
          <w:rFonts w:ascii="Arial" w:hAnsi="Arial"/>
          <w:color w:val="000000"/>
          <w:sz w:val="24"/>
        </w:rPr>
        <w:t>Ley</w:t>
      </w:r>
      <w:r w:rsidRPr="00EF43A0">
        <w:rPr>
          <w:rFonts w:ascii="Arial" w:hAnsi="Arial"/>
          <w:color w:val="000000"/>
          <w:sz w:val="24"/>
        </w:rPr>
        <w:t xml:space="preserve">, los cuales producirán los mismos efectos que las leyes otorgan a los documentos </w:t>
      </w:r>
      <w:r w:rsidRPr="00EF43A0">
        <w:rPr>
          <w:rFonts w:ascii="Arial" w:hAnsi="Arial"/>
          <w:color w:val="000000"/>
          <w:sz w:val="24"/>
        </w:rPr>
        <w:lastRenderedPageBreak/>
        <w:t xml:space="preserve">correspondientes, y, en consecuencia, tendrán el mismo valor probatorio, de acuerdo al último párrafo del artículo 27 de la </w:t>
      </w:r>
      <w:r w:rsidR="009A3AAC" w:rsidRPr="00EF43A0">
        <w:rPr>
          <w:rFonts w:ascii="Arial" w:hAnsi="Arial"/>
          <w:color w:val="000000"/>
          <w:sz w:val="24"/>
        </w:rPr>
        <w:t>Ley</w:t>
      </w:r>
      <w:r w:rsidRPr="00EF43A0">
        <w:rPr>
          <w:rFonts w:ascii="Arial" w:hAnsi="Arial"/>
          <w:color w:val="000000"/>
          <w:sz w:val="24"/>
        </w:rPr>
        <w:t>.</w:t>
      </w:r>
    </w:p>
    <w:p w14:paraId="75881958" w14:textId="77777777" w:rsidR="0092351D" w:rsidRPr="00EF43A0" w:rsidRDefault="0092351D" w:rsidP="008077CA">
      <w:pPr>
        <w:spacing w:after="0" w:line="240" w:lineRule="auto"/>
        <w:jc w:val="both"/>
        <w:rPr>
          <w:rFonts w:ascii="Arial" w:hAnsi="Arial"/>
          <w:color w:val="000000"/>
          <w:sz w:val="24"/>
        </w:rPr>
      </w:pPr>
    </w:p>
    <w:p w14:paraId="01414DDE"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En el supuesto de que durante el Acto de Presentación y Apertura de Proposiciones, por causas ajenas a la voluntad de la convocante no sea posible abrir los archivos que contengan las proposiciones enviadas por </w:t>
      </w:r>
      <w:r w:rsidR="008916C0" w:rsidRPr="00EF43A0">
        <w:rPr>
          <w:rFonts w:ascii="Arial" w:hAnsi="Arial"/>
          <w:color w:val="000000"/>
          <w:sz w:val="24"/>
        </w:rPr>
        <w:t>CompraNet</w:t>
      </w:r>
      <w:r w:rsidRPr="00EF43A0">
        <w:rPr>
          <w:rFonts w:ascii="Arial" w:hAnsi="Arial"/>
          <w:color w:val="000000"/>
          <w:sz w:val="24"/>
        </w:rPr>
        <w:t xml:space="preserve">, el acto se reanudará a partir de que se restablezcan las condiciones que dieron origen a la interrupción, en base a lo establecido en el acuerdo. </w:t>
      </w:r>
    </w:p>
    <w:p w14:paraId="4154EBBB" w14:textId="77777777" w:rsidR="00B803E4" w:rsidRPr="00EF43A0" w:rsidRDefault="00B803E4" w:rsidP="008077CA">
      <w:pPr>
        <w:spacing w:after="0" w:line="240" w:lineRule="auto"/>
        <w:jc w:val="both"/>
        <w:rPr>
          <w:rFonts w:ascii="Arial" w:hAnsi="Arial"/>
          <w:color w:val="000000"/>
          <w:sz w:val="24"/>
        </w:rPr>
      </w:pPr>
    </w:p>
    <w:p w14:paraId="71E4339B" w14:textId="77777777" w:rsidR="00082DC4" w:rsidRPr="00EF43A0" w:rsidRDefault="00082DC4" w:rsidP="008077CA">
      <w:pPr>
        <w:spacing w:after="0" w:line="240" w:lineRule="auto"/>
        <w:jc w:val="both"/>
        <w:rPr>
          <w:rFonts w:ascii="Arial" w:hAnsi="Arial"/>
          <w:color w:val="000000"/>
          <w:sz w:val="24"/>
          <w:lang w:val="es-ES_tradnl"/>
        </w:rPr>
      </w:pPr>
      <w:r w:rsidRPr="00EF43A0">
        <w:rPr>
          <w:rFonts w:ascii="Arial" w:hAnsi="Arial"/>
          <w:color w:val="000000"/>
          <w:sz w:val="24"/>
          <w:lang w:val="es-ES_tradnl"/>
        </w:rPr>
        <w:t xml:space="preserve">Al ingresar </w:t>
      </w:r>
      <w:r w:rsidR="001F762F" w:rsidRPr="00EF43A0">
        <w:rPr>
          <w:rFonts w:ascii="Arial" w:hAnsi="Arial"/>
          <w:color w:val="000000"/>
          <w:sz w:val="24"/>
          <w:lang w:val="es-ES_tradnl"/>
        </w:rPr>
        <w:t>a la plataforma</w:t>
      </w:r>
      <w:r w:rsidRPr="00EF43A0">
        <w:rPr>
          <w:rFonts w:ascii="Arial" w:hAnsi="Arial"/>
          <w:color w:val="000000"/>
          <w:sz w:val="24"/>
          <w:lang w:val="es-ES_tradnl"/>
        </w:rPr>
        <w:t xml:space="preserve"> </w:t>
      </w:r>
      <w:r w:rsidR="008916C0" w:rsidRPr="00EF43A0">
        <w:rPr>
          <w:rFonts w:ascii="Arial" w:hAnsi="Arial"/>
          <w:color w:val="000000"/>
          <w:sz w:val="24"/>
          <w:lang w:val="es-ES_tradnl"/>
        </w:rPr>
        <w:t>CompraNet</w:t>
      </w:r>
      <w:r w:rsidRPr="00EF43A0">
        <w:rPr>
          <w:rFonts w:ascii="Arial" w:hAnsi="Arial"/>
          <w:color w:val="000000"/>
          <w:sz w:val="24"/>
          <w:lang w:val="es-ES_tradnl"/>
        </w:rPr>
        <w:t xml:space="preserve">, los servidores públicos autorizados para ello, revisarán que los archivos electrónicos que contienen la documentación antes mencionada cumpla con los requerimientos establecidos en la convocatoria de la presente </w:t>
      </w:r>
      <w:r w:rsidR="004F32EF" w:rsidRPr="00EF43A0">
        <w:rPr>
          <w:rFonts w:ascii="Arial" w:hAnsi="Arial"/>
          <w:color w:val="000000"/>
          <w:sz w:val="24"/>
          <w:lang w:val="es-ES_tradnl"/>
        </w:rPr>
        <w:t>Invi</w:t>
      </w:r>
      <w:r w:rsidRPr="00EF43A0">
        <w:rPr>
          <w:rFonts w:ascii="Arial" w:hAnsi="Arial"/>
          <w:color w:val="000000"/>
          <w:sz w:val="24"/>
          <w:lang w:val="es-ES_tradnl"/>
        </w:rPr>
        <w:t xml:space="preserve">tación, haciéndose constar la documentación presentada, sin que ello implique la evaluación de su contenido de acuerdo a lo estipulado en el artículo 35, fracción I, de la </w:t>
      </w:r>
      <w:r w:rsidR="009E7AB4" w:rsidRPr="00EF43A0">
        <w:rPr>
          <w:rFonts w:ascii="Arial" w:hAnsi="Arial"/>
          <w:color w:val="000000"/>
          <w:sz w:val="24"/>
          <w:lang w:val="es-ES_tradnl"/>
        </w:rPr>
        <w:t>Ley</w:t>
      </w:r>
      <w:r w:rsidRPr="00EF43A0">
        <w:rPr>
          <w:rFonts w:ascii="Arial" w:hAnsi="Arial"/>
          <w:color w:val="000000"/>
          <w:sz w:val="24"/>
          <w:lang w:val="es-ES_tradnl"/>
        </w:rPr>
        <w:t xml:space="preserve">. </w:t>
      </w:r>
    </w:p>
    <w:p w14:paraId="5A9CC255" w14:textId="77777777" w:rsidR="00CA34E7" w:rsidRPr="00EF43A0" w:rsidRDefault="00CA34E7" w:rsidP="008077CA">
      <w:pPr>
        <w:spacing w:after="0" w:line="240" w:lineRule="auto"/>
        <w:jc w:val="both"/>
        <w:rPr>
          <w:rFonts w:ascii="Arial" w:hAnsi="Arial"/>
          <w:color w:val="000000"/>
          <w:sz w:val="24"/>
          <w:lang w:val="es-ES_tradnl"/>
        </w:rPr>
      </w:pPr>
    </w:p>
    <w:p w14:paraId="4AD82EFD"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Una vez enviadas sus propuestas a través de </w:t>
      </w:r>
      <w:r w:rsidR="008916C0" w:rsidRPr="00EF43A0">
        <w:rPr>
          <w:rFonts w:ascii="Arial" w:hAnsi="Arial"/>
          <w:color w:val="000000"/>
          <w:sz w:val="24"/>
        </w:rPr>
        <w:t>CompraNet</w:t>
      </w:r>
      <w:r w:rsidRPr="00EF43A0">
        <w:rPr>
          <w:rFonts w:ascii="Arial" w:hAnsi="Arial"/>
          <w:color w:val="000000"/>
          <w:sz w:val="24"/>
        </w:rPr>
        <w:t xml:space="preserve">, los licitantes deberán concluir el envío de sus proposiciones y contar con el acuse de recibo electrónico que emita la </w:t>
      </w:r>
      <w:r w:rsidR="000C2389" w:rsidRPr="00EF43A0">
        <w:rPr>
          <w:rFonts w:ascii="Arial" w:hAnsi="Arial"/>
          <w:color w:val="000000"/>
          <w:sz w:val="24"/>
        </w:rPr>
        <w:t>SHCP</w:t>
      </w:r>
      <w:r w:rsidRPr="00EF43A0">
        <w:rPr>
          <w:rFonts w:ascii="Arial" w:hAnsi="Arial"/>
          <w:color w:val="000000"/>
          <w:sz w:val="24"/>
        </w:rPr>
        <w:t xml:space="preserve">, de la presentación de proposiciones el día y hora señalada en el presente numeral, el cual deberá conservar para cualquier aclaración, ya que con posterioridad al horario establecido el sistema </w:t>
      </w:r>
      <w:r w:rsidR="008916C0" w:rsidRPr="00EF43A0">
        <w:rPr>
          <w:rFonts w:ascii="Arial" w:hAnsi="Arial"/>
          <w:color w:val="000000"/>
          <w:sz w:val="24"/>
        </w:rPr>
        <w:t>CompraNet</w:t>
      </w:r>
      <w:r w:rsidRPr="00EF43A0">
        <w:rPr>
          <w:rFonts w:ascii="Arial" w:hAnsi="Arial"/>
          <w:color w:val="000000"/>
          <w:sz w:val="24"/>
        </w:rPr>
        <w:t xml:space="preserve"> impedirá la recepción de alguna proposición.</w:t>
      </w:r>
    </w:p>
    <w:p w14:paraId="628F8044"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Una vez recibidas las proposiciones, el servidor público que presida el acto comenzará la revisión cuantitativa de las proposiciones recibidas por </w:t>
      </w:r>
      <w:r w:rsidR="008916C0" w:rsidRPr="00EF43A0">
        <w:rPr>
          <w:rFonts w:ascii="Arial" w:hAnsi="Arial"/>
          <w:color w:val="000000"/>
          <w:sz w:val="24"/>
        </w:rPr>
        <w:t>CompraNet</w:t>
      </w:r>
      <w:r w:rsidRPr="00EF43A0">
        <w:rPr>
          <w:rFonts w:ascii="Arial" w:hAnsi="Arial"/>
          <w:color w:val="000000"/>
          <w:sz w:val="24"/>
        </w:rPr>
        <w:t>, haciendo constar la documentación recibida, sin que ello implique la evaluación técnica, económica y administrativa de su contenido.</w:t>
      </w:r>
    </w:p>
    <w:p w14:paraId="3638A12C" w14:textId="77777777" w:rsidR="00CA34E7" w:rsidRPr="00EF43A0" w:rsidRDefault="00CA34E7" w:rsidP="008077CA">
      <w:pPr>
        <w:spacing w:after="0" w:line="240" w:lineRule="auto"/>
        <w:jc w:val="both"/>
        <w:rPr>
          <w:rFonts w:ascii="Arial" w:hAnsi="Arial"/>
          <w:color w:val="000000"/>
          <w:sz w:val="24"/>
        </w:rPr>
      </w:pPr>
    </w:p>
    <w:p w14:paraId="358BE11D"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De acuerdo con la Lista de Verificación Para Revisar Proposiciones situado en la Sección VIII, el numeral 8.3</w:t>
      </w:r>
      <w:r w:rsidR="002F7F97" w:rsidRPr="00EF43A0">
        <w:rPr>
          <w:rFonts w:ascii="Arial" w:hAnsi="Arial"/>
          <w:color w:val="000000"/>
          <w:sz w:val="24"/>
        </w:rPr>
        <w:t>,</w:t>
      </w:r>
      <w:r w:rsidRPr="00EF43A0">
        <w:rPr>
          <w:rFonts w:ascii="Arial" w:hAnsi="Arial"/>
          <w:color w:val="000000"/>
          <w:sz w:val="24"/>
        </w:rPr>
        <w:t xml:space="preserve"> de la presente Convocatoria, los licitantes podrán indicar la documentación que fue enviada a través de </w:t>
      </w:r>
      <w:r w:rsidR="008916C0" w:rsidRPr="00EF43A0">
        <w:rPr>
          <w:rFonts w:ascii="Arial" w:hAnsi="Arial"/>
          <w:color w:val="000000"/>
          <w:sz w:val="24"/>
        </w:rPr>
        <w:t>CompraNet</w:t>
      </w:r>
      <w:r w:rsidRPr="00EF43A0">
        <w:rPr>
          <w:rFonts w:ascii="Arial" w:hAnsi="Arial"/>
          <w:color w:val="000000"/>
          <w:sz w:val="24"/>
        </w:rPr>
        <w:t xml:space="preserve"> (la falta de este documento no será motivo para desechar la proposición), sin embargo se recomienda su inclusión para que los participantes se aseguren de que envían la documentación completa.</w:t>
      </w:r>
    </w:p>
    <w:p w14:paraId="5247DDFD" w14:textId="77777777" w:rsidR="00CA34E7" w:rsidRPr="00EF43A0" w:rsidRDefault="00CA34E7" w:rsidP="008077CA">
      <w:pPr>
        <w:spacing w:after="0" w:line="240" w:lineRule="auto"/>
        <w:jc w:val="both"/>
        <w:rPr>
          <w:rFonts w:ascii="Arial" w:hAnsi="Arial"/>
          <w:color w:val="000000"/>
          <w:sz w:val="24"/>
        </w:rPr>
      </w:pPr>
    </w:p>
    <w:p w14:paraId="2A1C258D"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Una vez realizada la recepción de las proposiciones se procederá al registro de la documentación recibida.</w:t>
      </w:r>
    </w:p>
    <w:p w14:paraId="14D9689E" w14:textId="77777777" w:rsidR="00CA34E7" w:rsidRPr="00EF43A0" w:rsidRDefault="00CA34E7" w:rsidP="008077CA">
      <w:pPr>
        <w:spacing w:after="0" w:line="240" w:lineRule="auto"/>
        <w:jc w:val="both"/>
        <w:rPr>
          <w:rFonts w:ascii="Arial" w:hAnsi="Arial"/>
          <w:color w:val="000000"/>
          <w:sz w:val="24"/>
        </w:rPr>
      </w:pPr>
    </w:p>
    <w:p w14:paraId="738F396E"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Se levantará acta que servirá de constancia de la celebración del Acto de Presentación y Apertura de Proposiciones, en la que se hará constar las proposiciones recibidas a través de </w:t>
      </w:r>
      <w:r w:rsidR="008916C0" w:rsidRPr="00EF43A0">
        <w:rPr>
          <w:rFonts w:ascii="Arial" w:hAnsi="Arial"/>
          <w:color w:val="000000"/>
          <w:sz w:val="24"/>
        </w:rPr>
        <w:t>CompraNet</w:t>
      </w:r>
      <w:r w:rsidR="009E7AB4" w:rsidRPr="00EF43A0">
        <w:rPr>
          <w:rFonts w:ascii="Arial" w:hAnsi="Arial"/>
          <w:color w:val="000000"/>
          <w:sz w:val="24"/>
        </w:rPr>
        <w:t xml:space="preserve"> </w:t>
      </w:r>
      <w:r w:rsidRPr="00EF43A0">
        <w:rPr>
          <w:rFonts w:ascii="Arial" w:hAnsi="Arial"/>
          <w:color w:val="000000"/>
          <w:sz w:val="24"/>
        </w:rPr>
        <w:t xml:space="preserve">en tiempo y forma; durante este acto, atendiendo al número de proposiciones presentadas en la que se hará constar, el importe total de cada una de las proposiciones; se señalará lugar, fecha y hora en que se dará a conocer el fallo de la </w:t>
      </w:r>
      <w:r w:rsidR="004F32EF" w:rsidRPr="00EF43A0">
        <w:rPr>
          <w:rFonts w:ascii="Arial" w:hAnsi="Arial"/>
          <w:color w:val="000000"/>
          <w:sz w:val="24"/>
        </w:rPr>
        <w:t>Inv</w:t>
      </w:r>
      <w:r w:rsidRPr="00EF43A0">
        <w:rPr>
          <w:rFonts w:ascii="Arial" w:hAnsi="Arial"/>
          <w:color w:val="000000"/>
          <w:sz w:val="24"/>
        </w:rPr>
        <w:t xml:space="preserve">itación, esta fecha deberá quedar comprendida dentro de los 20 días naturales siguientes a la establecida para este acto y podrá diferirse, siempre que el nuevo plazo </w:t>
      </w:r>
      <w:r w:rsidRPr="00EF43A0">
        <w:rPr>
          <w:rFonts w:ascii="Arial" w:hAnsi="Arial"/>
          <w:color w:val="000000"/>
          <w:sz w:val="24"/>
        </w:rPr>
        <w:lastRenderedPageBreak/>
        <w:t xml:space="preserve">fijado no exceda de 20 días naturales contados a partir del plazo establecido originalmente, conforme a lo establecido en el artículo 35 </w:t>
      </w:r>
      <w:r w:rsidR="009E7AB4" w:rsidRPr="00EF43A0">
        <w:rPr>
          <w:rFonts w:ascii="Arial" w:hAnsi="Arial"/>
          <w:color w:val="000000"/>
          <w:sz w:val="24"/>
        </w:rPr>
        <w:t xml:space="preserve">fracción </w:t>
      </w:r>
      <w:r w:rsidRPr="00EF43A0">
        <w:rPr>
          <w:rFonts w:ascii="Arial" w:hAnsi="Arial"/>
          <w:color w:val="000000"/>
          <w:sz w:val="24"/>
        </w:rPr>
        <w:t xml:space="preserve">III de la </w:t>
      </w:r>
      <w:r w:rsidR="009E7AB4" w:rsidRPr="00EF43A0">
        <w:rPr>
          <w:rFonts w:ascii="Arial" w:hAnsi="Arial"/>
          <w:color w:val="000000"/>
          <w:sz w:val="24"/>
        </w:rPr>
        <w:t>Ley</w:t>
      </w:r>
      <w:r w:rsidRPr="00EF43A0">
        <w:rPr>
          <w:rFonts w:ascii="Arial" w:hAnsi="Arial"/>
          <w:color w:val="000000"/>
          <w:sz w:val="24"/>
        </w:rPr>
        <w:t>.</w:t>
      </w:r>
    </w:p>
    <w:p w14:paraId="589B2E77" w14:textId="77777777" w:rsidR="00CA34E7" w:rsidRPr="00EF43A0" w:rsidRDefault="00CA34E7" w:rsidP="008077CA">
      <w:pPr>
        <w:spacing w:after="0" w:line="240" w:lineRule="auto"/>
        <w:jc w:val="both"/>
        <w:rPr>
          <w:rFonts w:ascii="Arial" w:hAnsi="Arial"/>
          <w:color w:val="000000"/>
          <w:sz w:val="24"/>
        </w:rPr>
      </w:pPr>
    </w:p>
    <w:p w14:paraId="54526EA9"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La </w:t>
      </w:r>
      <w:r w:rsidR="00B838A2" w:rsidRPr="00EF43A0">
        <w:rPr>
          <w:rFonts w:ascii="Arial" w:hAnsi="Arial"/>
          <w:color w:val="000000"/>
          <w:sz w:val="24"/>
        </w:rPr>
        <w:t xml:space="preserve">convocante </w:t>
      </w:r>
      <w:r w:rsidRPr="00EF43A0">
        <w:rPr>
          <w:rFonts w:ascii="Arial" w:hAnsi="Arial"/>
          <w:color w:val="000000"/>
          <w:sz w:val="24"/>
        </w:rPr>
        <w:t xml:space="preserve">tendrá como no presentada la proposición del licitante, cuando el archivo electrónico enviado a través de </w:t>
      </w:r>
      <w:r w:rsidR="008916C0" w:rsidRPr="00EF43A0">
        <w:rPr>
          <w:rFonts w:ascii="Arial" w:hAnsi="Arial"/>
          <w:color w:val="000000"/>
          <w:sz w:val="24"/>
        </w:rPr>
        <w:t>CompraNet</w:t>
      </w:r>
      <w:r w:rsidRPr="00EF43A0">
        <w:rPr>
          <w:rFonts w:ascii="Arial" w:hAnsi="Arial"/>
          <w:color w:val="000000"/>
          <w:sz w:val="24"/>
        </w:rPr>
        <w:t xml:space="preserve"> no pueda abrirse por tener algún virus informático o por cualquier causa ajena a la misma.</w:t>
      </w:r>
    </w:p>
    <w:p w14:paraId="796C24A7" w14:textId="77777777" w:rsidR="00CA34E7" w:rsidRPr="00EF43A0" w:rsidRDefault="00CA34E7" w:rsidP="008077CA">
      <w:pPr>
        <w:spacing w:after="0" w:line="240" w:lineRule="auto"/>
        <w:jc w:val="both"/>
        <w:rPr>
          <w:rFonts w:ascii="Arial" w:hAnsi="Arial"/>
          <w:color w:val="000000"/>
          <w:sz w:val="24"/>
        </w:rPr>
      </w:pPr>
    </w:p>
    <w:p w14:paraId="44C72403" w14:textId="77777777" w:rsidR="00082DC4" w:rsidRPr="00EF43A0" w:rsidRDefault="00082DC4" w:rsidP="008077CA">
      <w:pPr>
        <w:spacing w:after="0" w:line="240" w:lineRule="auto"/>
        <w:jc w:val="both"/>
        <w:rPr>
          <w:rFonts w:ascii="Arial" w:hAnsi="Arial"/>
          <w:b/>
          <w:color w:val="000000"/>
          <w:sz w:val="24"/>
        </w:rPr>
      </w:pPr>
      <w:r w:rsidRPr="00EF43A0">
        <w:rPr>
          <w:rFonts w:ascii="Arial" w:hAnsi="Arial"/>
          <w:b/>
          <w:color w:val="000000"/>
          <w:sz w:val="24"/>
        </w:rPr>
        <w:t xml:space="preserve">La participación de los licitantes será exclusivamente a través de </w:t>
      </w:r>
      <w:r w:rsidR="008916C0" w:rsidRPr="00EF43A0">
        <w:rPr>
          <w:rFonts w:ascii="Arial" w:hAnsi="Arial"/>
          <w:b/>
          <w:color w:val="000000"/>
          <w:sz w:val="24"/>
        </w:rPr>
        <w:t>CompraNet</w:t>
      </w:r>
      <w:r w:rsidRPr="00EF43A0">
        <w:rPr>
          <w:rFonts w:ascii="Arial" w:hAnsi="Arial"/>
          <w:b/>
          <w:color w:val="000000"/>
          <w:sz w:val="24"/>
        </w:rPr>
        <w:t>.</w:t>
      </w:r>
    </w:p>
    <w:p w14:paraId="26BD5EFC" w14:textId="77777777" w:rsidR="00CA34E7" w:rsidRPr="00EF43A0" w:rsidRDefault="00CA34E7" w:rsidP="008077CA">
      <w:pPr>
        <w:spacing w:after="0" w:line="240" w:lineRule="auto"/>
        <w:jc w:val="both"/>
        <w:rPr>
          <w:rFonts w:ascii="Arial" w:hAnsi="Arial"/>
          <w:b/>
          <w:color w:val="000000"/>
          <w:sz w:val="24"/>
        </w:rPr>
      </w:pPr>
    </w:p>
    <w:p w14:paraId="49F19F7F"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Los sobres serán generados mediante el uso de tecnologías que resguarden la confidencialidad de la información de tal forma que sean inviolables, conforme a las disposiciones técnicas que al efecto establezca la </w:t>
      </w:r>
      <w:r w:rsidR="000C2389" w:rsidRPr="00EF43A0">
        <w:rPr>
          <w:rFonts w:ascii="Arial" w:hAnsi="Arial"/>
          <w:color w:val="000000"/>
          <w:sz w:val="24"/>
        </w:rPr>
        <w:t>SHCP</w:t>
      </w:r>
      <w:r w:rsidRPr="00EF43A0">
        <w:rPr>
          <w:rFonts w:ascii="Arial" w:hAnsi="Arial"/>
          <w:color w:val="000000"/>
          <w:sz w:val="24"/>
        </w:rPr>
        <w:t>.</w:t>
      </w:r>
    </w:p>
    <w:p w14:paraId="55809C95" w14:textId="77777777" w:rsidR="002D25A5" w:rsidRPr="00EF43A0" w:rsidRDefault="002D25A5" w:rsidP="008077CA">
      <w:pPr>
        <w:spacing w:after="0" w:line="240" w:lineRule="auto"/>
        <w:jc w:val="both"/>
        <w:rPr>
          <w:rFonts w:ascii="Arial" w:hAnsi="Arial"/>
          <w:color w:val="000000"/>
          <w:sz w:val="24"/>
        </w:rPr>
      </w:pPr>
    </w:p>
    <w:p w14:paraId="4203EAFA"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 xml:space="preserve">Las proposiciones, al ser enviadas por medios electrónicos, a través de </w:t>
      </w:r>
      <w:r w:rsidR="008916C0" w:rsidRPr="00EF43A0">
        <w:rPr>
          <w:rFonts w:ascii="Arial" w:hAnsi="Arial"/>
          <w:color w:val="000000"/>
          <w:sz w:val="24"/>
        </w:rPr>
        <w:t>CompraNet</w:t>
      </w:r>
      <w:r w:rsidRPr="00EF43A0">
        <w:rPr>
          <w:rFonts w:ascii="Arial" w:hAnsi="Arial"/>
          <w:color w:val="000000"/>
          <w:sz w:val="24"/>
        </w:rPr>
        <w:t xml:space="preserve">, emplearán los medios de identificación electrónica que establezca la </w:t>
      </w:r>
      <w:r w:rsidR="00101D9D" w:rsidRPr="00EF43A0">
        <w:rPr>
          <w:rFonts w:ascii="Arial" w:hAnsi="Arial"/>
          <w:color w:val="000000"/>
          <w:sz w:val="24"/>
        </w:rPr>
        <w:t>SHCP</w:t>
      </w:r>
      <w:r w:rsidRPr="00EF43A0">
        <w:rPr>
          <w:rFonts w:ascii="Arial" w:hAnsi="Arial"/>
          <w:color w:val="000000"/>
          <w:sz w:val="24"/>
        </w:rPr>
        <w:t xml:space="preserve">, los cuales producirán los mismos efectos que las leyes otorgan a los documentos correspondientes y, en consecuencia, tendrán el mismo valor probatorio que los documentos firmados autógrafamente, pero invariablemente los licitantes deberán utilizar, para la presentación de sus proposiciones y demás documentación, la </w:t>
      </w:r>
      <w:r w:rsidRPr="00EF43A0">
        <w:rPr>
          <w:rFonts w:ascii="Arial" w:hAnsi="Arial"/>
          <w:b/>
          <w:color w:val="000000"/>
          <w:sz w:val="24"/>
        </w:rPr>
        <w:t xml:space="preserve">Firma Electrónica </w:t>
      </w:r>
      <w:r w:rsidR="00434098" w:rsidRPr="00EF43A0">
        <w:rPr>
          <w:rFonts w:ascii="Arial" w:hAnsi="Arial"/>
          <w:b/>
          <w:color w:val="000000"/>
          <w:sz w:val="24"/>
        </w:rPr>
        <w:t>Avanzada</w:t>
      </w:r>
      <w:r w:rsidR="00434098" w:rsidRPr="00EF43A0">
        <w:rPr>
          <w:rFonts w:ascii="Arial" w:hAnsi="Arial"/>
          <w:color w:val="000000"/>
          <w:sz w:val="24"/>
        </w:rPr>
        <w:t xml:space="preserve"> </w:t>
      </w:r>
      <w:r w:rsidR="00434098" w:rsidRPr="00EF43A0">
        <w:rPr>
          <w:rFonts w:ascii="Arial" w:hAnsi="Arial"/>
          <w:b/>
          <w:color w:val="000000"/>
          <w:sz w:val="24"/>
        </w:rPr>
        <w:t>(e.firma)</w:t>
      </w:r>
      <w:r w:rsidR="00434098" w:rsidRPr="00EF43A0">
        <w:rPr>
          <w:rFonts w:ascii="Arial" w:hAnsi="Arial"/>
          <w:color w:val="000000"/>
          <w:sz w:val="24"/>
        </w:rPr>
        <w:t>,</w:t>
      </w:r>
      <w:r w:rsidRPr="00EF43A0">
        <w:rPr>
          <w:rFonts w:ascii="Arial" w:hAnsi="Arial"/>
          <w:color w:val="000000"/>
          <w:sz w:val="24"/>
        </w:rPr>
        <w:t xml:space="preserve"> que emite el </w:t>
      </w:r>
      <w:r w:rsidRPr="00EF43A0">
        <w:rPr>
          <w:rFonts w:ascii="Arial" w:hAnsi="Arial"/>
          <w:b/>
          <w:color w:val="000000"/>
          <w:sz w:val="24"/>
        </w:rPr>
        <w:t>Servicio de Administración Tributaria</w:t>
      </w:r>
      <w:r w:rsidRPr="00EF43A0">
        <w:rPr>
          <w:rFonts w:ascii="Arial" w:hAnsi="Arial"/>
          <w:color w:val="000000"/>
          <w:sz w:val="24"/>
        </w:rPr>
        <w:t xml:space="preserve"> para el cumplimiento de obligaciones fiscales; dicha firma deberá ser válida para </w:t>
      </w:r>
      <w:r w:rsidR="008916C0" w:rsidRPr="00EF43A0">
        <w:rPr>
          <w:rFonts w:ascii="Arial" w:hAnsi="Arial"/>
          <w:color w:val="000000"/>
          <w:sz w:val="24"/>
        </w:rPr>
        <w:t>CompraNet</w:t>
      </w:r>
      <w:r w:rsidRPr="00EF43A0">
        <w:rPr>
          <w:rFonts w:ascii="Arial" w:hAnsi="Arial"/>
          <w:color w:val="000000"/>
          <w:sz w:val="24"/>
        </w:rPr>
        <w:t xml:space="preserve">, por lo que se recomienda que los licitantes, previo al envío de sus proposiciones, verifiquen la validez de la firma, precisamente con </w:t>
      </w:r>
      <w:r w:rsidR="008916C0" w:rsidRPr="00EF43A0">
        <w:rPr>
          <w:rFonts w:ascii="Arial" w:hAnsi="Arial"/>
          <w:color w:val="000000"/>
          <w:sz w:val="24"/>
        </w:rPr>
        <w:t>CompraNet</w:t>
      </w:r>
      <w:r w:rsidRPr="00EF43A0">
        <w:rPr>
          <w:rFonts w:ascii="Arial" w:hAnsi="Arial"/>
          <w:color w:val="000000"/>
          <w:sz w:val="24"/>
        </w:rPr>
        <w:t xml:space="preserve">. </w:t>
      </w:r>
    </w:p>
    <w:p w14:paraId="2B5A5369" w14:textId="77777777" w:rsidR="00CA34E7" w:rsidRPr="00EF43A0" w:rsidRDefault="00CA34E7" w:rsidP="008077CA">
      <w:pPr>
        <w:spacing w:after="0" w:line="240" w:lineRule="auto"/>
        <w:jc w:val="both"/>
        <w:rPr>
          <w:rFonts w:ascii="Arial" w:hAnsi="Arial"/>
          <w:color w:val="000000"/>
          <w:sz w:val="24"/>
        </w:rPr>
      </w:pPr>
    </w:p>
    <w:p w14:paraId="433EADC6" w14:textId="77777777" w:rsidR="00082DC4" w:rsidRPr="00EF43A0" w:rsidRDefault="00082DC4" w:rsidP="008077CA">
      <w:pPr>
        <w:spacing w:after="0" w:line="240" w:lineRule="auto"/>
        <w:jc w:val="both"/>
        <w:rPr>
          <w:rFonts w:ascii="Arial" w:hAnsi="Arial"/>
          <w:color w:val="000000"/>
          <w:sz w:val="24"/>
        </w:rPr>
      </w:pPr>
      <w:r w:rsidRPr="00EF43A0">
        <w:rPr>
          <w:rFonts w:ascii="Arial" w:hAnsi="Arial"/>
          <w:color w:val="000000"/>
          <w:sz w:val="24"/>
        </w:rPr>
        <w:t>Dicha firma deberá ser la asignada al licitante, como persona moral, o bien la asignada a la persona física que lo represente y que deberá ser la señalada en el anexo relativo a la</w:t>
      </w:r>
      <w:r w:rsidRPr="00EF43A0">
        <w:rPr>
          <w:rFonts w:ascii="Arial" w:hAnsi="Arial"/>
          <w:b/>
          <w:color w:val="000000"/>
          <w:sz w:val="24"/>
        </w:rPr>
        <w:t xml:space="preserve"> acreditación de la personalidad o bien participando como persona física</w:t>
      </w:r>
      <w:r w:rsidRPr="00EF43A0">
        <w:rPr>
          <w:rFonts w:ascii="Arial" w:hAnsi="Arial"/>
          <w:color w:val="000000"/>
          <w:sz w:val="24"/>
        </w:rPr>
        <w:t>, por lo que de ser firmadas electrónicamente, las proposiciones, por persona distinta a las mencionadas, dichas proposiciones serán desechadas.</w:t>
      </w:r>
    </w:p>
    <w:p w14:paraId="569D5B79" w14:textId="77777777" w:rsidR="00CA34E7" w:rsidRPr="00EF43A0" w:rsidRDefault="00CA34E7" w:rsidP="008077CA">
      <w:pPr>
        <w:spacing w:after="0" w:line="240" w:lineRule="auto"/>
        <w:jc w:val="both"/>
        <w:rPr>
          <w:rFonts w:ascii="Arial" w:hAnsi="Arial"/>
          <w:color w:val="000000"/>
          <w:sz w:val="24"/>
        </w:rPr>
      </w:pPr>
    </w:p>
    <w:p w14:paraId="6DCB02ED" w14:textId="77777777" w:rsidR="00082DC4" w:rsidRPr="00EF43A0" w:rsidRDefault="00082DC4" w:rsidP="008077CA">
      <w:pPr>
        <w:spacing w:after="0" w:line="240" w:lineRule="auto"/>
        <w:jc w:val="both"/>
        <w:rPr>
          <w:rFonts w:ascii="Arial" w:hAnsi="Arial"/>
          <w:b/>
          <w:color w:val="000000"/>
          <w:sz w:val="24"/>
          <w:u w:val="single"/>
        </w:rPr>
      </w:pPr>
      <w:r w:rsidRPr="00EF43A0">
        <w:rPr>
          <w:rFonts w:ascii="Arial" w:hAnsi="Arial"/>
          <w:b/>
          <w:color w:val="000000"/>
          <w:sz w:val="24"/>
          <w:u w:val="single"/>
        </w:rPr>
        <w:t>TÉRMINOS PARA LLEVAR A CABO EL ACTO DE PRESENTACION Y APERTURA DE PROPOSICIONES TÉCNICAS Y ECONÓMICAS</w:t>
      </w:r>
      <w:r w:rsidR="00CA34E7" w:rsidRPr="00EF43A0">
        <w:rPr>
          <w:rFonts w:ascii="Arial" w:hAnsi="Arial"/>
          <w:b/>
          <w:color w:val="000000"/>
          <w:sz w:val="24"/>
          <w:u w:val="single"/>
        </w:rPr>
        <w:t>.</w:t>
      </w:r>
    </w:p>
    <w:p w14:paraId="203C335D" w14:textId="77777777" w:rsidR="00CA34E7" w:rsidRPr="00EF43A0" w:rsidRDefault="00CA34E7" w:rsidP="008077CA">
      <w:pPr>
        <w:spacing w:after="0" w:line="240" w:lineRule="auto"/>
        <w:jc w:val="both"/>
        <w:rPr>
          <w:rFonts w:ascii="Arial" w:hAnsi="Arial"/>
          <w:b/>
          <w:color w:val="000000"/>
          <w:sz w:val="24"/>
        </w:rPr>
      </w:pPr>
    </w:p>
    <w:p w14:paraId="408B349A" w14:textId="77777777" w:rsidR="00082DC4" w:rsidRPr="00EF43A0" w:rsidRDefault="00082DC4" w:rsidP="008077CA">
      <w:pPr>
        <w:autoSpaceDE w:val="0"/>
        <w:autoSpaceDN w:val="0"/>
        <w:adjustRightInd w:val="0"/>
        <w:spacing w:after="0" w:line="240" w:lineRule="auto"/>
        <w:jc w:val="both"/>
        <w:rPr>
          <w:rFonts w:ascii="Arial" w:hAnsi="Arial" w:cs="Arial"/>
          <w:sz w:val="24"/>
          <w:szCs w:val="21"/>
        </w:rPr>
      </w:pPr>
      <w:r w:rsidRPr="00EF43A0">
        <w:rPr>
          <w:rFonts w:ascii="Arial" w:hAnsi="Arial" w:cs="Arial"/>
          <w:sz w:val="24"/>
          <w:szCs w:val="21"/>
        </w:rPr>
        <w:t>En el acto de Presentación y Apertura de Proposiciones, que se llevará a cabo sin la presencia de los licitantes, serán abiertas las propuestas enviadas por los licitantes a través de</w:t>
      </w:r>
      <w:r w:rsidR="00291FDB" w:rsidRPr="00EF43A0">
        <w:rPr>
          <w:rFonts w:ascii="Arial" w:hAnsi="Arial" w:cs="Arial"/>
          <w:sz w:val="24"/>
          <w:szCs w:val="21"/>
        </w:rPr>
        <w:t xml:space="preserve"> </w:t>
      </w:r>
      <w:r w:rsidRPr="00EF43A0">
        <w:rPr>
          <w:rFonts w:ascii="Arial" w:hAnsi="Arial" w:cs="Arial"/>
          <w:sz w:val="24"/>
          <w:szCs w:val="21"/>
        </w:rPr>
        <w:t>l</w:t>
      </w:r>
      <w:r w:rsidR="00291FDB" w:rsidRPr="00EF43A0">
        <w:rPr>
          <w:rFonts w:ascii="Arial" w:hAnsi="Arial" w:cs="Arial"/>
          <w:sz w:val="24"/>
          <w:szCs w:val="21"/>
        </w:rPr>
        <w:t>a</w:t>
      </w:r>
      <w:r w:rsidRPr="00EF43A0">
        <w:rPr>
          <w:rFonts w:ascii="Arial" w:hAnsi="Arial" w:cs="Arial"/>
          <w:sz w:val="24"/>
          <w:szCs w:val="21"/>
        </w:rPr>
        <w:t xml:space="preserve"> </w:t>
      </w:r>
      <w:r w:rsidR="00291FDB" w:rsidRPr="00EF43A0">
        <w:rPr>
          <w:rFonts w:ascii="Arial" w:hAnsi="Arial" w:cs="Arial"/>
          <w:sz w:val="24"/>
          <w:szCs w:val="21"/>
        </w:rPr>
        <w:t>plataform</w:t>
      </w:r>
      <w:r w:rsidRPr="00EF43A0">
        <w:rPr>
          <w:rFonts w:ascii="Arial" w:hAnsi="Arial" w:cs="Arial"/>
          <w:sz w:val="24"/>
          <w:szCs w:val="21"/>
        </w:rPr>
        <w:t xml:space="preserve">a </w:t>
      </w:r>
      <w:r w:rsidR="008916C0" w:rsidRPr="00EF43A0">
        <w:rPr>
          <w:rFonts w:ascii="Arial" w:hAnsi="Arial" w:cs="Arial"/>
          <w:sz w:val="24"/>
          <w:szCs w:val="21"/>
        </w:rPr>
        <w:t>CompraNet</w:t>
      </w:r>
      <w:r w:rsidRPr="00EF43A0">
        <w:rPr>
          <w:rFonts w:ascii="Arial" w:hAnsi="Arial" w:cs="Arial"/>
          <w:sz w:val="24"/>
          <w:szCs w:val="21"/>
        </w:rPr>
        <w:t xml:space="preserve">. </w:t>
      </w:r>
    </w:p>
    <w:p w14:paraId="376DCC2A" w14:textId="77777777" w:rsidR="00CA34E7" w:rsidRPr="00EF43A0" w:rsidRDefault="00CA34E7" w:rsidP="008077CA">
      <w:pPr>
        <w:autoSpaceDE w:val="0"/>
        <w:autoSpaceDN w:val="0"/>
        <w:adjustRightInd w:val="0"/>
        <w:spacing w:after="0" w:line="240" w:lineRule="auto"/>
        <w:jc w:val="both"/>
        <w:rPr>
          <w:rFonts w:ascii="Arial" w:hAnsi="Arial" w:cs="Arial"/>
          <w:sz w:val="24"/>
          <w:szCs w:val="21"/>
        </w:rPr>
      </w:pPr>
    </w:p>
    <w:p w14:paraId="0A3E4765" w14:textId="77777777" w:rsidR="00082DC4" w:rsidRPr="00EF43A0" w:rsidRDefault="00082DC4" w:rsidP="008077CA">
      <w:pPr>
        <w:spacing w:after="0" w:line="240" w:lineRule="auto"/>
        <w:jc w:val="both"/>
        <w:rPr>
          <w:rFonts w:ascii="Arial" w:hAnsi="Arial" w:cs="Arial"/>
          <w:sz w:val="24"/>
          <w:szCs w:val="21"/>
        </w:rPr>
      </w:pPr>
      <w:r w:rsidRPr="00EF43A0">
        <w:rPr>
          <w:rFonts w:ascii="Arial" w:hAnsi="Arial" w:cs="Arial"/>
          <w:sz w:val="24"/>
          <w:szCs w:val="21"/>
        </w:rPr>
        <w:t>El acto de presentación y apertura de proposiciones se llevará a cabo de la siguiente manera:</w:t>
      </w:r>
    </w:p>
    <w:p w14:paraId="1245A2E5" w14:textId="77777777" w:rsidR="00CA34E7" w:rsidRPr="00EF43A0" w:rsidRDefault="00CA34E7" w:rsidP="008077CA">
      <w:pPr>
        <w:spacing w:after="0" w:line="240" w:lineRule="auto"/>
        <w:jc w:val="both"/>
        <w:rPr>
          <w:rFonts w:ascii="Arial Narrow" w:hAnsi="Arial Narrow"/>
          <w:sz w:val="21"/>
          <w:szCs w:val="21"/>
        </w:rPr>
      </w:pPr>
    </w:p>
    <w:p w14:paraId="1486DD52" w14:textId="77777777" w:rsidR="00082DC4" w:rsidRPr="00EF43A0" w:rsidRDefault="00082DC4" w:rsidP="008077CA">
      <w:pPr>
        <w:spacing w:after="0" w:line="240" w:lineRule="auto"/>
        <w:jc w:val="both"/>
        <w:rPr>
          <w:rFonts w:ascii="Arial" w:hAnsi="Arial" w:cs="Arial"/>
          <w:sz w:val="24"/>
          <w:szCs w:val="21"/>
        </w:rPr>
      </w:pPr>
      <w:r w:rsidRPr="00EF43A0">
        <w:rPr>
          <w:rFonts w:ascii="Arial" w:hAnsi="Arial" w:cs="Arial"/>
          <w:b/>
          <w:sz w:val="24"/>
          <w:szCs w:val="21"/>
        </w:rPr>
        <w:t>I.</w:t>
      </w:r>
      <w:r w:rsidRPr="00EF43A0">
        <w:rPr>
          <w:rFonts w:ascii="Arial" w:hAnsi="Arial" w:cs="Arial"/>
          <w:sz w:val="24"/>
          <w:szCs w:val="21"/>
        </w:rPr>
        <w:t xml:space="preserve"> Una vez dando </w:t>
      </w:r>
      <w:r w:rsidRPr="00EF43A0">
        <w:rPr>
          <w:rFonts w:ascii="Arial" w:hAnsi="Arial" w:cs="Arial"/>
          <w:b/>
          <w:sz w:val="24"/>
          <w:szCs w:val="21"/>
        </w:rPr>
        <w:t xml:space="preserve">las </w:t>
      </w:r>
      <w:r w:rsidR="00935A02" w:rsidRPr="00EF43A0">
        <w:rPr>
          <w:rFonts w:ascii="Arial" w:hAnsi="Arial" w:cs="Arial"/>
          <w:b/>
          <w:sz w:val="24"/>
          <w:szCs w:val="21"/>
        </w:rPr>
        <w:t>0</w:t>
      </w:r>
      <w:r w:rsidR="006D6EDB" w:rsidRPr="00EF43A0">
        <w:rPr>
          <w:rFonts w:ascii="Arial" w:hAnsi="Arial" w:cs="Arial"/>
          <w:b/>
          <w:sz w:val="24"/>
          <w:szCs w:val="21"/>
        </w:rPr>
        <w:t>9</w:t>
      </w:r>
      <w:r w:rsidRPr="00EF43A0">
        <w:rPr>
          <w:rFonts w:ascii="Arial" w:hAnsi="Arial" w:cs="Arial"/>
          <w:b/>
          <w:sz w:val="24"/>
          <w:szCs w:val="21"/>
        </w:rPr>
        <w:t>:0</w:t>
      </w:r>
      <w:r w:rsidR="00AE59AC" w:rsidRPr="00EF43A0">
        <w:rPr>
          <w:rFonts w:ascii="Arial" w:hAnsi="Arial" w:cs="Arial"/>
          <w:b/>
          <w:sz w:val="24"/>
          <w:szCs w:val="21"/>
        </w:rPr>
        <w:t>1</w:t>
      </w:r>
      <w:r w:rsidRPr="00EF43A0">
        <w:rPr>
          <w:rFonts w:ascii="Arial" w:hAnsi="Arial" w:cs="Arial"/>
          <w:b/>
          <w:sz w:val="24"/>
          <w:szCs w:val="21"/>
        </w:rPr>
        <w:t xml:space="preserve"> horas</w:t>
      </w:r>
      <w:r w:rsidRPr="00EF43A0">
        <w:rPr>
          <w:rFonts w:ascii="Arial" w:hAnsi="Arial" w:cs="Arial"/>
          <w:sz w:val="24"/>
          <w:szCs w:val="21"/>
        </w:rPr>
        <w:t xml:space="preserve"> </w:t>
      </w:r>
      <w:r w:rsidRPr="00EF43A0">
        <w:rPr>
          <w:rFonts w:ascii="Arial" w:hAnsi="Arial" w:cs="Arial"/>
          <w:b/>
          <w:sz w:val="24"/>
          <w:szCs w:val="21"/>
        </w:rPr>
        <w:t xml:space="preserve">“hora oficial en los </w:t>
      </w:r>
      <w:r w:rsidR="00974328" w:rsidRPr="00EF43A0">
        <w:rPr>
          <w:rFonts w:ascii="Arial" w:hAnsi="Arial" w:cs="Arial"/>
          <w:b/>
          <w:sz w:val="24"/>
          <w:szCs w:val="21"/>
        </w:rPr>
        <w:t xml:space="preserve">Estados Unidos Mexicanos </w:t>
      </w:r>
      <w:r w:rsidRPr="00EF43A0">
        <w:rPr>
          <w:rFonts w:ascii="Arial" w:hAnsi="Arial" w:cs="Arial"/>
          <w:b/>
          <w:sz w:val="24"/>
          <w:szCs w:val="21"/>
        </w:rPr>
        <w:t>del Centro Nacional de Metrología página pública – zona centro”</w:t>
      </w:r>
      <w:r w:rsidRPr="00EF43A0">
        <w:rPr>
          <w:rFonts w:ascii="Arial" w:hAnsi="Arial" w:cs="Arial"/>
          <w:sz w:val="24"/>
          <w:szCs w:val="21"/>
        </w:rPr>
        <w:t xml:space="preserve"> se procederá a la apertura de las propuestas enviadas por los licitantes a través del sistema </w:t>
      </w:r>
      <w:r w:rsidR="008916C0" w:rsidRPr="00EF43A0">
        <w:rPr>
          <w:rFonts w:ascii="Arial" w:hAnsi="Arial" w:cs="Arial"/>
          <w:sz w:val="24"/>
          <w:szCs w:val="21"/>
        </w:rPr>
        <w:t>CompraNet</w:t>
      </w:r>
      <w:r w:rsidRPr="00EF43A0">
        <w:rPr>
          <w:rFonts w:ascii="Arial" w:hAnsi="Arial" w:cs="Arial"/>
          <w:sz w:val="24"/>
          <w:szCs w:val="21"/>
        </w:rPr>
        <w:t>.</w:t>
      </w:r>
      <w:r w:rsidRPr="00EF43A0" w:rsidDel="00B85670">
        <w:rPr>
          <w:rFonts w:ascii="Arial" w:hAnsi="Arial" w:cs="Arial"/>
          <w:sz w:val="24"/>
          <w:szCs w:val="21"/>
        </w:rPr>
        <w:t xml:space="preserve"> </w:t>
      </w:r>
    </w:p>
    <w:p w14:paraId="14E55A20" w14:textId="77777777" w:rsidR="00082DC4" w:rsidRPr="00EF43A0" w:rsidRDefault="00082DC4" w:rsidP="008077CA">
      <w:pPr>
        <w:spacing w:after="0" w:line="240" w:lineRule="auto"/>
        <w:jc w:val="both"/>
        <w:rPr>
          <w:rFonts w:ascii="Arial" w:hAnsi="Arial" w:cs="Arial"/>
          <w:b/>
          <w:sz w:val="24"/>
          <w:szCs w:val="21"/>
        </w:rPr>
      </w:pPr>
      <w:r w:rsidRPr="00EF43A0">
        <w:rPr>
          <w:rFonts w:ascii="Arial" w:hAnsi="Arial" w:cs="Arial"/>
          <w:b/>
          <w:bCs/>
          <w:sz w:val="24"/>
          <w:szCs w:val="21"/>
        </w:rPr>
        <w:lastRenderedPageBreak/>
        <w:t>II.</w:t>
      </w:r>
      <w:r w:rsidRPr="00EF43A0">
        <w:rPr>
          <w:rFonts w:ascii="Arial" w:hAnsi="Arial" w:cs="Arial"/>
          <w:sz w:val="24"/>
          <w:szCs w:val="21"/>
        </w:rPr>
        <w:t xml:space="preserve"> Se revisarán de forma cuantitativa las propuestas técnicas conformadas por la documentación Técnica, Legal y Administrativa, haciéndose constar la documentación enviada, sin que ello implique la evaluación de su contenido y </w:t>
      </w:r>
      <w:r w:rsidRPr="00EF43A0">
        <w:rPr>
          <w:rFonts w:ascii="Arial" w:hAnsi="Arial" w:cs="Arial"/>
          <w:b/>
          <w:sz w:val="24"/>
          <w:szCs w:val="21"/>
        </w:rPr>
        <w:t>debiendo enseguida dar lectura al importe total de cada una de las propuestas económicas para su posterior evaluación.</w:t>
      </w:r>
    </w:p>
    <w:p w14:paraId="3DBF2E1B" w14:textId="77777777" w:rsidR="00FA4795" w:rsidRPr="00EF43A0" w:rsidRDefault="00082DC4" w:rsidP="008077CA">
      <w:pPr>
        <w:pStyle w:val="Textoindependiente3"/>
        <w:jc w:val="both"/>
        <w:rPr>
          <w:sz w:val="24"/>
          <w:szCs w:val="21"/>
          <w:lang w:val="es-ES_tradnl"/>
        </w:rPr>
      </w:pPr>
      <w:r w:rsidRPr="00EF43A0">
        <w:rPr>
          <w:b/>
          <w:bCs/>
          <w:sz w:val="24"/>
          <w:szCs w:val="21"/>
          <w:lang w:val="es-ES_tradnl"/>
        </w:rPr>
        <w:t>III</w:t>
      </w:r>
      <w:r w:rsidRPr="00EF43A0">
        <w:rPr>
          <w:sz w:val="24"/>
          <w:szCs w:val="21"/>
          <w:lang w:val="es-ES_tradnl"/>
        </w:rPr>
        <w:t xml:space="preserve">. </w:t>
      </w:r>
      <w:r w:rsidR="006D7382" w:rsidRPr="00EF43A0">
        <w:rPr>
          <w:sz w:val="24"/>
          <w:szCs w:val="21"/>
          <w:lang w:val="es-MX"/>
        </w:rPr>
        <w:t xml:space="preserve">El servidor público que presida el acto, designará al (los) servidor (es) público(s) quienes rubricarán únicamente los formatos correspondientes a las propuestas económicas de cada licitante, recibida por </w:t>
      </w:r>
      <w:r w:rsidR="008916C0" w:rsidRPr="00EF43A0">
        <w:rPr>
          <w:sz w:val="24"/>
          <w:szCs w:val="21"/>
          <w:lang w:val="es-MX"/>
        </w:rPr>
        <w:t>CompraNet</w:t>
      </w:r>
      <w:r w:rsidR="006D7382" w:rsidRPr="00EF43A0">
        <w:rPr>
          <w:sz w:val="24"/>
          <w:szCs w:val="21"/>
          <w:lang w:val="es-MX"/>
        </w:rPr>
        <w:t>, las que para estos efectos constarán documentalmente.</w:t>
      </w:r>
    </w:p>
    <w:p w14:paraId="6A58894A" w14:textId="77777777" w:rsidR="00082DC4" w:rsidRPr="00EF43A0" w:rsidRDefault="00EE262E" w:rsidP="00CA34E7">
      <w:pPr>
        <w:pStyle w:val="Textoindependiente2"/>
        <w:rPr>
          <w:color w:val="000000"/>
          <w:sz w:val="24"/>
        </w:rPr>
      </w:pPr>
      <w:r w:rsidRPr="00EF43A0">
        <w:rPr>
          <w:b/>
          <w:i w:val="0"/>
          <w:sz w:val="24"/>
          <w:szCs w:val="21"/>
        </w:rPr>
        <w:t xml:space="preserve">IV. </w:t>
      </w:r>
      <w:r w:rsidRPr="00EF43A0">
        <w:rPr>
          <w:i w:val="0"/>
          <w:sz w:val="24"/>
          <w:szCs w:val="21"/>
        </w:rPr>
        <w:t xml:space="preserve">Se levantará acta que servirá de constancia de la celebración del Acto de Presentación y Apertura de las Proposiciones en la que se hará constar el importe de cada una de ellas; dicha acta será firmada por los asistentes y se pondrá a su disposición a través de </w:t>
      </w:r>
      <w:r w:rsidR="008916C0" w:rsidRPr="00EF43A0">
        <w:rPr>
          <w:i w:val="0"/>
          <w:sz w:val="24"/>
          <w:szCs w:val="21"/>
        </w:rPr>
        <w:t>CompraNet</w:t>
      </w:r>
      <w:r w:rsidRPr="00EF43A0">
        <w:rPr>
          <w:i w:val="0"/>
          <w:sz w:val="24"/>
          <w:szCs w:val="21"/>
        </w:rPr>
        <w:t xml:space="preserve"> el mismo día. La falta de firma de alguno de los asistentes no invalidará su contenido y efectos.</w:t>
      </w:r>
    </w:p>
    <w:p w14:paraId="6197C0A9" w14:textId="77777777" w:rsidR="00EE262E" w:rsidRPr="00EF43A0" w:rsidRDefault="00EE262E" w:rsidP="008077CA">
      <w:pPr>
        <w:spacing w:after="0" w:line="240" w:lineRule="auto"/>
        <w:jc w:val="both"/>
        <w:rPr>
          <w:rFonts w:ascii="Arial" w:hAnsi="Arial" w:cs="Arial"/>
          <w:sz w:val="24"/>
          <w:szCs w:val="21"/>
        </w:rPr>
      </w:pPr>
      <w:r w:rsidRPr="00EF43A0">
        <w:rPr>
          <w:rFonts w:ascii="Arial" w:hAnsi="Arial" w:cs="Arial"/>
          <w:b/>
          <w:sz w:val="24"/>
          <w:szCs w:val="21"/>
        </w:rPr>
        <w:t>V.</w:t>
      </w:r>
      <w:r w:rsidRPr="00EF43A0">
        <w:rPr>
          <w:rFonts w:ascii="Arial" w:hAnsi="Arial" w:cs="Arial"/>
          <w:sz w:val="24"/>
          <w:szCs w:val="21"/>
        </w:rPr>
        <w:t xml:space="preserve"> En el acta a que se refiere la fracción anterior, se señalará lugar, fecha y hora en que se dará a conocer el fallo de la presente </w:t>
      </w:r>
      <w:r w:rsidR="004F32EF" w:rsidRPr="00EF43A0">
        <w:rPr>
          <w:rFonts w:ascii="Arial" w:hAnsi="Arial" w:cs="Arial"/>
          <w:sz w:val="24"/>
          <w:szCs w:val="21"/>
        </w:rPr>
        <w:t>Inv</w:t>
      </w:r>
      <w:r w:rsidRPr="00EF43A0">
        <w:rPr>
          <w:rFonts w:ascii="Arial" w:hAnsi="Arial" w:cs="Arial"/>
          <w:sz w:val="24"/>
          <w:szCs w:val="21"/>
        </w:rPr>
        <w:t>itación; misma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15C6F900" w14:textId="77777777" w:rsidR="00CA34E7" w:rsidRPr="00EF43A0" w:rsidRDefault="00CA34E7" w:rsidP="008077CA">
      <w:pPr>
        <w:spacing w:after="0" w:line="240" w:lineRule="auto"/>
        <w:jc w:val="both"/>
        <w:rPr>
          <w:rFonts w:ascii="Arial" w:hAnsi="Arial" w:cs="Arial"/>
          <w:b/>
          <w:color w:val="000000"/>
          <w:sz w:val="28"/>
        </w:rPr>
      </w:pPr>
    </w:p>
    <w:p w14:paraId="0D4B342B" w14:textId="77777777" w:rsidR="00EE262E" w:rsidRPr="00EF43A0" w:rsidRDefault="00EE262E" w:rsidP="008077CA">
      <w:pPr>
        <w:spacing w:after="0" w:line="240" w:lineRule="auto"/>
        <w:rPr>
          <w:rFonts w:ascii="Arial" w:hAnsi="Arial"/>
          <w:b/>
          <w:color w:val="000000"/>
          <w:sz w:val="24"/>
          <w:u w:val="single"/>
        </w:rPr>
      </w:pPr>
      <w:r w:rsidRPr="00EF43A0">
        <w:rPr>
          <w:rFonts w:ascii="Arial" w:hAnsi="Arial"/>
          <w:b/>
          <w:color w:val="000000"/>
          <w:sz w:val="24"/>
          <w:u w:val="single"/>
        </w:rPr>
        <w:t xml:space="preserve">ENVÍO DE PROPUESTAS POR </w:t>
      </w:r>
      <w:r w:rsidR="008916C0" w:rsidRPr="00EF43A0">
        <w:rPr>
          <w:rFonts w:ascii="Arial" w:hAnsi="Arial"/>
          <w:b/>
          <w:color w:val="000000"/>
          <w:sz w:val="24"/>
          <w:u w:val="single"/>
        </w:rPr>
        <w:t>COMPRANET</w:t>
      </w:r>
      <w:r w:rsidR="00CA34E7" w:rsidRPr="00EF43A0">
        <w:rPr>
          <w:rFonts w:ascii="Arial" w:hAnsi="Arial"/>
          <w:b/>
          <w:color w:val="000000"/>
          <w:sz w:val="24"/>
          <w:u w:val="single"/>
        </w:rPr>
        <w:t>.</w:t>
      </w:r>
    </w:p>
    <w:p w14:paraId="191D0DD2" w14:textId="77777777" w:rsidR="00B838A2" w:rsidRPr="00EF43A0" w:rsidRDefault="00B838A2" w:rsidP="008077CA">
      <w:pPr>
        <w:spacing w:after="0" w:line="240" w:lineRule="auto"/>
        <w:rPr>
          <w:rFonts w:ascii="Arial" w:hAnsi="Arial"/>
          <w:b/>
          <w:color w:val="000000"/>
          <w:sz w:val="24"/>
          <w:u w:val="single"/>
        </w:rPr>
      </w:pPr>
    </w:p>
    <w:p w14:paraId="0AA7ED9C" w14:textId="77777777" w:rsidR="004E04B9" w:rsidRPr="00EF43A0" w:rsidRDefault="004E04B9" w:rsidP="008077CA">
      <w:pPr>
        <w:spacing w:after="0" w:line="240" w:lineRule="auto"/>
        <w:jc w:val="both"/>
        <w:rPr>
          <w:rFonts w:ascii="Arial" w:hAnsi="Arial" w:cs="Arial"/>
          <w:sz w:val="24"/>
          <w:szCs w:val="24"/>
        </w:rPr>
      </w:pPr>
      <w:r w:rsidRPr="00EF43A0">
        <w:rPr>
          <w:rFonts w:ascii="Arial" w:hAnsi="Arial" w:cs="Arial"/>
          <w:sz w:val="24"/>
          <w:szCs w:val="24"/>
        </w:rPr>
        <w:t xml:space="preserve">De conformidad con lo previsto en el numeral 29 del Acuerdo por el que se establecen las disposiciones que se deberán observar para la utilización del Sistema Electrónico de Información Pública Gubernamental denominado </w:t>
      </w:r>
      <w:r w:rsidR="008916C0" w:rsidRPr="00EF43A0">
        <w:rPr>
          <w:rFonts w:ascii="Arial" w:hAnsi="Arial" w:cs="Arial"/>
          <w:sz w:val="24"/>
          <w:szCs w:val="24"/>
        </w:rPr>
        <w:t>CompraNet</w:t>
      </w:r>
      <w:r w:rsidRPr="00EF43A0">
        <w:rPr>
          <w:rFonts w:ascii="Arial" w:hAnsi="Arial" w:cs="Arial"/>
          <w:sz w:val="24"/>
          <w:szCs w:val="24"/>
        </w:rPr>
        <w:t>, se hace del conocimiento a los licitantes que; las dependencia y entidades, a través de la unidad compradora, recabarán de los licitante su aceptación de que se tendrán como no presentadas sus proposiciones y, en su caso, la documentación requerida por la Unidad compradora, cuando el archivo electrónico en el que se contengan las proposiciones y/o demás información no pueda abrirse por tener virus informático o por cualquier otra causa ajena a la dependencia o entidad.</w:t>
      </w:r>
    </w:p>
    <w:p w14:paraId="6753359D" w14:textId="77777777" w:rsidR="00CA34E7" w:rsidRPr="00EF43A0" w:rsidRDefault="00CA34E7" w:rsidP="008077CA">
      <w:pPr>
        <w:spacing w:after="0" w:line="240" w:lineRule="auto"/>
        <w:jc w:val="both"/>
        <w:rPr>
          <w:rFonts w:ascii="Arial" w:hAnsi="Arial" w:cs="Arial"/>
          <w:sz w:val="24"/>
          <w:szCs w:val="24"/>
        </w:rPr>
      </w:pPr>
    </w:p>
    <w:p w14:paraId="7E3CADDC" w14:textId="77777777" w:rsidR="004E04B9" w:rsidRPr="00EF43A0" w:rsidRDefault="004E04B9" w:rsidP="008077CA">
      <w:pPr>
        <w:spacing w:after="0" w:line="240" w:lineRule="auto"/>
        <w:jc w:val="both"/>
        <w:rPr>
          <w:rFonts w:ascii="Arial" w:hAnsi="Arial" w:cs="Arial"/>
          <w:sz w:val="24"/>
          <w:szCs w:val="24"/>
        </w:rPr>
      </w:pPr>
      <w:r w:rsidRPr="00EF43A0">
        <w:rPr>
          <w:rFonts w:ascii="Arial" w:hAnsi="Arial" w:cs="Arial"/>
          <w:sz w:val="24"/>
          <w:szCs w:val="24"/>
        </w:rPr>
        <w:t xml:space="preserve">Así mismo, y en el supuesto de que durante el acto de presentación y apertura de proposiciones, por causas ajenas a </w:t>
      </w:r>
      <w:r w:rsidR="008916C0" w:rsidRPr="00EF43A0">
        <w:rPr>
          <w:rFonts w:ascii="Arial" w:hAnsi="Arial" w:cs="Arial"/>
          <w:sz w:val="24"/>
          <w:szCs w:val="24"/>
        </w:rPr>
        <w:t>CompraNet</w:t>
      </w:r>
      <w:r w:rsidRPr="00EF43A0">
        <w:rPr>
          <w:rFonts w:ascii="Arial" w:hAnsi="Arial" w:cs="Arial"/>
          <w:sz w:val="24"/>
          <w:szCs w:val="24"/>
        </w:rPr>
        <w:t xml:space="preserve"> o de la Convocante, no sea posible iniciar o continuar con el acto de presentación y apertura de propuestas, el mismo se podrá suspender de manera fundada y motivada, hasta en tanto se restablezca las condiciones para su inicio o reanudación; a tal efecto la convocante difundirá en </w:t>
      </w:r>
      <w:r w:rsidR="008916C0" w:rsidRPr="00EF43A0">
        <w:rPr>
          <w:rFonts w:ascii="Arial" w:hAnsi="Arial" w:cs="Arial"/>
          <w:sz w:val="24"/>
          <w:szCs w:val="24"/>
        </w:rPr>
        <w:t>CompraNet</w:t>
      </w:r>
      <w:r w:rsidRPr="00EF43A0">
        <w:rPr>
          <w:rFonts w:ascii="Arial" w:hAnsi="Arial" w:cs="Arial"/>
          <w:sz w:val="24"/>
          <w:szCs w:val="24"/>
        </w:rPr>
        <w:t xml:space="preserve"> la fecha y hora en la que iniciará o reanudará el acto, de conformidad con el numeral 30 del acuerdo citado en el párrafo que antecede.</w:t>
      </w:r>
    </w:p>
    <w:p w14:paraId="78E6CB5A" w14:textId="77777777" w:rsidR="00CA34E7" w:rsidRPr="00EF43A0" w:rsidRDefault="00CA34E7" w:rsidP="008077CA">
      <w:pPr>
        <w:spacing w:after="0" w:line="240" w:lineRule="auto"/>
        <w:jc w:val="both"/>
        <w:rPr>
          <w:rFonts w:ascii="Arial" w:hAnsi="Arial" w:cs="Arial"/>
          <w:sz w:val="24"/>
          <w:szCs w:val="24"/>
        </w:rPr>
      </w:pPr>
    </w:p>
    <w:p w14:paraId="49143468" w14:textId="77777777" w:rsidR="004E04B9" w:rsidRPr="00EF43A0" w:rsidRDefault="004E04B9" w:rsidP="008077CA">
      <w:pPr>
        <w:spacing w:after="0" w:line="240" w:lineRule="auto"/>
        <w:jc w:val="both"/>
        <w:rPr>
          <w:rFonts w:ascii="Arial" w:hAnsi="Arial" w:cs="Arial"/>
          <w:sz w:val="24"/>
          <w:szCs w:val="24"/>
        </w:rPr>
      </w:pPr>
      <w:r w:rsidRPr="00EF43A0">
        <w:rPr>
          <w:rFonts w:ascii="Arial" w:hAnsi="Arial" w:cs="Arial"/>
          <w:sz w:val="24"/>
          <w:szCs w:val="24"/>
        </w:rPr>
        <w:t xml:space="preserve">Los licitantes aceptarán que se tendrán por notificados de las actas que se levanten cuando éstas se encuentren a su disposición a través de la plataforma de </w:t>
      </w:r>
      <w:r w:rsidR="008916C0" w:rsidRPr="00EF43A0">
        <w:rPr>
          <w:rFonts w:ascii="Arial" w:hAnsi="Arial" w:cs="Arial"/>
          <w:sz w:val="24"/>
          <w:szCs w:val="24"/>
        </w:rPr>
        <w:t>CompraNet</w:t>
      </w:r>
      <w:r w:rsidRPr="00EF43A0">
        <w:rPr>
          <w:rFonts w:ascii="Arial" w:hAnsi="Arial" w:cs="Arial"/>
          <w:sz w:val="24"/>
          <w:szCs w:val="24"/>
        </w:rPr>
        <w:t>.</w:t>
      </w:r>
    </w:p>
    <w:p w14:paraId="272B453C" w14:textId="77777777" w:rsidR="00CA34E7" w:rsidRPr="00EF43A0" w:rsidRDefault="00CA34E7" w:rsidP="008077CA">
      <w:pPr>
        <w:spacing w:after="0" w:line="240" w:lineRule="auto"/>
        <w:jc w:val="both"/>
        <w:rPr>
          <w:rFonts w:ascii="Arial" w:hAnsi="Arial" w:cs="Arial"/>
          <w:sz w:val="24"/>
          <w:szCs w:val="24"/>
        </w:rPr>
      </w:pPr>
    </w:p>
    <w:p w14:paraId="420BE544" w14:textId="77777777" w:rsidR="004E04B9" w:rsidRPr="00EF43A0" w:rsidRDefault="004E04B9" w:rsidP="008077CA">
      <w:pPr>
        <w:spacing w:after="0" w:line="240" w:lineRule="auto"/>
        <w:jc w:val="both"/>
        <w:rPr>
          <w:rFonts w:ascii="Arial" w:hAnsi="Arial"/>
          <w:sz w:val="24"/>
        </w:rPr>
      </w:pPr>
      <w:r w:rsidRPr="00EF43A0">
        <w:rPr>
          <w:rFonts w:ascii="Arial" w:hAnsi="Arial"/>
          <w:sz w:val="24"/>
        </w:rPr>
        <w:t xml:space="preserve">Las </w:t>
      </w:r>
      <w:r w:rsidR="00FA4795" w:rsidRPr="00EF43A0">
        <w:rPr>
          <w:rFonts w:ascii="Arial" w:hAnsi="Arial"/>
          <w:sz w:val="24"/>
        </w:rPr>
        <w:t xml:space="preserve">proposiciones </w:t>
      </w:r>
      <w:r w:rsidRPr="00EF43A0">
        <w:rPr>
          <w:rFonts w:ascii="Arial" w:hAnsi="Arial"/>
          <w:sz w:val="24"/>
        </w:rPr>
        <w:t xml:space="preserve">deberán abarcar el 100% del volumen de los </w:t>
      </w:r>
      <w:r w:rsidR="00D86598" w:rsidRPr="00EF43A0">
        <w:rPr>
          <w:rFonts w:ascii="Arial" w:hAnsi="Arial"/>
          <w:sz w:val="24"/>
        </w:rPr>
        <w:t>servicios</w:t>
      </w:r>
      <w:r w:rsidRPr="00EF43A0">
        <w:rPr>
          <w:rFonts w:ascii="Arial" w:hAnsi="Arial"/>
          <w:sz w:val="24"/>
        </w:rPr>
        <w:t xml:space="preserve"> requeridos en cada partida, según lo indica el modelo de </w:t>
      </w:r>
      <w:r w:rsidRPr="00EF43A0">
        <w:rPr>
          <w:rFonts w:ascii="Arial" w:hAnsi="Arial"/>
          <w:b/>
          <w:sz w:val="24"/>
        </w:rPr>
        <w:t xml:space="preserve">Anexo Técnico </w:t>
      </w:r>
      <w:r w:rsidR="00490B78" w:rsidRPr="00EF43A0">
        <w:rPr>
          <w:rFonts w:ascii="Arial" w:hAnsi="Arial"/>
          <w:b/>
          <w:sz w:val="24"/>
        </w:rPr>
        <w:t>“</w:t>
      </w:r>
      <w:r w:rsidRPr="00EF43A0">
        <w:rPr>
          <w:rFonts w:ascii="Arial" w:hAnsi="Arial"/>
          <w:b/>
          <w:sz w:val="24"/>
        </w:rPr>
        <w:t>A</w:t>
      </w:r>
      <w:r w:rsidR="00490B78" w:rsidRPr="00EF43A0">
        <w:rPr>
          <w:rFonts w:ascii="Arial" w:hAnsi="Arial"/>
          <w:b/>
          <w:sz w:val="24"/>
        </w:rPr>
        <w:t>”</w:t>
      </w:r>
      <w:r w:rsidRPr="00EF43A0">
        <w:rPr>
          <w:rFonts w:ascii="Arial" w:hAnsi="Arial"/>
          <w:sz w:val="24"/>
        </w:rPr>
        <w:t>.</w:t>
      </w:r>
    </w:p>
    <w:p w14:paraId="5D672CB4" w14:textId="77777777" w:rsidR="00CA34E7" w:rsidRPr="00EF43A0" w:rsidRDefault="00CA34E7" w:rsidP="008077CA">
      <w:pPr>
        <w:spacing w:after="0" w:line="240" w:lineRule="auto"/>
        <w:jc w:val="both"/>
        <w:rPr>
          <w:rFonts w:ascii="Arial" w:hAnsi="Arial"/>
          <w:sz w:val="24"/>
        </w:rPr>
      </w:pPr>
    </w:p>
    <w:p w14:paraId="5A2AEEC6" w14:textId="77777777" w:rsidR="004E04B9" w:rsidRPr="00EF43A0" w:rsidRDefault="004E04B9" w:rsidP="008077CA">
      <w:pPr>
        <w:spacing w:after="0" w:line="240" w:lineRule="auto"/>
        <w:jc w:val="both"/>
        <w:rPr>
          <w:rFonts w:ascii="Arial" w:hAnsi="Arial"/>
          <w:sz w:val="24"/>
        </w:rPr>
      </w:pPr>
      <w:r w:rsidRPr="00EF43A0">
        <w:rPr>
          <w:rFonts w:ascii="Arial" w:hAnsi="Arial"/>
          <w:sz w:val="24"/>
        </w:rPr>
        <w:t xml:space="preserve">Los </w:t>
      </w:r>
      <w:r w:rsidR="00FA4795" w:rsidRPr="00EF43A0">
        <w:rPr>
          <w:rFonts w:ascii="Arial" w:hAnsi="Arial"/>
          <w:sz w:val="24"/>
        </w:rPr>
        <w:t xml:space="preserve">licitantes </w:t>
      </w:r>
      <w:r w:rsidRPr="00EF43A0">
        <w:rPr>
          <w:rFonts w:ascii="Arial" w:hAnsi="Arial"/>
          <w:sz w:val="24"/>
        </w:rPr>
        <w:t>deberán cumplir, en su caso, con las licencias, autorizaciones y/o permisos señalados en la S</w:t>
      </w:r>
      <w:r w:rsidR="00FA4795" w:rsidRPr="00EF43A0">
        <w:rPr>
          <w:rFonts w:ascii="Arial" w:hAnsi="Arial"/>
          <w:sz w:val="24"/>
        </w:rPr>
        <w:t>ección</w:t>
      </w:r>
      <w:r w:rsidRPr="00EF43A0">
        <w:rPr>
          <w:rFonts w:ascii="Arial" w:hAnsi="Arial"/>
          <w:sz w:val="24"/>
        </w:rPr>
        <w:t xml:space="preserve"> IV y VI, de la </w:t>
      </w:r>
      <w:r w:rsidR="00FA4795" w:rsidRPr="00EF43A0">
        <w:rPr>
          <w:rFonts w:ascii="Arial" w:hAnsi="Arial"/>
          <w:sz w:val="24"/>
        </w:rPr>
        <w:t>convocatoria</w:t>
      </w:r>
      <w:r w:rsidRPr="00EF43A0">
        <w:rPr>
          <w:rFonts w:ascii="Arial" w:hAnsi="Arial"/>
          <w:sz w:val="24"/>
        </w:rPr>
        <w:t>.</w:t>
      </w:r>
    </w:p>
    <w:p w14:paraId="3C1705A9" w14:textId="77777777" w:rsidR="00CA34E7" w:rsidRPr="00EF43A0" w:rsidRDefault="00CA34E7" w:rsidP="008077CA">
      <w:pPr>
        <w:spacing w:after="0" w:line="240" w:lineRule="auto"/>
        <w:jc w:val="both"/>
        <w:rPr>
          <w:rFonts w:ascii="Arial" w:hAnsi="Arial"/>
          <w:sz w:val="24"/>
        </w:rPr>
      </w:pPr>
    </w:p>
    <w:p w14:paraId="5A40F52A" w14:textId="77777777" w:rsidR="004E04B9" w:rsidRPr="00EF43A0" w:rsidRDefault="004E04B9" w:rsidP="008077CA">
      <w:pPr>
        <w:spacing w:after="0" w:line="240" w:lineRule="auto"/>
        <w:jc w:val="both"/>
        <w:rPr>
          <w:rFonts w:ascii="Arial" w:hAnsi="Arial"/>
          <w:sz w:val="24"/>
        </w:rPr>
      </w:pPr>
      <w:r w:rsidRPr="00EF43A0">
        <w:rPr>
          <w:rFonts w:ascii="Arial" w:hAnsi="Arial"/>
          <w:sz w:val="24"/>
        </w:rPr>
        <w:t xml:space="preserve">Todos los documentos que se soliciten en la Sección VI de la </w:t>
      </w:r>
      <w:r w:rsidR="00FA4795" w:rsidRPr="00EF43A0">
        <w:rPr>
          <w:rFonts w:ascii="Arial" w:hAnsi="Arial"/>
          <w:sz w:val="24"/>
        </w:rPr>
        <w:t xml:space="preserve">convocatoria, </w:t>
      </w:r>
      <w:r w:rsidRPr="00EF43A0">
        <w:rPr>
          <w:rFonts w:ascii="Arial" w:hAnsi="Arial"/>
          <w:sz w:val="24"/>
        </w:rPr>
        <w:t>deberán elaborarse con toda claridad y precisión a fin de evitar errores de interpretación, considerando todos y cada uno de los requisitos solicitados.</w:t>
      </w:r>
    </w:p>
    <w:p w14:paraId="090A451F" w14:textId="77777777" w:rsidR="00CA34E7" w:rsidRPr="00EF43A0" w:rsidRDefault="00CA34E7" w:rsidP="008077CA">
      <w:pPr>
        <w:spacing w:after="0" w:line="240" w:lineRule="auto"/>
        <w:jc w:val="both"/>
        <w:rPr>
          <w:rFonts w:ascii="Arial" w:hAnsi="Arial"/>
          <w:sz w:val="24"/>
        </w:rPr>
      </w:pPr>
    </w:p>
    <w:p w14:paraId="6A0A6936" w14:textId="77777777" w:rsidR="004E04B9" w:rsidRPr="00EF43A0" w:rsidRDefault="004E04B9" w:rsidP="008077CA">
      <w:pPr>
        <w:spacing w:after="0" w:line="240" w:lineRule="auto"/>
        <w:jc w:val="both"/>
        <w:rPr>
          <w:rFonts w:ascii="Arial" w:hAnsi="Arial"/>
          <w:sz w:val="24"/>
        </w:rPr>
      </w:pPr>
      <w:r w:rsidRPr="00EF43A0">
        <w:rPr>
          <w:rFonts w:ascii="Arial" w:hAnsi="Arial"/>
          <w:sz w:val="24"/>
        </w:rPr>
        <w:t xml:space="preserve">Reproducir y requisitar los modelos de anexos de la Sección VIII de las </w:t>
      </w:r>
      <w:r w:rsidR="00FA4795" w:rsidRPr="00EF43A0">
        <w:rPr>
          <w:rFonts w:ascii="Arial" w:hAnsi="Arial"/>
          <w:sz w:val="24"/>
        </w:rPr>
        <w:t xml:space="preserve">convocatoria, </w:t>
      </w:r>
      <w:r w:rsidRPr="00EF43A0">
        <w:rPr>
          <w:rFonts w:ascii="Arial" w:hAnsi="Arial"/>
          <w:sz w:val="24"/>
        </w:rPr>
        <w:t>de acuerdo con la información solicitada en los mismos y preferentemente en papel membretado del licitante.</w:t>
      </w:r>
    </w:p>
    <w:p w14:paraId="2C732A3D" w14:textId="77777777" w:rsidR="00CA34E7" w:rsidRPr="00EF43A0" w:rsidRDefault="00CA34E7" w:rsidP="008077CA">
      <w:pPr>
        <w:spacing w:after="0" w:line="240" w:lineRule="auto"/>
        <w:jc w:val="both"/>
        <w:rPr>
          <w:rFonts w:ascii="Arial" w:hAnsi="Arial"/>
          <w:sz w:val="24"/>
        </w:rPr>
      </w:pPr>
    </w:p>
    <w:p w14:paraId="59283608" w14:textId="77777777" w:rsidR="004E04B9" w:rsidRPr="00EF43A0" w:rsidRDefault="004E04B9" w:rsidP="008077CA">
      <w:pPr>
        <w:spacing w:after="0" w:line="240" w:lineRule="auto"/>
        <w:jc w:val="both"/>
        <w:rPr>
          <w:rFonts w:ascii="Arial" w:hAnsi="Arial"/>
          <w:sz w:val="24"/>
        </w:rPr>
      </w:pPr>
      <w:r w:rsidRPr="00EF43A0">
        <w:rPr>
          <w:rFonts w:ascii="Arial" w:hAnsi="Arial"/>
          <w:sz w:val="24"/>
        </w:rPr>
        <w:t xml:space="preserve">Para el caso de </w:t>
      </w:r>
      <w:smartTag w:uri="urn:schemas-microsoft-com:office:smarttags" w:element="PersonName">
        <w:smartTagPr>
          <w:attr w:name="ProductID" w:val="la Propuesta Econ￳mica"/>
        </w:smartTagPr>
        <w:r w:rsidRPr="00EF43A0">
          <w:rPr>
            <w:rFonts w:ascii="Arial" w:hAnsi="Arial"/>
            <w:sz w:val="24"/>
          </w:rPr>
          <w:t>la Propuesta Económica</w:t>
        </w:r>
      </w:smartTag>
      <w:r w:rsidRPr="00EF43A0">
        <w:rPr>
          <w:rFonts w:ascii="Arial" w:hAnsi="Arial"/>
          <w:sz w:val="24"/>
        </w:rPr>
        <w:t>, deberá considerarse entre otros aspectos lo siguiente:</w:t>
      </w:r>
    </w:p>
    <w:p w14:paraId="76ADC2DF" w14:textId="77777777" w:rsidR="00D86598" w:rsidRPr="00EF43A0" w:rsidRDefault="00D86598" w:rsidP="008077CA">
      <w:pPr>
        <w:spacing w:after="0" w:line="240" w:lineRule="auto"/>
        <w:jc w:val="both"/>
        <w:rPr>
          <w:rFonts w:ascii="Arial" w:hAnsi="Arial"/>
          <w:sz w:val="24"/>
        </w:rPr>
      </w:pPr>
    </w:p>
    <w:p w14:paraId="0319C96B"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Los precios cotizados deberán cubrir los costos de los </w:t>
      </w:r>
      <w:r w:rsidR="00D86598" w:rsidRPr="00EF43A0">
        <w:rPr>
          <w:rFonts w:ascii="Arial" w:hAnsi="Arial"/>
          <w:sz w:val="24"/>
        </w:rPr>
        <w:t>servicios</w:t>
      </w:r>
      <w:r w:rsidRPr="00EF43A0">
        <w:rPr>
          <w:rFonts w:ascii="Arial" w:hAnsi="Arial"/>
          <w:sz w:val="24"/>
        </w:rPr>
        <w:t>, así como gastos inherentes a la entrega, impuestos, seguros, fianzas, derechos, licencias, fletes, empaques, carga, descarga y cualquier otro que pudiera presentarse.</w:t>
      </w:r>
    </w:p>
    <w:p w14:paraId="0F50D0A3" w14:textId="77777777" w:rsidR="00CA34E7" w:rsidRPr="00EF43A0" w:rsidRDefault="00CA34E7" w:rsidP="008077CA">
      <w:pPr>
        <w:spacing w:after="0" w:line="240" w:lineRule="auto"/>
        <w:jc w:val="both"/>
        <w:rPr>
          <w:rFonts w:ascii="Arial" w:hAnsi="Arial"/>
          <w:sz w:val="24"/>
        </w:rPr>
      </w:pPr>
    </w:p>
    <w:p w14:paraId="2A60AAA0" w14:textId="77777777" w:rsidR="000866BE" w:rsidRPr="00EF43A0" w:rsidRDefault="000866BE" w:rsidP="008077CA">
      <w:pPr>
        <w:spacing w:after="0" w:line="240" w:lineRule="auto"/>
        <w:jc w:val="both"/>
        <w:rPr>
          <w:rFonts w:ascii="Arial" w:hAnsi="Arial"/>
          <w:sz w:val="24"/>
        </w:rPr>
      </w:pPr>
      <w:r w:rsidRPr="00EF43A0">
        <w:rPr>
          <w:rFonts w:ascii="Arial" w:hAnsi="Arial"/>
          <w:sz w:val="24"/>
        </w:rPr>
        <w:t>Cotizar en pesos mexicanos.</w:t>
      </w:r>
    </w:p>
    <w:p w14:paraId="597E8973" w14:textId="77777777" w:rsidR="00CA34E7" w:rsidRPr="00EF43A0" w:rsidRDefault="00CA34E7" w:rsidP="008077CA">
      <w:pPr>
        <w:spacing w:after="0" w:line="240" w:lineRule="auto"/>
        <w:jc w:val="both"/>
        <w:rPr>
          <w:rFonts w:ascii="Arial" w:hAnsi="Arial"/>
          <w:sz w:val="24"/>
        </w:rPr>
      </w:pPr>
    </w:p>
    <w:p w14:paraId="666BEBFF" w14:textId="77777777" w:rsidR="000866BE" w:rsidRPr="00EF43A0" w:rsidRDefault="000866BE" w:rsidP="008077CA">
      <w:pPr>
        <w:spacing w:after="0" w:line="240" w:lineRule="auto"/>
        <w:jc w:val="both"/>
        <w:rPr>
          <w:rFonts w:ascii="Arial" w:hAnsi="Arial"/>
          <w:sz w:val="24"/>
        </w:rPr>
      </w:pPr>
      <w:r w:rsidRPr="00EF43A0">
        <w:rPr>
          <w:rFonts w:ascii="Arial" w:hAnsi="Arial"/>
          <w:sz w:val="24"/>
        </w:rPr>
        <w:t>Establecer precios fijos considerando que la cotización deberá presentarse hasta centavos.</w:t>
      </w:r>
    </w:p>
    <w:p w14:paraId="55499311" w14:textId="77777777" w:rsidR="00CA34E7" w:rsidRPr="00EF43A0" w:rsidRDefault="00CA34E7" w:rsidP="008077CA">
      <w:pPr>
        <w:spacing w:after="0" w:line="240" w:lineRule="auto"/>
        <w:jc w:val="both"/>
        <w:rPr>
          <w:rFonts w:ascii="Arial" w:hAnsi="Arial"/>
          <w:sz w:val="24"/>
        </w:rPr>
      </w:pPr>
    </w:p>
    <w:p w14:paraId="029BCF91" w14:textId="77777777" w:rsidR="000B7D2D" w:rsidRPr="00EF43A0" w:rsidRDefault="000B7D2D" w:rsidP="008077CA">
      <w:pPr>
        <w:spacing w:after="0" w:line="240" w:lineRule="auto"/>
        <w:jc w:val="both"/>
        <w:rPr>
          <w:rFonts w:ascii="Arial" w:hAnsi="Arial"/>
          <w:b/>
          <w:sz w:val="24"/>
        </w:rPr>
      </w:pPr>
      <w:r w:rsidRPr="00EF43A0">
        <w:rPr>
          <w:rFonts w:ascii="Arial" w:hAnsi="Arial"/>
          <w:sz w:val="24"/>
        </w:rPr>
        <w:t xml:space="preserve">Es importante destacar </w:t>
      </w:r>
      <w:r w:rsidRPr="00EF43A0">
        <w:rPr>
          <w:rFonts w:ascii="Arial" w:hAnsi="Arial"/>
          <w:b/>
          <w:sz w:val="24"/>
        </w:rPr>
        <w:t xml:space="preserve">que ninguna de las condiciones contenidas en la </w:t>
      </w:r>
      <w:r w:rsidR="00FA4795" w:rsidRPr="00EF43A0">
        <w:rPr>
          <w:rFonts w:ascii="Arial" w:hAnsi="Arial"/>
          <w:b/>
          <w:sz w:val="24"/>
        </w:rPr>
        <w:t>convocatoria</w:t>
      </w:r>
      <w:r w:rsidR="00FA4795" w:rsidRPr="00EF43A0">
        <w:rPr>
          <w:rFonts w:ascii="Arial" w:hAnsi="Arial"/>
          <w:sz w:val="24"/>
        </w:rPr>
        <w:t>,</w:t>
      </w:r>
      <w:r w:rsidR="00FA4795" w:rsidRPr="00EF43A0">
        <w:rPr>
          <w:rFonts w:ascii="Arial" w:hAnsi="Arial"/>
          <w:b/>
          <w:sz w:val="24"/>
        </w:rPr>
        <w:t xml:space="preserve"> así como las proposiciones presentadas por los licitantes p</w:t>
      </w:r>
      <w:r w:rsidRPr="00EF43A0">
        <w:rPr>
          <w:rFonts w:ascii="Arial" w:hAnsi="Arial"/>
          <w:b/>
          <w:sz w:val="24"/>
        </w:rPr>
        <w:t>odrán ser negociadas.</w:t>
      </w:r>
    </w:p>
    <w:p w14:paraId="2E769FBB" w14:textId="77777777" w:rsidR="00CA34E7" w:rsidRPr="00EF43A0" w:rsidRDefault="00CA34E7" w:rsidP="008077CA">
      <w:pPr>
        <w:spacing w:after="0" w:line="240" w:lineRule="auto"/>
        <w:jc w:val="both"/>
        <w:rPr>
          <w:rFonts w:ascii="Arial" w:hAnsi="Arial"/>
          <w:b/>
          <w:sz w:val="24"/>
        </w:rPr>
      </w:pPr>
    </w:p>
    <w:p w14:paraId="17DA894D" w14:textId="77777777" w:rsidR="000B7D2D" w:rsidRPr="00EF43A0" w:rsidRDefault="000B7D2D" w:rsidP="008077CA">
      <w:pPr>
        <w:spacing w:after="0" w:line="240" w:lineRule="auto"/>
        <w:rPr>
          <w:rFonts w:ascii="Arial" w:hAnsi="Arial"/>
          <w:b/>
          <w:sz w:val="24"/>
        </w:rPr>
      </w:pPr>
      <w:r w:rsidRPr="00EF43A0">
        <w:rPr>
          <w:rFonts w:ascii="Arial" w:hAnsi="Arial"/>
          <w:b/>
          <w:sz w:val="24"/>
        </w:rPr>
        <w:t>3.2.1</w:t>
      </w:r>
      <w:r w:rsidR="00AB79BF" w:rsidRPr="00EF43A0">
        <w:rPr>
          <w:rFonts w:ascii="Arial" w:hAnsi="Arial"/>
          <w:b/>
          <w:sz w:val="24"/>
        </w:rPr>
        <w:t>.</w:t>
      </w:r>
      <w:r w:rsidR="00AB79BF" w:rsidRPr="00EF43A0">
        <w:rPr>
          <w:rFonts w:ascii="Arial" w:hAnsi="Arial"/>
          <w:b/>
          <w:sz w:val="24"/>
        </w:rPr>
        <w:tab/>
      </w:r>
      <w:r w:rsidRPr="00EF43A0">
        <w:rPr>
          <w:rFonts w:ascii="Arial" w:hAnsi="Arial"/>
          <w:b/>
          <w:sz w:val="24"/>
        </w:rPr>
        <w:t xml:space="preserve"> MUESTRAS FÍSICAS, CATÁLOGOS, FICHAS TÉCNICAS O FOLLETOS.</w:t>
      </w:r>
    </w:p>
    <w:p w14:paraId="35D21A94" w14:textId="77777777" w:rsidR="00CA34E7" w:rsidRPr="00EF43A0" w:rsidRDefault="00CA34E7" w:rsidP="008077CA">
      <w:pPr>
        <w:spacing w:after="0" w:line="240" w:lineRule="auto"/>
        <w:rPr>
          <w:rFonts w:ascii="Arial" w:hAnsi="Arial"/>
          <w:b/>
          <w:sz w:val="24"/>
        </w:rPr>
      </w:pPr>
    </w:p>
    <w:p w14:paraId="58525DCE" w14:textId="77777777" w:rsidR="00FA4795" w:rsidRPr="00EF43A0" w:rsidRDefault="00FA4795" w:rsidP="008077CA">
      <w:pPr>
        <w:spacing w:after="0" w:line="240" w:lineRule="auto"/>
        <w:rPr>
          <w:rFonts w:ascii="Arial" w:hAnsi="Arial"/>
          <w:sz w:val="24"/>
        </w:rPr>
      </w:pPr>
      <w:r w:rsidRPr="00EF43A0">
        <w:rPr>
          <w:rFonts w:ascii="Arial" w:hAnsi="Arial"/>
          <w:sz w:val="24"/>
        </w:rPr>
        <w:t>Para el presente procedimiento no aplica este numeral.</w:t>
      </w:r>
    </w:p>
    <w:p w14:paraId="6AE590F5" w14:textId="77777777" w:rsidR="00FA4795" w:rsidRPr="00EF43A0" w:rsidRDefault="00FA4795" w:rsidP="008077CA">
      <w:pPr>
        <w:spacing w:after="0" w:line="240" w:lineRule="auto"/>
        <w:rPr>
          <w:rFonts w:ascii="Arial" w:hAnsi="Arial"/>
          <w:b/>
          <w:sz w:val="24"/>
        </w:rPr>
      </w:pPr>
    </w:p>
    <w:p w14:paraId="03F70124" w14:textId="77777777" w:rsidR="000B7D2D" w:rsidRPr="00EF43A0" w:rsidRDefault="000B7D2D" w:rsidP="008077CA">
      <w:pPr>
        <w:spacing w:after="0" w:line="240" w:lineRule="auto"/>
        <w:jc w:val="both"/>
        <w:rPr>
          <w:rFonts w:ascii="Arial" w:hAnsi="Arial"/>
          <w:b/>
          <w:sz w:val="24"/>
        </w:rPr>
      </w:pPr>
      <w:r w:rsidRPr="00EF43A0">
        <w:rPr>
          <w:rFonts w:ascii="Arial" w:hAnsi="Arial"/>
          <w:b/>
          <w:sz w:val="24"/>
        </w:rPr>
        <w:t>3.3.</w:t>
      </w:r>
      <w:r w:rsidR="00AB79BF" w:rsidRPr="00EF43A0">
        <w:rPr>
          <w:rFonts w:ascii="Arial" w:hAnsi="Arial"/>
          <w:b/>
          <w:sz w:val="24"/>
        </w:rPr>
        <w:tab/>
      </w:r>
      <w:r w:rsidRPr="00EF43A0">
        <w:rPr>
          <w:rFonts w:ascii="Arial" w:hAnsi="Arial"/>
          <w:b/>
          <w:sz w:val="24"/>
        </w:rPr>
        <w:t xml:space="preserve"> ASPECTOS A LOS QUE SE SUJETARA </w:t>
      </w:r>
      <w:smartTag w:uri="urn:schemas-microsoft-com:office:smarttags" w:element="PersonName">
        <w:smartTagPr>
          <w:attr w:name="ProductID" w:val="LA RECEPCION DE"/>
        </w:smartTagPr>
        <w:r w:rsidRPr="00EF43A0">
          <w:rPr>
            <w:rFonts w:ascii="Arial" w:hAnsi="Arial"/>
            <w:b/>
            <w:sz w:val="24"/>
          </w:rPr>
          <w:t>LA RECEPCION DE</w:t>
        </w:r>
      </w:smartTag>
      <w:r w:rsidRPr="00EF43A0">
        <w:rPr>
          <w:rFonts w:ascii="Arial" w:hAnsi="Arial"/>
          <w:b/>
          <w:sz w:val="24"/>
        </w:rPr>
        <w:t xml:space="preserve"> LAS PROPOSICIONES ENVIADAS A TRAVÉS DE SERVICIO POSTAL O DE MENSAJERIA.</w:t>
      </w:r>
    </w:p>
    <w:p w14:paraId="35F3788D" w14:textId="77777777" w:rsidR="00CA34E7" w:rsidRPr="00EF43A0" w:rsidRDefault="00CA34E7" w:rsidP="008077CA">
      <w:pPr>
        <w:spacing w:after="0" w:line="240" w:lineRule="auto"/>
        <w:jc w:val="both"/>
        <w:rPr>
          <w:rFonts w:ascii="Arial" w:hAnsi="Arial"/>
          <w:b/>
          <w:sz w:val="24"/>
        </w:rPr>
      </w:pPr>
    </w:p>
    <w:p w14:paraId="58649515" w14:textId="77777777" w:rsidR="00F751FC" w:rsidRPr="00EF43A0" w:rsidRDefault="00F751FC" w:rsidP="008077CA">
      <w:pPr>
        <w:spacing w:after="0" w:line="240" w:lineRule="auto"/>
        <w:jc w:val="both"/>
        <w:rPr>
          <w:rFonts w:ascii="Arial" w:hAnsi="Arial"/>
          <w:color w:val="000000"/>
          <w:sz w:val="24"/>
        </w:rPr>
      </w:pPr>
      <w:r w:rsidRPr="00EF43A0">
        <w:rPr>
          <w:rFonts w:ascii="Arial" w:hAnsi="Arial"/>
          <w:color w:val="000000"/>
          <w:sz w:val="24"/>
        </w:rPr>
        <w:t xml:space="preserve">El presente proceso </w:t>
      </w:r>
      <w:r w:rsidR="00FA4795" w:rsidRPr="00EF43A0">
        <w:rPr>
          <w:rFonts w:ascii="Arial" w:hAnsi="Arial"/>
          <w:color w:val="000000"/>
          <w:sz w:val="24"/>
        </w:rPr>
        <w:t>de Invitación</w:t>
      </w:r>
      <w:r w:rsidRPr="00EF43A0">
        <w:rPr>
          <w:rFonts w:ascii="Arial" w:hAnsi="Arial"/>
          <w:color w:val="000000"/>
          <w:sz w:val="24"/>
        </w:rPr>
        <w:t xml:space="preserve"> es </w:t>
      </w:r>
      <w:r w:rsidR="006B50AF" w:rsidRPr="00EF43A0">
        <w:rPr>
          <w:rFonts w:ascii="Arial" w:hAnsi="Arial"/>
          <w:color w:val="000000"/>
          <w:sz w:val="24"/>
        </w:rPr>
        <w:t xml:space="preserve">de carácter </w:t>
      </w:r>
      <w:r w:rsidR="00982F3D" w:rsidRPr="00EF43A0">
        <w:rPr>
          <w:rFonts w:ascii="Arial" w:hAnsi="Arial"/>
          <w:color w:val="000000"/>
          <w:sz w:val="24"/>
        </w:rPr>
        <w:t>electrónico</w:t>
      </w:r>
      <w:r w:rsidRPr="00EF43A0">
        <w:rPr>
          <w:rFonts w:ascii="Arial" w:hAnsi="Arial"/>
          <w:color w:val="000000"/>
          <w:sz w:val="24"/>
        </w:rPr>
        <w:t>, por lo tanto No serán recibidas proposiciones</w:t>
      </w:r>
      <w:r w:rsidR="009E7AB4" w:rsidRPr="00EF43A0">
        <w:rPr>
          <w:rFonts w:ascii="Arial" w:hAnsi="Arial"/>
          <w:color w:val="000000"/>
          <w:sz w:val="24"/>
        </w:rPr>
        <w:t xml:space="preserve"> de manera física ni</w:t>
      </w:r>
      <w:r w:rsidRPr="00EF43A0">
        <w:rPr>
          <w:rFonts w:ascii="Arial" w:hAnsi="Arial"/>
          <w:color w:val="000000"/>
          <w:sz w:val="24"/>
        </w:rPr>
        <w:t xml:space="preserve"> a través del servicio postal o de mensajería.</w:t>
      </w:r>
    </w:p>
    <w:p w14:paraId="25B83AFF" w14:textId="77777777" w:rsidR="00CA34E7" w:rsidRPr="00EF43A0" w:rsidRDefault="00CA34E7" w:rsidP="008077CA">
      <w:pPr>
        <w:spacing w:after="0" w:line="240" w:lineRule="auto"/>
        <w:jc w:val="both"/>
        <w:rPr>
          <w:rFonts w:ascii="Arial" w:hAnsi="Arial"/>
          <w:color w:val="000000"/>
          <w:sz w:val="24"/>
        </w:rPr>
      </w:pPr>
    </w:p>
    <w:p w14:paraId="27BBFF7C" w14:textId="77777777" w:rsidR="000B7D2D" w:rsidRPr="00EF43A0" w:rsidRDefault="000B7D2D" w:rsidP="008077CA">
      <w:pPr>
        <w:spacing w:after="0" w:line="240" w:lineRule="auto"/>
        <w:jc w:val="both"/>
        <w:rPr>
          <w:rFonts w:ascii="Arial" w:hAnsi="Arial"/>
          <w:b/>
          <w:sz w:val="24"/>
        </w:rPr>
      </w:pPr>
      <w:r w:rsidRPr="00EF43A0">
        <w:rPr>
          <w:rFonts w:ascii="Arial" w:hAnsi="Arial"/>
          <w:b/>
          <w:sz w:val="24"/>
        </w:rPr>
        <w:t>3.4.</w:t>
      </w:r>
      <w:r w:rsidR="00AB79BF" w:rsidRPr="00EF43A0">
        <w:rPr>
          <w:rFonts w:ascii="Arial" w:hAnsi="Arial"/>
          <w:b/>
          <w:sz w:val="24"/>
        </w:rPr>
        <w:tab/>
      </w:r>
      <w:r w:rsidR="00CA34E7" w:rsidRPr="00EF43A0">
        <w:rPr>
          <w:rFonts w:ascii="Arial" w:hAnsi="Arial"/>
          <w:b/>
          <w:sz w:val="24"/>
        </w:rPr>
        <w:t xml:space="preserve"> RECEPCIÓN DE PROPOSICIONES.</w:t>
      </w:r>
    </w:p>
    <w:p w14:paraId="72451062" w14:textId="77777777" w:rsidR="00CA34E7" w:rsidRPr="00EF43A0" w:rsidRDefault="00CA34E7" w:rsidP="008077CA">
      <w:pPr>
        <w:spacing w:after="0" w:line="240" w:lineRule="auto"/>
        <w:jc w:val="both"/>
        <w:rPr>
          <w:rFonts w:ascii="Arial" w:hAnsi="Arial"/>
          <w:b/>
          <w:sz w:val="24"/>
        </w:rPr>
      </w:pPr>
    </w:p>
    <w:p w14:paraId="5E9285B9" w14:textId="77777777" w:rsidR="00177AE3" w:rsidRPr="00EF43A0" w:rsidRDefault="00177AE3" w:rsidP="008077CA">
      <w:pPr>
        <w:spacing w:after="0" w:line="240" w:lineRule="auto"/>
        <w:jc w:val="both"/>
        <w:rPr>
          <w:rFonts w:ascii="Arial" w:hAnsi="Arial"/>
          <w:color w:val="000000"/>
          <w:sz w:val="24"/>
          <w:szCs w:val="24"/>
        </w:rPr>
      </w:pPr>
      <w:r w:rsidRPr="00EF43A0">
        <w:rPr>
          <w:rFonts w:ascii="Arial" w:hAnsi="Arial"/>
          <w:color w:val="000000"/>
          <w:sz w:val="24"/>
          <w:szCs w:val="24"/>
        </w:rPr>
        <w:t xml:space="preserve">Una vez recibidas las proposiciones en la fecha, hora y lugar establecidos, éstas no podrán retirarse o dejarse sin efecto, por lo que deberán considerarse vigentes dentro del procedimiento de la Invitación a Cuando Menos Tres Personas, hasta su conclusión. </w:t>
      </w:r>
    </w:p>
    <w:p w14:paraId="3620E971" w14:textId="77777777" w:rsidR="00CA34E7" w:rsidRPr="00EF43A0" w:rsidRDefault="00CA34E7" w:rsidP="008077CA">
      <w:pPr>
        <w:spacing w:after="0" w:line="240" w:lineRule="auto"/>
        <w:jc w:val="both"/>
        <w:rPr>
          <w:rFonts w:ascii="Arial" w:hAnsi="Arial"/>
          <w:color w:val="000000"/>
        </w:rPr>
      </w:pPr>
    </w:p>
    <w:p w14:paraId="27A868B9" w14:textId="77777777" w:rsidR="00AB79BF" w:rsidRPr="00EF43A0" w:rsidRDefault="00AB79BF" w:rsidP="008077CA">
      <w:pPr>
        <w:spacing w:after="0" w:line="240" w:lineRule="auto"/>
        <w:jc w:val="both"/>
        <w:rPr>
          <w:rFonts w:ascii="Arial" w:hAnsi="Arial"/>
          <w:b/>
          <w:sz w:val="24"/>
        </w:rPr>
      </w:pPr>
      <w:r w:rsidRPr="00EF43A0">
        <w:rPr>
          <w:rFonts w:ascii="Arial" w:hAnsi="Arial"/>
          <w:b/>
          <w:sz w:val="24"/>
        </w:rPr>
        <w:t>3.5.</w:t>
      </w:r>
      <w:r w:rsidRPr="00EF43A0">
        <w:rPr>
          <w:rFonts w:ascii="Arial" w:hAnsi="Arial"/>
          <w:b/>
          <w:sz w:val="24"/>
        </w:rPr>
        <w:tab/>
        <w:t xml:space="preserve"> PROPOSICIONES CONJUNTAS</w:t>
      </w:r>
      <w:r w:rsidR="00CA34E7" w:rsidRPr="00EF43A0">
        <w:rPr>
          <w:rFonts w:ascii="Arial" w:hAnsi="Arial"/>
          <w:b/>
          <w:sz w:val="24"/>
        </w:rPr>
        <w:t>.</w:t>
      </w:r>
    </w:p>
    <w:p w14:paraId="02C63E6D" w14:textId="77777777" w:rsidR="00CA34E7" w:rsidRPr="00EF43A0" w:rsidRDefault="00CA34E7" w:rsidP="008077CA">
      <w:pPr>
        <w:spacing w:after="0" w:line="240" w:lineRule="auto"/>
        <w:jc w:val="both"/>
        <w:rPr>
          <w:rFonts w:ascii="Arial" w:hAnsi="Arial"/>
          <w:b/>
          <w:sz w:val="24"/>
        </w:rPr>
      </w:pPr>
    </w:p>
    <w:p w14:paraId="0A559E70" w14:textId="77777777" w:rsidR="00177AE3" w:rsidRPr="00EF43A0" w:rsidRDefault="00177AE3" w:rsidP="008077CA">
      <w:pPr>
        <w:spacing w:after="0" w:line="240" w:lineRule="auto"/>
        <w:jc w:val="both"/>
        <w:rPr>
          <w:rFonts w:ascii="Arial" w:eastAsia="Arial Unicode MS" w:hAnsi="Arial" w:cs="Arial"/>
        </w:rPr>
      </w:pPr>
      <w:r w:rsidRPr="00EF43A0">
        <w:rPr>
          <w:rFonts w:ascii="Arial" w:eastAsia="Arial Unicode MS" w:hAnsi="Arial" w:cs="Arial"/>
        </w:rPr>
        <w:t>De conformidad con el último párrafo del artículo 77 del REGLAMENTO, no resulta aplicable a los procedimientos de Invitación a Cuando Menos Tres Personas la presentación de propuestas conjuntas.</w:t>
      </w:r>
    </w:p>
    <w:p w14:paraId="11ABE311" w14:textId="77777777" w:rsidR="00CA34E7" w:rsidRPr="00EF43A0" w:rsidRDefault="00CA34E7" w:rsidP="008077CA">
      <w:pPr>
        <w:spacing w:after="0" w:line="240" w:lineRule="auto"/>
        <w:jc w:val="both"/>
        <w:rPr>
          <w:rFonts w:ascii="Arial" w:hAnsi="Arial" w:cs="Arial"/>
        </w:rPr>
      </w:pPr>
    </w:p>
    <w:p w14:paraId="0A32CC60"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3.6.</w:t>
      </w:r>
      <w:r w:rsidR="00AB79BF" w:rsidRPr="00EF43A0">
        <w:rPr>
          <w:rFonts w:ascii="Arial" w:hAnsi="Arial"/>
          <w:b/>
          <w:sz w:val="24"/>
        </w:rPr>
        <w:tab/>
      </w:r>
      <w:r w:rsidRPr="00EF43A0">
        <w:rPr>
          <w:rFonts w:ascii="Arial" w:hAnsi="Arial"/>
          <w:b/>
          <w:sz w:val="24"/>
        </w:rPr>
        <w:t xml:space="preserve"> PRESENTACIÓN DE PROPOSICIONES. </w:t>
      </w:r>
    </w:p>
    <w:p w14:paraId="59D734DC" w14:textId="77777777" w:rsidR="00CA34E7" w:rsidRPr="00EF43A0" w:rsidRDefault="00CA34E7" w:rsidP="008077CA">
      <w:pPr>
        <w:spacing w:after="0" w:line="240" w:lineRule="auto"/>
        <w:jc w:val="both"/>
        <w:rPr>
          <w:rFonts w:ascii="Arial" w:hAnsi="Arial"/>
          <w:b/>
          <w:sz w:val="24"/>
        </w:rPr>
      </w:pPr>
    </w:p>
    <w:p w14:paraId="3013C409"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Por el hecho de </w:t>
      </w:r>
      <w:r w:rsidR="00B838A2" w:rsidRPr="00EF43A0">
        <w:rPr>
          <w:rFonts w:ascii="Arial" w:hAnsi="Arial"/>
          <w:sz w:val="24"/>
        </w:rPr>
        <w:t xml:space="preserve">presentar proposiciones, el licitante acepta y se obliga a cumplir con las condiciones establecidas en esta convocatoria y en </w:t>
      </w:r>
      <w:r w:rsidRPr="00EF43A0">
        <w:rPr>
          <w:rFonts w:ascii="Arial" w:hAnsi="Arial"/>
          <w:sz w:val="24"/>
        </w:rPr>
        <w:t xml:space="preserve">la(s) acta(s) de la(s) junta(s) de aclaraciones, no pudiendo renunciar a su contenido y alcance, en el entendido que solo podrá presentar </w:t>
      </w:r>
      <w:r w:rsidRPr="00EF43A0">
        <w:rPr>
          <w:rFonts w:ascii="Arial" w:hAnsi="Arial"/>
          <w:b/>
          <w:sz w:val="24"/>
        </w:rPr>
        <w:t>una PROPOSICIÓN</w:t>
      </w:r>
      <w:r w:rsidRPr="00EF43A0">
        <w:rPr>
          <w:rFonts w:ascii="Arial" w:hAnsi="Arial"/>
          <w:sz w:val="24"/>
        </w:rPr>
        <w:t xml:space="preserve"> para esta </w:t>
      </w:r>
      <w:r w:rsidR="00177AE3" w:rsidRPr="00EF43A0">
        <w:rPr>
          <w:rFonts w:ascii="Arial" w:hAnsi="Arial"/>
          <w:sz w:val="24"/>
        </w:rPr>
        <w:t>inv</w:t>
      </w:r>
      <w:r w:rsidRPr="00EF43A0">
        <w:rPr>
          <w:rFonts w:ascii="Arial" w:hAnsi="Arial"/>
          <w:sz w:val="24"/>
        </w:rPr>
        <w:t>itación</w:t>
      </w:r>
      <w:r w:rsidR="00177AE3" w:rsidRPr="00EF43A0">
        <w:rPr>
          <w:rFonts w:ascii="Arial" w:hAnsi="Arial"/>
          <w:sz w:val="24"/>
        </w:rPr>
        <w:t>.</w:t>
      </w:r>
      <w:r w:rsidRPr="00EF43A0">
        <w:rPr>
          <w:rFonts w:ascii="Arial" w:hAnsi="Arial"/>
          <w:sz w:val="24"/>
        </w:rPr>
        <w:t xml:space="preserve"> </w:t>
      </w:r>
    </w:p>
    <w:p w14:paraId="015462D7" w14:textId="77777777" w:rsidR="00CA34E7" w:rsidRPr="00EF43A0" w:rsidRDefault="00CA34E7" w:rsidP="008077CA">
      <w:pPr>
        <w:spacing w:after="0" w:line="240" w:lineRule="auto"/>
        <w:jc w:val="both"/>
        <w:rPr>
          <w:rFonts w:ascii="Arial" w:hAnsi="Arial"/>
          <w:sz w:val="24"/>
        </w:rPr>
      </w:pPr>
    </w:p>
    <w:p w14:paraId="1D609638"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3.7.</w:t>
      </w:r>
      <w:r w:rsidR="00AB79BF" w:rsidRPr="00EF43A0">
        <w:rPr>
          <w:rFonts w:ascii="Arial" w:hAnsi="Arial"/>
          <w:b/>
          <w:sz w:val="24"/>
        </w:rPr>
        <w:tab/>
      </w:r>
      <w:r w:rsidRPr="00EF43A0">
        <w:rPr>
          <w:rFonts w:ascii="Arial" w:hAnsi="Arial"/>
          <w:b/>
          <w:sz w:val="24"/>
        </w:rPr>
        <w:t xml:space="preserve"> PRESENTACIÓN DE DOCUMENTACION DISTINTA A LA QUE CONFORMAN LA PROPUESTA TECNICA Y ECONOMICA. </w:t>
      </w:r>
    </w:p>
    <w:p w14:paraId="1D6F9A18" w14:textId="77777777" w:rsidR="00CA34E7" w:rsidRPr="00EF43A0" w:rsidRDefault="00CA34E7" w:rsidP="008077CA">
      <w:pPr>
        <w:spacing w:after="0" w:line="240" w:lineRule="auto"/>
        <w:jc w:val="both"/>
        <w:rPr>
          <w:rFonts w:ascii="Arial" w:hAnsi="Arial"/>
          <w:b/>
          <w:sz w:val="24"/>
        </w:rPr>
      </w:pPr>
    </w:p>
    <w:p w14:paraId="5D774F17" w14:textId="32AFB177" w:rsidR="00982F3D" w:rsidRPr="00EF43A0" w:rsidRDefault="00982F3D" w:rsidP="008077CA">
      <w:pPr>
        <w:spacing w:after="0" w:line="240" w:lineRule="auto"/>
        <w:jc w:val="both"/>
        <w:rPr>
          <w:rFonts w:ascii="Arial" w:hAnsi="Arial"/>
          <w:color w:val="000000"/>
          <w:sz w:val="24"/>
        </w:rPr>
      </w:pPr>
      <w:r w:rsidRPr="00EF43A0">
        <w:rPr>
          <w:rFonts w:ascii="Arial" w:hAnsi="Arial"/>
          <w:color w:val="000000"/>
          <w:sz w:val="24"/>
        </w:rPr>
        <w:t xml:space="preserve">Los </w:t>
      </w:r>
      <w:r w:rsidR="006D7454" w:rsidRPr="00EF43A0">
        <w:rPr>
          <w:rFonts w:ascii="Arial" w:hAnsi="Arial"/>
          <w:color w:val="000000"/>
          <w:sz w:val="24"/>
        </w:rPr>
        <w:t>licitantes</w:t>
      </w:r>
      <w:r w:rsidRPr="00EF43A0">
        <w:rPr>
          <w:rFonts w:ascii="Arial" w:hAnsi="Arial"/>
          <w:color w:val="000000"/>
          <w:sz w:val="24"/>
        </w:rPr>
        <w:t xml:space="preserve"> deberán presentar </w:t>
      </w:r>
      <w:r w:rsidR="006D7454" w:rsidRPr="00EF43A0">
        <w:rPr>
          <w:rFonts w:ascii="Arial" w:hAnsi="Arial"/>
          <w:color w:val="000000"/>
          <w:sz w:val="24"/>
        </w:rPr>
        <w:t xml:space="preserve">sus proposiciones </w:t>
      </w:r>
      <w:r w:rsidRPr="00EF43A0">
        <w:rPr>
          <w:rFonts w:ascii="Arial" w:hAnsi="Arial"/>
          <w:color w:val="000000"/>
          <w:sz w:val="24"/>
        </w:rPr>
        <w:t xml:space="preserve">por medio electrónico a través del sistema </w:t>
      </w:r>
      <w:r w:rsidR="008916C0" w:rsidRPr="00EF43A0">
        <w:rPr>
          <w:rFonts w:ascii="Arial" w:hAnsi="Arial"/>
          <w:color w:val="000000"/>
          <w:sz w:val="24"/>
        </w:rPr>
        <w:t>CompraNet</w:t>
      </w:r>
      <w:r w:rsidRPr="00EF43A0">
        <w:rPr>
          <w:rFonts w:ascii="Arial" w:hAnsi="Arial"/>
          <w:color w:val="000000"/>
          <w:sz w:val="24"/>
        </w:rPr>
        <w:t xml:space="preserve">, el cual contendrá la información solicitada en las Secciones IV y VI de la </w:t>
      </w:r>
      <w:r w:rsidR="006D7454" w:rsidRPr="00EF43A0">
        <w:rPr>
          <w:rFonts w:ascii="Arial" w:hAnsi="Arial"/>
          <w:color w:val="000000"/>
          <w:sz w:val="24"/>
        </w:rPr>
        <w:t>convocatoria</w:t>
      </w:r>
      <w:r w:rsidRPr="00EF43A0">
        <w:rPr>
          <w:rFonts w:ascii="Arial" w:hAnsi="Arial"/>
          <w:color w:val="000000"/>
          <w:sz w:val="24"/>
        </w:rPr>
        <w:t>.</w:t>
      </w:r>
    </w:p>
    <w:p w14:paraId="452208AC" w14:textId="77777777" w:rsidR="00CA34E7" w:rsidRPr="00EF43A0" w:rsidRDefault="00CA34E7" w:rsidP="008077CA">
      <w:pPr>
        <w:spacing w:after="0" w:line="240" w:lineRule="auto"/>
        <w:jc w:val="both"/>
        <w:rPr>
          <w:rFonts w:ascii="Arial" w:hAnsi="Arial"/>
          <w:color w:val="000000"/>
          <w:sz w:val="24"/>
        </w:rPr>
      </w:pPr>
    </w:p>
    <w:p w14:paraId="45B39270"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w:t>
      </w:r>
      <w:r w:rsidR="00AB79BF" w:rsidRPr="00EF43A0">
        <w:rPr>
          <w:rFonts w:ascii="Arial" w:hAnsi="Arial"/>
          <w:b/>
          <w:sz w:val="24"/>
        </w:rPr>
        <w:t>8</w:t>
      </w:r>
      <w:r w:rsidRPr="00EF43A0">
        <w:rPr>
          <w:rFonts w:ascii="Arial" w:hAnsi="Arial"/>
          <w:b/>
          <w:sz w:val="24"/>
        </w:rPr>
        <w:t>.</w:t>
      </w:r>
      <w:r w:rsidR="00AB79BF" w:rsidRPr="00EF43A0">
        <w:rPr>
          <w:rFonts w:ascii="Arial" w:hAnsi="Arial"/>
          <w:b/>
          <w:sz w:val="24"/>
        </w:rPr>
        <w:tab/>
      </w:r>
      <w:r w:rsidRPr="00EF43A0">
        <w:rPr>
          <w:rFonts w:ascii="Arial" w:hAnsi="Arial"/>
          <w:b/>
          <w:sz w:val="24"/>
        </w:rPr>
        <w:t xml:space="preserve"> ACREDITAMIENTO DE PERSONALIDAD JURÍDICA EN EL ACTO DE PRESENTACION Y APERTURA DE PROPUESTAS.</w:t>
      </w:r>
    </w:p>
    <w:p w14:paraId="1505B85E" w14:textId="77777777" w:rsidR="00CA34E7" w:rsidRPr="00EF43A0" w:rsidRDefault="00CA34E7" w:rsidP="008077CA">
      <w:pPr>
        <w:spacing w:after="0" w:line="240" w:lineRule="auto"/>
        <w:jc w:val="both"/>
        <w:rPr>
          <w:rFonts w:ascii="Arial" w:hAnsi="Arial"/>
          <w:b/>
          <w:sz w:val="24"/>
        </w:rPr>
      </w:pPr>
    </w:p>
    <w:p w14:paraId="177EB449" w14:textId="77777777" w:rsidR="00320912" w:rsidRPr="00EF43A0" w:rsidRDefault="00320912" w:rsidP="008077CA">
      <w:pPr>
        <w:spacing w:after="0" w:line="240" w:lineRule="auto"/>
        <w:jc w:val="both"/>
        <w:rPr>
          <w:rFonts w:ascii="Arial" w:hAnsi="Arial"/>
          <w:color w:val="000000"/>
          <w:sz w:val="24"/>
        </w:rPr>
      </w:pPr>
      <w:r w:rsidRPr="00EF43A0">
        <w:rPr>
          <w:rFonts w:ascii="Arial" w:hAnsi="Arial"/>
          <w:color w:val="000000"/>
          <w:sz w:val="24"/>
        </w:rPr>
        <w:t xml:space="preserve">Con el objeto de acreditar su personalidad, los licitantes o sus representantes podrán anexar en su documentación un escrito en el que su firmante manifieste, bajo protesta de decir verdad, que cuenta con facultades suficientes para comprometerse por sí o por su representada, mismo que contendrá </w:t>
      </w:r>
      <w:r w:rsidRPr="00EF43A0">
        <w:rPr>
          <w:rFonts w:ascii="Arial" w:hAnsi="Arial"/>
          <w:b/>
          <w:color w:val="000000"/>
          <w:sz w:val="24"/>
        </w:rPr>
        <w:t xml:space="preserve">(modelo de Anexo </w:t>
      </w:r>
      <w:r w:rsidR="00B6308B" w:rsidRPr="00EF43A0">
        <w:rPr>
          <w:rFonts w:ascii="Arial" w:hAnsi="Arial"/>
          <w:b/>
          <w:color w:val="000000"/>
          <w:sz w:val="24"/>
        </w:rPr>
        <w:t>“</w:t>
      </w:r>
      <w:r w:rsidR="002D25A5" w:rsidRPr="00EF43A0">
        <w:rPr>
          <w:rFonts w:ascii="Arial" w:hAnsi="Arial"/>
          <w:b/>
          <w:color w:val="000000"/>
          <w:sz w:val="24"/>
        </w:rPr>
        <w:t>C</w:t>
      </w:r>
      <w:r w:rsidR="00B6308B" w:rsidRPr="00EF43A0">
        <w:rPr>
          <w:rFonts w:ascii="Arial" w:hAnsi="Arial"/>
          <w:b/>
          <w:color w:val="000000"/>
          <w:sz w:val="24"/>
        </w:rPr>
        <w:t>”</w:t>
      </w:r>
      <w:r w:rsidRPr="00EF43A0">
        <w:rPr>
          <w:rFonts w:ascii="Arial" w:hAnsi="Arial"/>
          <w:b/>
          <w:color w:val="000000"/>
          <w:sz w:val="24"/>
        </w:rPr>
        <w:t>)</w:t>
      </w:r>
      <w:r w:rsidRPr="00EF43A0">
        <w:rPr>
          <w:rFonts w:ascii="Arial" w:hAnsi="Arial"/>
          <w:color w:val="000000"/>
          <w:sz w:val="24"/>
        </w:rPr>
        <w:t>, los datos siguientes:</w:t>
      </w:r>
    </w:p>
    <w:p w14:paraId="72D70898" w14:textId="77777777" w:rsidR="00CA34E7" w:rsidRPr="00EF43A0" w:rsidRDefault="00CA34E7" w:rsidP="008077CA">
      <w:pPr>
        <w:spacing w:after="0" w:line="240" w:lineRule="auto"/>
        <w:jc w:val="both"/>
        <w:rPr>
          <w:rFonts w:ascii="Arial" w:hAnsi="Arial"/>
          <w:color w:val="000000"/>
          <w:sz w:val="24"/>
        </w:rPr>
      </w:pPr>
    </w:p>
    <w:p w14:paraId="3E719246" w14:textId="77777777" w:rsidR="000866BE" w:rsidRPr="00EF43A0" w:rsidRDefault="000866BE" w:rsidP="008077CA">
      <w:pPr>
        <w:numPr>
          <w:ilvl w:val="0"/>
          <w:numId w:val="3"/>
        </w:numPr>
        <w:spacing w:after="0" w:line="240" w:lineRule="auto"/>
        <w:jc w:val="both"/>
        <w:rPr>
          <w:rFonts w:ascii="Arial" w:hAnsi="Arial"/>
          <w:sz w:val="24"/>
        </w:rPr>
      </w:pPr>
      <w:r w:rsidRPr="00EF43A0">
        <w:rPr>
          <w:rFonts w:ascii="Arial" w:hAnsi="Arial"/>
          <w:sz w:val="24"/>
        </w:rPr>
        <w:t>Del licitante: Registro Federal de Contribuyente, nombre,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acredite la existencia legal de las personas morales así como el nombre de los socios, y</w:t>
      </w:r>
    </w:p>
    <w:p w14:paraId="2605665E" w14:textId="77777777" w:rsidR="000866BE" w:rsidRPr="00EF43A0" w:rsidRDefault="000866BE" w:rsidP="008077CA">
      <w:pPr>
        <w:numPr>
          <w:ilvl w:val="0"/>
          <w:numId w:val="3"/>
        </w:numPr>
        <w:spacing w:after="0" w:line="240" w:lineRule="auto"/>
        <w:jc w:val="both"/>
        <w:rPr>
          <w:rFonts w:ascii="Arial" w:hAnsi="Arial"/>
          <w:sz w:val="24"/>
        </w:rPr>
      </w:pPr>
      <w:r w:rsidRPr="00EF43A0">
        <w:rPr>
          <w:rFonts w:ascii="Arial" w:hAnsi="Arial"/>
          <w:sz w:val="24"/>
        </w:rPr>
        <w:t xml:space="preserve">Del representante legal del licitante: datos de las escrituras públicas en las que le fueron otorgadas las facultades para suscribir las propuestas. </w:t>
      </w:r>
    </w:p>
    <w:p w14:paraId="3834DCF2" w14:textId="77777777" w:rsidR="00CA34E7" w:rsidRPr="00EF43A0" w:rsidRDefault="00CA34E7" w:rsidP="00CA34E7">
      <w:pPr>
        <w:spacing w:after="0" w:line="240" w:lineRule="auto"/>
        <w:jc w:val="both"/>
        <w:rPr>
          <w:rFonts w:ascii="Arial" w:hAnsi="Arial"/>
          <w:sz w:val="24"/>
        </w:rPr>
      </w:pPr>
    </w:p>
    <w:p w14:paraId="5F0CFD9D"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w:t>
      </w:r>
      <w:r w:rsidR="00AB79BF" w:rsidRPr="00EF43A0">
        <w:rPr>
          <w:rFonts w:ascii="Arial" w:hAnsi="Arial"/>
          <w:b/>
          <w:sz w:val="24"/>
        </w:rPr>
        <w:t>9</w:t>
      </w:r>
      <w:r w:rsidRPr="00EF43A0">
        <w:rPr>
          <w:rFonts w:ascii="Arial" w:hAnsi="Arial"/>
          <w:b/>
          <w:sz w:val="24"/>
        </w:rPr>
        <w:t xml:space="preserve">. </w:t>
      </w:r>
      <w:r w:rsidR="00AB79BF" w:rsidRPr="00EF43A0">
        <w:rPr>
          <w:rFonts w:ascii="Arial" w:hAnsi="Arial"/>
          <w:b/>
          <w:sz w:val="24"/>
        </w:rPr>
        <w:tab/>
      </w:r>
      <w:r w:rsidRPr="00EF43A0">
        <w:rPr>
          <w:rFonts w:ascii="Arial" w:hAnsi="Arial"/>
          <w:b/>
          <w:sz w:val="24"/>
        </w:rPr>
        <w:t>PARTES DE LAS PROPOSICIONES QUE SE RUBRICARAN.</w:t>
      </w:r>
    </w:p>
    <w:p w14:paraId="106A57BD" w14:textId="77777777" w:rsidR="00CA34E7" w:rsidRPr="00EF43A0" w:rsidRDefault="00CA34E7" w:rsidP="008077CA">
      <w:pPr>
        <w:spacing w:after="0" w:line="240" w:lineRule="auto"/>
        <w:jc w:val="both"/>
        <w:rPr>
          <w:rFonts w:ascii="Arial" w:hAnsi="Arial"/>
          <w:b/>
          <w:sz w:val="24"/>
        </w:rPr>
      </w:pPr>
    </w:p>
    <w:p w14:paraId="5AB4B01F" w14:textId="77777777" w:rsidR="00320912" w:rsidRPr="00EF43A0" w:rsidRDefault="00320912" w:rsidP="008077CA">
      <w:pPr>
        <w:spacing w:after="0" w:line="240" w:lineRule="auto"/>
        <w:jc w:val="both"/>
        <w:rPr>
          <w:rFonts w:ascii="Arial" w:hAnsi="Arial"/>
          <w:color w:val="000000"/>
          <w:sz w:val="24"/>
        </w:rPr>
      </w:pPr>
      <w:r w:rsidRPr="00EF43A0">
        <w:rPr>
          <w:rFonts w:ascii="Arial" w:hAnsi="Arial"/>
          <w:color w:val="000000"/>
          <w:sz w:val="24"/>
        </w:rPr>
        <w:t>El servidor público que presida el acto, designará a</w:t>
      </w:r>
      <w:r w:rsidR="00782A30" w:rsidRPr="00EF43A0">
        <w:rPr>
          <w:rFonts w:ascii="Arial" w:hAnsi="Arial"/>
          <w:color w:val="000000"/>
          <w:sz w:val="24"/>
        </w:rPr>
        <w:t>l</w:t>
      </w:r>
      <w:r w:rsidRPr="00EF43A0">
        <w:rPr>
          <w:rFonts w:ascii="Arial" w:hAnsi="Arial"/>
          <w:color w:val="000000"/>
          <w:sz w:val="24"/>
        </w:rPr>
        <w:t xml:space="preserve"> </w:t>
      </w:r>
      <w:r w:rsidR="00782A30" w:rsidRPr="00EF43A0">
        <w:rPr>
          <w:rFonts w:ascii="Arial" w:hAnsi="Arial"/>
          <w:color w:val="000000"/>
          <w:sz w:val="24"/>
        </w:rPr>
        <w:t>(</w:t>
      </w:r>
      <w:r w:rsidRPr="00EF43A0">
        <w:rPr>
          <w:rFonts w:ascii="Arial" w:hAnsi="Arial"/>
          <w:color w:val="000000"/>
          <w:sz w:val="24"/>
        </w:rPr>
        <w:t>los</w:t>
      </w:r>
      <w:r w:rsidR="00782A30" w:rsidRPr="00EF43A0">
        <w:rPr>
          <w:rFonts w:ascii="Arial" w:hAnsi="Arial"/>
          <w:color w:val="000000"/>
          <w:sz w:val="24"/>
        </w:rPr>
        <w:t>)</w:t>
      </w:r>
      <w:r w:rsidRPr="00EF43A0">
        <w:rPr>
          <w:rFonts w:ascii="Arial" w:hAnsi="Arial"/>
          <w:color w:val="000000"/>
          <w:sz w:val="24"/>
        </w:rPr>
        <w:t xml:space="preserve"> servidor (es) público (s) quienes rubricarán </w:t>
      </w:r>
      <w:r w:rsidR="00782A30" w:rsidRPr="00EF43A0">
        <w:rPr>
          <w:rFonts w:ascii="Arial" w:hAnsi="Arial"/>
          <w:color w:val="000000"/>
          <w:sz w:val="24"/>
        </w:rPr>
        <w:t xml:space="preserve">únicamente los formatos correspondientes a las propuestas económicas de cada licitante, recibida por </w:t>
      </w:r>
      <w:r w:rsidR="008916C0" w:rsidRPr="00EF43A0">
        <w:rPr>
          <w:rFonts w:ascii="Arial" w:hAnsi="Arial"/>
          <w:color w:val="000000"/>
          <w:sz w:val="24"/>
        </w:rPr>
        <w:t>CompraNet</w:t>
      </w:r>
      <w:r w:rsidR="00782A30" w:rsidRPr="00EF43A0">
        <w:rPr>
          <w:rFonts w:ascii="Arial" w:hAnsi="Arial"/>
          <w:color w:val="000000"/>
          <w:sz w:val="24"/>
        </w:rPr>
        <w:t>, las que para estos efectos constarán documentalmente.</w:t>
      </w:r>
    </w:p>
    <w:p w14:paraId="60D57385" w14:textId="77777777" w:rsidR="00CA34E7" w:rsidRPr="00EF43A0" w:rsidRDefault="00CA34E7" w:rsidP="008077CA">
      <w:pPr>
        <w:spacing w:after="0" w:line="240" w:lineRule="auto"/>
        <w:jc w:val="both"/>
        <w:rPr>
          <w:rFonts w:ascii="Arial" w:hAnsi="Arial"/>
          <w:color w:val="000000"/>
          <w:sz w:val="24"/>
        </w:rPr>
      </w:pPr>
    </w:p>
    <w:p w14:paraId="77BDA27C" w14:textId="77777777" w:rsidR="00AB79BF" w:rsidRPr="00EF43A0" w:rsidRDefault="00AB79BF" w:rsidP="008077CA">
      <w:pPr>
        <w:spacing w:after="0" w:line="240" w:lineRule="auto"/>
        <w:jc w:val="both"/>
        <w:rPr>
          <w:rFonts w:ascii="Arial" w:hAnsi="Arial"/>
          <w:b/>
          <w:sz w:val="24"/>
        </w:rPr>
      </w:pPr>
      <w:r w:rsidRPr="00EF43A0">
        <w:rPr>
          <w:rFonts w:ascii="Arial" w:hAnsi="Arial"/>
          <w:b/>
          <w:sz w:val="24"/>
        </w:rPr>
        <w:t>3.10.</w:t>
      </w:r>
      <w:r w:rsidRPr="00EF43A0">
        <w:rPr>
          <w:rFonts w:ascii="Arial" w:hAnsi="Arial"/>
          <w:b/>
          <w:sz w:val="24"/>
        </w:rPr>
        <w:tab/>
        <w:t xml:space="preserve"> REVISION PRELIMINAR DE LA DOCUMENTACIÓN DISTINTA A LA PROPUESTA TÉCNICA Y ECONÓMICA</w:t>
      </w:r>
      <w:r w:rsidR="00CA34E7" w:rsidRPr="00EF43A0">
        <w:rPr>
          <w:rFonts w:ascii="Arial" w:hAnsi="Arial"/>
          <w:b/>
          <w:sz w:val="24"/>
        </w:rPr>
        <w:t>.</w:t>
      </w:r>
    </w:p>
    <w:p w14:paraId="410F61D6" w14:textId="77777777" w:rsidR="00CA34E7" w:rsidRPr="00EF43A0" w:rsidRDefault="00CA34E7" w:rsidP="008077CA">
      <w:pPr>
        <w:spacing w:after="0" w:line="240" w:lineRule="auto"/>
        <w:jc w:val="both"/>
        <w:rPr>
          <w:rFonts w:ascii="Arial" w:hAnsi="Arial"/>
          <w:sz w:val="24"/>
        </w:rPr>
      </w:pPr>
    </w:p>
    <w:p w14:paraId="06293313" w14:textId="77777777" w:rsidR="00AB79BF" w:rsidRPr="00EF43A0" w:rsidRDefault="00AB79BF" w:rsidP="008077CA">
      <w:pPr>
        <w:spacing w:after="0" w:line="240" w:lineRule="auto"/>
        <w:jc w:val="both"/>
        <w:rPr>
          <w:rFonts w:ascii="Arial" w:hAnsi="Arial"/>
          <w:sz w:val="24"/>
        </w:rPr>
      </w:pPr>
      <w:r w:rsidRPr="00EF43A0">
        <w:rPr>
          <w:rFonts w:ascii="Arial" w:hAnsi="Arial"/>
          <w:sz w:val="24"/>
        </w:rPr>
        <w:t xml:space="preserve">No aplica para la presente </w:t>
      </w:r>
      <w:r w:rsidR="00177AE3" w:rsidRPr="00EF43A0">
        <w:rPr>
          <w:rFonts w:ascii="Arial" w:hAnsi="Arial"/>
          <w:sz w:val="24"/>
        </w:rPr>
        <w:t>inv</w:t>
      </w:r>
      <w:r w:rsidRPr="00EF43A0">
        <w:rPr>
          <w:rFonts w:ascii="Arial" w:hAnsi="Arial"/>
          <w:sz w:val="24"/>
        </w:rPr>
        <w:t>itación, por lo tanto no habrá revisión preliminar de documentación distinta a las propuestas técnica y económica.</w:t>
      </w:r>
    </w:p>
    <w:p w14:paraId="75991BB1" w14:textId="77777777" w:rsidR="00CA34E7" w:rsidRPr="00EF43A0" w:rsidRDefault="00CA34E7" w:rsidP="008077CA">
      <w:pPr>
        <w:spacing w:after="0" w:line="240" w:lineRule="auto"/>
        <w:jc w:val="both"/>
        <w:rPr>
          <w:rFonts w:ascii="Arial" w:hAnsi="Arial"/>
          <w:sz w:val="24"/>
        </w:rPr>
      </w:pPr>
    </w:p>
    <w:p w14:paraId="0DC8538F" w14:textId="77777777" w:rsidR="00AB79BF" w:rsidRPr="00EF43A0" w:rsidRDefault="00AB79BF" w:rsidP="008077CA">
      <w:pPr>
        <w:spacing w:after="0" w:line="240" w:lineRule="auto"/>
        <w:jc w:val="both"/>
        <w:rPr>
          <w:rFonts w:ascii="Arial" w:hAnsi="Arial"/>
          <w:b/>
          <w:sz w:val="24"/>
        </w:rPr>
      </w:pPr>
      <w:r w:rsidRPr="00EF43A0">
        <w:rPr>
          <w:rFonts w:ascii="Arial" w:hAnsi="Arial"/>
          <w:b/>
          <w:sz w:val="24"/>
        </w:rPr>
        <w:t>REGISTRO DE PARTICIPANTES Y REVISIÓN DE LA DOCUMENTACIÓN DISTINTA A LAS PROPUESTAS TÉCNICAS Y ECONÓMICAS</w:t>
      </w:r>
      <w:r w:rsidR="00CA34E7" w:rsidRPr="00EF43A0">
        <w:rPr>
          <w:rFonts w:ascii="Arial" w:hAnsi="Arial"/>
          <w:b/>
          <w:sz w:val="24"/>
        </w:rPr>
        <w:t>.</w:t>
      </w:r>
    </w:p>
    <w:p w14:paraId="593A4AF9" w14:textId="77777777" w:rsidR="00CA34E7" w:rsidRPr="00EF43A0" w:rsidRDefault="00CA34E7" w:rsidP="008077CA">
      <w:pPr>
        <w:spacing w:after="0" w:line="240" w:lineRule="auto"/>
        <w:jc w:val="both"/>
        <w:rPr>
          <w:rFonts w:ascii="Arial" w:hAnsi="Arial"/>
          <w:b/>
          <w:sz w:val="24"/>
        </w:rPr>
      </w:pPr>
    </w:p>
    <w:p w14:paraId="2C5B0AE0" w14:textId="77777777" w:rsidR="00AB79BF" w:rsidRPr="00EF43A0" w:rsidRDefault="00320912" w:rsidP="008077CA">
      <w:pPr>
        <w:spacing w:after="0" w:line="240" w:lineRule="auto"/>
        <w:jc w:val="both"/>
        <w:rPr>
          <w:rFonts w:ascii="Arial" w:hAnsi="Arial"/>
          <w:sz w:val="24"/>
        </w:rPr>
      </w:pPr>
      <w:r w:rsidRPr="00EF43A0">
        <w:rPr>
          <w:rFonts w:ascii="Arial" w:hAnsi="Arial"/>
          <w:sz w:val="24"/>
        </w:rPr>
        <w:t xml:space="preserve">No habrá registro de participantes, en virtud de ser un procedimiento electrónico por otro lado, se informa que la </w:t>
      </w:r>
      <w:r w:rsidR="00AB79BF" w:rsidRPr="00EF43A0">
        <w:rPr>
          <w:rFonts w:ascii="Arial" w:hAnsi="Arial"/>
          <w:sz w:val="24"/>
        </w:rPr>
        <w:t>revisión de la documentación distinta a las propuestas técnicas y económicas se llevara a cabo en la fecha y hora que corresponde al acto de presentación y apertura de proposiciones.</w:t>
      </w:r>
    </w:p>
    <w:p w14:paraId="3BBCF3BD" w14:textId="77777777" w:rsidR="00CA34E7" w:rsidRPr="00EF43A0" w:rsidRDefault="00CA34E7" w:rsidP="008077CA">
      <w:pPr>
        <w:spacing w:after="0" w:line="240" w:lineRule="auto"/>
        <w:jc w:val="both"/>
        <w:rPr>
          <w:rFonts w:ascii="Arial" w:hAnsi="Arial"/>
          <w:sz w:val="24"/>
        </w:rPr>
      </w:pPr>
    </w:p>
    <w:p w14:paraId="5ADF749F" w14:textId="77777777" w:rsidR="007C6F87" w:rsidRPr="00EF43A0" w:rsidRDefault="00AB79BF" w:rsidP="00CA34E7">
      <w:pPr>
        <w:spacing w:after="0" w:line="240" w:lineRule="auto"/>
        <w:jc w:val="both"/>
        <w:rPr>
          <w:rFonts w:ascii="Arial" w:hAnsi="Arial"/>
          <w:b/>
          <w:sz w:val="24"/>
        </w:rPr>
      </w:pPr>
      <w:r w:rsidRPr="00EF43A0">
        <w:rPr>
          <w:rFonts w:ascii="Arial" w:hAnsi="Arial"/>
          <w:b/>
          <w:sz w:val="24"/>
          <w:u w:val="single"/>
        </w:rPr>
        <w:t>JUNTA PÚBLICA EN QUE SE DARÁ A CONOCER EL FALLO</w:t>
      </w:r>
      <w:r w:rsidRPr="00EF43A0">
        <w:rPr>
          <w:rFonts w:ascii="Arial" w:hAnsi="Arial"/>
          <w:b/>
          <w:sz w:val="24"/>
        </w:rPr>
        <w:t>:</w:t>
      </w:r>
    </w:p>
    <w:p w14:paraId="4989E53B" w14:textId="77777777" w:rsidR="00F32F9F" w:rsidRPr="00EF43A0" w:rsidRDefault="00F32F9F" w:rsidP="00CA34E7">
      <w:pPr>
        <w:spacing w:after="0" w:line="240" w:lineRule="auto"/>
        <w:jc w:val="both"/>
        <w:rPr>
          <w:rFonts w:ascii="Arial" w:hAnsi="Arial"/>
          <w:sz w:val="24"/>
        </w:rPr>
      </w:pPr>
    </w:p>
    <w:p w14:paraId="4A2BF0BC" w14:textId="03CAC4D3" w:rsidR="007C6F87" w:rsidRPr="00EF43A0" w:rsidRDefault="007C6F87" w:rsidP="008077CA">
      <w:pPr>
        <w:spacing w:after="0" w:line="240" w:lineRule="auto"/>
        <w:jc w:val="both"/>
        <w:rPr>
          <w:rFonts w:ascii="Arial" w:hAnsi="Arial"/>
          <w:color w:val="000000"/>
          <w:sz w:val="24"/>
        </w:rPr>
      </w:pPr>
      <w:r w:rsidRPr="00EF43A0">
        <w:rPr>
          <w:rFonts w:ascii="Arial" w:hAnsi="Arial"/>
          <w:color w:val="000000"/>
          <w:sz w:val="24"/>
        </w:rPr>
        <w:t>Se llevará a cabo el</w:t>
      </w:r>
      <w:r w:rsidRPr="00EF43A0">
        <w:rPr>
          <w:rFonts w:ascii="Arial" w:hAnsi="Arial"/>
          <w:b/>
          <w:color w:val="000000"/>
          <w:sz w:val="24"/>
        </w:rPr>
        <w:t xml:space="preserve"> </w:t>
      </w:r>
      <w:r w:rsidRPr="00EF43A0">
        <w:rPr>
          <w:rFonts w:ascii="Arial" w:hAnsi="Arial"/>
          <w:color w:val="000000"/>
          <w:sz w:val="24"/>
        </w:rPr>
        <w:t>día</w:t>
      </w:r>
      <w:r w:rsidRPr="00EF43A0">
        <w:rPr>
          <w:rFonts w:ascii="Arial" w:hAnsi="Arial"/>
          <w:b/>
          <w:color w:val="000000"/>
          <w:sz w:val="24"/>
        </w:rPr>
        <w:t xml:space="preserve"> </w:t>
      </w:r>
      <w:r w:rsidR="00B120F9" w:rsidRPr="00EF43A0">
        <w:rPr>
          <w:rFonts w:ascii="Arial" w:hAnsi="Arial"/>
          <w:b/>
          <w:color w:val="000000"/>
          <w:sz w:val="24"/>
        </w:rPr>
        <w:t>04 de abril</w:t>
      </w:r>
      <w:r w:rsidR="005D4447" w:rsidRPr="00EF43A0">
        <w:rPr>
          <w:rFonts w:ascii="Arial" w:hAnsi="Arial"/>
          <w:b/>
          <w:color w:val="000000"/>
          <w:sz w:val="24"/>
        </w:rPr>
        <w:t xml:space="preserve"> de </w:t>
      </w:r>
      <w:r w:rsidR="00D55299" w:rsidRPr="00EF43A0">
        <w:rPr>
          <w:rFonts w:ascii="Arial" w:hAnsi="Arial"/>
          <w:b/>
          <w:color w:val="000000"/>
          <w:sz w:val="24"/>
        </w:rPr>
        <w:t>2024</w:t>
      </w:r>
      <w:r w:rsidRPr="00EF43A0">
        <w:rPr>
          <w:rFonts w:ascii="Arial" w:hAnsi="Arial"/>
          <w:b/>
          <w:color w:val="000000"/>
          <w:sz w:val="24"/>
        </w:rPr>
        <w:t xml:space="preserve"> </w:t>
      </w:r>
      <w:r w:rsidR="00AE76AB" w:rsidRPr="00EF43A0">
        <w:rPr>
          <w:rFonts w:ascii="Arial" w:hAnsi="Arial"/>
          <w:b/>
          <w:color w:val="000000"/>
          <w:sz w:val="24"/>
        </w:rPr>
        <w:t xml:space="preserve">en punto de las </w:t>
      </w:r>
      <w:r w:rsidR="00B412B2" w:rsidRPr="00EF43A0">
        <w:rPr>
          <w:rFonts w:ascii="Arial" w:hAnsi="Arial"/>
          <w:b/>
          <w:color w:val="000000"/>
          <w:sz w:val="24"/>
        </w:rPr>
        <w:t>13</w:t>
      </w:r>
      <w:r w:rsidR="00782A30" w:rsidRPr="00EF43A0">
        <w:rPr>
          <w:rFonts w:ascii="Arial" w:hAnsi="Arial"/>
          <w:b/>
          <w:color w:val="000000"/>
          <w:sz w:val="24"/>
        </w:rPr>
        <w:t xml:space="preserve">:00 </w:t>
      </w:r>
      <w:r w:rsidR="00AE76AB" w:rsidRPr="00EF43A0">
        <w:rPr>
          <w:rFonts w:ascii="Arial" w:hAnsi="Arial"/>
          <w:b/>
          <w:color w:val="000000"/>
          <w:sz w:val="24"/>
        </w:rPr>
        <w:t xml:space="preserve">horas </w:t>
      </w:r>
      <w:r w:rsidR="00782A30" w:rsidRPr="00EF43A0">
        <w:rPr>
          <w:rFonts w:ascii="Arial" w:hAnsi="Arial"/>
          <w:color w:val="000000"/>
          <w:sz w:val="24"/>
        </w:rPr>
        <w:t>y sin la presencia de los licitantes.</w:t>
      </w:r>
    </w:p>
    <w:p w14:paraId="12BF3025" w14:textId="77777777" w:rsidR="00CA34E7" w:rsidRPr="00EF43A0" w:rsidRDefault="00CA34E7" w:rsidP="008077CA">
      <w:pPr>
        <w:spacing w:after="0" w:line="240" w:lineRule="auto"/>
        <w:jc w:val="both"/>
        <w:rPr>
          <w:rFonts w:ascii="Arial" w:hAnsi="Arial"/>
          <w:color w:val="000000"/>
          <w:sz w:val="24"/>
        </w:rPr>
      </w:pPr>
    </w:p>
    <w:p w14:paraId="4BA6B8BB" w14:textId="77777777" w:rsidR="007C6F87" w:rsidRPr="00EF43A0" w:rsidRDefault="007C6F87" w:rsidP="008077CA">
      <w:pPr>
        <w:spacing w:after="0" w:line="240" w:lineRule="auto"/>
        <w:jc w:val="both"/>
        <w:rPr>
          <w:rFonts w:ascii="Arial" w:hAnsi="Arial"/>
          <w:color w:val="000000"/>
          <w:sz w:val="24"/>
        </w:rPr>
      </w:pPr>
      <w:r w:rsidRPr="00EF43A0">
        <w:rPr>
          <w:rFonts w:ascii="Arial" w:hAnsi="Arial"/>
          <w:color w:val="000000"/>
          <w:sz w:val="24"/>
        </w:rPr>
        <w:t xml:space="preserve">En este acto se levantará el acta respectiva y se enviará un aviso a los licitantes por correo electrónico informándoles que el acta de fallo se encuentra a su disposición en </w:t>
      </w:r>
      <w:r w:rsidR="008916C0" w:rsidRPr="00EF43A0">
        <w:rPr>
          <w:rFonts w:ascii="Arial" w:hAnsi="Arial"/>
          <w:color w:val="000000"/>
          <w:sz w:val="24"/>
        </w:rPr>
        <w:t>CompraNet</w:t>
      </w:r>
      <w:r w:rsidRPr="00EF43A0">
        <w:rPr>
          <w:rFonts w:ascii="Arial" w:hAnsi="Arial"/>
          <w:color w:val="000000"/>
          <w:sz w:val="24"/>
        </w:rPr>
        <w:t xml:space="preserve">, conforme lo establecido en el artículo 37 </w:t>
      </w:r>
      <w:r w:rsidR="00AC5749" w:rsidRPr="00EF43A0">
        <w:rPr>
          <w:rFonts w:ascii="Arial" w:hAnsi="Arial"/>
          <w:color w:val="000000"/>
          <w:sz w:val="24"/>
        </w:rPr>
        <w:t>quinto</w:t>
      </w:r>
      <w:r w:rsidRPr="00EF43A0">
        <w:rPr>
          <w:rFonts w:ascii="Arial" w:hAnsi="Arial"/>
          <w:color w:val="000000"/>
          <w:sz w:val="24"/>
        </w:rPr>
        <w:t xml:space="preserve"> párrafo de la </w:t>
      </w:r>
      <w:r w:rsidR="00F33B8F" w:rsidRPr="00EF43A0">
        <w:rPr>
          <w:rFonts w:ascii="Arial" w:hAnsi="Arial"/>
          <w:color w:val="000000"/>
          <w:sz w:val="24"/>
        </w:rPr>
        <w:t>Ley</w:t>
      </w:r>
      <w:r w:rsidRPr="00EF43A0">
        <w:rPr>
          <w:rFonts w:ascii="Arial" w:hAnsi="Arial"/>
          <w:color w:val="000000"/>
          <w:sz w:val="24"/>
        </w:rPr>
        <w:t>.</w:t>
      </w:r>
    </w:p>
    <w:p w14:paraId="5609CE1A" w14:textId="77777777" w:rsidR="00CA34E7" w:rsidRPr="00EF43A0" w:rsidRDefault="00CA34E7" w:rsidP="008077CA">
      <w:pPr>
        <w:spacing w:after="0" w:line="240" w:lineRule="auto"/>
        <w:jc w:val="both"/>
        <w:rPr>
          <w:rFonts w:ascii="Arial" w:hAnsi="Arial"/>
          <w:color w:val="000000"/>
          <w:sz w:val="24"/>
        </w:rPr>
      </w:pPr>
    </w:p>
    <w:p w14:paraId="51349210" w14:textId="77777777" w:rsidR="007C6F87" w:rsidRPr="00EF43A0" w:rsidRDefault="007C6F87" w:rsidP="008077CA">
      <w:pPr>
        <w:spacing w:after="0" w:line="240" w:lineRule="auto"/>
        <w:jc w:val="both"/>
        <w:rPr>
          <w:rFonts w:ascii="Arial" w:hAnsi="Arial"/>
          <w:color w:val="000000"/>
          <w:sz w:val="24"/>
        </w:rPr>
      </w:pPr>
      <w:r w:rsidRPr="00EF43A0">
        <w:rPr>
          <w:rFonts w:ascii="Arial" w:hAnsi="Arial"/>
          <w:color w:val="000000"/>
          <w:sz w:val="24"/>
        </w:rPr>
        <w:t>Con la notificación del f</w:t>
      </w:r>
      <w:r w:rsidR="004F32EF" w:rsidRPr="00EF43A0">
        <w:rPr>
          <w:rFonts w:ascii="Arial" w:hAnsi="Arial"/>
          <w:color w:val="000000"/>
          <w:sz w:val="24"/>
        </w:rPr>
        <w:t xml:space="preserve">allo por el que se adjudica </w:t>
      </w:r>
      <w:r w:rsidR="00B838A2" w:rsidRPr="00EF43A0">
        <w:rPr>
          <w:rFonts w:ascii="Arial" w:hAnsi="Arial"/>
          <w:color w:val="000000"/>
          <w:sz w:val="24"/>
        </w:rPr>
        <w:t xml:space="preserve">el contrato, </w:t>
      </w:r>
      <w:r w:rsidRPr="00EF43A0">
        <w:rPr>
          <w:rFonts w:ascii="Arial" w:hAnsi="Arial"/>
          <w:color w:val="000000"/>
          <w:sz w:val="24"/>
        </w:rPr>
        <w:t>las obligaciones derivadas de éste serán exigibles, sin perjuicio de la obligación de las partes de firmarlo en la fecha y términos señalados en el fallo.</w:t>
      </w:r>
    </w:p>
    <w:p w14:paraId="68D448C0" w14:textId="77777777" w:rsidR="00CA34E7" w:rsidRPr="00EF43A0" w:rsidRDefault="00CA34E7" w:rsidP="008077CA">
      <w:pPr>
        <w:spacing w:after="0" w:line="240" w:lineRule="auto"/>
        <w:jc w:val="both"/>
        <w:rPr>
          <w:rFonts w:ascii="Arial" w:hAnsi="Arial"/>
          <w:color w:val="000000"/>
          <w:sz w:val="24"/>
        </w:rPr>
      </w:pPr>
    </w:p>
    <w:p w14:paraId="32F7DEE5" w14:textId="77777777" w:rsidR="007C6F87" w:rsidRPr="00EF43A0" w:rsidRDefault="007C6F87" w:rsidP="008077CA">
      <w:pPr>
        <w:spacing w:after="0" w:line="240" w:lineRule="auto"/>
        <w:jc w:val="both"/>
        <w:rPr>
          <w:rFonts w:ascii="Arial" w:hAnsi="Arial"/>
          <w:color w:val="000000"/>
          <w:sz w:val="24"/>
        </w:rPr>
      </w:pPr>
      <w:r w:rsidRPr="00EF43A0">
        <w:rPr>
          <w:rFonts w:ascii="Arial" w:hAnsi="Arial"/>
          <w:color w:val="000000"/>
          <w:sz w:val="24"/>
        </w:rPr>
        <w:t xml:space="preserve">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w:t>
      </w:r>
      <w:r w:rsidR="00F33B8F" w:rsidRPr="00EF43A0">
        <w:rPr>
          <w:rFonts w:ascii="Arial" w:hAnsi="Arial"/>
          <w:color w:val="000000"/>
          <w:sz w:val="24"/>
        </w:rPr>
        <w:t>Ley</w:t>
      </w:r>
      <w:r w:rsidRPr="00EF43A0">
        <w:rPr>
          <w:rFonts w:ascii="Arial" w:hAnsi="Arial"/>
          <w:color w:val="000000"/>
          <w:sz w:val="24"/>
        </w:rPr>
        <w:t>.</w:t>
      </w:r>
    </w:p>
    <w:p w14:paraId="6A2EB54E" w14:textId="77777777" w:rsidR="00CA34E7" w:rsidRPr="00EF43A0" w:rsidRDefault="00CA34E7" w:rsidP="008077CA">
      <w:pPr>
        <w:spacing w:after="0" w:line="240" w:lineRule="auto"/>
        <w:jc w:val="both"/>
        <w:rPr>
          <w:rFonts w:ascii="Arial" w:hAnsi="Arial"/>
          <w:color w:val="000000"/>
          <w:sz w:val="24"/>
        </w:rPr>
      </w:pPr>
    </w:p>
    <w:p w14:paraId="1CEE616E"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w:t>
      </w:r>
      <w:r w:rsidR="00AB79BF" w:rsidRPr="00EF43A0">
        <w:rPr>
          <w:rFonts w:ascii="Arial" w:hAnsi="Arial"/>
          <w:b/>
          <w:sz w:val="24"/>
        </w:rPr>
        <w:tab/>
      </w:r>
      <w:r w:rsidRPr="00EF43A0">
        <w:rPr>
          <w:rFonts w:ascii="Arial" w:hAnsi="Arial"/>
          <w:b/>
          <w:sz w:val="24"/>
        </w:rPr>
        <w:t xml:space="preserve"> INDICACIONES RELATIVAS AL FALLO Y A </w:t>
      </w:r>
      <w:smartTag w:uri="urn:schemas-microsoft-com:office:smarttags" w:element="PersonName">
        <w:smartTagPr>
          <w:attr w:name="ProductID" w:val="LA FIRMA DEL"/>
        </w:smartTagPr>
        <w:r w:rsidRPr="00EF43A0">
          <w:rPr>
            <w:rFonts w:ascii="Arial" w:hAnsi="Arial"/>
            <w:b/>
            <w:sz w:val="24"/>
          </w:rPr>
          <w:t>LA FIRMA DEL</w:t>
        </w:r>
      </w:smartTag>
      <w:r w:rsidRPr="00EF43A0">
        <w:rPr>
          <w:rFonts w:ascii="Arial" w:hAnsi="Arial"/>
          <w:b/>
          <w:sz w:val="24"/>
        </w:rPr>
        <w:t xml:space="preserve"> </w:t>
      </w:r>
      <w:r w:rsidR="00510728" w:rsidRPr="00EF43A0">
        <w:rPr>
          <w:rFonts w:ascii="Arial" w:hAnsi="Arial"/>
          <w:b/>
          <w:sz w:val="24"/>
        </w:rPr>
        <w:t>CONTRATO</w:t>
      </w:r>
      <w:r w:rsidRPr="00EF43A0">
        <w:rPr>
          <w:rFonts w:ascii="Arial" w:hAnsi="Arial"/>
          <w:b/>
          <w:sz w:val="24"/>
        </w:rPr>
        <w:t>.</w:t>
      </w:r>
    </w:p>
    <w:p w14:paraId="001C889D" w14:textId="77777777" w:rsidR="00CA34E7" w:rsidRPr="00EF43A0" w:rsidRDefault="00CA34E7" w:rsidP="008077CA">
      <w:pPr>
        <w:spacing w:after="0" w:line="240" w:lineRule="auto"/>
        <w:jc w:val="both"/>
        <w:rPr>
          <w:rFonts w:ascii="Arial" w:hAnsi="Arial"/>
          <w:b/>
          <w:sz w:val="24"/>
        </w:rPr>
      </w:pPr>
    </w:p>
    <w:p w14:paraId="61B1A5BB" w14:textId="77777777" w:rsidR="00AE59AC" w:rsidRPr="00EF43A0" w:rsidRDefault="00AE59AC" w:rsidP="008077CA">
      <w:pPr>
        <w:spacing w:after="0" w:line="240" w:lineRule="auto"/>
        <w:jc w:val="both"/>
        <w:rPr>
          <w:rFonts w:ascii="Arial" w:hAnsi="Arial"/>
          <w:sz w:val="24"/>
        </w:rPr>
      </w:pPr>
      <w:r w:rsidRPr="00EF43A0">
        <w:rPr>
          <w:rFonts w:ascii="Arial" w:hAnsi="Arial"/>
          <w:sz w:val="24"/>
        </w:rPr>
        <w:t xml:space="preserve">La Firma del </w:t>
      </w:r>
      <w:r w:rsidR="00510728" w:rsidRPr="00EF43A0">
        <w:rPr>
          <w:rFonts w:ascii="Arial" w:hAnsi="Arial"/>
          <w:sz w:val="24"/>
        </w:rPr>
        <w:t>Contrato</w:t>
      </w:r>
      <w:r w:rsidRPr="00EF43A0">
        <w:rPr>
          <w:rFonts w:ascii="Arial" w:hAnsi="Arial"/>
          <w:sz w:val="24"/>
        </w:rPr>
        <w:t xml:space="preserve"> se llevará a cabo dentro de los </w:t>
      </w:r>
      <w:r w:rsidRPr="00EF43A0">
        <w:rPr>
          <w:rFonts w:ascii="Arial" w:hAnsi="Arial"/>
          <w:b/>
          <w:sz w:val="24"/>
        </w:rPr>
        <w:t>15 días naturales</w:t>
      </w:r>
      <w:r w:rsidRPr="00EF43A0">
        <w:rPr>
          <w:rFonts w:ascii="Arial" w:hAnsi="Arial"/>
          <w:sz w:val="24"/>
        </w:rPr>
        <w:t xml:space="preserve"> siguientes a la notificación del fallo </w:t>
      </w:r>
      <w:r w:rsidR="00C31116" w:rsidRPr="00EF43A0">
        <w:rPr>
          <w:rFonts w:ascii="Arial" w:hAnsi="Arial"/>
          <w:sz w:val="24"/>
        </w:rPr>
        <w:t>a través del Módulo de Formalización de Instrumentos Jurídicos</w:t>
      </w:r>
      <w:r w:rsidRPr="00EF43A0">
        <w:rPr>
          <w:rFonts w:ascii="Arial" w:hAnsi="Arial"/>
          <w:sz w:val="24"/>
        </w:rPr>
        <w:t>, en días hábiles.</w:t>
      </w:r>
    </w:p>
    <w:p w14:paraId="772FE7B3" w14:textId="77777777" w:rsidR="00CA34E7" w:rsidRPr="00EF43A0" w:rsidRDefault="00CA34E7" w:rsidP="008077CA">
      <w:pPr>
        <w:spacing w:after="0" w:line="240" w:lineRule="auto"/>
        <w:jc w:val="both"/>
        <w:rPr>
          <w:rFonts w:ascii="Arial" w:hAnsi="Arial"/>
          <w:sz w:val="24"/>
        </w:rPr>
      </w:pPr>
    </w:p>
    <w:p w14:paraId="03D8B46B" w14:textId="77777777" w:rsidR="00AE59AC" w:rsidRPr="00EF43A0" w:rsidRDefault="00AE59AC" w:rsidP="008077CA">
      <w:pPr>
        <w:spacing w:after="0" w:line="240" w:lineRule="auto"/>
        <w:jc w:val="both"/>
        <w:rPr>
          <w:sz w:val="24"/>
        </w:rPr>
      </w:pPr>
      <w:r w:rsidRPr="00EF43A0">
        <w:rPr>
          <w:rFonts w:ascii="Arial" w:hAnsi="Arial"/>
          <w:sz w:val="24"/>
        </w:rPr>
        <w:t xml:space="preserve">El (los) </w:t>
      </w:r>
      <w:r w:rsidR="00B838A2" w:rsidRPr="00EF43A0">
        <w:rPr>
          <w:rFonts w:ascii="Arial" w:hAnsi="Arial"/>
          <w:sz w:val="24"/>
        </w:rPr>
        <w:t>licitante</w:t>
      </w:r>
      <w:r w:rsidRPr="00EF43A0">
        <w:rPr>
          <w:rFonts w:ascii="Arial" w:hAnsi="Arial"/>
          <w:sz w:val="24"/>
        </w:rPr>
        <w:t xml:space="preserve">(S) adjudicado(s) deberá(n) presentarse a firmar el </w:t>
      </w:r>
      <w:r w:rsidR="00B838A2" w:rsidRPr="00EF43A0">
        <w:rPr>
          <w:rFonts w:ascii="Arial" w:hAnsi="Arial"/>
          <w:sz w:val="24"/>
        </w:rPr>
        <w:t>contrato</w:t>
      </w:r>
      <w:r w:rsidRPr="00EF43A0">
        <w:rPr>
          <w:rFonts w:ascii="Arial" w:hAnsi="Arial"/>
          <w:sz w:val="24"/>
        </w:rPr>
        <w:t xml:space="preserve"> </w:t>
      </w:r>
      <w:r w:rsidRPr="00EF43A0">
        <w:rPr>
          <w:rFonts w:ascii="Arial" w:hAnsi="Arial"/>
          <w:b/>
          <w:sz w:val="24"/>
        </w:rPr>
        <w:t>Modelo de</w:t>
      </w:r>
      <w:r w:rsidRPr="00EF43A0">
        <w:rPr>
          <w:rFonts w:ascii="Arial" w:hAnsi="Arial"/>
          <w:sz w:val="24"/>
        </w:rPr>
        <w:t xml:space="preserve"> </w:t>
      </w:r>
      <w:r w:rsidRPr="00EF43A0">
        <w:rPr>
          <w:rFonts w:ascii="Arial" w:hAnsi="Arial"/>
          <w:b/>
          <w:sz w:val="24"/>
        </w:rPr>
        <w:t>Anexo “B”</w:t>
      </w:r>
      <w:r w:rsidRPr="00EF43A0">
        <w:rPr>
          <w:rFonts w:ascii="Arial" w:hAnsi="Arial"/>
          <w:sz w:val="24"/>
        </w:rPr>
        <w:t xml:space="preserve">, de la Sección VIII de la </w:t>
      </w:r>
      <w:r w:rsidR="00B838A2" w:rsidRPr="00EF43A0">
        <w:rPr>
          <w:rFonts w:ascii="Arial" w:hAnsi="Arial"/>
          <w:sz w:val="24"/>
        </w:rPr>
        <w:t>convocatoria</w:t>
      </w:r>
      <w:r w:rsidR="00B838A2" w:rsidRPr="00EF43A0">
        <w:rPr>
          <w:sz w:val="24"/>
        </w:rPr>
        <w:t xml:space="preserve"> </w:t>
      </w:r>
      <w:r w:rsidR="00B838A2" w:rsidRPr="00EF43A0">
        <w:rPr>
          <w:rFonts w:ascii="Arial" w:hAnsi="Arial"/>
          <w:sz w:val="24"/>
        </w:rPr>
        <w:t>e</w:t>
      </w:r>
      <w:r w:rsidRPr="00EF43A0">
        <w:rPr>
          <w:rFonts w:ascii="Arial" w:hAnsi="Arial"/>
          <w:sz w:val="24"/>
        </w:rPr>
        <w:t>ntregando la siguiente documentación</w:t>
      </w:r>
      <w:r w:rsidRPr="00EF43A0">
        <w:rPr>
          <w:sz w:val="24"/>
        </w:rPr>
        <w:t>:</w:t>
      </w:r>
    </w:p>
    <w:p w14:paraId="2B8E200C" w14:textId="77777777" w:rsidR="00CA34E7" w:rsidRPr="00EF43A0" w:rsidRDefault="00CA34E7" w:rsidP="008077CA">
      <w:pPr>
        <w:spacing w:after="0" w:line="240" w:lineRule="auto"/>
        <w:jc w:val="both"/>
        <w:rPr>
          <w:sz w:val="24"/>
        </w:rPr>
      </w:pPr>
    </w:p>
    <w:tbl>
      <w:tblPr>
        <w:tblW w:w="9219" w:type="dxa"/>
        <w:tblInd w:w="-15" w:type="dxa"/>
        <w:tblLayout w:type="fixed"/>
        <w:tblCellMar>
          <w:left w:w="70" w:type="dxa"/>
          <w:right w:w="70" w:type="dxa"/>
        </w:tblCellMar>
        <w:tblLook w:val="04A0" w:firstRow="1" w:lastRow="0" w:firstColumn="1" w:lastColumn="0" w:noHBand="0" w:noVBand="1"/>
      </w:tblPr>
      <w:tblGrid>
        <w:gridCol w:w="9219"/>
      </w:tblGrid>
      <w:tr w:rsidR="005E0F33" w:rsidRPr="00EF43A0" w14:paraId="1C9B0031" w14:textId="77777777" w:rsidTr="005E0F33">
        <w:trPr>
          <w:trHeight w:val="492"/>
          <w:tblHeader/>
        </w:trPr>
        <w:tc>
          <w:tcPr>
            <w:tcW w:w="9219" w:type="dxa"/>
            <w:tcBorders>
              <w:top w:val="single" w:sz="8" w:space="0" w:color="FFFFFF"/>
              <w:left w:val="single" w:sz="8" w:space="0" w:color="FFFFFF"/>
              <w:bottom w:val="single" w:sz="8" w:space="0" w:color="FFFFFF"/>
              <w:right w:val="single" w:sz="8" w:space="0" w:color="FFFFFF"/>
            </w:tcBorders>
            <w:shd w:val="clear" w:color="000000" w:fill="000000"/>
            <w:vAlign w:val="center"/>
            <w:hideMark/>
          </w:tcPr>
          <w:p w14:paraId="06704886" w14:textId="77777777" w:rsidR="005E0F33" w:rsidRPr="00EF43A0" w:rsidRDefault="005E0F33" w:rsidP="00EA0B1C">
            <w:pPr>
              <w:jc w:val="center"/>
              <w:rPr>
                <w:rFonts w:ascii="Arial" w:hAnsi="Arial" w:cs="Arial"/>
                <w:b/>
                <w:bCs/>
                <w:color w:val="FFFFFF"/>
                <w:sz w:val="16"/>
                <w:szCs w:val="16"/>
                <w:lang w:eastAsia="es-MX"/>
              </w:rPr>
            </w:pPr>
            <w:r w:rsidRPr="00EF43A0">
              <w:rPr>
                <w:rFonts w:ascii="Arial" w:hAnsi="Arial" w:cs="Arial"/>
                <w:b/>
                <w:bCs/>
                <w:color w:val="FFFFFF"/>
                <w:sz w:val="16"/>
                <w:szCs w:val="16"/>
                <w:lang w:eastAsia="es-MX"/>
              </w:rPr>
              <w:t>DOCUMENTACIÓN QUE DEBERÁ PRESENTAR PREVIO A LA FORMALIZACIÓN DEL CONTRATO:</w:t>
            </w:r>
          </w:p>
        </w:tc>
      </w:tr>
      <w:tr w:rsidR="005E0F33" w:rsidRPr="00EF43A0" w14:paraId="537D28E2" w14:textId="77777777" w:rsidTr="005E0F33">
        <w:trPr>
          <w:trHeight w:val="416"/>
        </w:trPr>
        <w:tc>
          <w:tcPr>
            <w:tcW w:w="9219" w:type="dxa"/>
            <w:tcBorders>
              <w:top w:val="nil"/>
              <w:left w:val="single" w:sz="4" w:space="0" w:color="auto"/>
              <w:bottom w:val="single" w:sz="4" w:space="0" w:color="auto"/>
              <w:right w:val="nil"/>
            </w:tcBorders>
            <w:shd w:val="clear" w:color="000000" w:fill="D9D9D9"/>
            <w:vAlign w:val="center"/>
            <w:hideMark/>
          </w:tcPr>
          <w:p w14:paraId="01632488" w14:textId="77777777" w:rsidR="005E0F33" w:rsidRPr="00EF43A0" w:rsidRDefault="005E0F33" w:rsidP="00EA0B1C">
            <w:pPr>
              <w:jc w:val="both"/>
              <w:rPr>
                <w:rFonts w:ascii="Arial" w:hAnsi="Arial" w:cs="Arial"/>
                <w:b/>
                <w:bCs/>
                <w:sz w:val="16"/>
                <w:szCs w:val="16"/>
                <w:lang w:eastAsia="es-MX"/>
              </w:rPr>
            </w:pPr>
            <w:r w:rsidRPr="00EF43A0">
              <w:rPr>
                <w:rFonts w:ascii="Arial" w:hAnsi="Arial" w:cs="Arial"/>
                <w:b/>
                <w:bCs/>
                <w:sz w:val="16"/>
                <w:szCs w:val="16"/>
                <w:lang w:eastAsia="es-MX"/>
              </w:rPr>
              <w:t>1.  PERSONA MORAL</w:t>
            </w:r>
          </w:p>
        </w:tc>
      </w:tr>
      <w:tr w:rsidR="005E0F33" w:rsidRPr="00EF43A0" w14:paraId="34E68BC9" w14:textId="77777777" w:rsidTr="005E0F33">
        <w:trPr>
          <w:trHeight w:val="275"/>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039637C7"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1.1</w:t>
            </w:r>
            <w:r w:rsidRPr="00EF43A0">
              <w:rPr>
                <w:rFonts w:ascii="Arial" w:hAnsi="Arial" w:cs="Arial"/>
                <w:color w:val="000000"/>
                <w:sz w:val="16"/>
                <w:szCs w:val="16"/>
                <w:lang w:eastAsia="es-MX"/>
              </w:rPr>
              <w:t xml:space="preserve"> ACTA CONSTITUTIVA Y, EN SU CASO, SUS RESPECTIVAS MODIFICACIONES.</w:t>
            </w:r>
          </w:p>
        </w:tc>
      </w:tr>
      <w:tr w:rsidR="005E0F33" w:rsidRPr="00EF43A0" w14:paraId="4A4AE67A" w14:textId="77777777" w:rsidTr="005E0F33">
        <w:trPr>
          <w:trHeight w:val="224"/>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0B8D643B" w14:textId="77777777" w:rsidR="005E0F33" w:rsidRPr="00EF43A0" w:rsidRDefault="005E0F33" w:rsidP="00EA0B1C">
            <w:pPr>
              <w:ind w:left="284"/>
              <w:jc w:val="both"/>
              <w:rPr>
                <w:rFonts w:ascii="Arial" w:hAnsi="Arial" w:cs="Arial"/>
                <w:color w:val="000000"/>
                <w:sz w:val="16"/>
                <w:szCs w:val="16"/>
                <w:lang w:eastAsia="es-MX"/>
              </w:rPr>
            </w:pPr>
            <w:r w:rsidRPr="00EF43A0">
              <w:rPr>
                <w:rFonts w:ascii="Arial" w:hAnsi="Arial" w:cs="Arial"/>
                <w:b/>
                <w:bCs/>
                <w:color w:val="000000"/>
                <w:sz w:val="16"/>
                <w:szCs w:val="16"/>
                <w:lang w:eastAsia="es-MX"/>
              </w:rPr>
              <w:t>1.2</w:t>
            </w:r>
            <w:r w:rsidRPr="00EF43A0">
              <w:rPr>
                <w:rFonts w:ascii="Arial" w:hAnsi="Arial" w:cs="Arial"/>
                <w:color w:val="000000"/>
                <w:sz w:val="16"/>
                <w:szCs w:val="16"/>
                <w:lang w:eastAsia="es-MX"/>
              </w:rPr>
              <w:t xml:space="preserve"> PODER NOTARIAL DEL REPRESENTANTE LEGAL QUE FIRMARÁ EL CONTRATO </w:t>
            </w:r>
          </w:p>
        </w:tc>
      </w:tr>
      <w:tr w:rsidR="005E0F33" w:rsidRPr="00EF43A0" w14:paraId="4FCE5DC6" w14:textId="77777777" w:rsidTr="005E0F33">
        <w:trPr>
          <w:trHeight w:val="463"/>
        </w:trPr>
        <w:tc>
          <w:tcPr>
            <w:tcW w:w="9219" w:type="dxa"/>
            <w:tcBorders>
              <w:top w:val="nil"/>
              <w:left w:val="single" w:sz="4" w:space="0" w:color="auto"/>
              <w:bottom w:val="single" w:sz="4" w:space="0" w:color="auto"/>
              <w:right w:val="nil"/>
            </w:tcBorders>
            <w:shd w:val="clear" w:color="000000" w:fill="D9D9D9"/>
            <w:vAlign w:val="center"/>
            <w:hideMark/>
          </w:tcPr>
          <w:p w14:paraId="3678B541" w14:textId="77777777" w:rsidR="005E0F33" w:rsidRPr="00EF43A0" w:rsidRDefault="005E0F33" w:rsidP="00EA0B1C">
            <w:pPr>
              <w:jc w:val="both"/>
              <w:rPr>
                <w:rFonts w:ascii="Arial" w:hAnsi="Arial" w:cs="Arial"/>
                <w:b/>
                <w:bCs/>
                <w:sz w:val="16"/>
                <w:szCs w:val="16"/>
                <w:lang w:eastAsia="es-MX"/>
              </w:rPr>
            </w:pPr>
            <w:r w:rsidRPr="00EF43A0">
              <w:rPr>
                <w:rFonts w:ascii="Arial" w:hAnsi="Arial" w:cs="Arial"/>
                <w:b/>
                <w:bCs/>
                <w:sz w:val="16"/>
                <w:szCs w:val="16"/>
                <w:lang w:eastAsia="es-MX"/>
              </w:rPr>
              <w:t>2. PERSONA FISICA</w:t>
            </w:r>
          </w:p>
        </w:tc>
      </w:tr>
      <w:tr w:rsidR="005E0F33" w:rsidRPr="00EF43A0" w14:paraId="2E390231" w14:textId="77777777" w:rsidTr="005E0F33">
        <w:trPr>
          <w:trHeight w:val="360"/>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3AF042A2"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2.1</w:t>
            </w:r>
            <w:r w:rsidRPr="00EF43A0">
              <w:rPr>
                <w:rFonts w:ascii="Arial" w:hAnsi="Arial" w:cs="Arial"/>
                <w:color w:val="000000"/>
                <w:sz w:val="16"/>
                <w:szCs w:val="16"/>
                <w:lang w:eastAsia="es-MX"/>
              </w:rPr>
              <w:t xml:space="preserve"> ACTA DE NACIMIENTO O CARTA DE NATURALIZACIÓN.</w:t>
            </w:r>
          </w:p>
        </w:tc>
      </w:tr>
      <w:tr w:rsidR="005E0F33" w:rsidRPr="00EF43A0" w14:paraId="4C7CEC99" w14:textId="77777777" w:rsidTr="005E0F33">
        <w:trPr>
          <w:trHeight w:val="314"/>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5C15D443"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2.2</w:t>
            </w:r>
            <w:r w:rsidRPr="00EF43A0">
              <w:rPr>
                <w:rFonts w:ascii="Arial" w:hAnsi="Arial" w:cs="Arial"/>
                <w:color w:val="000000"/>
                <w:sz w:val="16"/>
                <w:szCs w:val="16"/>
                <w:lang w:eastAsia="es-MX"/>
              </w:rPr>
              <w:t xml:space="preserve"> CURP.</w:t>
            </w:r>
          </w:p>
        </w:tc>
      </w:tr>
      <w:tr w:rsidR="005E0F33" w:rsidRPr="00EF43A0" w14:paraId="25DD368B" w14:textId="77777777" w:rsidTr="008B2F88">
        <w:trPr>
          <w:trHeight w:val="448"/>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6F8D96C0"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2.3</w:t>
            </w:r>
            <w:r w:rsidRPr="00EF43A0">
              <w:rPr>
                <w:rFonts w:ascii="Arial" w:hAnsi="Arial" w:cs="Arial"/>
                <w:color w:val="000000"/>
                <w:sz w:val="16"/>
                <w:szCs w:val="16"/>
                <w:lang w:eastAsia="es-MX"/>
              </w:rPr>
              <w:t xml:space="preserve"> PODER PARA ACTOS DE ADMINISTRACIÓN Y/O ACTOS DE DOMINIO DEL REPRESENTANTE LEGAL, EN SU CASO.</w:t>
            </w:r>
          </w:p>
        </w:tc>
      </w:tr>
      <w:tr w:rsidR="005E0F33" w:rsidRPr="00EF43A0" w14:paraId="478A0106" w14:textId="77777777" w:rsidTr="005E0F33">
        <w:trPr>
          <w:trHeight w:val="301"/>
        </w:trPr>
        <w:tc>
          <w:tcPr>
            <w:tcW w:w="9219" w:type="dxa"/>
            <w:tcBorders>
              <w:top w:val="nil"/>
              <w:left w:val="single" w:sz="4" w:space="0" w:color="auto"/>
              <w:bottom w:val="single" w:sz="4" w:space="0" w:color="auto"/>
              <w:right w:val="nil"/>
            </w:tcBorders>
            <w:shd w:val="clear" w:color="000000" w:fill="D9D9D9"/>
            <w:vAlign w:val="center"/>
            <w:hideMark/>
          </w:tcPr>
          <w:p w14:paraId="32823077" w14:textId="77777777" w:rsidR="005E0F33" w:rsidRPr="00EF43A0" w:rsidRDefault="005E0F33" w:rsidP="00EA0B1C">
            <w:pPr>
              <w:jc w:val="both"/>
              <w:rPr>
                <w:rFonts w:ascii="Arial" w:hAnsi="Arial" w:cs="Arial"/>
                <w:b/>
                <w:bCs/>
                <w:sz w:val="16"/>
                <w:szCs w:val="16"/>
                <w:lang w:eastAsia="es-MX"/>
              </w:rPr>
            </w:pPr>
            <w:r w:rsidRPr="00EF43A0">
              <w:rPr>
                <w:rFonts w:ascii="Arial" w:hAnsi="Arial" w:cs="Arial"/>
                <w:b/>
                <w:bCs/>
                <w:sz w:val="16"/>
                <w:szCs w:val="16"/>
                <w:lang w:eastAsia="es-MX"/>
              </w:rPr>
              <w:t>3. PARA AMBOS CASOS:</w:t>
            </w:r>
          </w:p>
        </w:tc>
      </w:tr>
      <w:tr w:rsidR="005E0F33" w:rsidRPr="00EF43A0" w14:paraId="46595DDA" w14:textId="77777777" w:rsidTr="005E0F33">
        <w:trPr>
          <w:trHeight w:val="360"/>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14561B13"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 xml:space="preserve">3.1 </w:t>
            </w:r>
            <w:r w:rsidRPr="00EF43A0">
              <w:rPr>
                <w:rFonts w:ascii="Arial" w:hAnsi="Arial" w:cs="Arial"/>
                <w:bCs/>
                <w:color w:val="000000"/>
                <w:sz w:val="16"/>
                <w:szCs w:val="16"/>
                <w:lang w:eastAsia="es-MX"/>
              </w:rPr>
              <w:t>IDENTIFICACIÓN</w:t>
            </w:r>
            <w:r w:rsidRPr="00EF43A0">
              <w:rPr>
                <w:rFonts w:ascii="Arial" w:hAnsi="Arial" w:cs="Arial"/>
                <w:color w:val="000000"/>
                <w:sz w:val="16"/>
                <w:szCs w:val="16"/>
                <w:lang w:eastAsia="es-MX"/>
              </w:rPr>
              <w:t xml:space="preserve"> OFICIAL VIGENTE CON FOTOGRAFÍA DEL REPRESENTANTE LEGAL.</w:t>
            </w:r>
          </w:p>
        </w:tc>
      </w:tr>
      <w:tr w:rsidR="005E0F33" w:rsidRPr="00EF43A0" w14:paraId="53E68F6D" w14:textId="77777777" w:rsidTr="005E0F33">
        <w:trPr>
          <w:trHeight w:val="523"/>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6D7245A4"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 xml:space="preserve">3.2 </w:t>
            </w:r>
            <w:r w:rsidRPr="00EF43A0">
              <w:rPr>
                <w:rFonts w:ascii="Arial" w:hAnsi="Arial" w:cs="Arial"/>
                <w:color w:val="000000"/>
                <w:sz w:val="16"/>
                <w:szCs w:val="16"/>
                <w:lang w:eastAsia="es-MX"/>
              </w:rPr>
              <w:t>CONSTANCIA DE ACTUALIZACIÓN DE SITUACIÓN FISCAL" CUYA FECHA DE EMISIÓN SE ENCUENTRE DENTRO DE LOS 3 ÚLTIMOS MESES PREVIOS A LA FIRMA DEL CONTRATO.</w:t>
            </w:r>
          </w:p>
        </w:tc>
      </w:tr>
      <w:tr w:rsidR="005E0F33" w:rsidRPr="00EF43A0" w14:paraId="126D72CF" w14:textId="77777777" w:rsidTr="005E0F33">
        <w:trPr>
          <w:trHeight w:val="680"/>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4F192356"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 xml:space="preserve">3.3 </w:t>
            </w:r>
            <w:r w:rsidRPr="00EF43A0">
              <w:rPr>
                <w:rFonts w:ascii="Arial" w:hAnsi="Arial" w:cs="Arial"/>
                <w:bCs/>
                <w:color w:val="000000"/>
                <w:sz w:val="16"/>
                <w:szCs w:val="16"/>
                <w:lang w:eastAsia="es-MX"/>
              </w:rPr>
              <w:t>COMPROBANTE</w:t>
            </w:r>
            <w:r w:rsidRPr="00EF43A0">
              <w:rPr>
                <w:rFonts w:ascii="Arial" w:hAnsi="Arial" w:cs="Arial"/>
                <w:color w:val="000000"/>
                <w:sz w:val="16"/>
                <w:szCs w:val="16"/>
                <w:lang w:eastAsia="es-MX"/>
              </w:rPr>
              <w:t xml:space="preserve"> DE DOMICILIO FISCAL CUYA FECHA DE EMISIÓN SE ENCUENTRE DENTRO DE LOS 3 ÚLTIMOS MESES PREVIOS A LA FIRMA DEL CONTRATO.</w:t>
            </w:r>
          </w:p>
        </w:tc>
      </w:tr>
      <w:tr w:rsidR="005E0F33" w:rsidRPr="00EF43A0" w14:paraId="4E762A38" w14:textId="77777777" w:rsidTr="005E0F33">
        <w:trPr>
          <w:trHeight w:val="158"/>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0BDA3D81"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3.4</w:t>
            </w:r>
            <w:r w:rsidRPr="00EF43A0">
              <w:rPr>
                <w:rFonts w:ascii="Arial" w:hAnsi="Arial" w:cs="Arial"/>
                <w:color w:val="000000"/>
                <w:sz w:val="16"/>
                <w:szCs w:val="16"/>
                <w:lang w:eastAsia="es-MX"/>
              </w:rPr>
              <w:t xml:space="preserve"> FORMATO DE ACREDITAMIENTO DE PERSONALIDAD JURÍDICA.</w:t>
            </w:r>
          </w:p>
        </w:tc>
      </w:tr>
      <w:tr w:rsidR="005E0F33" w:rsidRPr="00EF43A0" w14:paraId="49D63992" w14:textId="77777777" w:rsidTr="005E0F33">
        <w:trPr>
          <w:trHeight w:val="433"/>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263E9491" w14:textId="77777777" w:rsidR="005E0F33" w:rsidRPr="00EF43A0" w:rsidRDefault="005E0F33" w:rsidP="00EA0B1C">
            <w:pPr>
              <w:ind w:left="284"/>
              <w:jc w:val="both"/>
              <w:rPr>
                <w:rFonts w:ascii="Arial" w:hAnsi="Arial" w:cs="Arial"/>
                <w:color w:val="000000"/>
                <w:sz w:val="16"/>
                <w:szCs w:val="16"/>
                <w:lang w:eastAsia="es-MX"/>
              </w:rPr>
            </w:pPr>
            <w:r w:rsidRPr="00EF43A0">
              <w:rPr>
                <w:rFonts w:ascii="Arial" w:hAnsi="Arial" w:cs="Arial"/>
                <w:b/>
                <w:bCs/>
                <w:color w:val="000000"/>
                <w:sz w:val="16"/>
                <w:szCs w:val="16"/>
                <w:lang w:eastAsia="es-MX"/>
              </w:rPr>
              <w:t>3.5</w:t>
            </w:r>
            <w:r w:rsidRPr="00EF43A0">
              <w:rPr>
                <w:rFonts w:ascii="Arial" w:hAnsi="Arial" w:cs="Arial"/>
                <w:color w:val="000000"/>
                <w:sz w:val="16"/>
                <w:szCs w:val="16"/>
                <w:lang w:eastAsia="es-MX"/>
              </w:rPr>
              <w:t xml:space="preserve">  OPINIÓN POSITIVA DE </w:t>
            </w:r>
            <w:r w:rsidRPr="00EF43A0">
              <w:rPr>
                <w:rFonts w:ascii="Arial" w:hAnsi="Arial" w:cs="Arial"/>
                <w:b/>
                <w:bCs/>
                <w:color w:val="000000"/>
                <w:sz w:val="16"/>
                <w:szCs w:val="16"/>
                <w:lang w:eastAsia="es-MX"/>
              </w:rPr>
              <w:t>CUMPLIMIENTO DE OBLIGACIONES FISCALES EMITIDA POR EL SAT</w:t>
            </w:r>
            <w:r w:rsidRPr="00EF43A0">
              <w:rPr>
                <w:rFonts w:ascii="Arial" w:hAnsi="Arial" w:cs="Arial"/>
                <w:color w:val="000000"/>
                <w:sz w:val="16"/>
                <w:szCs w:val="16"/>
                <w:lang w:eastAsia="es-MX"/>
              </w:rPr>
              <w:t xml:space="preserve"> VIGENTE A LA FIRMA DEL CONTRATO, EN TÉRMINOS DEL ARTÍCULO 32-D DEL CÓDIGO FISCAL DE LA FEDERACIÓN, </w:t>
            </w:r>
          </w:p>
        </w:tc>
      </w:tr>
      <w:tr w:rsidR="005E0F33" w:rsidRPr="00EF43A0" w14:paraId="455CABAC" w14:textId="77777777" w:rsidTr="001E53B4">
        <w:trPr>
          <w:trHeight w:val="480"/>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3A6B670A" w14:textId="77777777" w:rsidR="005E0F33" w:rsidRPr="00EF43A0" w:rsidRDefault="005E0F33" w:rsidP="00EA0B1C">
            <w:pPr>
              <w:ind w:left="284"/>
              <w:jc w:val="both"/>
              <w:rPr>
                <w:rFonts w:ascii="Arial" w:hAnsi="Arial" w:cs="Arial"/>
                <w:color w:val="000000"/>
                <w:sz w:val="16"/>
                <w:szCs w:val="16"/>
                <w:lang w:eastAsia="es-MX"/>
              </w:rPr>
            </w:pPr>
            <w:r w:rsidRPr="00EF43A0">
              <w:rPr>
                <w:rFonts w:ascii="Arial" w:hAnsi="Arial" w:cs="Arial"/>
                <w:b/>
                <w:bCs/>
                <w:color w:val="000000"/>
                <w:sz w:val="16"/>
                <w:szCs w:val="16"/>
                <w:lang w:eastAsia="es-MX"/>
              </w:rPr>
              <w:t xml:space="preserve">3.6 </w:t>
            </w:r>
            <w:r w:rsidRPr="00EF43A0">
              <w:rPr>
                <w:rFonts w:ascii="Arial" w:hAnsi="Arial" w:cs="Arial"/>
                <w:color w:val="000000"/>
                <w:sz w:val="16"/>
                <w:szCs w:val="16"/>
                <w:lang w:eastAsia="es-MX"/>
              </w:rPr>
              <w:t xml:space="preserve">OPINIÓN POSITIVA DE </w:t>
            </w:r>
            <w:r w:rsidRPr="00EF43A0">
              <w:rPr>
                <w:rFonts w:ascii="Arial" w:hAnsi="Arial" w:cs="Arial"/>
                <w:b/>
                <w:bCs/>
                <w:color w:val="000000"/>
                <w:sz w:val="16"/>
                <w:szCs w:val="16"/>
                <w:lang w:eastAsia="es-MX"/>
              </w:rPr>
              <w:t>CUMPLIMIENTO DE OBLIGACIONES FISCALES EN MATERIA DE SEGURIDAD SOCIAL</w:t>
            </w:r>
            <w:r w:rsidRPr="00EF43A0">
              <w:rPr>
                <w:rFonts w:ascii="Arial" w:hAnsi="Arial" w:cs="Arial"/>
                <w:color w:val="000000"/>
                <w:sz w:val="16"/>
                <w:szCs w:val="16"/>
                <w:lang w:eastAsia="es-MX"/>
              </w:rPr>
              <w:t xml:space="preserve"> VIGENTE A LA FIRMA DEL CONTRATO EMITIDA POR EL INSTITUTO MEXICANO DEL SEGURO SOCIAL (IMSS), EN TÉRMINOS DEL ARTÍCULO 32-D DEL CÓDIGO FISCAL DE LA FEDERACIÓN Y DEL ACUERDO ACDO.SA1.HCT.101214/281.P.DIR PUBLICADO EN EL DOF EL 27 DE FEBRERO DE 2015, REFORMADO MEDIANTE ACUERDO ACDO.SA1.HCT.250315/62.P.DJ DICTADO POR EL H. CONSEJO TÉCNICO, RELATIVO A LA AUTORIZACIÓN PARA MODIFICAR LA PRIMERA DE LAS REGLAS PARA LA OBTENCIÓN DE LA OPINIÓN DE CUMPLIMIENTO DE OBLIGACIONES FISCALES EN MATERIA DE SEGURIDAD SOCIAL DE FECHA 25 DE MARZO DE 2015, Y PUBLICADO EN EL  DIARIO OFICIAL DE LA FEDERACIÓN EL 03 DE ABRIL DEL MISMO AÑO.</w:t>
            </w:r>
          </w:p>
        </w:tc>
      </w:tr>
      <w:tr w:rsidR="005E0F33" w:rsidRPr="00EF43A0" w14:paraId="26F43B12" w14:textId="77777777" w:rsidTr="005E0F33">
        <w:trPr>
          <w:trHeight w:val="584"/>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0F32B270" w14:textId="77777777" w:rsidR="005E0F33" w:rsidRPr="00EF43A0" w:rsidRDefault="005E0F33" w:rsidP="00EA0B1C">
            <w:pPr>
              <w:ind w:left="567"/>
              <w:jc w:val="both"/>
              <w:rPr>
                <w:rFonts w:ascii="Arial" w:hAnsi="Arial" w:cs="Arial"/>
                <w:color w:val="000000"/>
                <w:sz w:val="16"/>
                <w:szCs w:val="16"/>
                <w:lang w:eastAsia="es-MX"/>
              </w:rPr>
            </w:pPr>
            <w:r w:rsidRPr="00EF43A0">
              <w:rPr>
                <w:rFonts w:ascii="Arial" w:hAnsi="Arial" w:cs="Arial"/>
                <w:b/>
                <w:bCs/>
                <w:color w:val="000000"/>
                <w:sz w:val="16"/>
                <w:szCs w:val="16"/>
                <w:lang w:eastAsia="es-MX"/>
              </w:rPr>
              <w:t>3.6.1</w:t>
            </w:r>
            <w:r w:rsidRPr="00EF43A0">
              <w:rPr>
                <w:rFonts w:ascii="Arial" w:hAnsi="Arial" w:cs="Arial"/>
                <w:color w:val="000000"/>
                <w:sz w:val="16"/>
                <w:szCs w:val="16"/>
                <w:lang w:eastAsia="es-MX"/>
              </w:rPr>
              <w:t xml:space="preserve"> EN CASO DE QUE EL LICITANTE NO CUENTE CON DEBERÁ PRESENTAR ESCRITO LIBRE EN EL QUE MANIFIESTE QUE NO SE ENCUENTRA OBLIGADO DEBIDO A TAL SITUACIÓN.</w:t>
            </w:r>
          </w:p>
        </w:tc>
      </w:tr>
      <w:tr w:rsidR="005E0F33" w:rsidRPr="00EF43A0" w14:paraId="25C6ED59" w14:textId="77777777" w:rsidTr="005E0F33">
        <w:trPr>
          <w:trHeight w:val="663"/>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028AE6DA" w14:textId="77777777" w:rsidR="005E0F33" w:rsidRPr="00EF43A0" w:rsidRDefault="005E0F33" w:rsidP="00EA0B1C">
            <w:pPr>
              <w:ind w:left="567"/>
              <w:jc w:val="both"/>
              <w:rPr>
                <w:rFonts w:ascii="Arial" w:hAnsi="Arial" w:cs="Arial"/>
                <w:color w:val="000000"/>
                <w:sz w:val="16"/>
                <w:szCs w:val="16"/>
                <w:lang w:eastAsia="es-MX"/>
              </w:rPr>
            </w:pPr>
            <w:r w:rsidRPr="00EF43A0">
              <w:rPr>
                <w:rFonts w:ascii="Arial" w:hAnsi="Arial" w:cs="Arial"/>
                <w:b/>
                <w:bCs/>
                <w:color w:val="000000"/>
                <w:sz w:val="16"/>
                <w:szCs w:val="16"/>
                <w:lang w:eastAsia="es-MX"/>
              </w:rPr>
              <w:t xml:space="preserve">3.6.2 </w:t>
            </w:r>
            <w:r w:rsidRPr="00EF43A0">
              <w:rPr>
                <w:rFonts w:ascii="Arial" w:hAnsi="Arial" w:cs="Arial"/>
                <w:color w:val="000000"/>
                <w:sz w:val="16"/>
                <w:szCs w:val="16"/>
                <w:lang w:eastAsia="es-MX"/>
              </w:rPr>
              <w:t>EN CASO DE QUE EL LICITANTE CUENTE CON TRABAJADORES CONTRATADOS BAJO EL RÉGIMEN DE HONORARIOS ASIMILADOS A SALARIOS, DEBERÁ PRESENTAR ESCRITO LIBRE EN EL QUE MANIFIESTE QUE NO SE ENCUENTRA OBLIGADO A INSCRIBIRSE ANTE EL IMSS DEBIDO A TAL SITUACIÓN.</w:t>
            </w:r>
          </w:p>
        </w:tc>
      </w:tr>
      <w:tr w:rsidR="005E0F33" w:rsidRPr="00EF43A0" w14:paraId="2C8D2BF1" w14:textId="77777777" w:rsidTr="005E0F33">
        <w:trPr>
          <w:trHeight w:val="177"/>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5B8C32FE" w14:textId="77777777" w:rsidR="005E0F33" w:rsidRPr="00EF43A0" w:rsidRDefault="005E0F33" w:rsidP="00EA0B1C">
            <w:pPr>
              <w:ind w:left="284"/>
              <w:jc w:val="both"/>
              <w:rPr>
                <w:rFonts w:ascii="Arial" w:hAnsi="Arial" w:cs="Arial"/>
                <w:color w:val="000000"/>
                <w:sz w:val="16"/>
                <w:szCs w:val="16"/>
                <w:lang w:eastAsia="es-MX"/>
              </w:rPr>
            </w:pPr>
            <w:r w:rsidRPr="00EF43A0">
              <w:rPr>
                <w:rFonts w:ascii="Arial" w:hAnsi="Arial" w:cs="Arial"/>
                <w:b/>
                <w:bCs/>
                <w:color w:val="000000"/>
                <w:sz w:val="16"/>
                <w:szCs w:val="16"/>
                <w:lang w:eastAsia="es-MX"/>
              </w:rPr>
              <w:lastRenderedPageBreak/>
              <w:t xml:space="preserve">3.7 CONSTANCIA DE SITUACIÓN FISCAL EN MATERIA DE APORTACIONES PATRONALES Y ENTERO DE </w:t>
            </w:r>
            <w:r w:rsidRPr="00EF43A0">
              <w:rPr>
                <w:rFonts w:ascii="Arial" w:hAnsi="Arial" w:cs="Arial"/>
                <w:color w:val="000000"/>
                <w:sz w:val="16"/>
                <w:szCs w:val="16"/>
                <w:lang w:eastAsia="es-MX"/>
              </w:rPr>
              <w:t xml:space="preserve">DESCUENTOS, EN TÉRMINOS DE LA RESOLUCIÓN RCA-5789-01/17 DEL H. CONSEJO DE ADMINISTRACIÓN DEL INSTITUTO DEL FONDO NACIONAL DE LA VIVIENDA PARA LOS TRABAJADORES </w:t>
            </w:r>
            <w:r w:rsidRPr="00EF43A0">
              <w:rPr>
                <w:rFonts w:ascii="Arial" w:hAnsi="Arial" w:cs="Arial"/>
                <w:b/>
                <w:bCs/>
                <w:color w:val="000000"/>
                <w:sz w:val="16"/>
                <w:szCs w:val="16"/>
                <w:lang w:eastAsia="es-MX"/>
              </w:rPr>
              <w:t>(INFONAVIT)</w:t>
            </w:r>
            <w:r w:rsidRPr="00EF43A0">
              <w:rPr>
                <w:rFonts w:ascii="Arial" w:hAnsi="Arial" w:cs="Arial"/>
                <w:color w:val="000000"/>
                <w:sz w:val="16"/>
                <w:szCs w:val="16"/>
                <w:lang w:eastAsia="es-MX"/>
              </w:rPr>
              <w:t>, POR EL QUE SE APUEBA EL ACUERDO POR EL QUE SE EMITEN LAS “REGLAS PARA LA OBTENCIÓN DE LA CONSTANCIA DE SITUACIÓN FISCAL EN MATERIA DE APORTACIONES PATRONALES Y ENTERO DE DESCUENTOS”, PUBLICADO EN EL DOF EL 28 DE JUNIO DE 2017, FIRMADA POR EL REPRESENTANTE LEGAL.</w:t>
            </w:r>
          </w:p>
        </w:tc>
      </w:tr>
      <w:tr w:rsidR="005E0F33" w:rsidRPr="00EF43A0" w14:paraId="068D49E1" w14:textId="77777777" w:rsidTr="005E0F33">
        <w:trPr>
          <w:trHeight w:val="360"/>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3EDB8515" w14:textId="77777777" w:rsidR="005E0F33" w:rsidRPr="00EF43A0" w:rsidRDefault="005E0F33" w:rsidP="00EA0B1C">
            <w:pPr>
              <w:ind w:left="284"/>
              <w:rPr>
                <w:rFonts w:ascii="Arial" w:hAnsi="Arial" w:cs="Arial"/>
                <w:color w:val="000000"/>
                <w:sz w:val="16"/>
                <w:szCs w:val="16"/>
                <w:lang w:eastAsia="es-MX"/>
              </w:rPr>
            </w:pPr>
            <w:r w:rsidRPr="00EF43A0">
              <w:rPr>
                <w:rFonts w:ascii="Arial" w:hAnsi="Arial" w:cs="Arial"/>
                <w:b/>
                <w:bCs/>
                <w:color w:val="000000"/>
                <w:sz w:val="16"/>
                <w:szCs w:val="16"/>
                <w:lang w:eastAsia="es-MX"/>
              </w:rPr>
              <w:t>3.9</w:t>
            </w:r>
            <w:r w:rsidRPr="00EF43A0">
              <w:rPr>
                <w:rFonts w:ascii="Arial" w:hAnsi="Arial" w:cs="Arial"/>
                <w:color w:val="000000"/>
                <w:sz w:val="16"/>
                <w:szCs w:val="16"/>
                <w:lang w:eastAsia="es-MX"/>
              </w:rPr>
              <w:t xml:space="preserve"> ESCRITO BAJO PROTESTA DE DECIR VERDAD EN TÉRMINOS DE LOS ARTÍCULOS 50 Y 60 DE LA LAASSP.</w:t>
            </w:r>
          </w:p>
        </w:tc>
      </w:tr>
      <w:tr w:rsidR="005E0F33" w:rsidRPr="00EF43A0" w14:paraId="4884ECB7" w14:textId="77777777" w:rsidTr="005E0F33">
        <w:trPr>
          <w:trHeight w:val="1047"/>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7557E8A5" w14:textId="77777777" w:rsidR="005E0F33" w:rsidRPr="00EF43A0" w:rsidRDefault="005E0F33" w:rsidP="00EA0B1C">
            <w:pPr>
              <w:ind w:left="284"/>
              <w:jc w:val="both"/>
              <w:rPr>
                <w:rFonts w:ascii="Arial" w:hAnsi="Arial" w:cs="Arial"/>
                <w:color w:val="000000"/>
                <w:sz w:val="16"/>
                <w:szCs w:val="16"/>
                <w:lang w:eastAsia="es-MX"/>
              </w:rPr>
            </w:pPr>
            <w:r w:rsidRPr="00EF43A0">
              <w:rPr>
                <w:rFonts w:ascii="Arial" w:hAnsi="Arial" w:cs="Arial"/>
                <w:b/>
                <w:bCs/>
                <w:color w:val="000000"/>
                <w:sz w:val="16"/>
                <w:szCs w:val="16"/>
                <w:lang w:eastAsia="es-MX"/>
              </w:rPr>
              <w:t>3.10</w:t>
            </w:r>
            <w:r w:rsidRPr="00EF43A0">
              <w:rPr>
                <w:rFonts w:ascii="Arial" w:hAnsi="Arial" w:cs="Arial"/>
                <w:color w:val="000000"/>
                <w:sz w:val="16"/>
                <w:szCs w:val="16"/>
                <w:lang w:eastAsia="es-MX"/>
              </w:rPr>
              <w:t xml:space="preserve"> COPIA DEL ACUSE GENERADO POR LA PRESENTACIÓN DEL MANIFIESTO, DE CONFORMIDAD CON LO DISPUESTO EN EL NUMERAL 6 DEL ANEXO SEGUNDO QUE EXPIDE EL PROTOCOLO DE ACTUACIÓN EN MATERIA DE CONTRATACIONES PÚBLICAS, OTORGAMIENTO Y PRÓRROGA DE LICENCIAS, PERMISOS, AUTORIZACIONES Y CONCESIONES, PUBLICADO EN EL DIARIO OFICIAL DE LA FEDERACIÓN EL 28 DE FEBRERO DE 2017. LA PRESENTACIÓN DE ESTE DOCUMENTO ES OPCIONAL.</w:t>
            </w:r>
          </w:p>
        </w:tc>
      </w:tr>
      <w:tr w:rsidR="005E0F33" w:rsidRPr="00EF43A0" w14:paraId="18CC2011" w14:textId="77777777" w:rsidTr="005E0F33">
        <w:trPr>
          <w:trHeight w:val="476"/>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2E79FC2D" w14:textId="77777777" w:rsidR="005E0F33" w:rsidRPr="00EF43A0" w:rsidRDefault="005E0F33" w:rsidP="00EA0B1C">
            <w:pPr>
              <w:ind w:left="284"/>
              <w:jc w:val="both"/>
              <w:rPr>
                <w:rFonts w:ascii="Arial" w:hAnsi="Arial" w:cs="Arial"/>
                <w:color w:val="000000"/>
                <w:sz w:val="16"/>
                <w:szCs w:val="16"/>
                <w:lang w:eastAsia="es-MX"/>
              </w:rPr>
            </w:pPr>
            <w:r w:rsidRPr="00EF43A0">
              <w:rPr>
                <w:rFonts w:ascii="Arial" w:hAnsi="Arial" w:cs="Arial"/>
                <w:b/>
                <w:bCs/>
                <w:color w:val="000000"/>
                <w:sz w:val="16"/>
                <w:szCs w:val="16"/>
                <w:lang w:eastAsia="es-MX"/>
              </w:rPr>
              <w:t>3.12</w:t>
            </w:r>
            <w:r w:rsidRPr="00EF43A0">
              <w:rPr>
                <w:rFonts w:ascii="Arial" w:hAnsi="Arial" w:cs="Arial"/>
                <w:color w:val="000000"/>
                <w:sz w:val="16"/>
                <w:szCs w:val="16"/>
                <w:lang w:eastAsia="es-MX"/>
              </w:rPr>
              <w:t xml:space="preserve">  GARANTÍA DE CUMPLIMIENTO DEL CONTRATO CON VIGENCIA DE 12 MESES, POR UN IMPORTE EQUIVALENTE AL DIEZ PORCIENTO DEL TOTAL DEL CONTRATO, MISMA QUE DEBERÁ SER PRESENTADA DENTRO DE LOS DIEZ DÍAS NATURALES POSTERIORES A LA FECHA DE FORMALIZACIÓN DEL CONTRATO.</w:t>
            </w:r>
          </w:p>
        </w:tc>
      </w:tr>
      <w:tr w:rsidR="005E0F33" w:rsidRPr="00EF43A0" w14:paraId="4383A693" w14:textId="77777777" w:rsidTr="005E0F33">
        <w:trPr>
          <w:trHeight w:val="1054"/>
        </w:trPr>
        <w:tc>
          <w:tcPr>
            <w:tcW w:w="9219" w:type="dxa"/>
            <w:tcBorders>
              <w:top w:val="nil"/>
              <w:left w:val="single" w:sz="4" w:space="0" w:color="auto"/>
              <w:bottom w:val="single" w:sz="4" w:space="0" w:color="auto"/>
              <w:right w:val="single" w:sz="4" w:space="0" w:color="auto"/>
            </w:tcBorders>
            <w:shd w:val="clear" w:color="auto" w:fill="auto"/>
            <w:vAlign w:val="center"/>
            <w:hideMark/>
          </w:tcPr>
          <w:p w14:paraId="69F6FE38" w14:textId="77777777" w:rsidR="005E0F33" w:rsidRPr="00EF43A0" w:rsidRDefault="005E0F33" w:rsidP="00EA0B1C">
            <w:pPr>
              <w:ind w:left="284"/>
              <w:jc w:val="both"/>
              <w:rPr>
                <w:rFonts w:ascii="Arial" w:hAnsi="Arial" w:cs="Arial"/>
                <w:b/>
                <w:bCs/>
                <w:color w:val="000000"/>
                <w:sz w:val="16"/>
                <w:szCs w:val="16"/>
                <w:lang w:eastAsia="es-MX"/>
              </w:rPr>
            </w:pPr>
            <w:r w:rsidRPr="00EF43A0">
              <w:rPr>
                <w:rFonts w:ascii="Arial" w:hAnsi="Arial" w:cs="Arial"/>
                <w:b/>
                <w:bCs/>
                <w:color w:val="000000"/>
                <w:sz w:val="16"/>
                <w:szCs w:val="16"/>
                <w:lang w:eastAsia="es-MX"/>
              </w:rPr>
              <w:t>3.13</w:t>
            </w:r>
            <w:r w:rsidRPr="00EF43A0">
              <w:rPr>
                <w:rFonts w:ascii="Arial" w:hAnsi="Arial" w:cs="Arial"/>
                <w:color w:val="000000"/>
                <w:sz w:val="16"/>
                <w:szCs w:val="16"/>
                <w:lang w:eastAsia="es-MX"/>
              </w:rPr>
              <w:t xml:space="preserve"> EN CASO DE RESULTAR ADJUDICADA UNA PROPOSICION CONJUNTA, DEBERÁ PRESENTAR COPIA SIMPLE Y ORIGINAL O COPIA CERTIFICADA PARA SU COTEJO DE LA ESCRITURA PÚBLICA EN DONDE CONSTE EL CONVENIO SEÑALADO EN ESTA SECCIÓN Y LA ACREDITACIÓN DE LAS FACULTADES DEL APODERADO LEGAL QUE FORMALIZARÁ EL CONTRATO/PEDIDO RESPECTIVO, SALVO QUE ÉSTE SEA FIRMADO POR TODAS LAS PERSONAS QUE INTEGRAN LA PROPUESTA CONJUNTA O SUS APODERADOS, QUIENES EN LO INDIVIDUAL, DEBERÁN ACREDITAR SU RESPECTIVA PERSONALIDAD</w:t>
            </w:r>
          </w:p>
        </w:tc>
      </w:tr>
    </w:tbl>
    <w:p w14:paraId="2C9A3563" w14:textId="77777777" w:rsidR="00AE59AC" w:rsidRPr="00EF43A0" w:rsidRDefault="00AE59AC" w:rsidP="008077CA">
      <w:pPr>
        <w:spacing w:after="0" w:line="240" w:lineRule="auto"/>
        <w:jc w:val="both"/>
        <w:rPr>
          <w:rFonts w:ascii="Arial" w:hAnsi="Arial" w:cs="Arial"/>
          <w:sz w:val="24"/>
          <w:szCs w:val="24"/>
        </w:rPr>
      </w:pPr>
    </w:p>
    <w:p w14:paraId="32FEE497"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t>Asimismo, para efectos de su cumplimiento, se describe de manera enunciativa la Regla</w:t>
      </w:r>
      <w:r w:rsidR="00247BB8" w:rsidRPr="00EF43A0">
        <w:rPr>
          <w:rFonts w:ascii="Arial" w:hAnsi="Arial" w:cs="Arial"/>
          <w:sz w:val="24"/>
          <w:szCs w:val="24"/>
        </w:rPr>
        <w:t>s</w:t>
      </w:r>
      <w:r w:rsidRPr="00EF43A0">
        <w:rPr>
          <w:rFonts w:ascii="Arial" w:hAnsi="Arial" w:cs="Arial"/>
          <w:sz w:val="24"/>
          <w:szCs w:val="24"/>
        </w:rPr>
        <w:t xml:space="preserve"> </w:t>
      </w:r>
      <w:r w:rsidR="00247BB8" w:rsidRPr="00EF43A0">
        <w:rPr>
          <w:rFonts w:ascii="Arial" w:hAnsi="Arial" w:cs="Arial"/>
          <w:sz w:val="24"/>
          <w:szCs w:val="24"/>
        </w:rPr>
        <w:t xml:space="preserve">2.1.27., 2.1.28. </w:t>
      </w:r>
      <w:r w:rsidR="000629B2" w:rsidRPr="00EF43A0">
        <w:rPr>
          <w:rFonts w:ascii="Arial" w:hAnsi="Arial" w:cs="Arial"/>
          <w:sz w:val="24"/>
          <w:szCs w:val="24"/>
        </w:rPr>
        <w:t>Y</w:t>
      </w:r>
      <w:r w:rsidR="00247BB8" w:rsidRPr="00EF43A0">
        <w:rPr>
          <w:rFonts w:ascii="Arial" w:hAnsi="Arial" w:cs="Arial"/>
          <w:sz w:val="24"/>
          <w:szCs w:val="24"/>
        </w:rPr>
        <w:t xml:space="preserve"> 2.1.36 </w:t>
      </w:r>
      <w:r w:rsidRPr="00EF43A0">
        <w:rPr>
          <w:rFonts w:ascii="Arial" w:hAnsi="Arial" w:cs="Arial"/>
          <w:sz w:val="24"/>
          <w:szCs w:val="24"/>
        </w:rPr>
        <w:t xml:space="preserve">de la Resolución Miscelánea Fiscal para </w:t>
      </w:r>
      <w:r w:rsidR="00D55299" w:rsidRPr="00EF43A0">
        <w:rPr>
          <w:rFonts w:ascii="Arial" w:hAnsi="Arial" w:cs="Arial"/>
          <w:sz w:val="24"/>
          <w:szCs w:val="24"/>
        </w:rPr>
        <w:t>2024</w:t>
      </w:r>
      <w:r w:rsidRPr="00EF43A0">
        <w:rPr>
          <w:rFonts w:ascii="Arial" w:hAnsi="Arial" w:cs="Arial"/>
          <w:sz w:val="24"/>
          <w:szCs w:val="24"/>
        </w:rPr>
        <w:t xml:space="preserve"> publicada el 2</w:t>
      </w:r>
      <w:r w:rsidR="00F57D09" w:rsidRPr="00EF43A0">
        <w:rPr>
          <w:rFonts w:ascii="Arial" w:hAnsi="Arial" w:cs="Arial"/>
          <w:sz w:val="24"/>
          <w:szCs w:val="24"/>
        </w:rPr>
        <w:t>9</w:t>
      </w:r>
      <w:r w:rsidRPr="00EF43A0">
        <w:rPr>
          <w:rFonts w:ascii="Arial" w:hAnsi="Arial" w:cs="Arial"/>
          <w:sz w:val="24"/>
          <w:szCs w:val="24"/>
        </w:rPr>
        <w:t xml:space="preserve"> de diciembre de 202</w:t>
      </w:r>
      <w:r w:rsidR="00F57D09" w:rsidRPr="00EF43A0">
        <w:rPr>
          <w:rFonts w:ascii="Arial" w:hAnsi="Arial" w:cs="Arial"/>
          <w:sz w:val="24"/>
          <w:szCs w:val="24"/>
        </w:rPr>
        <w:t>3</w:t>
      </w:r>
      <w:r w:rsidRPr="00EF43A0">
        <w:rPr>
          <w:rFonts w:ascii="Arial" w:hAnsi="Arial" w:cs="Arial"/>
          <w:sz w:val="24"/>
          <w:szCs w:val="24"/>
        </w:rPr>
        <w:t xml:space="preserve">, manifestación que deberá entregar </w:t>
      </w:r>
      <w:r w:rsidR="00B838A2" w:rsidRPr="00EF43A0">
        <w:rPr>
          <w:rFonts w:ascii="Arial" w:hAnsi="Arial" w:cs="Arial"/>
          <w:sz w:val="24"/>
          <w:szCs w:val="24"/>
        </w:rPr>
        <w:t>el licitante adjudicado a la firma del contrato.</w:t>
      </w:r>
    </w:p>
    <w:p w14:paraId="77945596" w14:textId="77777777" w:rsidR="007E57EF" w:rsidRPr="00EF43A0" w:rsidRDefault="007E57EF" w:rsidP="008077CA">
      <w:pPr>
        <w:spacing w:after="0" w:line="240" w:lineRule="auto"/>
        <w:jc w:val="both"/>
        <w:rPr>
          <w:rFonts w:ascii="Arial" w:hAnsi="Arial" w:cs="Arial"/>
          <w:sz w:val="24"/>
          <w:szCs w:val="24"/>
        </w:rPr>
      </w:pPr>
    </w:p>
    <w:p w14:paraId="10A44871"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t xml:space="preserve">Para los efectos del artículo 32-D, primero, segundo, tercero y cuarto párrafos del CFF, cuando </w:t>
      </w:r>
      <w:smartTag w:uri="urn:schemas-microsoft-com:office:smarttags" w:element="PersonName">
        <w:smartTagPr>
          <w:attr w:name="ProductID" w:val="la Administraci￳n P￺blica"/>
        </w:smartTagPr>
        <w:r w:rsidRPr="00EF43A0">
          <w:rPr>
            <w:rFonts w:ascii="Arial" w:hAnsi="Arial" w:cs="Arial"/>
            <w:sz w:val="24"/>
            <w:szCs w:val="24"/>
          </w:rPr>
          <w:t>la Administración Pública</w:t>
        </w:r>
      </w:smartTag>
      <w:r w:rsidRPr="00EF43A0">
        <w:rPr>
          <w:rFonts w:ascii="Arial" w:hAnsi="Arial" w:cs="Arial"/>
          <w:sz w:val="24"/>
          <w:szCs w:val="24"/>
        </w:rPr>
        <w:t xml:space="preserve"> Federal, Centralizada y Paraestatal, </w:t>
      </w:r>
      <w:smartTag w:uri="urn:schemas-microsoft-com:office:smarttags" w:element="PersonName">
        <w:smartTagPr>
          <w:attr w:name="ProductID" w:val="la Procuradur￭a General"/>
        </w:smartTagPr>
        <w:r w:rsidRPr="00EF43A0">
          <w:rPr>
            <w:rFonts w:ascii="Arial" w:hAnsi="Arial" w:cs="Arial"/>
            <w:sz w:val="24"/>
            <w:szCs w:val="24"/>
          </w:rPr>
          <w:t>la Procuraduría General</w:t>
        </w:r>
      </w:smartTag>
      <w:r w:rsidRPr="00EF43A0">
        <w:rPr>
          <w:rFonts w:ascii="Arial" w:hAnsi="Arial" w:cs="Arial"/>
          <w:sz w:val="24"/>
          <w:szCs w:val="24"/>
        </w:rPr>
        <w:t xml:space="preserve"> de </w:t>
      </w:r>
      <w:smartTag w:uri="urn:schemas-microsoft-com:office:smarttags" w:element="PersonName">
        <w:smartTagPr>
          <w:attr w:name="ProductID" w:val="la Rep￺blica"/>
        </w:smartTagPr>
        <w:r w:rsidRPr="00EF43A0">
          <w:rPr>
            <w:rFonts w:ascii="Arial" w:hAnsi="Arial" w:cs="Arial"/>
            <w:sz w:val="24"/>
            <w:szCs w:val="24"/>
          </w:rPr>
          <w:t>la República</w:t>
        </w:r>
      </w:smartTag>
      <w:r w:rsidRPr="00EF43A0">
        <w:rPr>
          <w:rFonts w:ascii="Arial" w:hAnsi="Arial" w:cs="Arial"/>
          <w:sz w:val="24"/>
          <w:szCs w:val="24"/>
        </w:rPr>
        <w:t>, así como las entidades federativas vayan a realizar contrataciones por adquisición de bienes, arrendamiento, prestación de servicios u obra pública, con cargo total o parcial a fondos federales, cuyo monto exceda de $300,000.00 sin incluir el IVA, se observará lo siguiente, según corresponda:</w:t>
      </w:r>
    </w:p>
    <w:p w14:paraId="097BCEBA" w14:textId="77777777" w:rsidR="003F7728" w:rsidRPr="00EF43A0" w:rsidRDefault="003F7728" w:rsidP="008077CA">
      <w:pPr>
        <w:spacing w:after="0" w:line="240" w:lineRule="auto"/>
        <w:jc w:val="both"/>
        <w:rPr>
          <w:rFonts w:ascii="Arial" w:hAnsi="Arial" w:cs="Arial"/>
          <w:sz w:val="24"/>
          <w:szCs w:val="24"/>
        </w:rPr>
      </w:pPr>
    </w:p>
    <w:p w14:paraId="6DB66778"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t xml:space="preserve">Por cada </w:t>
      </w:r>
      <w:r w:rsidR="00510728" w:rsidRPr="00EF43A0">
        <w:rPr>
          <w:rFonts w:ascii="Arial" w:hAnsi="Arial" w:cs="Arial"/>
          <w:sz w:val="24"/>
          <w:szCs w:val="24"/>
        </w:rPr>
        <w:t>Contrat</w:t>
      </w:r>
      <w:r w:rsidR="007D1712" w:rsidRPr="00EF43A0">
        <w:rPr>
          <w:rFonts w:ascii="Arial" w:hAnsi="Arial" w:cs="Arial"/>
          <w:sz w:val="24"/>
          <w:szCs w:val="24"/>
        </w:rPr>
        <w:t>o</w:t>
      </w:r>
      <w:r w:rsidRPr="00EF43A0">
        <w:rPr>
          <w:rFonts w:ascii="Arial" w:hAnsi="Arial" w:cs="Arial"/>
          <w:sz w:val="24"/>
          <w:szCs w:val="24"/>
        </w:rPr>
        <w:t>, las dependencias y entidades citadas exigirán de los contribuyentes con quienes se vaya a celebrar el</w:t>
      </w:r>
      <w:r w:rsidR="004F32EF" w:rsidRPr="00EF43A0">
        <w:rPr>
          <w:rFonts w:ascii="Arial" w:hAnsi="Arial" w:cs="Arial"/>
          <w:sz w:val="24"/>
          <w:szCs w:val="24"/>
        </w:rPr>
        <w:t xml:space="preserve"> contrato</w:t>
      </w:r>
      <w:r w:rsidRPr="00EF43A0">
        <w:rPr>
          <w:rFonts w:ascii="Arial" w:hAnsi="Arial" w:cs="Arial"/>
          <w:sz w:val="24"/>
          <w:szCs w:val="24"/>
        </w:rPr>
        <w:t>, les presenten documento actualizado expedido por el SAT, en el que se emita opinión sobre el cumplimiento de sus obligaciones fiscales.</w:t>
      </w:r>
    </w:p>
    <w:p w14:paraId="09AC65C0" w14:textId="77777777" w:rsidR="003F7728" w:rsidRPr="00EF43A0" w:rsidRDefault="003F7728" w:rsidP="008077CA">
      <w:pPr>
        <w:spacing w:after="0" w:line="240" w:lineRule="auto"/>
        <w:jc w:val="both"/>
        <w:rPr>
          <w:rFonts w:ascii="Arial" w:hAnsi="Arial" w:cs="Arial"/>
          <w:sz w:val="24"/>
          <w:szCs w:val="24"/>
        </w:rPr>
      </w:pPr>
    </w:p>
    <w:p w14:paraId="35C833AB"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t>El contribuyente solicitante con el acto de registrar su solicitud en la página de Internet del SAT para efectos del artículo 32-D, primero, segundo, tercero y cuarto párrafos del CFF, manifiesta que:</w:t>
      </w:r>
    </w:p>
    <w:p w14:paraId="5C72F472" w14:textId="77777777" w:rsidR="00AE59AC" w:rsidRPr="00EF43A0" w:rsidRDefault="00AE59AC" w:rsidP="008077CA">
      <w:pPr>
        <w:numPr>
          <w:ilvl w:val="0"/>
          <w:numId w:val="5"/>
        </w:numPr>
        <w:spacing w:after="0" w:line="240" w:lineRule="auto"/>
        <w:jc w:val="both"/>
        <w:rPr>
          <w:rFonts w:ascii="Arial" w:hAnsi="Arial" w:cs="Arial"/>
          <w:sz w:val="24"/>
          <w:szCs w:val="24"/>
        </w:rPr>
      </w:pPr>
      <w:r w:rsidRPr="00EF43A0">
        <w:rPr>
          <w:rFonts w:ascii="Arial" w:hAnsi="Arial" w:cs="Arial"/>
          <w:sz w:val="24"/>
          <w:szCs w:val="24"/>
        </w:rPr>
        <w:lastRenderedPageBreak/>
        <w:t>a) Han cumplido con sus obligaciones en materia de inscripción al RFC, a que se refieren el CFF y su Reglamento, la situación actual del registro es activo y localizado.</w:t>
      </w:r>
    </w:p>
    <w:p w14:paraId="4118A4A3" w14:textId="77777777" w:rsidR="00AE59AC" w:rsidRPr="00EF43A0" w:rsidRDefault="00AE59AC" w:rsidP="008077CA">
      <w:pPr>
        <w:numPr>
          <w:ilvl w:val="0"/>
          <w:numId w:val="5"/>
        </w:numPr>
        <w:spacing w:after="0" w:line="240" w:lineRule="auto"/>
        <w:jc w:val="both"/>
        <w:rPr>
          <w:rFonts w:ascii="Arial" w:hAnsi="Arial" w:cs="Arial"/>
          <w:sz w:val="24"/>
          <w:szCs w:val="24"/>
        </w:rPr>
      </w:pPr>
      <w:r w:rsidRPr="00EF43A0">
        <w:rPr>
          <w:rFonts w:ascii="Arial" w:hAnsi="Arial" w:cs="Arial"/>
          <w:sz w:val="24"/>
          <w:szCs w:val="24"/>
        </w:rPr>
        <w:t>b) Se encuentran al corriente en el cumplimiento de sus obligaciones fiscales respecto de la presentación de la declaración anual del ISR por el último ejercicio fiscal que se encuentre obligado.</w:t>
      </w:r>
    </w:p>
    <w:p w14:paraId="6970D848" w14:textId="77777777" w:rsidR="00AE59AC" w:rsidRPr="00EF43A0" w:rsidRDefault="00AE59AC" w:rsidP="008077CA">
      <w:pPr>
        <w:numPr>
          <w:ilvl w:val="0"/>
          <w:numId w:val="5"/>
        </w:numPr>
        <w:spacing w:after="0" w:line="240" w:lineRule="auto"/>
        <w:jc w:val="both"/>
        <w:rPr>
          <w:rFonts w:ascii="Arial" w:hAnsi="Arial" w:cs="Arial"/>
          <w:sz w:val="24"/>
          <w:szCs w:val="24"/>
        </w:rPr>
      </w:pPr>
      <w:r w:rsidRPr="00EF43A0">
        <w:rPr>
          <w:rFonts w:ascii="Arial" w:hAnsi="Arial" w:cs="Arial"/>
          <w:sz w:val="24"/>
          <w:szCs w:val="24"/>
        </w:rPr>
        <w:t>c) Que no tienen créditos fiscales determinados firmes a su cargo por impuestos federales, distintos a ISAN e ISTUV, entendiéndose por impuestos federales, el 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14:paraId="29261E8B" w14:textId="77777777" w:rsidR="00AE59AC" w:rsidRPr="00EF43A0" w:rsidRDefault="00AE59AC" w:rsidP="008077CA">
      <w:pPr>
        <w:numPr>
          <w:ilvl w:val="0"/>
          <w:numId w:val="5"/>
        </w:numPr>
        <w:spacing w:after="0" w:line="240" w:lineRule="auto"/>
        <w:jc w:val="both"/>
        <w:rPr>
          <w:rFonts w:ascii="Arial" w:hAnsi="Arial" w:cs="Arial"/>
          <w:sz w:val="24"/>
          <w:szCs w:val="24"/>
        </w:rPr>
      </w:pPr>
      <w:r w:rsidRPr="00EF43A0">
        <w:rPr>
          <w:rFonts w:ascii="Arial" w:hAnsi="Arial" w:cs="Arial"/>
          <w:sz w:val="24"/>
          <w:szCs w:val="24"/>
        </w:rPr>
        <w:t>d) Tratándose de contribuyentes que hubieran solicitado autorización para pagar a plazos o hubieran interpuesto algún medio de defensa contra créditos fiscales a su cargo, los mismos se encuentren garantizados conforme al artículo 141 del CFF.</w:t>
      </w:r>
    </w:p>
    <w:p w14:paraId="366E92EA" w14:textId="77777777" w:rsidR="00AE59AC" w:rsidRPr="00EF43A0" w:rsidRDefault="00AE59AC" w:rsidP="008077CA">
      <w:pPr>
        <w:numPr>
          <w:ilvl w:val="0"/>
          <w:numId w:val="5"/>
        </w:numPr>
        <w:spacing w:after="0" w:line="240" w:lineRule="auto"/>
        <w:jc w:val="both"/>
        <w:rPr>
          <w:rFonts w:ascii="Arial" w:hAnsi="Arial" w:cs="Arial"/>
          <w:sz w:val="24"/>
          <w:szCs w:val="24"/>
        </w:rPr>
      </w:pPr>
      <w:r w:rsidRPr="00EF43A0">
        <w:rPr>
          <w:rFonts w:ascii="Arial" w:hAnsi="Arial" w:cs="Arial"/>
          <w:sz w:val="24"/>
          <w:szCs w:val="24"/>
        </w:rPr>
        <w:t>e) En caso de contar con autorización para el pago a plazo, que no han incurrido en las causales de revocación a que hace referencia el artículo 66-A, fracción IV del CFF.</w:t>
      </w:r>
    </w:p>
    <w:p w14:paraId="4B06DB5F" w14:textId="77777777" w:rsidR="003F7728" w:rsidRPr="00EF43A0" w:rsidRDefault="003F7728" w:rsidP="003F7728">
      <w:pPr>
        <w:spacing w:after="0" w:line="240" w:lineRule="auto"/>
        <w:ind w:left="720"/>
        <w:jc w:val="both"/>
        <w:rPr>
          <w:rFonts w:ascii="Arial" w:hAnsi="Arial" w:cs="Arial"/>
          <w:sz w:val="24"/>
          <w:szCs w:val="24"/>
        </w:rPr>
      </w:pPr>
    </w:p>
    <w:p w14:paraId="611AA679"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t>En el caso que existan créditos fiscales determinados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la</w:t>
      </w:r>
      <w:r w:rsidR="00A06799" w:rsidRPr="00EF43A0">
        <w:rPr>
          <w:rFonts w:ascii="Arial" w:hAnsi="Arial" w:cs="Arial"/>
          <w:sz w:val="24"/>
          <w:szCs w:val="24"/>
        </w:rPr>
        <w:t>s</w:t>
      </w:r>
      <w:r w:rsidRPr="00EF43A0">
        <w:rPr>
          <w:rFonts w:ascii="Arial" w:hAnsi="Arial" w:cs="Arial"/>
          <w:sz w:val="24"/>
          <w:szCs w:val="24"/>
        </w:rPr>
        <w:t xml:space="preserve"> </w:t>
      </w:r>
      <w:r w:rsidR="00247BB8" w:rsidRPr="00EF43A0">
        <w:rPr>
          <w:rFonts w:ascii="Arial" w:hAnsi="Arial" w:cs="Arial"/>
          <w:sz w:val="24"/>
          <w:szCs w:val="24"/>
        </w:rPr>
        <w:t>Reglas 2.1.27., 2.1.28. y 2.1.36</w:t>
      </w:r>
      <w:r w:rsidRPr="00EF43A0">
        <w:rPr>
          <w:rFonts w:ascii="Arial" w:hAnsi="Arial" w:cs="Arial"/>
          <w:sz w:val="24"/>
          <w:szCs w:val="24"/>
        </w:rPr>
        <w:t>.</w:t>
      </w:r>
    </w:p>
    <w:p w14:paraId="56715D6D" w14:textId="77777777" w:rsidR="003F7728" w:rsidRPr="00EF43A0" w:rsidRDefault="003F7728" w:rsidP="008077CA">
      <w:pPr>
        <w:spacing w:after="0" w:line="240" w:lineRule="auto"/>
        <w:jc w:val="both"/>
        <w:rPr>
          <w:rFonts w:ascii="Arial" w:hAnsi="Arial" w:cs="Arial"/>
          <w:sz w:val="24"/>
          <w:szCs w:val="24"/>
        </w:rPr>
      </w:pPr>
    </w:p>
    <w:p w14:paraId="561A06E6"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t xml:space="preserve">Los residentes en el extranjero que resulten adjudicados y que no estén obligados a presentar la solicitud de inscripción en el RFC o declaraciones periódicas en México, así como los contribuyentes que no estén obligados a presentar total o parcialmente la declaración anual del Impuesto Sobre la Renta, deberán realizar su solicitud de opinión al SAT ante la Administración Local de Servicios al Contribuyente que corresponda al domicilio de la </w:t>
      </w:r>
      <w:r w:rsidR="00ED46BB" w:rsidRPr="00EF43A0">
        <w:rPr>
          <w:rFonts w:ascii="Arial" w:hAnsi="Arial" w:cs="Arial"/>
          <w:sz w:val="24"/>
          <w:szCs w:val="24"/>
        </w:rPr>
        <w:t>convocante</w:t>
      </w:r>
      <w:r w:rsidRPr="00EF43A0">
        <w:rPr>
          <w:rFonts w:ascii="Arial" w:hAnsi="Arial" w:cs="Arial"/>
          <w:sz w:val="24"/>
          <w:szCs w:val="24"/>
        </w:rPr>
        <w:t>.</w:t>
      </w:r>
    </w:p>
    <w:p w14:paraId="3F877966" w14:textId="77777777" w:rsidR="003F7728" w:rsidRPr="00EF43A0" w:rsidRDefault="003F7728" w:rsidP="008077CA">
      <w:pPr>
        <w:spacing w:after="0" w:line="240" w:lineRule="auto"/>
        <w:jc w:val="both"/>
        <w:rPr>
          <w:rFonts w:ascii="Arial" w:hAnsi="Arial" w:cs="Arial"/>
          <w:sz w:val="24"/>
          <w:szCs w:val="24"/>
        </w:rPr>
      </w:pPr>
    </w:p>
    <w:p w14:paraId="4B4921B5"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t xml:space="preserve">Si el (los) </w:t>
      </w:r>
      <w:r w:rsidR="00B838A2" w:rsidRPr="00EF43A0">
        <w:rPr>
          <w:rFonts w:ascii="Arial" w:hAnsi="Arial" w:cs="Arial"/>
          <w:sz w:val="24"/>
          <w:szCs w:val="24"/>
        </w:rPr>
        <w:t xml:space="preserve">licitante(s) adjudicado(s) no firmare(n) el contrato por causas imputables al (los) mismo (s), dentro del plazo señalado, el Instituto, podrá sin necesidad de un nuevo procedimiento, adjudicar el contrato al licitante </w:t>
      </w:r>
      <w:r w:rsidRPr="00EF43A0">
        <w:rPr>
          <w:rFonts w:ascii="Arial" w:hAnsi="Arial" w:cs="Arial"/>
          <w:sz w:val="24"/>
          <w:szCs w:val="24"/>
        </w:rPr>
        <w:t>que ocupe el segundo lugar dentro del margen del diez por ciento de la puntuación de conformidad con lo asentado en el fallo correspondiente, y así sucesivamente en caso de que este último no acepte la adjudicación.</w:t>
      </w:r>
    </w:p>
    <w:p w14:paraId="4F9F0CEC" w14:textId="77777777" w:rsidR="003F7728" w:rsidRPr="00EF43A0" w:rsidRDefault="003F7728" w:rsidP="008077CA">
      <w:pPr>
        <w:spacing w:after="0" w:line="240" w:lineRule="auto"/>
        <w:jc w:val="both"/>
        <w:rPr>
          <w:rFonts w:ascii="Arial" w:hAnsi="Arial" w:cs="Arial"/>
          <w:sz w:val="24"/>
          <w:szCs w:val="24"/>
        </w:rPr>
      </w:pPr>
    </w:p>
    <w:p w14:paraId="23BF905B"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lastRenderedPageBreak/>
        <w:t>El (los</w:t>
      </w:r>
      <w:r w:rsidR="00B838A2" w:rsidRPr="00EF43A0">
        <w:rPr>
          <w:rFonts w:ascii="Arial" w:hAnsi="Arial" w:cs="Arial"/>
          <w:sz w:val="24"/>
          <w:szCs w:val="24"/>
        </w:rPr>
        <w:t xml:space="preserve">) licitante(s) </w:t>
      </w:r>
      <w:r w:rsidRPr="00EF43A0">
        <w:rPr>
          <w:rFonts w:ascii="Arial" w:hAnsi="Arial" w:cs="Arial"/>
          <w:sz w:val="24"/>
          <w:szCs w:val="24"/>
        </w:rPr>
        <w:t xml:space="preserve">adjudicado(s) que no firme(n) </w:t>
      </w:r>
      <w:r w:rsidR="00B838A2" w:rsidRPr="00EF43A0">
        <w:rPr>
          <w:rFonts w:ascii="Arial" w:hAnsi="Arial" w:cs="Arial"/>
          <w:sz w:val="24"/>
          <w:szCs w:val="24"/>
        </w:rPr>
        <w:t xml:space="preserve">el contrato </w:t>
      </w:r>
      <w:r w:rsidRPr="00EF43A0">
        <w:rPr>
          <w:rFonts w:ascii="Arial" w:hAnsi="Arial" w:cs="Arial"/>
          <w:sz w:val="24"/>
          <w:szCs w:val="24"/>
        </w:rPr>
        <w:t>por causas imputables al mismo será sancionado en los términos de lo dispuesto en el Título Quinto de la LEY.</w:t>
      </w:r>
    </w:p>
    <w:p w14:paraId="0711A5A4" w14:textId="77777777" w:rsidR="003F7728" w:rsidRPr="00EF43A0" w:rsidRDefault="003F7728" w:rsidP="008077CA">
      <w:pPr>
        <w:spacing w:after="0" w:line="240" w:lineRule="auto"/>
        <w:jc w:val="both"/>
        <w:rPr>
          <w:rFonts w:ascii="Arial" w:hAnsi="Arial" w:cs="Arial"/>
          <w:sz w:val="24"/>
          <w:szCs w:val="24"/>
        </w:rPr>
      </w:pPr>
    </w:p>
    <w:p w14:paraId="4B0C28FE" w14:textId="77777777" w:rsidR="00AE59AC" w:rsidRPr="00EF43A0" w:rsidRDefault="00AE59AC" w:rsidP="008077CA">
      <w:pPr>
        <w:spacing w:after="0" w:line="240" w:lineRule="auto"/>
        <w:jc w:val="both"/>
        <w:rPr>
          <w:rFonts w:ascii="Arial" w:hAnsi="Arial" w:cs="Arial"/>
          <w:sz w:val="24"/>
          <w:szCs w:val="24"/>
        </w:rPr>
      </w:pPr>
      <w:r w:rsidRPr="00EF43A0">
        <w:rPr>
          <w:rFonts w:ascii="Arial" w:hAnsi="Arial" w:cs="Arial"/>
          <w:sz w:val="24"/>
          <w:szCs w:val="24"/>
        </w:rPr>
        <w:t xml:space="preserve">Los derechos y obligaciones que se deriven del </w:t>
      </w:r>
      <w:r w:rsidR="00B838A2" w:rsidRPr="00EF43A0">
        <w:rPr>
          <w:rFonts w:ascii="Arial" w:hAnsi="Arial" w:cs="Arial"/>
          <w:sz w:val="24"/>
          <w:szCs w:val="24"/>
        </w:rPr>
        <w:t>contrato</w:t>
      </w:r>
      <w:r w:rsidRPr="00EF43A0">
        <w:rPr>
          <w:rFonts w:ascii="Arial" w:hAnsi="Arial" w:cs="Arial"/>
          <w:sz w:val="24"/>
          <w:szCs w:val="24"/>
        </w:rPr>
        <w:t>, no podrán cederse en forma parcial ni total a favor de cualquier otra persona, con excepción de los derechos de cobro, en cuyo caso se deberá contar con el consentimiento del I</w:t>
      </w:r>
      <w:r w:rsidR="00B838A2" w:rsidRPr="00EF43A0">
        <w:rPr>
          <w:rFonts w:ascii="Arial" w:hAnsi="Arial" w:cs="Arial"/>
          <w:sz w:val="24"/>
          <w:szCs w:val="24"/>
        </w:rPr>
        <w:t>nstituto</w:t>
      </w:r>
      <w:r w:rsidRPr="00EF43A0">
        <w:rPr>
          <w:rFonts w:ascii="Arial" w:hAnsi="Arial" w:cs="Arial"/>
          <w:sz w:val="24"/>
          <w:szCs w:val="24"/>
        </w:rPr>
        <w:t>.</w:t>
      </w:r>
    </w:p>
    <w:p w14:paraId="2C8D7CC1" w14:textId="77777777" w:rsidR="003F7728" w:rsidRPr="00EF43A0" w:rsidRDefault="003F7728" w:rsidP="008077CA">
      <w:pPr>
        <w:spacing w:after="0" w:line="240" w:lineRule="auto"/>
        <w:jc w:val="both"/>
        <w:rPr>
          <w:rFonts w:ascii="Arial" w:hAnsi="Arial" w:cs="Arial"/>
          <w:sz w:val="24"/>
          <w:szCs w:val="24"/>
        </w:rPr>
      </w:pPr>
    </w:p>
    <w:p w14:paraId="4AF7C1D8"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3.11.1.</w:t>
      </w:r>
      <w:r w:rsidR="00E55E16" w:rsidRPr="00EF43A0">
        <w:rPr>
          <w:rFonts w:ascii="Arial" w:hAnsi="Arial"/>
          <w:b/>
          <w:sz w:val="24"/>
        </w:rPr>
        <w:tab/>
      </w:r>
      <w:r w:rsidRPr="00EF43A0">
        <w:rPr>
          <w:rFonts w:ascii="Arial" w:hAnsi="Arial"/>
          <w:b/>
          <w:sz w:val="24"/>
        </w:rPr>
        <w:t xml:space="preserve"> MODIFICACIONES A LOS </w:t>
      </w:r>
      <w:r w:rsidR="00510728" w:rsidRPr="00EF43A0">
        <w:rPr>
          <w:rFonts w:ascii="Arial" w:hAnsi="Arial"/>
          <w:b/>
          <w:sz w:val="24"/>
        </w:rPr>
        <w:t>CONTRAT</w:t>
      </w:r>
      <w:r w:rsidRPr="00EF43A0">
        <w:rPr>
          <w:rFonts w:ascii="Arial" w:hAnsi="Arial"/>
          <w:b/>
          <w:sz w:val="24"/>
        </w:rPr>
        <w:t>OS.</w:t>
      </w:r>
    </w:p>
    <w:p w14:paraId="1DD44B1F" w14:textId="77777777" w:rsidR="003F7728" w:rsidRPr="00EF43A0" w:rsidRDefault="003F7728" w:rsidP="008077CA">
      <w:pPr>
        <w:spacing w:after="0" w:line="240" w:lineRule="auto"/>
        <w:jc w:val="both"/>
        <w:rPr>
          <w:rFonts w:ascii="Arial" w:hAnsi="Arial"/>
          <w:b/>
          <w:sz w:val="24"/>
        </w:rPr>
      </w:pPr>
    </w:p>
    <w:p w14:paraId="74529AF5" w14:textId="77777777" w:rsidR="000866BE" w:rsidRPr="00EF43A0" w:rsidRDefault="000866BE" w:rsidP="008077CA">
      <w:pPr>
        <w:spacing w:after="0" w:line="240" w:lineRule="auto"/>
        <w:jc w:val="both"/>
        <w:rPr>
          <w:rFonts w:ascii="Arial" w:hAnsi="Arial"/>
          <w:sz w:val="24"/>
        </w:rPr>
      </w:pPr>
      <w:r w:rsidRPr="00EF43A0">
        <w:rPr>
          <w:rFonts w:ascii="Arial" w:hAnsi="Arial"/>
          <w:sz w:val="24"/>
        </w:rPr>
        <w:t>El I</w:t>
      </w:r>
      <w:r w:rsidR="00B838A2" w:rsidRPr="00EF43A0">
        <w:rPr>
          <w:rFonts w:ascii="Arial" w:hAnsi="Arial"/>
          <w:sz w:val="24"/>
        </w:rPr>
        <w:t>nstituto</w:t>
      </w:r>
      <w:r w:rsidRPr="00EF43A0">
        <w:rPr>
          <w:rFonts w:ascii="Arial" w:hAnsi="Arial"/>
          <w:sz w:val="24"/>
        </w:rPr>
        <w:t xml:space="preserve"> podrá, dentro de su presupuesto aprobado y disponible, bajo su responsabilidad y por razones fundadas y explícitas, acordar el incremento en l</w:t>
      </w:r>
      <w:r w:rsidR="00D86598" w:rsidRPr="00EF43A0">
        <w:rPr>
          <w:rFonts w:ascii="Arial" w:hAnsi="Arial"/>
          <w:sz w:val="24"/>
        </w:rPr>
        <w:t>os</w:t>
      </w:r>
      <w:r w:rsidRPr="00EF43A0">
        <w:rPr>
          <w:rFonts w:ascii="Arial" w:hAnsi="Arial"/>
          <w:sz w:val="24"/>
        </w:rPr>
        <w:t xml:space="preserve"> </w:t>
      </w:r>
      <w:r w:rsidR="00D86598" w:rsidRPr="00EF43A0">
        <w:rPr>
          <w:rFonts w:ascii="Arial" w:hAnsi="Arial"/>
          <w:sz w:val="24"/>
        </w:rPr>
        <w:t>servicios</w:t>
      </w:r>
      <w:r w:rsidRPr="00EF43A0">
        <w:rPr>
          <w:rFonts w:ascii="Arial" w:hAnsi="Arial"/>
          <w:sz w:val="24"/>
        </w:rPr>
        <w:t xml:space="preserve"> solicitados, mediante modificaciones en sus </w:t>
      </w:r>
      <w:r w:rsidR="00B838A2" w:rsidRPr="00EF43A0">
        <w:rPr>
          <w:rFonts w:ascii="Arial" w:hAnsi="Arial"/>
          <w:sz w:val="24"/>
        </w:rPr>
        <w:t>contratos vigentes</w:t>
      </w:r>
      <w:r w:rsidRPr="00EF43A0">
        <w:rPr>
          <w:rFonts w:ascii="Arial" w:hAnsi="Arial"/>
          <w:sz w:val="24"/>
        </w:rPr>
        <w:t>, dentro de l</w:t>
      </w:r>
      <w:r w:rsidR="00510381" w:rsidRPr="00EF43A0">
        <w:rPr>
          <w:rFonts w:ascii="Arial" w:hAnsi="Arial"/>
          <w:sz w:val="24"/>
        </w:rPr>
        <w:t xml:space="preserve">a vigencia del </w:t>
      </w:r>
      <w:r w:rsidR="00510728" w:rsidRPr="00EF43A0">
        <w:rPr>
          <w:rFonts w:ascii="Arial" w:hAnsi="Arial"/>
          <w:sz w:val="24"/>
        </w:rPr>
        <w:t>Contrat</w:t>
      </w:r>
      <w:r w:rsidR="007D1712" w:rsidRPr="00EF43A0">
        <w:rPr>
          <w:rFonts w:ascii="Arial" w:hAnsi="Arial"/>
          <w:sz w:val="24"/>
        </w:rPr>
        <w:t>o</w:t>
      </w:r>
      <w:r w:rsidR="00510381" w:rsidRPr="00EF43A0">
        <w:rPr>
          <w:rFonts w:ascii="Arial" w:hAnsi="Arial"/>
          <w:sz w:val="24"/>
        </w:rPr>
        <w:t>,</w:t>
      </w:r>
      <w:r w:rsidRPr="00EF43A0">
        <w:rPr>
          <w:rFonts w:ascii="Arial" w:hAnsi="Arial"/>
          <w:sz w:val="24"/>
        </w:rPr>
        <w:t xml:space="preserve"> siempre que el monto total de las modificaciones no rebase, en conjunto, el 20% del monto o cantidad de los conceptos y volúmenes establecidos originalmente en los mismos y el precio de los </w:t>
      </w:r>
      <w:r w:rsidR="00D86598" w:rsidRPr="00EF43A0">
        <w:rPr>
          <w:rFonts w:ascii="Arial" w:hAnsi="Arial"/>
          <w:sz w:val="24"/>
        </w:rPr>
        <w:t>servicios</w:t>
      </w:r>
      <w:r w:rsidRPr="00EF43A0">
        <w:rPr>
          <w:rFonts w:ascii="Arial" w:hAnsi="Arial"/>
          <w:sz w:val="24"/>
        </w:rPr>
        <w:t xml:space="preserve"> sea igual al pactado originalmente.</w:t>
      </w:r>
    </w:p>
    <w:p w14:paraId="200F99C6" w14:textId="77777777" w:rsidR="003F7728" w:rsidRPr="00EF43A0" w:rsidRDefault="003F7728" w:rsidP="008077CA">
      <w:pPr>
        <w:spacing w:after="0" w:line="240" w:lineRule="auto"/>
        <w:jc w:val="both"/>
        <w:rPr>
          <w:rFonts w:ascii="Arial" w:hAnsi="Arial"/>
          <w:sz w:val="24"/>
        </w:rPr>
      </w:pPr>
    </w:p>
    <w:p w14:paraId="118B02A5" w14:textId="77777777" w:rsidR="000866BE" w:rsidRPr="00EF43A0" w:rsidRDefault="00510728" w:rsidP="008077CA">
      <w:pPr>
        <w:spacing w:after="0" w:line="240" w:lineRule="auto"/>
        <w:jc w:val="both"/>
        <w:rPr>
          <w:rFonts w:ascii="Arial" w:hAnsi="Arial"/>
          <w:sz w:val="24"/>
        </w:rPr>
      </w:pPr>
      <w:r w:rsidRPr="00EF43A0">
        <w:rPr>
          <w:rFonts w:ascii="Arial" w:hAnsi="Arial"/>
          <w:sz w:val="24"/>
        </w:rPr>
        <w:t xml:space="preserve">Tratándose </w:t>
      </w:r>
      <w:r w:rsidR="00B838A2" w:rsidRPr="00EF43A0">
        <w:rPr>
          <w:rFonts w:ascii="Arial" w:hAnsi="Arial"/>
          <w:sz w:val="24"/>
        </w:rPr>
        <w:t xml:space="preserve">de contratos </w:t>
      </w:r>
      <w:r w:rsidR="000866BE" w:rsidRPr="00EF43A0">
        <w:rPr>
          <w:rFonts w:ascii="Arial" w:hAnsi="Arial"/>
          <w:sz w:val="24"/>
        </w:rPr>
        <w:t xml:space="preserve">en los que se incluyan </w:t>
      </w:r>
      <w:r w:rsidR="000E43F8" w:rsidRPr="00EF43A0">
        <w:rPr>
          <w:rFonts w:ascii="Arial" w:hAnsi="Arial"/>
          <w:sz w:val="24"/>
        </w:rPr>
        <w:t>servicios</w:t>
      </w:r>
      <w:r w:rsidR="000866BE" w:rsidRPr="00EF43A0">
        <w:rPr>
          <w:rFonts w:ascii="Arial" w:hAnsi="Arial"/>
          <w:sz w:val="24"/>
        </w:rPr>
        <w:t xml:space="preserve"> de diferentes características, el porcentaje se aplicará para cada partida o concepto de los </w:t>
      </w:r>
      <w:r w:rsidR="000E43F8" w:rsidRPr="00EF43A0">
        <w:rPr>
          <w:rFonts w:ascii="Arial" w:hAnsi="Arial"/>
          <w:sz w:val="24"/>
        </w:rPr>
        <w:t>servicios</w:t>
      </w:r>
      <w:r w:rsidR="000866BE" w:rsidRPr="00EF43A0">
        <w:rPr>
          <w:rFonts w:ascii="Arial" w:hAnsi="Arial"/>
          <w:sz w:val="24"/>
        </w:rPr>
        <w:t xml:space="preserve"> de que se trate.</w:t>
      </w:r>
    </w:p>
    <w:p w14:paraId="1CF132E2" w14:textId="77777777" w:rsidR="003F7728" w:rsidRPr="00EF43A0" w:rsidRDefault="003F7728" w:rsidP="008077CA">
      <w:pPr>
        <w:spacing w:after="0" w:line="240" w:lineRule="auto"/>
        <w:jc w:val="both"/>
        <w:rPr>
          <w:rFonts w:ascii="Arial" w:hAnsi="Arial"/>
          <w:sz w:val="24"/>
        </w:rPr>
      </w:pPr>
    </w:p>
    <w:p w14:paraId="6C39D1C1"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Cualquier modificación a los </w:t>
      </w:r>
      <w:r w:rsidR="00B838A2" w:rsidRPr="00EF43A0">
        <w:rPr>
          <w:rFonts w:ascii="Arial" w:hAnsi="Arial"/>
          <w:sz w:val="24"/>
        </w:rPr>
        <w:t>contratos</w:t>
      </w:r>
      <w:r w:rsidRPr="00EF43A0">
        <w:rPr>
          <w:rFonts w:ascii="Arial" w:hAnsi="Arial"/>
          <w:sz w:val="24"/>
        </w:rPr>
        <w:t xml:space="preserve"> deberá formalizarse por escrito y los convenios modificatorios respectivos serán suscritos por el servidor público que lo haya hecho en el </w:t>
      </w:r>
      <w:r w:rsidR="00B838A2" w:rsidRPr="00EF43A0">
        <w:rPr>
          <w:rFonts w:ascii="Arial" w:hAnsi="Arial"/>
          <w:sz w:val="24"/>
        </w:rPr>
        <w:t xml:space="preserve">contrato </w:t>
      </w:r>
      <w:r w:rsidRPr="00EF43A0">
        <w:rPr>
          <w:rFonts w:ascii="Arial" w:hAnsi="Arial"/>
          <w:sz w:val="24"/>
        </w:rPr>
        <w:t xml:space="preserve">o quien lo sustituya o esté facultado para ello. </w:t>
      </w:r>
    </w:p>
    <w:p w14:paraId="0130C829" w14:textId="77777777" w:rsidR="003F7728" w:rsidRPr="00EF43A0" w:rsidRDefault="003F7728" w:rsidP="008077CA">
      <w:pPr>
        <w:spacing w:after="0" w:line="240" w:lineRule="auto"/>
        <w:jc w:val="both"/>
        <w:rPr>
          <w:rFonts w:ascii="Arial" w:hAnsi="Arial"/>
          <w:sz w:val="24"/>
        </w:rPr>
      </w:pPr>
    </w:p>
    <w:p w14:paraId="477B87DD"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En este caso el </w:t>
      </w:r>
      <w:r w:rsidR="00B838A2" w:rsidRPr="00EF43A0">
        <w:rPr>
          <w:rFonts w:ascii="Arial" w:hAnsi="Arial"/>
          <w:sz w:val="24"/>
        </w:rPr>
        <w:t>proveedor</w:t>
      </w:r>
      <w:r w:rsidRPr="00EF43A0">
        <w:rPr>
          <w:rFonts w:ascii="Arial" w:hAnsi="Arial"/>
          <w:sz w:val="24"/>
        </w:rPr>
        <w:t xml:space="preserve"> deberá obtener de la afianzadora, el endoso correspondiente a la póliza de garantía de cumplimiento por la modificación efectuada, mismo que deberá presentar a la firma del convenio modificatorio.</w:t>
      </w:r>
    </w:p>
    <w:p w14:paraId="69180140" w14:textId="77777777" w:rsidR="003F7728" w:rsidRPr="00EF43A0" w:rsidRDefault="003F7728" w:rsidP="008077CA">
      <w:pPr>
        <w:spacing w:after="0" w:line="240" w:lineRule="auto"/>
        <w:jc w:val="both"/>
        <w:rPr>
          <w:rFonts w:ascii="Arial" w:hAnsi="Arial"/>
          <w:sz w:val="24"/>
        </w:rPr>
      </w:pPr>
    </w:p>
    <w:p w14:paraId="58F4E2FE"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3.11.2.</w:t>
      </w:r>
      <w:r w:rsidR="00E55E16" w:rsidRPr="00EF43A0">
        <w:rPr>
          <w:rFonts w:ascii="Arial" w:hAnsi="Arial"/>
          <w:b/>
          <w:sz w:val="24"/>
        </w:rPr>
        <w:tab/>
      </w:r>
      <w:r w:rsidRPr="00EF43A0">
        <w:rPr>
          <w:rFonts w:ascii="Arial" w:hAnsi="Arial"/>
          <w:b/>
          <w:sz w:val="24"/>
        </w:rPr>
        <w:t xml:space="preserve"> FACTURACIÓN.</w:t>
      </w:r>
    </w:p>
    <w:p w14:paraId="45B515F2" w14:textId="77777777" w:rsidR="003F7728" w:rsidRPr="00EF43A0" w:rsidRDefault="003F7728" w:rsidP="008077CA">
      <w:pPr>
        <w:spacing w:after="0" w:line="240" w:lineRule="auto"/>
        <w:jc w:val="both"/>
        <w:rPr>
          <w:rFonts w:ascii="Arial" w:hAnsi="Arial"/>
          <w:b/>
          <w:sz w:val="24"/>
        </w:rPr>
      </w:pPr>
    </w:p>
    <w:p w14:paraId="4F17BF6D"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La factura correspondiente deberá tener como requisitos aquellos que se señalan en </w:t>
      </w:r>
      <w:r w:rsidR="0057131F" w:rsidRPr="00EF43A0">
        <w:rPr>
          <w:rFonts w:ascii="Arial" w:hAnsi="Arial"/>
          <w:b/>
          <w:sz w:val="24"/>
        </w:rPr>
        <w:t xml:space="preserve">Anexo </w:t>
      </w:r>
      <w:r w:rsidR="00982A2D" w:rsidRPr="00EF43A0">
        <w:rPr>
          <w:rFonts w:ascii="Arial" w:hAnsi="Arial"/>
          <w:b/>
          <w:sz w:val="24"/>
        </w:rPr>
        <w:t>“</w:t>
      </w:r>
      <w:r w:rsidR="00665575" w:rsidRPr="00EF43A0">
        <w:rPr>
          <w:rFonts w:ascii="Arial" w:hAnsi="Arial"/>
          <w:b/>
          <w:sz w:val="24"/>
        </w:rPr>
        <w:t>Q</w:t>
      </w:r>
      <w:r w:rsidR="00982A2D" w:rsidRPr="00EF43A0">
        <w:rPr>
          <w:rFonts w:ascii="Arial" w:hAnsi="Arial"/>
          <w:b/>
          <w:sz w:val="24"/>
        </w:rPr>
        <w:t>”</w:t>
      </w:r>
      <w:r w:rsidRPr="00EF43A0">
        <w:rPr>
          <w:rFonts w:ascii="Arial" w:hAnsi="Arial"/>
          <w:sz w:val="24"/>
        </w:rPr>
        <w:t>,</w:t>
      </w:r>
      <w:r w:rsidRPr="00EF43A0">
        <w:rPr>
          <w:rFonts w:ascii="Arial" w:hAnsi="Arial"/>
          <w:b/>
          <w:sz w:val="24"/>
        </w:rPr>
        <w:t xml:space="preserve"> </w:t>
      </w:r>
      <w:r w:rsidRPr="00EF43A0">
        <w:rPr>
          <w:rFonts w:ascii="Arial" w:hAnsi="Arial"/>
          <w:sz w:val="24"/>
        </w:rPr>
        <w:t xml:space="preserve">de la </w:t>
      </w:r>
      <w:r w:rsidR="00B838A2" w:rsidRPr="00EF43A0">
        <w:rPr>
          <w:rFonts w:ascii="Arial" w:hAnsi="Arial"/>
          <w:sz w:val="24"/>
        </w:rPr>
        <w:t>convocatoria</w:t>
      </w:r>
      <w:r w:rsidRPr="00EF43A0">
        <w:rPr>
          <w:rFonts w:ascii="Arial" w:hAnsi="Arial"/>
          <w:sz w:val="24"/>
        </w:rPr>
        <w:t>.</w:t>
      </w:r>
    </w:p>
    <w:p w14:paraId="5D17A29F" w14:textId="77777777" w:rsidR="003F7728" w:rsidRPr="00EF43A0" w:rsidRDefault="003F7728" w:rsidP="008077CA">
      <w:pPr>
        <w:spacing w:after="0" w:line="240" w:lineRule="auto"/>
        <w:jc w:val="both"/>
        <w:rPr>
          <w:rFonts w:ascii="Arial" w:hAnsi="Arial"/>
          <w:sz w:val="24"/>
        </w:rPr>
      </w:pPr>
    </w:p>
    <w:p w14:paraId="6EC6886C"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Los </w:t>
      </w:r>
      <w:r w:rsidR="00B838A2" w:rsidRPr="00EF43A0">
        <w:rPr>
          <w:rFonts w:ascii="Arial" w:hAnsi="Arial"/>
          <w:sz w:val="24"/>
        </w:rPr>
        <w:t>proveedores p</w:t>
      </w:r>
      <w:r w:rsidRPr="00EF43A0">
        <w:rPr>
          <w:rFonts w:ascii="Arial" w:hAnsi="Arial"/>
          <w:sz w:val="24"/>
        </w:rPr>
        <w:t>resentarán, en el domicilio y horario señalado en el</w:t>
      </w:r>
      <w:r w:rsidRPr="00EF43A0">
        <w:rPr>
          <w:rFonts w:ascii="Arial" w:hAnsi="Arial"/>
          <w:b/>
          <w:sz w:val="24"/>
        </w:rPr>
        <w:t xml:space="preserve"> </w:t>
      </w:r>
      <w:r w:rsidR="0057131F" w:rsidRPr="00EF43A0">
        <w:rPr>
          <w:rFonts w:ascii="Arial" w:hAnsi="Arial"/>
          <w:b/>
          <w:sz w:val="24"/>
        </w:rPr>
        <w:t xml:space="preserve">Anexo </w:t>
      </w:r>
      <w:r w:rsidR="00982A2D" w:rsidRPr="00EF43A0">
        <w:rPr>
          <w:rFonts w:ascii="Arial" w:hAnsi="Arial"/>
          <w:b/>
          <w:sz w:val="24"/>
        </w:rPr>
        <w:t>“</w:t>
      </w:r>
      <w:r w:rsidR="00665575" w:rsidRPr="00EF43A0">
        <w:rPr>
          <w:rFonts w:ascii="Arial" w:hAnsi="Arial"/>
          <w:b/>
          <w:sz w:val="24"/>
        </w:rPr>
        <w:t>Q</w:t>
      </w:r>
      <w:r w:rsidR="00982A2D" w:rsidRPr="00EF43A0">
        <w:rPr>
          <w:rFonts w:ascii="Arial" w:hAnsi="Arial"/>
          <w:b/>
          <w:sz w:val="24"/>
        </w:rPr>
        <w:t>”</w:t>
      </w:r>
      <w:r w:rsidR="00982A2D" w:rsidRPr="00EF43A0">
        <w:rPr>
          <w:rFonts w:ascii="Arial" w:hAnsi="Arial"/>
          <w:sz w:val="24"/>
        </w:rPr>
        <w:t>,</w:t>
      </w:r>
      <w:r w:rsidRPr="00EF43A0">
        <w:rPr>
          <w:rFonts w:ascii="Arial" w:hAnsi="Arial"/>
          <w:sz w:val="24"/>
        </w:rPr>
        <w:t xml:space="preserve"> de la </w:t>
      </w:r>
      <w:r w:rsidR="00B838A2" w:rsidRPr="00EF43A0">
        <w:rPr>
          <w:rFonts w:ascii="Arial" w:hAnsi="Arial"/>
          <w:sz w:val="24"/>
        </w:rPr>
        <w:t>convocatoria, la documentación requerida para pago, a fin de que sea revisada por personal de la convocante</w:t>
      </w:r>
      <w:r w:rsidRPr="00EF43A0">
        <w:rPr>
          <w:rFonts w:ascii="Arial" w:hAnsi="Arial"/>
          <w:sz w:val="24"/>
        </w:rPr>
        <w:t xml:space="preserve">. En caso de que las facturas </w:t>
      </w:r>
      <w:r w:rsidR="001B1BD5" w:rsidRPr="00EF43A0">
        <w:rPr>
          <w:rFonts w:ascii="Arial" w:hAnsi="Arial"/>
          <w:sz w:val="24"/>
        </w:rPr>
        <w:t xml:space="preserve">y soportes documentales </w:t>
      </w:r>
      <w:r w:rsidRPr="00EF43A0">
        <w:rPr>
          <w:rFonts w:ascii="Arial" w:hAnsi="Arial"/>
          <w:sz w:val="24"/>
        </w:rPr>
        <w:t>presentad</w:t>
      </w:r>
      <w:r w:rsidR="001B1BD5" w:rsidRPr="00EF43A0">
        <w:rPr>
          <w:rFonts w:ascii="Arial" w:hAnsi="Arial"/>
          <w:sz w:val="24"/>
        </w:rPr>
        <w:t>o</w:t>
      </w:r>
      <w:r w:rsidRPr="00EF43A0">
        <w:rPr>
          <w:rFonts w:ascii="Arial" w:hAnsi="Arial"/>
          <w:sz w:val="24"/>
        </w:rPr>
        <w:t>s para su pago presenten errores o deficiencias, el I</w:t>
      </w:r>
      <w:r w:rsidR="00B838A2" w:rsidRPr="00EF43A0">
        <w:rPr>
          <w:rFonts w:ascii="Arial" w:hAnsi="Arial"/>
          <w:sz w:val="24"/>
        </w:rPr>
        <w:t>nstituto</w:t>
      </w:r>
      <w:r w:rsidRPr="00EF43A0">
        <w:rPr>
          <w:rFonts w:ascii="Arial" w:hAnsi="Arial"/>
          <w:sz w:val="24"/>
        </w:rPr>
        <w:t xml:space="preserve"> dentro de los 3 días naturales siguientes al de su recepción, indicará por escrito al </w:t>
      </w:r>
      <w:r w:rsidR="00B838A2" w:rsidRPr="00EF43A0">
        <w:rPr>
          <w:rFonts w:ascii="Arial" w:hAnsi="Arial"/>
          <w:sz w:val="24"/>
        </w:rPr>
        <w:t>proveedor</w:t>
      </w:r>
      <w:r w:rsidRPr="00EF43A0">
        <w:rPr>
          <w:rFonts w:ascii="Arial" w:hAnsi="Arial"/>
          <w:sz w:val="24"/>
        </w:rPr>
        <w:t xml:space="preserve"> las deficiencias que deberá corregir. El periodo que transcurre a partir de la entrega del citado escrito y hasta que el P</w:t>
      </w:r>
      <w:r w:rsidR="00B838A2" w:rsidRPr="00EF43A0">
        <w:rPr>
          <w:rFonts w:ascii="Arial" w:hAnsi="Arial"/>
          <w:sz w:val="24"/>
        </w:rPr>
        <w:t xml:space="preserve">roveedor </w:t>
      </w:r>
      <w:r w:rsidRPr="00EF43A0">
        <w:rPr>
          <w:rFonts w:ascii="Arial" w:hAnsi="Arial"/>
          <w:sz w:val="24"/>
        </w:rPr>
        <w:t>presenta las correcciones, no se computará para efectos del plazo establecido para el pago.</w:t>
      </w:r>
    </w:p>
    <w:p w14:paraId="516C8F32" w14:textId="77777777" w:rsidR="003F7728" w:rsidRPr="00EF43A0" w:rsidRDefault="003F7728" w:rsidP="008077CA">
      <w:pPr>
        <w:spacing w:after="0" w:line="240" w:lineRule="auto"/>
        <w:jc w:val="both"/>
        <w:rPr>
          <w:rFonts w:ascii="Arial" w:hAnsi="Arial"/>
          <w:sz w:val="24"/>
        </w:rPr>
      </w:pPr>
    </w:p>
    <w:p w14:paraId="4CBE43A9"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3.11.3.</w:t>
      </w:r>
      <w:r w:rsidR="0057131F" w:rsidRPr="00EF43A0">
        <w:rPr>
          <w:rFonts w:ascii="Arial" w:hAnsi="Arial"/>
          <w:b/>
          <w:sz w:val="24"/>
        </w:rPr>
        <w:tab/>
      </w:r>
      <w:r w:rsidRPr="00EF43A0">
        <w:rPr>
          <w:rFonts w:ascii="Arial" w:hAnsi="Arial"/>
          <w:b/>
          <w:sz w:val="24"/>
        </w:rPr>
        <w:t xml:space="preserve"> PAGO AL PROVEEDOR.</w:t>
      </w:r>
    </w:p>
    <w:p w14:paraId="3A3683B6" w14:textId="77777777" w:rsidR="003F7728" w:rsidRPr="00EF43A0" w:rsidRDefault="003F7728" w:rsidP="008077CA">
      <w:pPr>
        <w:spacing w:after="0" w:line="240" w:lineRule="auto"/>
        <w:jc w:val="both"/>
        <w:rPr>
          <w:rFonts w:ascii="Arial" w:hAnsi="Arial"/>
          <w:b/>
          <w:sz w:val="24"/>
        </w:rPr>
      </w:pPr>
    </w:p>
    <w:p w14:paraId="5867A45F" w14:textId="77777777" w:rsidR="000866BE" w:rsidRPr="00EF43A0" w:rsidRDefault="00BA406E" w:rsidP="008077CA">
      <w:pPr>
        <w:spacing w:after="0" w:line="240" w:lineRule="auto"/>
        <w:jc w:val="both"/>
        <w:rPr>
          <w:rFonts w:ascii="Arial" w:hAnsi="Arial"/>
          <w:sz w:val="24"/>
        </w:rPr>
      </w:pPr>
      <w:r w:rsidRPr="00EF43A0">
        <w:rPr>
          <w:rFonts w:ascii="Arial" w:hAnsi="Arial"/>
          <w:sz w:val="24"/>
        </w:rPr>
        <w:t xml:space="preserve">Se informa que </w:t>
      </w:r>
      <w:r w:rsidR="000866BE" w:rsidRPr="00EF43A0">
        <w:rPr>
          <w:rFonts w:ascii="Arial" w:hAnsi="Arial"/>
          <w:sz w:val="24"/>
        </w:rPr>
        <w:t>N</w:t>
      </w:r>
      <w:r w:rsidR="00ED46BB" w:rsidRPr="00EF43A0">
        <w:rPr>
          <w:rFonts w:ascii="Arial" w:hAnsi="Arial"/>
          <w:sz w:val="24"/>
        </w:rPr>
        <w:t>O</w:t>
      </w:r>
      <w:r w:rsidR="000866BE" w:rsidRPr="00EF43A0">
        <w:rPr>
          <w:rFonts w:ascii="Arial" w:hAnsi="Arial"/>
          <w:sz w:val="24"/>
        </w:rPr>
        <w:t xml:space="preserve"> se otorgarán anticipos.</w:t>
      </w:r>
    </w:p>
    <w:p w14:paraId="1B19C6C0" w14:textId="77777777" w:rsidR="003F7728" w:rsidRPr="00EF43A0" w:rsidRDefault="003F7728" w:rsidP="008077CA">
      <w:pPr>
        <w:spacing w:after="0" w:line="240" w:lineRule="auto"/>
        <w:jc w:val="both"/>
        <w:rPr>
          <w:rFonts w:ascii="Arial" w:hAnsi="Arial"/>
          <w:sz w:val="24"/>
        </w:rPr>
      </w:pPr>
    </w:p>
    <w:p w14:paraId="46EA7F5A"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El pago al </w:t>
      </w:r>
      <w:r w:rsidR="00B838A2" w:rsidRPr="00EF43A0">
        <w:rPr>
          <w:rFonts w:ascii="Arial" w:hAnsi="Arial"/>
          <w:sz w:val="24"/>
        </w:rPr>
        <w:t xml:space="preserve">proveedor </w:t>
      </w:r>
      <w:r w:rsidRPr="00EF43A0">
        <w:rPr>
          <w:rFonts w:ascii="Arial" w:hAnsi="Arial"/>
          <w:sz w:val="24"/>
        </w:rPr>
        <w:t xml:space="preserve">se realizará en moneda nacional, el cual no podrá exceder de 20 días naturales contando a partir de la entrega de la factura respectiva y demás documentos, previa entrega de los </w:t>
      </w:r>
      <w:r w:rsidR="000E43F8" w:rsidRPr="00EF43A0">
        <w:rPr>
          <w:rFonts w:ascii="Arial" w:hAnsi="Arial"/>
          <w:sz w:val="24"/>
        </w:rPr>
        <w:t xml:space="preserve">servicios prestados </w:t>
      </w:r>
      <w:r w:rsidRPr="00EF43A0">
        <w:rPr>
          <w:rFonts w:ascii="Arial" w:hAnsi="Arial"/>
          <w:sz w:val="24"/>
        </w:rPr>
        <w:t>en los términos del</w:t>
      </w:r>
      <w:r w:rsidR="004F32EF" w:rsidRPr="00EF43A0">
        <w:rPr>
          <w:rFonts w:ascii="Arial" w:hAnsi="Arial"/>
          <w:sz w:val="24"/>
        </w:rPr>
        <w:t xml:space="preserve"> </w:t>
      </w:r>
      <w:r w:rsidR="00ED46BB" w:rsidRPr="00EF43A0">
        <w:rPr>
          <w:rFonts w:ascii="Arial" w:hAnsi="Arial"/>
          <w:sz w:val="24"/>
        </w:rPr>
        <w:t>contrato</w:t>
      </w:r>
      <w:r w:rsidRPr="00EF43A0">
        <w:rPr>
          <w:rFonts w:ascii="Arial" w:hAnsi="Arial"/>
          <w:sz w:val="24"/>
        </w:rPr>
        <w:t xml:space="preserve">, sellados y firmados por el Almacén General, en el domicilio, horario y términos señalados en el </w:t>
      </w:r>
      <w:r w:rsidR="0057131F" w:rsidRPr="00EF43A0">
        <w:rPr>
          <w:rFonts w:ascii="Arial" w:hAnsi="Arial"/>
          <w:b/>
          <w:sz w:val="24"/>
        </w:rPr>
        <w:t xml:space="preserve">Anexo </w:t>
      </w:r>
      <w:r w:rsidR="00982A2D" w:rsidRPr="00EF43A0">
        <w:rPr>
          <w:rFonts w:ascii="Arial" w:hAnsi="Arial"/>
          <w:b/>
          <w:sz w:val="24"/>
        </w:rPr>
        <w:t>“</w:t>
      </w:r>
      <w:r w:rsidR="00665575" w:rsidRPr="00EF43A0">
        <w:rPr>
          <w:rFonts w:ascii="Arial" w:hAnsi="Arial"/>
          <w:b/>
          <w:sz w:val="24"/>
        </w:rPr>
        <w:t>Q</w:t>
      </w:r>
      <w:r w:rsidR="00982A2D" w:rsidRPr="00EF43A0">
        <w:rPr>
          <w:rFonts w:ascii="Arial" w:hAnsi="Arial"/>
          <w:b/>
          <w:sz w:val="24"/>
        </w:rPr>
        <w:t>”</w:t>
      </w:r>
      <w:r w:rsidRPr="00EF43A0">
        <w:rPr>
          <w:rFonts w:ascii="Arial" w:hAnsi="Arial"/>
          <w:sz w:val="24"/>
        </w:rPr>
        <w:t xml:space="preserve"> de la </w:t>
      </w:r>
      <w:r w:rsidR="00B838A2" w:rsidRPr="00EF43A0">
        <w:rPr>
          <w:rFonts w:ascii="Arial" w:hAnsi="Arial"/>
          <w:sz w:val="24"/>
        </w:rPr>
        <w:t>convocatoria</w:t>
      </w:r>
      <w:r w:rsidRPr="00EF43A0">
        <w:rPr>
          <w:rFonts w:ascii="Arial" w:hAnsi="Arial"/>
          <w:sz w:val="24"/>
        </w:rPr>
        <w:t>.</w:t>
      </w:r>
    </w:p>
    <w:p w14:paraId="2D24841A" w14:textId="77777777" w:rsidR="003F7728" w:rsidRPr="00EF43A0" w:rsidRDefault="003F7728" w:rsidP="008077CA">
      <w:pPr>
        <w:spacing w:after="0" w:line="240" w:lineRule="auto"/>
        <w:jc w:val="both"/>
        <w:rPr>
          <w:rFonts w:ascii="Arial" w:hAnsi="Arial"/>
          <w:sz w:val="24"/>
        </w:rPr>
      </w:pPr>
    </w:p>
    <w:p w14:paraId="6CEC9C34"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A dicho pago se le efectuarán las deducciones por el incumplimiento parcial o deficiente en la </w:t>
      </w:r>
      <w:r w:rsidR="000E43F8" w:rsidRPr="00EF43A0">
        <w:rPr>
          <w:rFonts w:ascii="Arial" w:hAnsi="Arial"/>
          <w:sz w:val="24"/>
        </w:rPr>
        <w:t>prestación</w:t>
      </w:r>
      <w:r w:rsidRPr="00EF43A0">
        <w:rPr>
          <w:rFonts w:ascii="Arial" w:hAnsi="Arial"/>
          <w:sz w:val="24"/>
        </w:rPr>
        <w:t xml:space="preserve"> de los </w:t>
      </w:r>
      <w:r w:rsidR="000E43F8" w:rsidRPr="00EF43A0">
        <w:rPr>
          <w:rFonts w:ascii="Arial" w:hAnsi="Arial"/>
          <w:sz w:val="24"/>
        </w:rPr>
        <w:t>servicios</w:t>
      </w:r>
      <w:r w:rsidRPr="00EF43A0">
        <w:rPr>
          <w:rFonts w:ascii="Arial" w:hAnsi="Arial"/>
          <w:sz w:val="24"/>
        </w:rPr>
        <w:t xml:space="preserve">, así como las correspondientes por las penas convencionales establecidas en la </w:t>
      </w:r>
      <w:r w:rsidR="00B838A2" w:rsidRPr="00EF43A0">
        <w:rPr>
          <w:rFonts w:ascii="Arial" w:hAnsi="Arial"/>
          <w:sz w:val="24"/>
        </w:rPr>
        <w:t>convocatoria</w:t>
      </w:r>
      <w:r w:rsidRPr="00EF43A0">
        <w:rPr>
          <w:rFonts w:ascii="Arial" w:hAnsi="Arial"/>
          <w:sz w:val="24"/>
        </w:rPr>
        <w:t>.</w:t>
      </w:r>
    </w:p>
    <w:p w14:paraId="4C317106" w14:textId="77777777" w:rsidR="003F7728" w:rsidRPr="00EF43A0" w:rsidRDefault="003F7728" w:rsidP="008077CA">
      <w:pPr>
        <w:spacing w:after="0" w:line="240" w:lineRule="auto"/>
        <w:jc w:val="both"/>
        <w:rPr>
          <w:rFonts w:ascii="Arial" w:hAnsi="Arial"/>
          <w:sz w:val="24"/>
        </w:rPr>
      </w:pPr>
    </w:p>
    <w:p w14:paraId="1FC9D005"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Derivado de la revisión documental y en base a términos contractuales en caso de que la factura y/o el soporte documental entregado por el </w:t>
      </w:r>
      <w:r w:rsidR="00B838A2" w:rsidRPr="00EF43A0">
        <w:rPr>
          <w:rFonts w:ascii="Arial" w:hAnsi="Arial"/>
          <w:sz w:val="24"/>
        </w:rPr>
        <w:t>proveedor</w:t>
      </w:r>
      <w:r w:rsidRPr="00EF43A0">
        <w:rPr>
          <w:rFonts w:ascii="Arial" w:hAnsi="Arial"/>
          <w:sz w:val="24"/>
        </w:rPr>
        <w:t xml:space="preserve"> para su pago, presente errores o deficiencias, el I</w:t>
      </w:r>
      <w:r w:rsidR="00B838A2" w:rsidRPr="00EF43A0">
        <w:rPr>
          <w:rFonts w:ascii="Arial" w:hAnsi="Arial"/>
          <w:sz w:val="24"/>
        </w:rPr>
        <w:t>nstituto</w:t>
      </w:r>
      <w:r w:rsidRPr="00EF43A0">
        <w:rPr>
          <w:rFonts w:ascii="Arial" w:hAnsi="Arial"/>
          <w:sz w:val="24"/>
        </w:rPr>
        <w:t>, dentro de los 3 d</w:t>
      </w:r>
      <w:r w:rsidR="00B838A2" w:rsidRPr="00EF43A0">
        <w:rPr>
          <w:rFonts w:ascii="Arial" w:hAnsi="Arial"/>
          <w:sz w:val="24"/>
        </w:rPr>
        <w:t xml:space="preserve">ías naturales siguientes al de su recepción, indicará por escrito al proveedor </w:t>
      </w:r>
      <w:r w:rsidRPr="00EF43A0">
        <w:rPr>
          <w:rFonts w:ascii="Arial" w:hAnsi="Arial"/>
          <w:sz w:val="24"/>
        </w:rPr>
        <w:t xml:space="preserve">las deficiencias que deberá corregir, suspendiéndose en ese momento el plazo para el pago, mismo que se reanudará una vez que el </w:t>
      </w:r>
      <w:r w:rsidR="00B838A2" w:rsidRPr="00EF43A0">
        <w:rPr>
          <w:rFonts w:ascii="Arial" w:hAnsi="Arial"/>
          <w:sz w:val="24"/>
        </w:rPr>
        <w:t>proveedor</w:t>
      </w:r>
      <w:r w:rsidRPr="00EF43A0">
        <w:rPr>
          <w:rFonts w:ascii="Arial" w:hAnsi="Arial"/>
          <w:sz w:val="24"/>
        </w:rPr>
        <w:t xml:space="preserve"> haya satisfecho los requisitos. </w:t>
      </w:r>
    </w:p>
    <w:p w14:paraId="1C3E0551" w14:textId="77777777" w:rsidR="003F7728" w:rsidRPr="00EF43A0" w:rsidRDefault="003F7728" w:rsidP="008077CA">
      <w:pPr>
        <w:spacing w:after="0" w:line="240" w:lineRule="auto"/>
        <w:jc w:val="both"/>
        <w:rPr>
          <w:rFonts w:ascii="Arial" w:hAnsi="Arial"/>
          <w:sz w:val="24"/>
        </w:rPr>
      </w:pPr>
    </w:p>
    <w:p w14:paraId="125EC26E"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En el supuesto de que el </w:t>
      </w:r>
      <w:r w:rsidR="00B838A2" w:rsidRPr="00EF43A0">
        <w:rPr>
          <w:rFonts w:ascii="Arial" w:hAnsi="Arial"/>
          <w:sz w:val="24"/>
        </w:rPr>
        <w:t>proveedor</w:t>
      </w:r>
      <w:r w:rsidRPr="00EF43A0">
        <w:rPr>
          <w:rFonts w:ascii="Arial" w:hAnsi="Arial"/>
          <w:sz w:val="24"/>
        </w:rPr>
        <w:t xml:space="preserve"> haya sido sujeto a penas convencionales por incumplimiento, se entenderá que el </w:t>
      </w:r>
      <w:r w:rsidR="00B838A2" w:rsidRPr="00EF43A0">
        <w:rPr>
          <w:rFonts w:ascii="Arial" w:hAnsi="Arial"/>
          <w:sz w:val="24"/>
        </w:rPr>
        <w:t>proveedor</w:t>
      </w:r>
      <w:r w:rsidRPr="00EF43A0">
        <w:rPr>
          <w:rFonts w:ascii="Arial" w:hAnsi="Arial"/>
          <w:sz w:val="24"/>
        </w:rPr>
        <w:t xml:space="preserve"> no ha cumplido con los requisitos de exigibilidad de pago, sí no entrega el pago correspondiente respectivo o cheque certificado a favor del I</w:t>
      </w:r>
      <w:r w:rsidR="00B838A2" w:rsidRPr="00EF43A0">
        <w:rPr>
          <w:rFonts w:ascii="Arial" w:hAnsi="Arial"/>
          <w:sz w:val="24"/>
        </w:rPr>
        <w:t>nstituto</w:t>
      </w:r>
      <w:r w:rsidRPr="00EF43A0">
        <w:rPr>
          <w:rFonts w:ascii="Arial" w:hAnsi="Arial"/>
          <w:sz w:val="24"/>
        </w:rPr>
        <w:t>.</w:t>
      </w:r>
    </w:p>
    <w:p w14:paraId="5855ACCF" w14:textId="77777777" w:rsidR="003F7728" w:rsidRPr="00EF43A0" w:rsidRDefault="003F7728" w:rsidP="008077CA">
      <w:pPr>
        <w:spacing w:after="0" w:line="240" w:lineRule="auto"/>
        <w:jc w:val="both"/>
        <w:rPr>
          <w:rFonts w:ascii="Arial" w:hAnsi="Arial"/>
          <w:sz w:val="24"/>
        </w:rPr>
      </w:pPr>
    </w:p>
    <w:p w14:paraId="69D3598A"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3.11.4.</w:t>
      </w:r>
      <w:r w:rsidR="0057131F" w:rsidRPr="00EF43A0">
        <w:rPr>
          <w:rFonts w:ascii="Arial" w:hAnsi="Arial"/>
          <w:b/>
          <w:sz w:val="24"/>
        </w:rPr>
        <w:tab/>
      </w:r>
      <w:r w:rsidRPr="00EF43A0">
        <w:rPr>
          <w:rFonts w:ascii="Arial" w:hAnsi="Arial"/>
          <w:b/>
          <w:sz w:val="24"/>
        </w:rPr>
        <w:t>IMPUESTOS Y DERECHOS.</w:t>
      </w:r>
    </w:p>
    <w:p w14:paraId="6C1EE2E4" w14:textId="77777777" w:rsidR="003F7728" w:rsidRPr="00EF43A0" w:rsidRDefault="003F7728" w:rsidP="008077CA">
      <w:pPr>
        <w:spacing w:after="0" w:line="240" w:lineRule="auto"/>
        <w:jc w:val="both"/>
        <w:rPr>
          <w:rFonts w:ascii="Arial" w:hAnsi="Arial"/>
          <w:b/>
          <w:sz w:val="24"/>
        </w:rPr>
      </w:pPr>
    </w:p>
    <w:p w14:paraId="77F323E9" w14:textId="77777777" w:rsidR="000866BE" w:rsidRPr="00EF43A0" w:rsidRDefault="000866BE" w:rsidP="008077CA">
      <w:pPr>
        <w:spacing w:after="0" w:line="240" w:lineRule="auto"/>
        <w:jc w:val="both"/>
        <w:rPr>
          <w:rFonts w:ascii="Arial" w:hAnsi="Arial"/>
          <w:sz w:val="24"/>
        </w:rPr>
      </w:pPr>
      <w:r w:rsidRPr="00EF43A0">
        <w:rPr>
          <w:rFonts w:ascii="Arial" w:hAnsi="Arial"/>
          <w:sz w:val="24"/>
        </w:rPr>
        <w:t>El I</w:t>
      </w:r>
      <w:r w:rsidR="00B838A2" w:rsidRPr="00EF43A0">
        <w:rPr>
          <w:rFonts w:ascii="Arial" w:hAnsi="Arial"/>
          <w:sz w:val="24"/>
        </w:rPr>
        <w:t xml:space="preserve">nstituto </w:t>
      </w:r>
      <w:r w:rsidRPr="00EF43A0">
        <w:rPr>
          <w:rFonts w:ascii="Arial" w:hAnsi="Arial"/>
          <w:sz w:val="24"/>
        </w:rPr>
        <w:t xml:space="preserve">se obliga a cubrir el impuesto al valor agregado (IVA), siempre y cuando corresponda su pago según las disposiciones fiscales vigentes. Cualquier otro impuesto o derecho, deberá ser cubierto por el </w:t>
      </w:r>
      <w:r w:rsidR="00B838A2" w:rsidRPr="00EF43A0">
        <w:rPr>
          <w:rFonts w:ascii="Arial" w:hAnsi="Arial"/>
          <w:sz w:val="24"/>
        </w:rPr>
        <w:t>proveedor</w:t>
      </w:r>
      <w:r w:rsidRPr="00EF43A0">
        <w:rPr>
          <w:rFonts w:ascii="Arial" w:hAnsi="Arial"/>
          <w:sz w:val="24"/>
        </w:rPr>
        <w:t xml:space="preserve">, por lo que el importe de éstos, deberán estar incluido en el precio unitario ofertado. </w:t>
      </w:r>
    </w:p>
    <w:p w14:paraId="45B58ED1" w14:textId="77777777" w:rsidR="003F7728" w:rsidRPr="00EF43A0" w:rsidRDefault="003F7728" w:rsidP="008077CA">
      <w:pPr>
        <w:spacing w:after="0" w:line="240" w:lineRule="auto"/>
        <w:jc w:val="both"/>
        <w:rPr>
          <w:rFonts w:ascii="Arial" w:hAnsi="Arial"/>
          <w:sz w:val="24"/>
        </w:rPr>
      </w:pPr>
    </w:p>
    <w:p w14:paraId="6134B46D"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3.11.5.</w:t>
      </w:r>
      <w:r w:rsidR="0057131F" w:rsidRPr="00EF43A0">
        <w:rPr>
          <w:rFonts w:ascii="Arial" w:hAnsi="Arial"/>
          <w:b/>
          <w:sz w:val="24"/>
        </w:rPr>
        <w:tab/>
      </w:r>
      <w:r w:rsidRPr="00EF43A0">
        <w:rPr>
          <w:rFonts w:ascii="Arial" w:hAnsi="Arial"/>
          <w:b/>
          <w:sz w:val="24"/>
        </w:rPr>
        <w:t>PROPIEDAD INTELECTUAL.</w:t>
      </w:r>
    </w:p>
    <w:p w14:paraId="3DFAA4E5" w14:textId="77777777" w:rsidR="003F7728" w:rsidRPr="00EF43A0" w:rsidRDefault="003F7728" w:rsidP="008077CA">
      <w:pPr>
        <w:spacing w:after="0" w:line="240" w:lineRule="auto"/>
        <w:jc w:val="both"/>
        <w:rPr>
          <w:rFonts w:ascii="Arial" w:hAnsi="Arial"/>
          <w:b/>
          <w:sz w:val="24"/>
        </w:rPr>
      </w:pPr>
    </w:p>
    <w:p w14:paraId="5394C33A"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El </w:t>
      </w:r>
      <w:r w:rsidR="00B838A2" w:rsidRPr="00EF43A0">
        <w:rPr>
          <w:rFonts w:ascii="Arial" w:hAnsi="Arial"/>
          <w:sz w:val="24"/>
        </w:rPr>
        <w:t xml:space="preserve">proveedor </w:t>
      </w:r>
      <w:r w:rsidRPr="00EF43A0">
        <w:rPr>
          <w:rFonts w:ascii="Arial" w:hAnsi="Arial"/>
          <w:sz w:val="24"/>
        </w:rPr>
        <w:t>será responsable de las consecuencias jurídicas en caso de infringir derechos sobre patentes, marcas, registros, derechos de autor y otros derivados de la propiedad intelectual por lo que se libera al I</w:t>
      </w:r>
      <w:r w:rsidR="00B838A2" w:rsidRPr="00EF43A0">
        <w:rPr>
          <w:rFonts w:ascii="Arial" w:hAnsi="Arial"/>
          <w:sz w:val="24"/>
        </w:rPr>
        <w:t>nstituto</w:t>
      </w:r>
      <w:r w:rsidRPr="00EF43A0">
        <w:rPr>
          <w:rFonts w:ascii="Arial" w:hAnsi="Arial"/>
          <w:sz w:val="24"/>
        </w:rPr>
        <w:t xml:space="preserve"> de cualquier responsabilidad civil, penal, fiscal</w:t>
      </w:r>
      <w:r w:rsidR="00510381" w:rsidRPr="00EF43A0">
        <w:rPr>
          <w:rFonts w:ascii="Arial" w:hAnsi="Arial"/>
          <w:sz w:val="24"/>
        </w:rPr>
        <w:t>,</w:t>
      </w:r>
      <w:r w:rsidRPr="00EF43A0">
        <w:rPr>
          <w:rFonts w:ascii="Arial" w:hAnsi="Arial"/>
          <w:sz w:val="24"/>
        </w:rPr>
        <w:t xml:space="preserve"> mercantil</w:t>
      </w:r>
      <w:r w:rsidR="00510381" w:rsidRPr="00EF43A0">
        <w:rPr>
          <w:rFonts w:ascii="Arial" w:hAnsi="Arial"/>
          <w:sz w:val="24"/>
        </w:rPr>
        <w:t xml:space="preserve"> o administrativa</w:t>
      </w:r>
      <w:r w:rsidRPr="00EF43A0">
        <w:rPr>
          <w:rFonts w:ascii="Arial" w:hAnsi="Arial"/>
          <w:sz w:val="24"/>
        </w:rPr>
        <w:t>.</w:t>
      </w:r>
    </w:p>
    <w:p w14:paraId="0D126057" w14:textId="77777777" w:rsidR="003F7728" w:rsidRPr="00EF43A0" w:rsidRDefault="003F7728" w:rsidP="008077CA">
      <w:pPr>
        <w:spacing w:after="0" w:line="240" w:lineRule="auto"/>
        <w:jc w:val="both"/>
        <w:rPr>
          <w:rFonts w:ascii="Arial" w:hAnsi="Arial"/>
          <w:sz w:val="24"/>
        </w:rPr>
      </w:pPr>
    </w:p>
    <w:p w14:paraId="15069C09"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3.11.6.</w:t>
      </w:r>
      <w:r w:rsidR="00E55E16" w:rsidRPr="00EF43A0">
        <w:rPr>
          <w:rFonts w:ascii="Arial" w:hAnsi="Arial"/>
          <w:b/>
          <w:sz w:val="24"/>
        </w:rPr>
        <w:tab/>
      </w:r>
      <w:r w:rsidRPr="00EF43A0">
        <w:rPr>
          <w:rFonts w:ascii="Arial" w:hAnsi="Arial"/>
          <w:b/>
          <w:sz w:val="24"/>
        </w:rPr>
        <w:t xml:space="preserve"> PLAZO, LUGAR Y CONDICIONES </w:t>
      </w:r>
      <w:r w:rsidR="000E43F8" w:rsidRPr="00EF43A0">
        <w:rPr>
          <w:rFonts w:ascii="Arial" w:hAnsi="Arial"/>
          <w:b/>
          <w:sz w:val="24"/>
        </w:rPr>
        <w:t>PARA</w:t>
      </w:r>
      <w:r w:rsidRPr="00EF43A0">
        <w:rPr>
          <w:rFonts w:ascii="Arial" w:hAnsi="Arial"/>
          <w:b/>
          <w:sz w:val="24"/>
        </w:rPr>
        <w:t xml:space="preserve"> </w:t>
      </w:r>
      <w:r w:rsidR="000E43F8" w:rsidRPr="00EF43A0">
        <w:rPr>
          <w:rFonts w:ascii="Arial" w:hAnsi="Arial"/>
          <w:b/>
          <w:sz w:val="24"/>
        </w:rPr>
        <w:t>LA PRESTACIÓN DE SERVICIOS</w:t>
      </w:r>
      <w:r w:rsidRPr="00EF43A0">
        <w:rPr>
          <w:rFonts w:ascii="Arial" w:hAnsi="Arial"/>
          <w:b/>
          <w:sz w:val="24"/>
        </w:rPr>
        <w:t>.</w:t>
      </w:r>
    </w:p>
    <w:p w14:paraId="399CC21D" w14:textId="77777777" w:rsidR="003F7728" w:rsidRPr="00EF43A0" w:rsidRDefault="003F7728" w:rsidP="00F120E1">
      <w:pPr>
        <w:spacing w:after="0" w:line="240" w:lineRule="auto"/>
        <w:jc w:val="both"/>
        <w:rPr>
          <w:rFonts w:ascii="Arial" w:hAnsi="Arial" w:cs="Arial"/>
          <w:b/>
          <w:sz w:val="24"/>
          <w:szCs w:val="24"/>
        </w:rPr>
      </w:pPr>
    </w:p>
    <w:p w14:paraId="773C46BC" w14:textId="1DC3FBEC" w:rsidR="00107C1C" w:rsidRPr="00EF43A0" w:rsidRDefault="00B0101D" w:rsidP="008077CA">
      <w:pPr>
        <w:spacing w:after="0" w:line="240" w:lineRule="auto"/>
        <w:jc w:val="both"/>
        <w:rPr>
          <w:rFonts w:ascii="Arial" w:eastAsia="Century Gothic" w:hAnsi="Arial" w:cs="Arial"/>
          <w:sz w:val="24"/>
          <w:szCs w:val="24"/>
        </w:rPr>
      </w:pPr>
      <w:r w:rsidRPr="00EF43A0">
        <w:rPr>
          <w:rFonts w:ascii="Arial" w:eastAsia="Century Gothic" w:hAnsi="Arial" w:cs="Arial"/>
          <w:sz w:val="24"/>
          <w:szCs w:val="24"/>
        </w:rPr>
        <w:lastRenderedPageBreak/>
        <w:t>La realización del servicio será en los Departamentos de: Microbiología, Banco de Sangre, Laboratorio Central, Laboratorio de Hematología, Endocrinología, Toma de Muestras, Inmunología Investigación, Laboratorio de Nefrología, Cardioneumología, Laboratorio de Inmunología, Fisiología, Biología Celular, Bioquímica, Patología, Biomedicina Cardiovascular, Urgencias y Unidad Coronaria</w:t>
      </w:r>
      <w:r w:rsidR="006A3A45" w:rsidRPr="00EF43A0">
        <w:rPr>
          <w:rFonts w:ascii="Arial" w:eastAsia="Century Gothic" w:hAnsi="Arial" w:cs="Arial"/>
          <w:sz w:val="24"/>
          <w:szCs w:val="24"/>
        </w:rPr>
        <w:t>.</w:t>
      </w:r>
    </w:p>
    <w:p w14:paraId="6E2F0AF3" w14:textId="77777777" w:rsidR="006A3A45" w:rsidRPr="00EF43A0" w:rsidRDefault="006A3A45" w:rsidP="008077CA">
      <w:pPr>
        <w:spacing w:after="0" w:line="240" w:lineRule="auto"/>
        <w:jc w:val="both"/>
        <w:rPr>
          <w:rFonts w:ascii="Arial" w:eastAsia="Century Gothic" w:hAnsi="Arial" w:cs="Arial"/>
          <w:sz w:val="24"/>
          <w:szCs w:val="24"/>
        </w:rPr>
      </w:pPr>
    </w:p>
    <w:p w14:paraId="20928BB4" w14:textId="2AFA9ED4" w:rsidR="006A3A45" w:rsidRPr="00EF43A0" w:rsidRDefault="006A3A45" w:rsidP="006A3A45">
      <w:pPr>
        <w:widowControl w:val="0"/>
        <w:pBdr>
          <w:top w:val="nil"/>
          <w:left w:val="nil"/>
          <w:bottom w:val="nil"/>
          <w:right w:val="nil"/>
          <w:between w:val="nil"/>
        </w:pBdr>
        <w:spacing w:after="0" w:line="240" w:lineRule="auto"/>
        <w:ind w:right="142"/>
        <w:jc w:val="both"/>
        <w:rPr>
          <w:rFonts w:ascii="Arial" w:eastAsia="Century Gothic" w:hAnsi="Arial" w:cs="Arial"/>
          <w:sz w:val="24"/>
          <w:szCs w:val="24"/>
        </w:rPr>
      </w:pPr>
      <w:r w:rsidRPr="00EF43A0">
        <w:rPr>
          <w:rFonts w:ascii="Arial" w:eastAsia="Century Gothic" w:hAnsi="Arial" w:cs="Arial"/>
          <w:sz w:val="24"/>
          <w:szCs w:val="24"/>
        </w:rPr>
        <w:t xml:space="preserve">La vigencia del contrato será del: </w:t>
      </w:r>
      <w:r w:rsidR="00600705" w:rsidRPr="00EF43A0">
        <w:rPr>
          <w:rFonts w:ascii="Arial" w:eastAsia="Century Gothic" w:hAnsi="Arial" w:cs="Arial"/>
          <w:sz w:val="24"/>
          <w:szCs w:val="24"/>
        </w:rPr>
        <w:t>0</w:t>
      </w:r>
      <w:r w:rsidR="00B120F9" w:rsidRPr="00EF43A0">
        <w:rPr>
          <w:rFonts w:ascii="Arial" w:eastAsia="Century Gothic" w:hAnsi="Arial" w:cs="Arial"/>
          <w:sz w:val="24"/>
          <w:szCs w:val="24"/>
        </w:rPr>
        <w:t>4</w:t>
      </w:r>
      <w:r w:rsidR="00600705" w:rsidRPr="00EF43A0">
        <w:rPr>
          <w:rFonts w:ascii="Arial" w:eastAsia="Century Gothic" w:hAnsi="Arial" w:cs="Arial"/>
          <w:sz w:val="24"/>
          <w:szCs w:val="24"/>
        </w:rPr>
        <w:t xml:space="preserve"> de abril </w:t>
      </w:r>
      <w:r w:rsidRPr="00EF43A0">
        <w:rPr>
          <w:rFonts w:ascii="Arial" w:eastAsia="Century Gothic" w:hAnsi="Arial" w:cs="Arial"/>
          <w:sz w:val="24"/>
          <w:szCs w:val="24"/>
        </w:rPr>
        <w:t>al 31 de Diciembre del 2024.</w:t>
      </w:r>
    </w:p>
    <w:p w14:paraId="07AD3391" w14:textId="77777777" w:rsidR="006A3A45" w:rsidRPr="00EF43A0" w:rsidRDefault="006A3A45" w:rsidP="006A3A45">
      <w:pPr>
        <w:widowControl w:val="0"/>
        <w:pBdr>
          <w:top w:val="nil"/>
          <w:left w:val="nil"/>
          <w:bottom w:val="nil"/>
          <w:right w:val="nil"/>
          <w:between w:val="nil"/>
        </w:pBdr>
        <w:spacing w:after="0" w:line="240" w:lineRule="auto"/>
        <w:ind w:right="142"/>
        <w:jc w:val="both"/>
        <w:rPr>
          <w:rFonts w:ascii="Arial" w:eastAsia="Century Gothic" w:hAnsi="Arial" w:cs="Arial"/>
          <w:sz w:val="24"/>
          <w:szCs w:val="24"/>
        </w:rPr>
      </w:pPr>
    </w:p>
    <w:p w14:paraId="1A9FFC46" w14:textId="77777777" w:rsidR="006A3A45" w:rsidRPr="00EF43A0" w:rsidRDefault="006A3A45" w:rsidP="006A3A45">
      <w:pPr>
        <w:widowControl w:val="0"/>
        <w:pBdr>
          <w:top w:val="nil"/>
          <w:left w:val="nil"/>
          <w:bottom w:val="nil"/>
          <w:right w:val="nil"/>
          <w:between w:val="nil"/>
        </w:pBdr>
        <w:spacing w:after="0" w:line="240" w:lineRule="auto"/>
        <w:ind w:right="142"/>
        <w:jc w:val="both"/>
        <w:rPr>
          <w:rFonts w:ascii="Arial" w:eastAsia="Century Gothic" w:hAnsi="Arial" w:cs="Arial"/>
          <w:sz w:val="24"/>
          <w:szCs w:val="24"/>
        </w:rPr>
      </w:pPr>
      <w:r w:rsidRPr="00EF43A0">
        <w:rPr>
          <w:rFonts w:ascii="Arial" w:eastAsia="Century Gothic" w:hAnsi="Arial" w:cs="Arial"/>
          <w:sz w:val="24"/>
          <w:szCs w:val="24"/>
        </w:rPr>
        <w:t>EL calendario del Mantenimiento Preventivo programado será en las siguientes fechas y de acuerdo a la disponibilidad de los equipos:</w:t>
      </w:r>
    </w:p>
    <w:p w14:paraId="069DBE8F" w14:textId="411DB8E9" w:rsidR="006A3A45" w:rsidRPr="00EF43A0" w:rsidRDefault="006A3A45" w:rsidP="006A3A45">
      <w:pPr>
        <w:widowControl w:val="0"/>
        <w:pBdr>
          <w:top w:val="nil"/>
          <w:left w:val="nil"/>
          <w:bottom w:val="nil"/>
          <w:right w:val="nil"/>
          <w:between w:val="nil"/>
        </w:pBdr>
        <w:spacing w:after="0" w:line="240" w:lineRule="auto"/>
        <w:ind w:right="142"/>
        <w:jc w:val="both"/>
        <w:rPr>
          <w:rFonts w:ascii="Arial" w:eastAsia="Century Gothic" w:hAnsi="Arial" w:cs="Arial"/>
          <w:sz w:val="24"/>
          <w:szCs w:val="24"/>
        </w:rPr>
      </w:pPr>
      <w:r w:rsidRPr="00EF43A0">
        <w:rPr>
          <w:rFonts w:ascii="Arial" w:eastAsia="Century Gothic" w:hAnsi="Arial" w:cs="Arial"/>
          <w:sz w:val="24"/>
          <w:szCs w:val="24"/>
        </w:rPr>
        <w:t xml:space="preserve">Del </w:t>
      </w:r>
      <w:r w:rsidR="00600705" w:rsidRPr="00EF43A0">
        <w:rPr>
          <w:rFonts w:ascii="Arial" w:eastAsia="Century Gothic" w:hAnsi="Arial" w:cs="Arial"/>
          <w:sz w:val="24"/>
          <w:szCs w:val="24"/>
        </w:rPr>
        <w:t>0</w:t>
      </w:r>
      <w:r w:rsidR="00B120F9" w:rsidRPr="00EF43A0">
        <w:rPr>
          <w:rFonts w:ascii="Arial" w:eastAsia="Century Gothic" w:hAnsi="Arial" w:cs="Arial"/>
          <w:sz w:val="24"/>
          <w:szCs w:val="24"/>
        </w:rPr>
        <w:t>4</w:t>
      </w:r>
      <w:r w:rsidR="00600705" w:rsidRPr="00EF43A0">
        <w:rPr>
          <w:rFonts w:ascii="Arial" w:eastAsia="Century Gothic" w:hAnsi="Arial" w:cs="Arial"/>
          <w:sz w:val="24"/>
          <w:szCs w:val="24"/>
        </w:rPr>
        <w:t xml:space="preserve"> de abril</w:t>
      </w:r>
      <w:r w:rsidRPr="00EF43A0">
        <w:rPr>
          <w:rFonts w:ascii="Arial" w:eastAsia="Century Gothic" w:hAnsi="Arial" w:cs="Arial"/>
          <w:sz w:val="24"/>
          <w:szCs w:val="24"/>
        </w:rPr>
        <w:t xml:space="preserve"> al 30 de abril del 2024</w:t>
      </w:r>
    </w:p>
    <w:p w14:paraId="6CA41F1B" w14:textId="77777777" w:rsidR="006A3A45" w:rsidRPr="00EF43A0" w:rsidRDefault="006A3A45" w:rsidP="006A3A45">
      <w:pPr>
        <w:widowControl w:val="0"/>
        <w:pBdr>
          <w:top w:val="nil"/>
          <w:left w:val="nil"/>
          <w:bottom w:val="nil"/>
          <w:right w:val="nil"/>
          <w:between w:val="nil"/>
        </w:pBdr>
        <w:spacing w:after="0" w:line="240" w:lineRule="auto"/>
        <w:ind w:right="142"/>
        <w:jc w:val="both"/>
        <w:rPr>
          <w:rFonts w:ascii="Arial" w:eastAsia="Century Gothic" w:hAnsi="Arial" w:cs="Arial"/>
          <w:sz w:val="24"/>
          <w:szCs w:val="24"/>
        </w:rPr>
      </w:pPr>
      <w:r w:rsidRPr="00EF43A0">
        <w:rPr>
          <w:rFonts w:ascii="Arial" w:eastAsia="Century Gothic" w:hAnsi="Arial" w:cs="Arial"/>
          <w:sz w:val="24"/>
          <w:szCs w:val="24"/>
        </w:rPr>
        <w:t>Del 1° al 30 de Septiembre del 2024</w:t>
      </w:r>
    </w:p>
    <w:p w14:paraId="0E9E10AC" w14:textId="77777777" w:rsidR="006A3A45" w:rsidRPr="00EF43A0" w:rsidRDefault="006A3A45" w:rsidP="006A3A45">
      <w:pPr>
        <w:widowControl w:val="0"/>
        <w:pBdr>
          <w:top w:val="nil"/>
          <w:left w:val="nil"/>
          <w:bottom w:val="nil"/>
          <w:right w:val="nil"/>
          <w:between w:val="nil"/>
        </w:pBdr>
        <w:spacing w:after="0" w:line="240" w:lineRule="auto"/>
        <w:ind w:right="142"/>
        <w:jc w:val="both"/>
        <w:rPr>
          <w:rFonts w:ascii="Arial" w:eastAsia="Century Gothic" w:hAnsi="Arial" w:cs="Arial"/>
          <w:sz w:val="24"/>
          <w:szCs w:val="24"/>
        </w:rPr>
      </w:pPr>
    </w:p>
    <w:p w14:paraId="60F2422A" w14:textId="77777777" w:rsidR="006A3A45" w:rsidRPr="00EF43A0" w:rsidRDefault="006A3A45" w:rsidP="006A3A45">
      <w:pPr>
        <w:widowControl w:val="0"/>
        <w:pBdr>
          <w:top w:val="nil"/>
          <w:left w:val="nil"/>
          <w:bottom w:val="nil"/>
          <w:right w:val="nil"/>
          <w:between w:val="nil"/>
        </w:pBdr>
        <w:spacing w:after="0" w:line="240" w:lineRule="auto"/>
        <w:ind w:right="142"/>
        <w:jc w:val="both"/>
        <w:rPr>
          <w:rFonts w:ascii="Arial" w:eastAsia="Century Gothic" w:hAnsi="Arial" w:cs="Arial"/>
          <w:sz w:val="24"/>
          <w:szCs w:val="24"/>
        </w:rPr>
      </w:pPr>
      <w:r w:rsidRPr="00EF43A0">
        <w:rPr>
          <w:rFonts w:ascii="Arial" w:eastAsia="Century Gothic" w:hAnsi="Arial" w:cs="Arial"/>
          <w:sz w:val="24"/>
          <w:szCs w:val="24"/>
        </w:rPr>
        <w:t xml:space="preserve">El proveedor deberá entregar una orden de servicio donde explique detalladamente el mantenimiento realizado al equipo,  refacciones utilizadas en caso de ser necesario. El área usuaria deberá firmar de visto bueno, así como el área de Ingeniería Biomédica. </w:t>
      </w:r>
    </w:p>
    <w:p w14:paraId="02A45917" w14:textId="77777777" w:rsidR="006A3A45" w:rsidRPr="00EF43A0" w:rsidRDefault="006A3A45" w:rsidP="006A3A45">
      <w:pPr>
        <w:spacing w:after="0" w:line="240" w:lineRule="auto"/>
        <w:jc w:val="both"/>
        <w:rPr>
          <w:rFonts w:ascii="Arial" w:eastAsia="Century Gothic" w:hAnsi="Arial" w:cs="Arial"/>
          <w:sz w:val="24"/>
          <w:szCs w:val="24"/>
        </w:rPr>
      </w:pPr>
    </w:p>
    <w:p w14:paraId="5E72831F"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3.11.7.</w:t>
      </w:r>
      <w:r w:rsidR="0057131F" w:rsidRPr="00EF43A0">
        <w:rPr>
          <w:rFonts w:ascii="Arial" w:hAnsi="Arial"/>
          <w:b/>
          <w:sz w:val="24"/>
        </w:rPr>
        <w:tab/>
      </w:r>
      <w:r w:rsidRPr="00EF43A0">
        <w:rPr>
          <w:rFonts w:ascii="Arial" w:hAnsi="Arial"/>
          <w:b/>
          <w:sz w:val="24"/>
        </w:rPr>
        <w:t xml:space="preserve">INSPECCIÓN Y RECEPCIÓN </w:t>
      </w:r>
      <w:r w:rsidR="00C85D38" w:rsidRPr="00EF43A0">
        <w:rPr>
          <w:rFonts w:ascii="Arial" w:hAnsi="Arial"/>
          <w:b/>
          <w:sz w:val="24"/>
        </w:rPr>
        <w:t>PARA LA PRESTACIÓN DE LOS SERVICIOS</w:t>
      </w:r>
      <w:r w:rsidRPr="00EF43A0">
        <w:rPr>
          <w:rFonts w:ascii="Arial" w:hAnsi="Arial"/>
          <w:b/>
          <w:sz w:val="24"/>
        </w:rPr>
        <w:t>.</w:t>
      </w:r>
    </w:p>
    <w:p w14:paraId="6A1D1A98" w14:textId="77777777" w:rsidR="003F7728" w:rsidRPr="00EF43A0" w:rsidRDefault="003F7728" w:rsidP="008077CA">
      <w:pPr>
        <w:spacing w:after="0" w:line="240" w:lineRule="auto"/>
        <w:jc w:val="both"/>
        <w:rPr>
          <w:rFonts w:ascii="Arial" w:hAnsi="Arial"/>
          <w:b/>
          <w:sz w:val="24"/>
        </w:rPr>
      </w:pPr>
    </w:p>
    <w:p w14:paraId="79922D5B" w14:textId="77777777" w:rsidR="00C85D38" w:rsidRPr="00EF43A0" w:rsidRDefault="00DB74AE" w:rsidP="00C85D38">
      <w:pPr>
        <w:spacing w:after="0" w:line="240" w:lineRule="auto"/>
        <w:jc w:val="both"/>
        <w:rPr>
          <w:rFonts w:ascii="Arial" w:hAnsi="Arial" w:cs="Arial"/>
          <w:sz w:val="24"/>
          <w:szCs w:val="24"/>
          <w:lang w:val="es-ES"/>
        </w:rPr>
      </w:pPr>
      <w:r w:rsidRPr="00EF43A0">
        <w:rPr>
          <w:rFonts w:ascii="Arial" w:hAnsi="Arial" w:cs="Arial"/>
          <w:sz w:val="24"/>
          <w:szCs w:val="24"/>
          <w:lang w:val="es-ES"/>
        </w:rPr>
        <w:t xml:space="preserve">El Instituto a través del área requirente y técnica, verificara que los servicios materia de la presente convocatoria se ejecuten con la </w:t>
      </w:r>
      <w:r w:rsidR="00C85D38" w:rsidRPr="00EF43A0">
        <w:rPr>
          <w:rFonts w:ascii="Arial" w:hAnsi="Arial" w:cs="Arial"/>
          <w:sz w:val="24"/>
          <w:szCs w:val="24"/>
          <w:lang w:val="es-ES"/>
        </w:rPr>
        <w:t>cantidad, calidad y eficacia convenidas.</w:t>
      </w:r>
    </w:p>
    <w:p w14:paraId="77E2EAB9" w14:textId="77777777" w:rsidR="00C85D38" w:rsidRPr="00EF43A0" w:rsidRDefault="00C85D38" w:rsidP="00C85D38">
      <w:pPr>
        <w:spacing w:after="0" w:line="240" w:lineRule="auto"/>
        <w:jc w:val="both"/>
        <w:rPr>
          <w:rFonts w:ascii="Arial" w:hAnsi="Arial" w:cs="Arial"/>
          <w:sz w:val="24"/>
          <w:szCs w:val="24"/>
          <w:lang w:val="es-ES"/>
        </w:rPr>
      </w:pPr>
    </w:p>
    <w:p w14:paraId="5753C659" w14:textId="16AEA22F" w:rsidR="00C85D38" w:rsidRPr="00EF43A0" w:rsidRDefault="00C85D38" w:rsidP="00C85D38">
      <w:pPr>
        <w:spacing w:after="0" w:line="240" w:lineRule="auto"/>
        <w:jc w:val="both"/>
        <w:rPr>
          <w:rFonts w:ascii="Arial" w:hAnsi="Arial" w:cs="Arial"/>
          <w:sz w:val="24"/>
          <w:szCs w:val="24"/>
          <w:lang w:val="es-ES"/>
        </w:rPr>
      </w:pPr>
      <w:r w:rsidRPr="00EF43A0">
        <w:rPr>
          <w:rFonts w:ascii="Arial" w:hAnsi="Arial" w:cs="Arial"/>
          <w:sz w:val="24"/>
          <w:szCs w:val="24"/>
          <w:lang w:val="es-ES"/>
        </w:rPr>
        <w:t xml:space="preserve">La Jefatura del Departamento de </w:t>
      </w:r>
      <w:r w:rsidR="00D7418E" w:rsidRPr="00EF43A0">
        <w:rPr>
          <w:rFonts w:ascii="Arial" w:hAnsi="Arial" w:cs="Arial"/>
          <w:sz w:val="24"/>
          <w:szCs w:val="24"/>
          <w:lang w:val="es-ES"/>
        </w:rPr>
        <w:t>Ingeniería Biomédica</w:t>
      </w:r>
      <w:r w:rsidRPr="00EF43A0">
        <w:rPr>
          <w:rFonts w:ascii="Arial" w:hAnsi="Arial" w:cs="Arial"/>
          <w:sz w:val="24"/>
          <w:szCs w:val="24"/>
          <w:lang w:val="es-ES"/>
        </w:rPr>
        <w:t xml:space="preserve">, realizará durante la vigencia del contrato, </w:t>
      </w:r>
      <w:r w:rsidR="00DB74AE" w:rsidRPr="00EF43A0">
        <w:rPr>
          <w:rFonts w:ascii="Arial" w:hAnsi="Arial" w:cs="Arial"/>
          <w:sz w:val="24"/>
          <w:szCs w:val="24"/>
          <w:lang w:val="es-ES"/>
        </w:rPr>
        <w:t>las inspecciones necesarias</w:t>
      </w:r>
      <w:r w:rsidRPr="00EF43A0">
        <w:rPr>
          <w:rFonts w:ascii="Arial" w:hAnsi="Arial" w:cs="Arial"/>
          <w:sz w:val="24"/>
          <w:szCs w:val="24"/>
          <w:lang w:val="es-ES"/>
        </w:rPr>
        <w:t xml:space="preserve">, para </w:t>
      </w:r>
      <w:r w:rsidR="00DB74AE" w:rsidRPr="00EF43A0">
        <w:rPr>
          <w:rFonts w:ascii="Arial" w:hAnsi="Arial" w:cs="Arial"/>
          <w:sz w:val="24"/>
          <w:szCs w:val="24"/>
          <w:lang w:val="es-ES"/>
        </w:rPr>
        <w:t>corroborar que los trabajos</w:t>
      </w:r>
      <w:r w:rsidRPr="00EF43A0">
        <w:rPr>
          <w:rFonts w:ascii="Arial" w:hAnsi="Arial" w:cs="Arial"/>
          <w:sz w:val="24"/>
          <w:szCs w:val="24"/>
          <w:lang w:val="es-ES"/>
        </w:rPr>
        <w:t xml:space="preserve"> cumplan con las especificaciones requeridas y reportar por escrito a los representantes de los proveedores, cualquier tipo de incumplimiento en cuanto a la </w:t>
      </w:r>
      <w:r w:rsidR="00DB74AE" w:rsidRPr="00EF43A0">
        <w:rPr>
          <w:rFonts w:ascii="Arial" w:hAnsi="Arial" w:cs="Arial"/>
          <w:sz w:val="24"/>
          <w:szCs w:val="24"/>
          <w:lang w:val="es-ES"/>
        </w:rPr>
        <w:t>prestación del servicio</w:t>
      </w:r>
      <w:r w:rsidRPr="00EF43A0">
        <w:rPr>
          <w:rFonts w:ascii="Arial" w:hAnsi="Arial" w:cs="Arial"/>
          <w:sz w:val="24"/>
          <w:szCs w:val="24"/>
          <w:lang w:val="es-ES"/>
        </w:rPr>
        <w:t xml:space="preserve">, para que se apliquen las sanciones correspondientes y/o en su caso el proceso de rescisión correspondiente. </w:t>
      </w:r>
    </w:p>
    <w:p w14:paraId="43ED2A03" w14:textId="77777777" w:rsidR="00C85D38" w:rsidRPr="00EF43A0" w:rsidRDefault="00C85D38" w:rsidP="00C85D38">
      <w:pPr>
        <w:spacing w:after="0" w:line="240" w:lineRule="auto"/>
        <w:jc w:val="both"/>
        <w:rPr>
          <w:rFonts w:ascii="Arial" w:hAnsi="Arial" w:cs="Arial"/>
          <w:sz w:val="24"/>
          <w:szCs w:val="24"/>
          <w:lang w:val="es-ES"/>
        </w:rPr>
      </w:pPr>
    </w:p>
    <w:p w14:paraId="7C717B38"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3.11.8.</w:t>
      </w:r>
      <w:r w:rsidR="0057131F" w:rsidRPr="00EF43A0">
        <w:rPr>
          <w:rFonts w:ascii="Arial" w:hAnsi="Arial"/>
          <w:b/>
          <w:sz w:val="24"/>
        </w:rPr>
        <w:tab/>
      </w:r>
      <w:r w:rsidRPr="00EF43A0">
        <w:rPr>
          <w:rFonts w:ascii="Arial" w:hAnsi="Arial"/>
          <w:b/>
          <w:sz w:val="24"/>
        </w:rPr>
        <w:t>DEVOLUCIONES.</w:t>
      </w:r>
    </w:p>
    <w:p w14:paraId="28911426" w14:textId="77777777" w:rsidR="003F7728" w:rsidRPr="00EF43A0" w:rsidRDefault="003F7728" w:rsidP="008077CA">
      <w:pPr>
        <w:spacing w:after="0" w:line="240" w:lineRule="auto"/>
        <w:jc w:val="both"/>
        <w:rPr>
          <w:rFonts w:ascii="Arial" w:hAnsi="Arial"/>
          <w:b/>
          <w:sz w:val="24"/>
        </w:rPr>
      </w:pPr>
    </w:p>
    <w:p w14:paraId="6BE4AD54" w14:textId="77777777" w:rsidR="00B120F9" w:rsidRPr="00EF43A0" w:rsidRDefault="00B120F9" w:rsidP="00B120F9">
      <w:pPr>
        <w:spacing w:after="0" w:line="240" w:lineRule="auto"/>
        <w:jc w:val="both"/>
        <w:rPr>
          <w:rFonts w:ascii="Arial" w:eastAsia="Arial" w:hAnsi="Arial" w:cs="Arial"/>
          <w:sz w:val="24"/>
          <w:szCs w:val="24"/>
        </w:rPr>
      </w:pPr>
      <w:r w:rsidRPr="00EF43A0">
        <w:rPr>
          <w:rFonts w:ascii="Arial" w:eastAsia="Arial" w:hAnsi="Arial" w:cs="Arial"/>
          <w:sz w:val="24"/>
          <w:szCs w:val="24"/>
        </w:rPr>
        <w:t>En caso de que los servicios requeridos se presten con características diferentes a las solicitadas, se notificará al proveedor. Lo anterior,  y al no dar cumplimiento a los solicitado se realizarán las  aplicaciones  de las penas convencionales y deducciones correspondientes.</w:t>
      </w:r>
    </w:p>
    <w:p w14:paraId="3EDA5B1D" w14:textId="77777777" w:rsidR="00B120F9" w:rsidRPr="00EF43A0" w:rsidRDefault="00B120F9" w:rsidP="00B120F9">
      <w:pPr>
        <w:spacing w:after="0" w:line="240" w:lineRule="auto"/>
        <w:jc w:val="both"/>
        <w:rPr>
          <w:rFonts w:ascii="Arial" w:eastAsia="Arial" w:hAnsi="Arial" w:cs="Arial"/>
          <w:sz w:val="24"/>
          <w:szCs w:val="24"/>
        </w:rPr>
      </w:pPr>
    </w:p>
    <w:p w14:paraId="59E63B14" w14:textId="77777777" w:rsidR="00B120F9" w:rsidRPr="00EF43A0" w:rsidRDefault="00B120F9" w:rsidP="00B120F9">
      <w:pPr>
        <w:spacing w:after="0" w:line="240" w:lineRule="auto"/>
        <w:jc w:val="both"/>
        <w:rPr>
          <w:rFonts w:ascii="Arial" w:eastAsia="Arial" w:hAnsi="Arial" w:cs="Arial"/>
          <w:sz w:val="24"/>
          <w:szCs w:val="24"/>
        </w:rPr>
      </w:pPr>
      <w:r w:rsidRPr="00EF43A0">
        <w:rPr>
          <w:rFonts w:ascii="Arial" w:eastAsia="Arial" w:hAnsi="Arial" w:cs="Arial"/>
          <w:sz w:val="24"/>
          <w:szCs w:val="24"/>
        </w:rPr>
        <w:t xml:space="preserve">Asimismo, y una vez prestados los servicios y cuando se compruebe la existencia de defectos o vicios ocultos, el Instituto, procederá a notificar al proveedor según lo indicado en el </w:t>
      </w:r>
      <w:r w:rsidRPr="00EF43A0">
        <w:rPr>
          <w:rFonts w:ascii="Arial" w:eastAsia="Arial" w:hAnsi="Arial" w:cs="Arial"/>
          <w:b/>
          <w:sz w:val="24"/>
          <w:szCs w:val="24"/>
        </w:rPr>
        <w:t>Anexo “P”</w:t>
      </w:r>
      <w:r w:rsidRPr="00EF43A0">
        <w:rPr>
          <w:rFonts w:ascii="Arial" w:eastAsia="Arial" w:hAnsi="Arial" w:cs="Arial"/>
          <w:sz w:val="24"/>
          <w:szCs w:val="24"/>
        </w:rPr>
        <w:t>, de la convocatoria.</w:t>
      </w:r>
    </w:p>
    <w:p w14:paraId="70755C68" w14:textId="77777777" w:rsidR="00B120F9" w:rsidRPr="00EF43A0" w:rsidRDefault="00B120F9" w:rsidP="00B120F9">
      <w:pPr>
        <w:spacing w:after="0" w:line="240" w:lineRule="auto"/>
        <w:jc w:val="both"/>
        <w:rPr>
          <w:rFonts w:ascii="Arial" w:eastAsia="Arial" w:hAnsi="Arial" w:cs="Arial"/>
          <w:sz w:val="24"/>
          <w:szCs w:val="24"/>
        </w:rPr>
      </w:pPr>
    </w:p>
    <w:p w14:paraId="6167026E" w14:textId="77777777" w:rsidR="00B120F9" w:rsidRPr="00EF43A0" w:rsidRDefault="00B120F9" w:rsidP="00B120F9">
      <w:pPr>
        <w:spacing w:after="0" w:line="240" w:lineRule="auto"/>
        <w:jc w:val="both"/>
        <w:rPr>
          <w:rFonts w:ascii="Arial" w:eastAsia="Arial" w:hAnsi="Arial" w:cs="Arial"/>
          <w:sz w:val="24"/>
          <w:szCs w:val="24"/>
        </w:rPr>
      </w:pPr>
      <w:r w:rsidRPr="00EF43A0">
        <w:rPr>
          <w:rFonts w:ascii="Arial" w:eastAsia="Arial" w:hAnsi="Arial" w:cs="Arial"/>
          <w:sz w:val="24"/>
          <w:szCs w:val="24"/>
        </w:rPr>
        <w:lastRenderedPageBreak/>
        <w:t xml:space="preserve">El proveedor se obliga a reponer al Instituto, el 100% de la prestación de los servicios contratados a partir de la fecha de notificación por escrito en el plazo indicado en el </w:t>
      </w:r>
      <w:r w:rsidRPr="00EF43A0">
        <w:rPr>
          <w:rFonts w:ascii="Arial" w:eastAsia="Arial" w:hAnsi="Arial" w:cs="Arial"/>
          <w:b/>
          <w:sz w:val="24"/>
          <w:szCs w:val="24"/>
        </w:rPr>
        <w:t>Anexo “P”</w:t>
      </w:r>
      <w:r w:rsidRPr="00EF43A0">
        <w:rPr>
          <w:rFonts w:ascii="Arial" w:eastAsia="Arial" w:hAnsi="Arial" w:cs="Arial"/>
          <w:sz w:val="24"/>
          <w:szCs w:val="24"/>
        </w:rPr>
        <w:t>, de la convocatoria.</w:t>
      </w:r>
    </w:p>
    <w:p w14:paraId="47D53184" w14:textId="77777777" w:rsidR="00B120F9" w:rsidRPr="00EF43A0" w:rsidRDefault="00B120F9" w:rsidP="00B120F9">
      <w:pPr>
        <w:spacing w:after="0" w:line="240" w:lineRule="auto"/>
        <w:jc w:val="both"/>
        <w:rPr>
          <w:rFonts w:ascii="Arial" w:eastAsia="Arial" w:hAnsi="Arial" w:cs="Arial"/>
          <w:sz w:val="24"/>
          <w:szCs w:val="24"/>
        </w:rPr>
      </w:pPr>
    </w:p>
    <w:p w14:paraId="58D982F2" w14:textId="77777777" w:rsidR="00B120F9" w:rsidRPr="00EF43A0" w:rsidRDefault="00B120F9" w:rsidP="00B120F9">
      <w:pPr>
        <w:spacing w:after="0" w:line="240" w:lineRule="auto"/>
        <w:jc w:val="both"/>
        <w:rPr>
          <w:rFonts w:ascii="Arial" w:eastAsia="Arial" w:hAnsi="Arial" w:cs="Arial"/>
          <w:sz w:val="24"/>
          <w:szCs w:val="24"/>
        </w:rPr>
      </w:pPr>
      <w:r w:rsidRPr="00EF43A0">
        <w:rPr>
          <w:rFonts w:ascii="Arial" w:eastAsia="Arial" w:hAnsi="Arial" w:cs="Arial"/>
          <w:sz w:val="24"/>
          <w:szCs w:val="24"/>
        </w:rPr>
        <w:t>Cuando el proveedor no efectúe la reposición en el plazo señalado, éste se obliga a reintegrar al Instituto las cantidades pagadas, más los intereses correspondientes conforme al procedimiento establecido en la ley de ingresos de la federación para el ejercicio vigente como si se tratara del supuesto de prórroga para el pago de créditos fiscales. Los cargos se calcularán sobre las cantidades pagadas y se computarán por días naturales desde la fecha de pago, hasta la fecha en que se pongan efectivamente las cantidades a disposición del Instituto.</w:t>
      </w:r>
    </w:p>
    <w:p w14:paraId="2B8170A1" w14:textId="77777777" w:rsidR="00B120F9" w:rsidRPr="00EF43A0" w:rsidRDefault="00B120F9" w:rsidP="00B120F9">
      <w:pPr>
        <w:spacing w:after="0" w:line="240" w:lineRule="auto"/>
        <w:jc w:val="both"/>
        <w:rPr>
          <w:rFonts w:ascii="Arial" w:eastAsia="Arial" w:hAnsi="Arial" w:cs="Arial"/>
          <w:sz w:val="24"/>
          <w:szCs w:val="24"/>
        </w:rPr>
      </w:pPr>
    </w:p>
    <w:p w14:paraId="1FCAADDA" w14:textId="77777777" w:rsidR="00B120F9" w:rsidRPr="00EF43A0" w:rsidRDefault="00B120F9" w:rsidP="00B120F9">
      <w:pPr>
        <w:spacing w:after="0" w:line="240" w:lineRule="auto"/>
        <w:jc w:val="both"/>
        <w:rPr>
          <w:rFonts w:ascii="Arial" w:eastAsia="Arial" w:hAnsi="Arial" w:cs="Arial"/>
          <w:sz w:val="24"/>
          <w:szCs w:val="24"/>
        </w:rPr>
      </w:pPr>
      <w:r w:rsidRPr="00EF43A0">
        <w:rPr>
          <w:rFonts w:ascii="Arial" w:eastAsia="Arial" w:hAnsi="Arial" w:cs="Arial"/>
          <w:sz w:val="24"/>
          <w:szCs w:val="24"/>
        </w:rPr>
        <w:t>De no reintegrarse las cantidades pagadas más los intereses correspondientes en forma voluntaria y después del plazo establecido, el Instituto se reserva el derecho de ejercer ante los tribunales competentes, las acciones legales correspondientes, incluidas las que les restituyan los daños y perjuicios causados.</w:t>
      </w:r>
    </w:p>
    <w:p w14:paraId="4248C7C8" w14:textId="77777777" w:rsidR="003F7728" w:rsidRPr="00EF43A0" w:rsidRDefault="003F7728" w:rsidP="008077CA">
      <w:pPr>
        <w:spacing w:after="0" w:line="240" w:lineRule="auto"/>
        <w:jc w:val="both"/>
        <w:rPr>
          <w:rFonts w:ascii="Arial" w:hAnsi="Arial"/>
          <w:sz w:val="24"/>
        </w:rPr>
      </w:pPr>
    </w:p>
    <w:p w14:paraId="7D252E20"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3.11.9.</w:t>
      </w:r>
      <w:r w:rsidR="0057131F" w:rsidRPr="00EF43A0">
        <w:rPr>
          <w:rFonts w:ascii="Arial" w:hAnsi="Arial"/>
          <w:b/>
          <w:sz w:val="24"/>
        </w:rPr>
        <w:tab/>
      </w:r>
      <w:r w:rsidRPr="00EF43A0">
        <w:rPr>
          <w:rFonts w:ascii="Arial" w:hAnsi="Arial"/>
          <w:b/>
          <w:sz w:val="24"/>
        </w:rPr>
        <w:t xml:space="preserve">GARANTÍA DE CUMPLIMIENTO DEL </w:t>
      </w:r>
      <w:r w:rsidR="00D32F68" w:rsidRPr="00EF43A0">
        <w:rPr>
          <w:rFonts w:ascii="Arial" w:hAnsi="Arial"/>
          <w:b/>
          <w:sz w:val="24"/>
        </w:rPr>
        <w:t>CONTRAT</w:t>
      </w:r>
      <w:r w:rsidRPr="00EF43A0">
        <w:rPr>
          <w:rFonts w:ascii="Arial" w:hAnsi="Arial"/>
          <w:b/>
          <w:sz w:val="24"/>
        </w:rPr>
        <w:t>O.</w:t>
      </w:r>
    </w:p>
    <w:p w14:paraId="1667861A" w14:textId="77777777" w:rsidR="003F7728" w:rsidRPr="00EF43A0" w:rsidRDefault="003F7728" w:rsidP="008077CA">
      <w:pPr>
        <w:spacing w:after="0" w:line="240" w:lineRule="auto"/>
        <w:jc w:val="both"/>
        <w:rPr>
          <w:rFonts w:ascii="Arial" w:hAnsi="Arial"/>
          <w:b/>
          <w:sz w:val="24"/>
        </w:rPr>
      </w:pPr>
    </w:p>
    <w:p w14:paraId="1C904C52" w14:textId="77777777" w:rsidR="0057131F" w:rsidRPr="00EF43A0" w:rsidRDefault="0057131F" w:rsidP="008077CA">
      <w:pPr>
        <w:spacing w:after="0" w:line="240" w:lineRule="auto"/>
        <w:jc w:val="both"/>
        <w:rPr>
          <w:rFonts w:ascii="Arial" w:hAnsi="Arial"/>
          <w:sz w:val="24"/>
        </w:rPr>
      </w:pPr>
      <w:r w:rsidRPr="00EF43A0">
        <w:rPr>
          <w:rFonts w:ascii="Arial" w:hAnsi="Arial"/>
          <w:sz w:val="24"/>
        </w:rPr>
        <w:t xml:space="preserve">A fin de garantizar el cumplimiento del </w:t>
      </w:r>
      <w:r w:rsidR="00DB74AE" w:rsidRPr="00EF43A0">
        <w:rPr>
          <w:rFonts w:ascii="Arial" w:hAnsi="Arial"/>
          <w:sz w:val="24"/>
        </w:rPr>
        <w:t xml:space="preserve">contrato celebrado </w:t>
      </w:r>
      <w:r w:rsidRPr="00EF43A0">
        <w:rPr>
          <w:rFonts w:ascii="Arial" w:hAnsi="Arial"/>
          <w:sz w:val="24"/>
        </w:rPr>
        <w:t>por el I</w:t>
      </w:r>
      <w:r w:rsidR="00DB74AE" w:rsidRPr="00EF43A0">
        <w:rPr>
          <w:rFonts w:ascii="Arial" w:hAnsi="Arial"/>
          <w:sz w:val="24"/>
        </w:rPr>
        <w:t>nstituto</w:t>
      </w:r>
      <w:r w:rsidRPr="00EF43A0">
        <w:rPr>
          <w:rFonts w:ascii="Arial" w:hAnsi="Arial"/>
          <w:sz w:val="24"/>
        </w:rPr>
        <w:t xml:space="preserve"> y el </w:t>
      </w:r>
      <w:r w:rsidR="00DB74AE" w:rsidRPr="00EF43A0">
        <w:rPr>
          <w:rFonts w:ascii="Arial" w:hAnsi="Arial"/>
          <w:sz w:val="24"/>
        </w:rPr>
        <w:t xml:space="preserve">proveedor, éste </w:t>
      </w:r>
      <w:r w:rsidRPr="00EF43A0">
        <w:rPr>
          <w:rFonts w:ascii="Arial" w:hAnsi="Arial"/>
          <w:sz w:val="24"/>
        </w:rPr>
        <w:t>último se obliga a otorgar póliza de fianza por un importe del</w:t>
      </w:r>
      <w:r w:rsidRPr="00EF43A0">
        <w:rPr>
          <w:rFonts w:ascii="Arial" w:hAnsi="Arial"/>
          <w:b/>
          <w:sz w:val="24"/>
        </w:rPr>
        <w:t xml:space="preserve"> 10%</w:t>
      </w:r>
      <w:r w:rsidRPr="00EF43A0">
        <w:rPr>
          <w:rFonts w:ascii="Arial" w:hAnsi="Arial"/>
          <w:sz w:val="24"/>
        </w:rPr>
        <w:t xml:space="preserve"> del monto total máximo </w:t>
      </w:r>
      <w:r w:rsidR="00DB74AE" w:rsidRPr="00EF43A0">
        <w:rPr>
          <w:rFonts w:ascii="Arial" w:hAnsi="Arial"/>
          <w:sz w:val="24"/>
        </w:rPr>
        <w:t xml:space="preserve">del contrato </w:t>
      </w:r>
      <w:r w:rsidRPr="00EF43A0">
        <w:rPr>
          <w:rFonts w:ascii="Arial" w:hAnsi="Arial"/>
          <w:sz w:val="24"/>
        </w:rPr>
        <w:t>antes de IVA.</w:t>
      </w:r>
    </w:p>
    <w:p w14:paraId="66CC9418" w14:textId="77777777" w:rsidR="003F7728" w:rsidRPr="00EF43A0" w:rsidRDefault="003F7728" w:rsidP="008077CA">
      <w:pPr>
        <w:spacing w:after="0" w:line="240" w:lineRule="auto"/>
        <w:jc w:val="both"/>
        <w:rPr>
          <w:rFonts w:ascii="Arial" w:hAnsi="Arial"/>
          <w:sz w:val="24"/>
        </w:rPr>
      </w:pPr>
    </w:p>
    <w:p w14:paraId="515A404C" w14:textId="77777777" w:rsidR="0057131F" w:rsidRPr="00EF43A0" w:rsidRDefault="0057131F" w:rsidP="008077CA">
      <w:pPr>
        <w:spacing w:after="0" w:line="240" w:lineRule="auto"/>
        <w:jc w:val="both"/>
        <w:rPr>
          <w:rFonts w:ascii="Arial" w:hAnsi="Arial"/>
          <w:sz w:val="24"/>
        </w:rPr>
      </w:pPr>
      <w:r w:rsidRPr="00EF43A0">
        <w:rPr>
          <w:rFonts w:ascii="Arial" w:hAnsi="Arial"/>
          <w:sz w:val="24"/>
        </w:rPr>
        <w:t>La póliza de fianza deberá ser expedida por empresa afianzadora constituida en términos de la Ley Federal de Instituciones de Fianzas señalándose como beneficiario al I</w:t>
      </w:r>
      <w:r w:rsidR="00DB74AE" w:rsidRPr="00EF43A0">
        <w:rPr>
          <w:rFonts w:ascii="Arial" w:hAnsi="Arial"/>
          <w:sz w:val="24"/>
        </w:rPr>
        <w:t>nstituto</w:t>
      </w:r>
      <w:r w:rsidRPr="00EF43A0">
        <w:rPr>
          <w:rFonts w:ascii="Arial" w:hAnsi="Arial"/>
          <w:sz w:val="24"/>
        </w:rPr>
        <w:t xml:space="preserve">, debiendo observar los requisitos del modelo de </w:t>
      </w:r>
      <w:r w:rsidRPr="00EF43A0">
        <w:rPr>
          <w:rFonts w:ascii="Arial" w:hAnsi="Arial"/>
          <w:b/>
          <w:sz w:val="24"/>
        </w:rPr>
        <w:t xml:space="preserve">Anexo </w:t>
      </w:r>
      <w:r w:rsidR="00982A2D" w:rsidRPr="00EF43A0">
        <w:rPr>
          <w:rFonts w:ascii="Arial" w:hAnsi="Arial"/>
          <w:b/>
          <w:sz w:val="24"/>
        </w:rPr>
        <w:t>“</w:t>
      </w:r>
      <w:r w:rsidR="00665575" w:rsidRPr="00EF43A0">
        <w:rPr>
          <w:rFonts w:ascii="Arial" w:hAnsi="Arial"/>
          <w:b/>
          <w:sz w:val="24"/>
        </w:rPr>
        <w:t>R</w:t>
      </w:r>
      <w:r w:rsidR="00982A2D" w:rsidRPr="00EF43A0">
        <w:rPr>
          <w:rFonts w:ascii="Arial" w:hAnsi="Arial"/>
          <w:b/>
          <w:sz w:val="24"/>
        </w:rPr>
        <w:t>”</w:t>
      </w:r>
      <w:r w:rsidR="00982A2D" w:rsidRPr="00EF43A0">
        <w:rPr>
          <w:rFonts w:ascii="Arial" w:hAnsi="Arial"/>
          <w:sz w:val="24"/>
        </w:rPr>
        <w:t>,</w:t>
      </w:r>
      <w:r w:rsidRPr="00EF43A0">
        <w:rPr>
          <w:rFonts w:ascii="Arial" w:hAnsi="Arial"/>
          <w:b/>
          <w:sz w:val="24"/>
        </w:rPr>
        <w:t xml:space="preserve"> </w:t>
      </w:r>
      <w:r w:rsidRPr="00EF43A0">
        <w:rPr>
          <w:rFonts w:ascii="Arial" w:hAnsi="Arial"/>
          <w:sz w:val="24"/>
        </w:rPr>
        <w:t xml:space="preserve">de la Sección VIII de la </w:t>
      </w:r>
      <w:r w:rsidR="00DB74AE" w:rsidRPr="00EF43A0">
        <w:rPr>
          <w:rFonts w:ascii="Arial" w:hAnsi="Arial"/>
          <w:sz w:val="24"/>
        </w:rPr>
        <w:t>convocatoria</w:t>
      </w:r>
      <w:r w:rsidRPr="00EF43A0">
        <w:rPr>
          <w:rFonts w:ascii="Arial" w:hAnsi="Arial"/>
          <w:sz w:val="24"/>
        </w:rPr>
        <w:t>.</w:t>
      </w:r>
    </w:p>
    <w:p w14:paraId="0E618CD0" w14:textId="77777777" w:rsidR="003F7728" w:rsidRPr="00EF43A0" w:rsidRDefault="003F7728" w:rsidP="008077CA">
      <w:pPr>
        <w:spacing w:after="0" w:line="240" w:lineRule="auto"/>
        <w:jc w:val="both"/>
        <w:rPr>
          <w:rFonts w:ascii="Arial" w:hAnsi="Arial"/>
          <w:sz w:val="24"/>
        </w:rPr>
      </w:pPr>
    </w:p>
    <w:p w14:paraId="4F63BBF0"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Para proceder a la devolución de la garantía de cumplimiento del </w:t>
      </w:r>
      <w:r w:rsidR="00DB74AE" w:rsidRPr="00EF43A0">
        <w:rPr>
          <w:rFonts w:ascii="Arial" w:hAnsi="Arial"/>
          <w:sz w:val="24"/>
        </w:rPr>
        <w:t xml:space="preserve">contrato será requisito indispensable la manifestación expresa y por escrito del Instituto </w:t>
      </w:r>
      <w:r w:rsidRPr="00EF43A0">
        <w:rPr>
          <w:rFonts w:ascii="Arial" w:hAnsi="Arial"/>
          <w:sz w:val="24"/>
        </w:rPr>
        <w:t xml:space="preserve">de liberar las fianzas correspondientes. Para lo anterior se requerirá finiquito total de las obligaciones estipuladas en el </w:t>
      </w:r>
      <w:r w:rsidR="00DB74AE" w:rsidRPr="00EF43A0">
        <w:rPr>
          <w:rFonts w:ascii="Arial" w:hAnsi="Arial"/>
          <w:sz w:val="24"/>
        </w:rPr>
        <w:t>contrato</w:t>
      </w:r>
      <w:r w:rsidRPr="00EF43A0">
        <w:rPr>
          <w:rFonts w:ascii="Arial" w:hAnsi="Arial"/>
          <w:sz w:val="24"/>
        </w:rPr>
        <w:t>.</w:t>
      </w:r>
    </w:p>
    <w:p w14:paraId="402DBEC1" w14:textId="77777777" w:rsidR="003F7728" w:rsidRPr="00EF43A0" w:rsidRDefault="003F7728" w:rsidP="008077CA">
      <w:pPr>
        <w:spacing w:after="0" w:line="240" w:lineRule="auto"/>
        <w:jc w:val="both"/>
        <w:rPr>
          <w:rFonts w:ascii="Arial" w:hAnsi="Arial"/>
          <w:sz w:val="24"/>
        </w:rPr>
      </w:pPr>
    </w:p>
    <w:p w14:paraId="35FBC06A"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Asimismo la garantía otorgada será liberada a petición del </w:t>
      </w:r>
      <w:r w:rsidR="00DB74AE" w:rsidRPr="00EF43A0">
        <w:rPr>
          <w:rFonts w:ascii="Arial" w:hAnsi="Arial"/>
          <w:sz w:val="24"/>
        </w:rPr>
        <w:t xml:space="preserve">proveedor, una vez que el área solicitante </w:t>
      </w:r>
      <w:r w:rsidRPr="00EF43A0">
        <w:rPr>
          <w:rFonts w:ascii="Arial" w:hAnsi="Arial"/>
          <w:sz w:val="24"/>
        </w:rPr>
        <w:t xml:space="preserve">manifieste que los </w:t>
      </w:r>
      <w:r w:rsidR="00C85D38" w:rsidRPr="00EF43A0">
        <w:rPr>
          <w:rFonts w:ascii="Arial" w:hAnsi="Arial"/>
          <w:sz w:val="24"/>
        </w:rPr>
        <w:t>servicios</w:t>
      </w:r>
      <w:r w:rsidRPr="00EF43A0">
        <w:rPr>
          <w:rFonts w:ascii="Arial" w:hAnsi="Arial"/>
          <w:sz w:val="24"/>
        </w:rPr>
        <w:t xml:space="preserve"> se han recibido a satisfacción y no existe adeudo pendiente con el I</w:t>
      </w:r>
      <w:r w:rsidR="00656765" w:rsidRPr="00EF43A0">
        <w:rPr>
          <w:rFonts w:ascii="Arial" w:hAnsi="Arial"/>
          <w:sz w:val="24"/>
        </w:rPr>
        <w:t>nstituto</w:t>
      </w:r>
      <w:r w:rsidRPr="00EF43A0">
        <w:rPr>
          <w:rFonts w:ascii="Arial" w:hAnsi="Arial"/>
          <w:sz w:val="24"/>
        </w:rPr>
        <w:t>.</w:t>
      </w:r>
    </w:p>
    <w:p w14:paraId="1611753B" w14:textId="77777777" w:rsidR="003F7728" w:rsidRPr="00EF43A0" w:rsidRDefault="003F7728" w:rsidP="008077CA">
      <w:pPr>
        <w:spacing w:after="0" w:line="240" w:lineRule="auto"/>
        <w:jc w:val="both"/>
        <w:rPr>
          <w:rFonts w:ascii="Arial" w:hAnsi="Arial"/>
          <w:sz w:val="24"/>
        </w:rPr>
      </w:pPr>
    </w:p>
    <w:p w14:paraId="36CB204A" w14:textId="77777777" w:rsidR="0057131F" w:rsidRPr="00EF43A0" w:rsidRDefault="0057131F" w:rsidP="008077CA">
      <w:pPr>
        <w:spacing w:after="0" w:line="240" w:lineRule="auto"/>
        <w:jc w:val="both"/>
        <w:rPr>
          <w:rFonts w:ascii="Arial" w:hAnsi="Arial"/>
          <w:sz w:val="24"/>
        </w:rPr>
      </w:pPr>
      <w:r w:rsidRPr="00EF43A0">
        <w:rPr>
          <w:rFonts w:ascii="Arial" w:hAnsi="Arial"/>
          <w:sz w:val="24"/>
        </w:rPr>
        <w:t xml:space="preserve">La fianza original y en su caso los cheques certificados, cruzados o de caja, deberán presentarse en el domicilio y horario señalado en el </w:t>
      </w:r>
      <w:r w:rsidRPr="00EF43A0">
        <w:rPr>
          <w:rFonts w:ascii="Arial" w:hAnsi="Arial"/>
          <w:b/>
          <w:sz w:val="24"/>
        </w:rPr>
        <w:t xml:space="preserve">Anexo </w:t>
      </w:r>
      <w:r w:rsidR="00195E0D" w:rsidRPr="00EF43A0">
        <w:rPr>
          <w:rFonts w:ascii="Arial" w:hAnsi="Arial"/>
          <w:b/>
          <w:sz w:val="24"/>
        </w:rPr>
        <w:t>“</w:t>
      </w:r>
      <w:r w:rsidR="00665575" w:rsidRPr="00EF43A0">
        <w:rPr>
          <w:rFonts w:ascii="Arial" w:hAnsi="Arial"/>
          <w:b/>
          <w:sz w:val="24"/>
        </w:rPr>
        <w:t>Q</w:t>
      </w:r>
      <w:r w:rsidR="00195E0D" w:rsidRPr="00EF43A0">
        <w:rPr>
          <w:rFonts w:ascii="Arial" w:hAnsi="Arial"/>
          <w:b/>
          <w:sz w:val="24"/>
        </w:rPr>
        <w:t>”</w:t>
      </w:r>
      <w:r w:rsidR="00195E0D" w:rsidRPr="00EF43A0">
        <w:rPr>
          <w:rFonts w:ascii="Arial" w:hAnsi="Arial"/>
          <w:sz w:val="24"/>
        </w:rPr>
        <w:t>,</w:t>
      </w:r>
      <w:r w:rsidRPr="00EF43A0">
        <w:rPr>
          <w:rFonts w:ascii="Arial" w:hAnsi="Arial"/>
          <w:sz w:val="24"/>
        </w:rPr>
        <w:t xml:space="preserve"> de la </w:t>
      </w:r>
      <w:r w:rsidR="00656765" w:rsidRPr="00EF43A0">
        <w:rPr>
          <w:rFonts w:ascii="Arial" w:hAnsi="Arial"/>
          <w:sz w:val="24"/>
        </w:rPr>
        <w:t>convocatoria, a más tardar dentro de los diez días naturales siguientes a la firma del contrato</w:t>
      </w:r>
      <w:r w:rsidRPr="00EF43A0">
        <w:rPr>
          <w:rFonts w:ascii="Arial" w:hAnsi="Arial"/>
          <w:sz w:val="24"/>
        </w:rPr>
        <w:t>.</w:t>
      </w:r>
    </w:p>
    <w:p w14:paraId="29A29824" w14:textId="77777777" w:rsidR="003F7728" w:rsidRPr="00EF43A0" w:rsidRDefault="003F7728" w:rsidP="008077CA">
      <w:pPr>
        <w:spacing w:after="0" w:line="240" w:lineRule="auto"/>
        <w:jc w:val="both"/>
        <w:rPr>
          <w:rFonts w:ascii="Arial" w:hAnsi="Arial"/>
          <w:sz w:val="24"/>
        </w:rPr>
      </w:pPr>
    </w:p>
    <w:p w14:paraId="5DB36E13"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3.11.10.</w:t>
      </w:r>
      <w:r w:rsidR="0057131F" w:rsidRPr="00EF43A0">
        <w:rPr>
          <w:rFonts w:ascii="Arial" w:hAnsi="Arial"/>
          <w:b/>
          <w:sz w:val="24"/>
        </w:rPr>
        <w:tab/>
      </w:r>
      <w:r w:rsidRPr="00EF43A0">
        <w:rPr>
          <w:rFonts w:ascii="Arial" w:hAnsi="Arial"/>
          <w:b/>
          <w:sz w:val="24"/>
        </w:rPr>
        <w:t>GARANTÍA CONTRA VICIOS OCULTOS.</w:t>
      </w:r>
    </w:p>
    <w:p w14:paraId="4792B64E" w14:textId="77777777" w:rsidR="003F7728" w:rsidRPr="00EF43A0" w:rsidRDefault="003F7728" w:rsidP="008077CA">
      <w:pPr>
        <w:spacing w:after="0" w:line="240" w:lineRule="auto"/>
        <w:jc w:val="both"/>
        <w:rPr>
          <w:rFonts w:ascii="Arial" w:hAnsi="Arial"/>
          <w:sz w:val="24"/>
        </w:rPr>
      </w:pPr>
    </w:p>
    <w:p w14:paraId="62689B49" w14:textId="77777777" w:rsidR="000866BE" w:rsidRPr="00EF43A0" w:rsidRDefault="005E1DA2" w:rsidP="008077CA">
      <w:pPr>
        <w:spacing w:after="0" w:line="240" w:lineRule="auto"/>
        <w:jc w:val="both"/>
        <w:rPr>
          <w:rFonts w:ascii="Arial" w:hAnsi="Arial"/>
          <w:sz w:val="24"/>
          <w:szCs w:val="24"/>
        </w:rPr>
      </w:pPr>
      <w:r w:rsidRPr="00EF43A0">
        <w:rPr>
          <w:rFonts w:ascii="Arial" w:hAnsi="Arial"/>
          <w:sz w:val="24"/>
        </w:rPr>
        <w:lastRenderedPageBreak/>
        <w:t xml:space="preserve">El prestador de servicios al término de la prestación de los servicios deberá entregar a la Supervisión Técnica en hoja membretada y firmada por el represente legal de la empresa la garantía por vicios ocultos que garantice la calidad de los servicios prestados, la cual deberá de ser cuando menos de 1 año (12 meses) a partir de la entrega de los servicios, </w:t>
      </w:r>
      <w:r w:rsidR="00656765" w:rsidRPr="00EF43A0">
        <w:rPr>
          <w:rFonts w:ascii="Arial" w:hAnsi="Arial"/>
          <w:sz w:val="24"/>
          <w:szCs w:val="24"/>
        </w:rPr>
        <w:t xml:space="preserve">lo cual </w:t>
      </w:r>
      <w:r w:rsidR="000866BE" w:rsidRPr="00EF43A0">
        <w:rPr>
          <w:rFonts w:ascii="Arial" w:hAnsi="Arial"/>
          <w:sz w:val="24"/>
          <w:szCs w:val="24"/>
        </w:rPr>
        <w:t>no sustituye a la fianza de cumplimiento.</w:t>
      </w:r>
    </w:p>
    <w:p w14:paraId="621A2E43" w14:textId="77777777" w:rsidR="001943B0" w:rsidRPr="00EF43A0" w:rsidRDefault="001943B0" w:rsidP="008077CA">
      <w:pPr>
        <w:spacing w:after="0" w:line="240" w:lineRule="auto"/>
        <w:jc w:val="both"/>
        <w:rPr>
          <w:rFonts w:ascii="Arial" w:hAnsi="Arial"/>
          <w:sz w:val="24"/>
          <w:szCs w:val="24"/>
        </w:rPr>
      </w:pPr>
    </w:p>
    <w:p w14:paraId="216DAC04" w14:textId="77777777" w:rsidR="001943B0" w:rsidRPr="00EF43A0" w:rsidRDefault="001943B0" w:rsidP="001943B0">
      <w:pPr>
        <w:spacing w:after="0" w:line="240" w:lineRule="auto"/>
        <w:jc w:val="both"/>
        <w:rPr>
          <w:rFonts w:ascii="Arial" w:hAnsi="Arial" w:cs="Arial"/>
          <w:sz w:val="24"/>
          <w:szCs w:val="24"/>
        </w:rPr>
      </w:pPr>
      <w:r w:rsidRPr="00EF43A0">
        <w:rPr>
          <w:rFonts w:ascii="Arial" w:hAnsi="Arial" w:cs="Arial"/>
          <w:sz w:val="24"/>
          <w:szCs w:val="24"/>
        </w:rPr>
        <w:t>Los servicios rechazados por defectuosos, bien sea por defectos o mala calidad de los materiales, elementos empleados o mala calidad en la mano de obra o por deficiencia en las instalaciones, cuando lo considere el Administrador del Contrato conjuntamente con la Supervisión Técnica, deberá proceder a su reposición y/o reparación con cargo al prestador de servicios.</w:t>
      </w:r>
    </w:p>
    <w:p w14:paraId="076CC99B" w14:textId="77777777" w:rsidR="001943B0" w:rsidRPr="00EF43A0" w:rsidRDefault="001943B0" w:rsidP="008077CA">
      <w:pPr>
        <w:spacing w:after="0" w:line="240" w:lineRule="auto"/>
        <w:jc w:val="both"/>
        <w:rPr>
          <w:rFonts w:ascii="Arial" w:hAnsi="Arial"/>
          <w:sz w:val="24"/>
          <w:szCs w:val="24"/>
        </w:rPr>
      </w:pPr>
    </w:p>
    <w:p w14:paraId="737F02F7"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3.11.11.</w:t>
      </w:r>
      <w:r w:rsidRPr="00EF43A0">
        <w:rPr>
          <w:rFonts w:ascii="Arial" w:hAnsi="Arial"/>
          <w:b/>
          <w:sz w:val="24"/>
        </w:rPr>
        <w:tab/>
        <w:t>CADUCIDAD.</w:t>
      </w:r>
    </w:p>
    <w:p w14:paraId="6AA1BEC1" w14:textId="77777777" w:rsidR="003F7728" w:rsidRPr="00EF43A0" w:rsidRDefault="003F7728" w:rsidP="008077CA">
      <w:pPr>
        <w:spacing w:after="0" w:line="240" w:lineRule="auto"/>
        <w:jc w:val="both"/>
        <w:rPr>
          <w:rFonts w:ascii="Arial" w:hAnsi="Arial"/>
          <w:b/>
          <w:sz w:val="24"/>
        </w:rPr>
      </w:pPr>
    </w:p>
    <w:p w14:paraId="5A1FEA39" w14:textId="77777777" w:rsidR="003D5A66" w:rsidRPr="00EF43A0" w:rsidRDefault="008D1691" w:rsidP="008077CA">
      <w:pPr>
        <w:spacing w:after="0" w:line="240" w:lineRule="auto"/>
        <w:jc w:val="both"/>
        <w:rPr>
          <w:rFonts w:ascii="Arial" w:hAnsi="Arial" w:cs="Arial"/>
          <w:sz w:val="24"/>
          <w:szCs w:val="24"/>
        </w:rPr>
      </w:pPr>
      <w:r w:rsidRPr="00EF43A0">
        <w:rPr>
          <w:rFonts w:ascii="Arial" w:hAnsi="Arial"/>
          <w:b/>
          <w:sz w:val="24"/>
        </w:rPr>
        <w:t>NO APLICA</w:t>
      </w:r>
      <w:r w:rsidR="00B838A2" w:rsidRPr="00EF43A0">
        <w:rPr>
          <w:rFonts w:ascii="Arial" w:hAnsi="Arial"/>
          <w:b/>
          <w:sz w:val="24"/>
        </w:rPr>
        <w:t xml:space="preserve">. </w:t>
      </w:r>
    </w:p>
    <w:p w14:paraId="15696D11" w14:textId="77777777" w:rsidR="003F7728" w:rsidRPr="00EF43A0" w:rsidRDefault="003F7728" w:rsidP="008077CA">
      <w:pPr>
        <w:spacing w:after="0" w:line="240" w:lineRule="auto"/>
        <w:jc w:val="both"/>
        <w:rPr>
          <w:rFonts w:ascii="Arial" w:hAnsi="Arial" w:cs="Arial"/>
          <w:sz w:val="24"/>
          <w:szCs w:val="24"/>
        </w:rPr>
      </w:pPr>
    </w:p>
    <w:p w14:paraId="0889EF49"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3.12.</w:t>
      </w:r>
      <w:r w:rsidR="0057131F" w:rsidRPr="00EF43A0">
        <w:rPr>
          <w:rFonts w:ascii="Arial" w:hAnsi="Arial"/>
          <w:b/>
          <w:sz w:val="24"/>
        </w:rPr>
        <w:tab/>
      </w:r>
      <w:r w:rsidR="0057131F" w:rsidRPr="00EF43A0">
        <w:rPr>
          <w:rFonts w:ascii="Arial" w:hAnsi="Arial"/>
          <w:b/>
          <w:sz w:val="24"/>
        </w:rPr>
        <w:tab/>
      </w:r>
      <w:r w:rsidRPr="00EF43A0">
        <w:rPr>
          <w:rFonts w:ascii="Arial" w:hAnsi="Arial"/>
          <w:b/>
          <w:sz w:val="24"/>
        </w:rPr>
        <w:t>CONSECUENCIAS POR INCUMPLIMIENTO DEL PROVEEDOR.</w:t>
      </w:r>
    </w:p>
    <w:p w14:paraId="2EAD6949" w14:textId="77777777" w:rsidR="003F7728" w:rsidRPr="00EF43A0" w:rsidRDefault="003F7728" w:rsidP="008077CA">
      <w:pPr>
        <w:spacing w:after="0" w:line="240" w:lineRule="auto"/>
        <w:jc w:val="both"/>
        <w:rPr>
          <w:rFonts w:ascii="Arial" w:hAnsi="Arial"/>
          <w:b/>
          <w:sz w:val="24"/>
        </w:rPr>
      </w:pPr>
    </w:p>
    <w:p w14:paraId="4DACDDFA"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3.12.1</w:t>
      </w:r>
      <w:r w:rsidR="0057131F" w:rsidRPr="00EF43A0">
        <w:rPr>
          <w:rFonts w:ascii="Arial" w:hAnsi="Arial"/>
          <w:b/>
          <w:sz w:val="24"/>
        </w:rPr>
        <w:tab/>
      </w:r>
      <w:r w:rsidRPr="00EF43A0">
        <w:rPr>
          <w:rFonts w:ascii="Arial" w:hAnsi="Arial"/>
          <w:b/>
          <w:sz w:val="24"/>
        </w:rPr>
        <w:tab/>
        <w:t xml:space="preserve"> RESCISIÓN ADMINISTRATIVA DE LOS</w:t>
      </w:r>
      <w:r w:rsidR="004F32EF" w:rsidRPr="00EF43A0">
        <w:rPr>
          <w:rFonts w:ascii="Arial" w:hAnsi="Arial"/>
          <w:b/>
          <w:sz w:val="24"/>
        </w:rPr>
        <w:t xml:space="preserve"> CONTRATOS</w:t>
      </w:r>
      <w:r w:rsidRPr="00EF43A0">
        <w:rPr>
          <w:rFonts w:ascii="Arial" w:hAnsi="Arial"/>
          <w:b/>
          <w:sz w:val="24"/>
        </w:rPr>
        <w:t>.</w:t>
      </w:r>
    </w:p>
    <w:p w14:paraId="7BCC8C18" w14:textId="77777777" w:rsidR="003F7728" w:rsidRPr="00EF43A0" w:rsidRDefault="003F7728" w:rsidP="008077CA">
      <w:pPr>
        <w:spacing w:after="0" w:line="240" w:lineRule="auto"/>
        <w:jc w:val="both"/>
        <w:rPr>
          <w:rFonts w:ascii="Arial" w:hAnsi="Arial"/>
          <w:b/>
          <w:sz w:val="24"/>
        </w:rPr>
      </w:pPr>
    </w:p>
    <w:p w14:paraId="71277179"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El incumplimiento de cualquiera de las obligaciones que asuma el </w:t>
      </w:r>
      <w:r w:rsidR="00B838A2" w:rsidRPr="00EF43A0">
        <w:rPr>
          <w:rFonts w:ascii="Arial" w:hAnsi="Arial"/>
          <w:sz w:val="24"/>
          <w:szCs w:val="24"/>
        </w:rPr>
        <w:t>proveedor</w:t>
      </w:r>
      <w:r w:rsidRPr="00EF43A0">
        <w:rPr>
          <w:rFonts w:ascii="Arial" w:hAnsi="Arial"/>
          <w:sz w:val="24"/>
          <w:szCs w:val="24"/>
        </w:rPr>
        <w:t xml:space="preserve"> por virtud del </w:t>
      </w:r>
      <w:r w:rsidR="00B838A2" w:rsidRPr="00EF43A0">
        <w:rPr>
          <w:rFonts w:ascii="Arial" w:hAnsi="Arial"/>
          <w:sz w:val="24"/>
          <w:szCs w:val="24"/>
        </w:rPr>
        <w:t xml:space="preserve">contrato </w:t>
      </w:r>
      <w:r w:rsidRPr="00EF43A0">
        <w:rPr>
          <w:rFonts w:ascii="Arial" w:hAnsi="Arial"/>
          <w:sz w:val="24"/>
          <w:szCs w:val="24"/>
        </w:rPr>
        <w:t>derivado de este procedimiento, faculta al I</w:t>
      </w:r>
      <w:r w:rsidR="00B838A2" w:rsidRPr="00EF43A0">
        <w:rPr>
          <w:rFonts w:ascii="Arial" w:hAnsi="Arial"/>
          <w:sz w:val="24"/>
          <w:szCs w:val="24"/>
        </w:rPr>
        <w:t>nstituto</w:t>
      </w:r>
      <w:r w:rsidRPr="00EF43A0">
        <w:rPr>
          <w:rFonts w:ascii="Arial" w:hAnsi="Arial"/>
          <w:sz w:val="24"/>
          <w:szCs w:val="24"/>
        </w:rPr>
        <w:t xml:space="preserve"> a dar inicio al procedimiento de rescisión administrativa del </w:t>
      </w:r>
      <w:r w:rsidR="00B838A2" w:rsidRPr="00EF43A0">
        <w:rPr>
          <w:rFonts w:ascii="Arial" w:hAnsi="Arial"/>
          <w:sz w:val="24"/>
          <w:szCs w:val="24"/>
        </w:rPr>
        <w:t>contrato s</w:t>
      </w:r>
      <w:r w:rsidRPr="00EF43A0">
        <w:rPr>
          <w:rFonts w:ascii="Arial" w:hAnsi="Arial"/>
          <w:sz w:val="24"/>
          <w:szCs w:val="24"/>
        </w:rPr>
        <w:t>in ninguna responsabilidad a su cargo. Dicha acción operará de pleno derecho y sin necesidad de declaración judicial, bastando para ello que el I</w:t>
      </w:r>
      <w:r w:rsidR="00B838A2" w:rsidRPr="00EF43A0">
        <w:rPr>
          <w:rFonts w:ascii="Arial" w:hAnsi="Arial"/>
          <w:sz w:val="24"/>
          <w:szCs w:val="24"/>
        </w:rPr>
        <w:t>nstituto</w:t>
      </w:r>
      <w:r w:rsidRPr="00EF43A0">
        <w:rPr>
          <w:rFonts w:ascii="Arial" w:hAnsi="Arial"/>
          <w:sz w:val="24"/>
          <w:szCs w:val="24"/>
        </w:rPr>
        <w:t xml:space="preserve"> comunique al </w:t>
      </w:r>
      <w:r w:rsidR="00B838A2" w:rsidRPr="00EF43A0">
        <w:rPr>
          <w:rFonts w:ascii="Arial" w:hAnsi="Arial"/>
          <w:sz w:val="24"/>
          <w:szCs w:val="24"/>
        </w:rPr>
        <w:t xml:space="preserve">proveedor por escrito </w:t>
      </w:r>
      <w:r w:rsidRPr="00EF43A0">
        <w:rPr>
          <w:rFonts w:ascii="Arial" w:hAnsi="Arial"/>
          <w:sz w:val="24"/>
          <w:szCs w:val="24"/>
        </w:rPr>
        <w:t xml:space="preserve">y en forma fehaciente tal determinación, además también será causal del inicio de procedimiento de rescisión administrativa si </w:t>
      </w:r>
      <w:r w:rsidR="00B838A2" w:rsidRPr="00EF43A0">
        <w:rPr>
          <w:rFonts w:ascii="Arial" w:hAnsi="Arial"/>
          <w:sz w:val="24"/>
          <w:szCs w:val="24"/>
        </w:rPr>
        <w:t xml:space="preserve">el proveedor </w:t>
      </w:r>
      <w:r w:rsidRPr="00EF43A0">
        <w:rPr>
          <w:rFonts w:ascii="Arial" w:hAnsi="Arial"/>
          <w:sz w:val="24"/>
          <w:szCs w:val="24"/>
        </w:rPr>
        <w:t>incurre en alguno de los siguientes supuestos mismos que se señalan de maner</w:t>
      </w:r>
      <w:r w:rsidR="00AD0A87" w:rsidRPr="00EF43A0">
        <w:rPr>
          <w:rFonts w:ascii="Arial" w:hAnsi="Arial"/>
          <w:sz w:val="24"/>
          <w:szCs w:val="24"/>
        </w:rPr>
        <w:t>a enunciativa más no limitativa.</w:t>
      </w:r>
    </w:p>
    <w:p w14:paraId="1139196F" w14:textId="77777777" w:rsidR="003F7728" w:rsidRPr="00EF43A0" w:rsidRDefault="003F7728" w:rsidP="008077CA">
      <w:pPr>
        <w:spacing w:after="0" w:line="240" w:lineRule="auto"/>
        <w:jc w:val="both"/>
        <w:rPr>
          <w:rFonts w:ascii="Arial" w:hAnsi="Arial"/>
          <w:sz w:val="24"/>
          <w:szCs w:val="24"/>
        </w:rPr>
      </w:pPr>
    </w:p>
    <w:p w14:paraId="56916F25"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Si no otorga la fianza de garantía, cheque certificado o de caja y, en su caso el endoso de ampliación correspondiente, en los términos que se establecen en esta Sección y en el </w:t>
      </w:r>
      <w:r w:rsidR="00113385" w:rsidRPr="00EF43A0">
        <w:rPr>
          <w:rFonts w:ascii="Arial" w:hAnsi="Arial"/>
          <w:b/>
          <w:sz w:val="24"/>
          <w:szCs w:val="24"/>
        </w:rPr>
        <w:t xml:space="preserve">Anexo </w:t>
      </w:r>
      <w:r w:rsidR="00F07413" w:rsidRPr="00EF43A0">
        <w:rPr>
          <w:rFonts w:ascii="Arial" w:hAnsi="Arial"/>
          <w:b/>
          <w:sz w:val="24"/>
          <w:szCs w:val="24"/>
        </w:rPr>
        <w:t>“</w:t>
      </w:r>
      <w:r w:rsidR="00665575" w:rsidRPr="00EF43A0">
        <w:rPr>
          <w:rFonts w:ascii="Arial" w:hAnsi="Arial"/>
          <w:b/>
          <w:sz w:val="24"/>
          <w:szCs w:val="24"/>
        </w:rPr>
        <w:t>Q</w:t>
      </w:r>
      <w:r w:rsidR="00F07413" w:rsidRPr="00EF43A0">
        <w:rPr>
          <w:rFonts w:ascii="Arial" w:hAnsi="Arial"/>
          <w:b/>
          <w:sz w:val="24"/>
          <w:szCs w:val="24"/>
        </w:rPr>
        <w:t>”</w:t>
      </w:r>
      <w:r w:rsidR="00F07413" w:rsidRPr="00EF43A0">
        <w:rPr>
          <w:rFonts w:ascii="Arial" w:hAnsi="Arial"/>
          <w:sz w:val="24"/>
          <w:szCs w:val="24"/>
        </w:rPr>
        <w:t>,</w:t>
      </w:r>
      <w:r w:rsidRPr="00EF43A0">
        <w:rPr>
          <w:rFonts w:ascii="Arial" w:hAnsi="Arial"/>
          <w:sz w:val="24"/>
          <w:szCs w:val="24"/>
        </w:rPr>
        <w:t xml:space="preserve"> de la </w:t>
      </w:r>
      <w:r w:rsidR="00B838A2" w:rsidRPr="00EF43A0">
        <w:rPr>
          <w:rFonts w:ascii="Arial" w:hAnsi="Arial"/>
          <w:sz w:val="24"/>
          <w:szCs w:val="24"/>
        </w:rPr>
        <w:t>convocatoria,</w:t>
      </w:r>
      <w:r w:rsidRPr="00EF43A0">
        <w:rPr>
          <w:rFonts w:ascii="Arial" w:hAnsi="Arial"/>
          <w:sz w:val="24"/>
          <w:szCs w:val="24"/>
        </w:rPr>
        <w:t xml:space="preserve"> siendo a su cargo los daños y perjuicios que pudiera sufrir el I</w:t>
      </w:r>
      <w:r w:rsidR="00B838A2" w:rsidRPr="00EF43A0">
        <w:rPr>
          <w:rFonts w:ascii="Arial" w:hAnsi="Arial"/>
          <w:sz w:val="24"/>
          <w:szCs w:val="24"/>
        </w:rPr>
        <w:t>nstituto</w:t>
      </w:r>
      <w:r w:rsidRPr="00EF43A0">
        <w:rPr>
          <w:rFonts w:ascii="Arial" w:hAnsi="Arial"/>
          <w:sz w:val="24"/>
          <w:szCs w:val="24"/>
        </w:rPr>
        <w:t>.</w:t>
      </w:r>
    </w:p>
    <w:p w14:paraId="2461C4A5" w14:textId="77777777" w:rsidR="003F7728" w:rsidRPr="00EF43A0" w:rsidRDefault="003F7728" w:rsidP="008077CA">
      <w:pPr>
        <w:spacing w:after="0" w:line="240" w:lineRule="auto"/>
        <w:jc w:val="both"/>
        <w:rPr>
          <w:rFonts w:ascii="Arial" w:hAnsi="Arial"/>
          <w:sz w:val="24"/>
          <w:szCs w:val="24"/>
        </w:rPr>
      </w:pPr>
    </w:p>
    <w:p w14:paraId="55C1BE7D"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Cuando hubiese transcurrido el plazo que se conceda </w:t>
      </w:r>
      <w:r w:rsidR="00B838A2" w:rsidRPr="00EF43A0">
        <w:rPr>
          <w:rFonts w:ascii="Arial" w:hAnsi="Arial"/>
          <w:sz w:val="24"/>
          <w:szCs w:val="24"/>
        </w:rPr>
        <w:t xml:space="preserve">al proveedor para </w:t>
      </w:r>
      <w:r w:rsidR="00C85D38" w:rsidRPr="00EF43A0">
        <w:rPr>
          <w:rFonts w:ascii="Arial" w:hAnsi="Arial"/>
          <w:sz w:val="24"/>
          <w:szCs w:val="24"/>
        </w:rPr>
        <w:t>prestar el servicio</w:t>
      </w:r>
      <w:r w:rsidRPr="00EF43A0">
        <w:rPr>
          <w:rFonts w:ascii="Arial" w:hAnsi="Arial"/>
          <w:sz w:val="24"/>
          <w:szCs w:val="24"/>
        </w:rPr>
        <w:t>.</w:t>
      </w:r>
    </w:p>
    <w:p w14:paraId="04B5A55E" w14:textId="77777777" w:rsidR="003F7728" w:rsidRPr="00EF43A0" w:rsidRDefault="003F7728" w:rsidP="008077CA">
      <w:pPr>
        <w:spacing w:after="0" w:line="240" w:lineRule="auto"/>
        <w:jc w:val="both"/>
        <w:rPr>
          <w:rFonts w:ascii="Arial" w:hAnsi="Arial"/>
          <w:sz w:val="24"/>
          <w:szCs w:val="24"/>
        </w:rPr>
      </w:pPr>
    </w:p>
    <w:p w14:paraId="4795C676"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Cuando el </w:t>
      </w:r>
      <w:r w:rsidR="00B838A2" w:rsidRPr="00EF43A0">
        <w:rPr>
          <w:rFonts w:ascii="Arial" w:hAnsi="Arial"/>
          <w:sz w:val="24"/>
          <w:szCs w:val="24"/>
        </w:rPr>
        <w:t>proveedor</w:t>
      </w:r>
      <w:r w:rsidRPr="00EF43A0">
        <w:rPr>
          <w:rFonts w:ascii="Arial" w:hAnsi="Arial"/>
          <w:sz w:val="24"/>
          <w:szCs w:val="24"/>
        </w:rPr>
        <w:t xml:space="preserve"> no </w:t>
      </w:r>
      <w:r w:rsidR="00C85D38" w:rsidRPr="00EF43A0">
        <w:rPr>
          <w:rFonts w:ascii="Arial" w:hAnsi="Arial"/>
          <w:sz w:val="24"/>
          <w:szCs w:val="24"/>
        </w:rPr>
        <w:t>preste</w:t>
      </w:r>
      <w:r w:rsidRPr="00EF43A0">
        <w:rPr>
          <w:rFonts w:ascii="Arial" w:hAnsi="Arial"/>
          <w:sz w:val="24"/>
          <w:szCs w:val="24"/>
        </w:rPr>
        <w:t xml:space="preserve"> los </w:t>
      </w:r>
      <w:r w:rsidR="00C85D38" w:rsidRPr="00EF43A0">
        <w:rPr>
          <w:rFonts w:ascii="Arial" w:hAnsi="Arial"/>
          <w:sz w:val="24"/>
          <w:szCs w:val="24"/>
        </w:rPr>
        <w:t>servicios</w:t>
      </w:r>
      <w:r w:rsidRPr="00EF43A0">
        <w:rPr>
          <w:rFonts w:ascii="Arial" w:hAnsi="Arial"/>
          <w:sz w:val="24"/>
          <w:szCs w:val="24"/>
        </w:rPr>
        <w:t xml:space="preserve"> en el plazo establec</w:t>
      </w:r>
      <w:r w:rsidR="00D32F68" w:rsidRPr="00EF43A0">
        <w:rPr>
          <w:rFonts w:ascii="Arial" w:hAnsi="Arial"/>
          <w:sz w:val="24"/>
          <w:szCs w:val="24"/>
        </w:rPr>
        <w:t xml:space="preserve">ido en el </w:t>
      </w:r>
      <w:r w:rsidR="00B838A2" w:rsidRPr="00EF43A0">
        <w:rPr>
          <w:rFonts w:ascii="Arial" w:hAnsi="Arial"/>
          <w:sz w:val="24"/>
          <w:szCs w:val="24"/>
        </w:rPr>
        <w:t xml:space="preserve">contrato </w:t>
      </w:r>
      <w:r w:rsidRPr="00EF43A0">
        <w:rPr>
          <w:rFonts w:ascii="Arial" w:hAnsi="Arial"/>
          <w:sz w:val="24"/>
          <w:szCs w:val="24"/>
        </w:rPr>
        <w:t>y se hubiese agotado el monto límite de aplicación de penas convencionales.</w:t>
      </w:r>
    </w:p>
    <w:p w14:paraId="57EB895D" w14:textId="77777777" w:rsidR="003F7728" w:rsidRPr="00EF43A0" w:rsidRDefault="003F7728" w:rsidP="008077CA">
      <w:pPr>
        <w:spacing w:after="0" w:line="240" w:lineRule="auto"/>
        <w:jc w:val="both"/>
        <w:rPr>
          <w:rFonts w:ascii="Arial" w:hAnsi="Arial"/>
          <w:sz w:val="24"/>
          <w:szCs w:val="24"/>
        </w:rPr>
      </w:pPr>
    </w:p>
    <w:p w14:paraId="02018F3A"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Si cede total o parcial a favor de cualquier otra persona, los derechos y obligaciones que se deriven del </w:t>
      </w:r>
      <w:r w:rsidR="00B838A2" w:rsidRPr="00EF43A0">
        <w:rPr>
          <w:rFonts w:ascii="Arial" w:hAnsi="Arial"/>
          <w:sz w:val="24"/>
          <w:szCs w:val="24"/>
        </w:rPr>
        <w:t xml:space="preserve">contrato, </w:t>
      </w:r>
      <w:r w:rsidRPr="00EF43A0">
        <w:rPr>
          <w:rFonts w:ascii="Arial" w:hAnsi="Arial"/>
          <w:sz w:val="24"/>
          <w:szCs w:val="24"/>
        </w:rPr>
        <w:t>con excepción de los derechos de cobro, en cuyo caso, se deberá contar con la conformidad previa del I</w:t>
      </w:r>
      <w:r w:rsidR="00B838A2" w:rsidRPr="00EF43A0">
        <w:rPr>
          <w:rFonts w:ascii="Arial" w:hAnsi="Arial"/>
          <w:sz w:val="24"/>
          <w:szCs w:val="24"/>
        </w:rPr>
        <w:t>nstituto</w:t>
      </w:r>
      <w:r w:rsidRPr="00EF43A0">
        <w:rPr>
          <w:rFonts w:ascii="Arial" w:hAnsi="Arial"/>
          <w:sz w:val="24"/>
          <w:szCs w:val="24"/>
        </w:rPr>
        <w:t>.</w:t>
      </w:r>
    </w:p>
    <w:p w14:paraId="10E060C4" w14:textId="77777777" w:rsidR="00B838A2" w:rsidRPr="00EF43A0" w:rsidRDefault="00B838A2" w:rsidP="008077CA">
      <w:pPr>
        <w:spacing w:after="0" w:line="240" w:lineRule="auto"/>
        <w:jc w:val="both"/>
        <w:rPr>
          <w:rFonts w:ascii="Arial" w:hAnsi="Arial"/>
          <w:sz w:val="24"/>
          <w:szCs w:val="24"/>
        </w:rPr>
      </w:pPr>
    </w:p>
    <w:p w14:paraId="0AECF7A1"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Si el </w:t>
      </w:r>
      <w:r w:rsidR="00B838A2" w:rsidRPr="00EF43A0">
        <w:rPr>
          <w:rFonts w:ascii="Arial" w:hAnsi="Arial"/>
          <w:sz w:val="24"/>
          <w:szCs w:val="24"/>
        </w:rPr>
        <w:t>proveedor</w:t>
      </w:r>
      <w:r w:rsidRPr="00EF43A0">
        <w:rPr>
          <w:rFonts w:ascii="Arial" w:hAnsi="Arial"/>
          <w:sz w:val="24"/>
          <w:szCs w:val="24"/>
        </w:rPr>
        <w:t xml:space="preserve"> es declarado en concurso mercantil o quiebra por autoridad competente, o por alguna situación distinta que sea análoga o equivalente y afecte el cumplimiento de las obligaciones consignadas en la </w:t>
      </w:r>
      <w:r w:rsidR="00B838A2" w:rsidRPr="00EF43A0">
        <w:rPr>
          <w:rFonts w:ascii="Arial" w:hAnsi="Arial"/>
          <w:sz w:val="24"/>
          <w:szCs w:val="24"/>
        </w:rPr>
        <w:t>convocatoria</w:t>
      </w:r>
      <w:r w:rsidRPr="00EF43A0">
        <w:rPr>
          <w:rFonts w:ascii="Arial" w:hAnsi="Arial"/>
          <w:sz w:val="24"/>
          <w:szCs w:val="24"/>
        </w:rPr>
        <w:t xml:space="preserve">, a cargo del </w:t>
      </w:r>
      <w:r w:rsidR="00B838A2" w:rsidRPr="00EF43A0">
        <w:rPr>
          <w:rFonts w:ascii="Arial" w:hAnsi="Arial"/>
          <w:sz w:val="24"/>
          <w:szCs w:val="24"/>
        </w:rPr>
        <w:t>proveedor</w:t>
      </w:r>
      <w:r w:rsidRPr="00EF43A0">
        <w:rPr>
          <w:rFonts w:ascii="Arial" w:hAnsi="Arial"/>
          <w:sz w:val="24"/>
          <w:szCs w:val="24"/>
        </w:rPr>
        <w:t>.</w:t>
      </w:r>
    </w:p>
    <w:p w14:paraId="3FE49D5A" w14:textId="77777777" w:rsidR="003F7728" w:rsidRPr="00EF43A0" w:rsidRDefault="003F7728" w:rsidP="008077CA">
      <w:pPr>
        <w:spacing w:after="0" w:line="240" w:lineRule="auto"/>
        <w:jc w:val="both"/>
        <w:rPr>
          <w:rFonts w:ascii="Arial" w:hAnsi="Arial"/>
          <w:sz w:val="24"/>
          <w:szCs w:val="24"/>
        </w:rPr>
      </w:pPr>
    </w:p>
    <w:p w14:paraId="40755292"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Por incumplimiento de cualquier otra obligación a cargo del </w:t>
      </w:r>
      <w:r w:rsidR="00B838A2" w:rsidRPr="00EF43A0">
        <w:rPr>
          <w:rFonts w:ascii="Arial" w:hAnsi="Arial"/>
          <w:sz w:val="24"/>
          <w:szCs w:val="24"/>
        </w:rPr>
        <w:t xml:space="preserve">proveedor </w:t>
      </w:r>
      <w:r w:rsidRPr="00EF43A0">
        <w:rPr>
          <w:rFonts w:ascii="Arial" w:hAnsi="Arial"/>
          <w:sz w:val="24"/>
          <w:szCs w:val="24"/>
        </w:rPr>
        <w:t xml:space="preserve">consignadas en el </w:t>
      </w:r>
      <w:r w:rsidR="00113385" w:rsidRPr="00EF43A0">
        <w:rPr>
          <w:rFonts w:ascii="Arial" w:hAnsi="Arial"/>
          <w:b/>
          <w:sz w:val="24"/>
          <w:szCs w:val="24"/>
        </w:rPr>
        <w:t xml:space="preserve">Anexo </w:t>
      </w:r>
      <w:r w:rsidR="00F07413" w:rsidRPr="00EF43A0">
        <w:rPr>
          <w:rFonts w:ascii="Arial" w:hAnsi="Arial"/>
          <w:b/>
          <w:sz w:val="24"/>
          <w:szCs w:val="24"/>
        </w:rPr>
        <w:t>“</w:t>
      </w:r>
      <w:r w:rsidR="00665575" w:rsidRPr="00EF43A0">
        <w:rPr>
          <w:rFonts w:ascii="Arial" w:hAnsi="Arial"/>
          <w:b/>
          <w:sz w:val="24"/>
          <w:szCs w:val="24"/>
        </w:rPr>
        <w:t>Q</w:t>
      </w:r>
      <w:r w:rsidR="00F07413" w:rsidRPr="00EF43A0">
        <w:rPr>
          <w:rFonts w:ascii="Arial" w:hAnsi="Arial"/>
          <w:b/>
          <w:sz w:val="24"/>
          <w:szCs w:val="24"/>
        </w:rPr>
        <w:t>”</w:t>
      </w:r>
      <w:r w:rsidR="00F07413" w:rsidRPr="00EF43A0">
        <w:rPr>
          <w:rFonts w:ascii="Arial" w:hAnsi="Arial"/>
          <w:sz w:val="24"/>
          <w:szCs w:val="24"/>
        </w:rPr>
        <w:t>,</w:t>
      </w:r>
      <w:r w:rsidRPr="00EF43A0">
        <w:rPr>
          <w:rFonts w:ascii="Arial" w:hAnsi="Arial"/>
          <w:sz w:val="24"/>
          <w:szCs w:val="24"/>
        </w:rPr>
        <w:t xml:space="preserve"> de la </w:t>
      </w:r>
      <w:r w:rsidR="00B838A2" w:rsidRPr="00EF43A0">
        <w:rPr>
          <w:rFonts w:ascii="Arial" w:hAnsi="Arial"/>
          <w:sz w:val="24"/>
          <w:szCs w:val="24"/>
        </w:rPr>
        <w:t xml:space="preserve">convocatoria y demás estipuladas en el contrato </w:t>
      </w:r>
      <w:r w:rsidRPr="00EF43A0">
        <w:rPr>
          <w:rFonts w:ascii="Arial" w:hAnsi="Arial"/>
          <w:sz w:val="24"/>
          <w:szCs w:val="24"/>
        </w:rPr>
        <w:t>respectivo, de ser el caso.</w:t>
      </w:r>
    </w:p>
    <w:p w14:paraId="6FED92D0" w14:textId="77777777" w:rsidR="003F7728" w:rsidRPr="00EF43A0" w:rsidRDefault="003F7728" w:rsidP="008077CA">
      <w:pPr>
        <w:spacing w:after="0" w:line="240" w:lineRule="auto"/>
        <w:jc w:val="both"/>
        <w:rPr>
          <w:rFonts w:ascii="Arial" w:hAnsi="Arial"/>
          <w:sz w:val="24"/>
          <w:szCs w:val="24"/>
        </w:rPr>
      </w:pPr>
    </w:p>
    <w:p w14:paraId="0826255C"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El I</w:t>
      </w:r>
      <w:r w:rsidR="00B838A2" w:rsidRPr="00EF43A0">
        <w:rPr>
          <w:rFonts w:ascii="Arial" w:hAnsi="Arial"/>
          <w:sz w:val="24"/>
          <w:szCs w:val="24"/>
        </w:rPr>
        <w:t>nstituto</w:t>
      </w:r>
      <w:r w:rsidRPr="00EF43A0">
        <w:rPr>
          <w:rFonts w:ascii="Arial" w:hAnsi="Arial"/>
          <w:sz w:val="24"/>
          <w:szCs w:val="24"/>
        </w:rPr>
        <w:t xml:space="preserve"> podrá en cualquier momento iniciar la rescisión </w:t>
      </w:r>
      <w:r w:rsidR="00B838A2" w:rsidRPr="00EF43A0">
        <w:rPr>
          <w:rFonts w:ascii="Arial" w:hAnsi="Arial"/>
          <w:sz w:val="24"/>
          <w:szCs w:val="24"/>
        </w:rPr>
        <w:t>administrativa de los contratos cuando el proveedor incurra en incumplimiento de su</w:t>
      </w:r>
      <w:r w:rsidRPr="00EF43A0">
        <w:rPr>
          <w:rFonts w:ascii="Arial" w:hAnsi="Arial"/>
          <w:sz w:val="24"/>
          <w:szCs w:val="24"/>
        </w:rPr>
        <w:t>s obligaciones, conforme lo establece el Artículo 54 de la LEY.</w:t>
      </w:r>
    </w:p>
    <w:p w14:paraId="3A73EE33" w14:textId="77777777" w:rsidR="003F7728" w:rsidRPr="00EF43A0" w:rsidRDefault="003F7728" w:rsidP="008077CA">
      <w:pPr>
        <w:spacing w:after="0" w:line="240" w:lineRule="auto"/>
        <w:jc w:val="both"/>
        <w:rPr>
          <w:rFonts w:ascii="Arial" w:hAnsi="Arial"/>
          <w:sz w:val="24"/>
          <w:szCs w:val="24"/>
        </w:rPr>
      </w:pPr>
    </w:p>
    <w:p w14:paraId="0C85E1B6"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En caso de que el </w:t>
      </w:r>
      <w:r w:rsidR="00B838A2" w:rsidRPr="00EF43A0">
        <w:rPr>
          <w:rFonts w:ascii="Arial" w:hAnsi="Arial"/>
          <w:sz w:val="24"/>
          <w:szCs w:val="24"/>
        </w:rPr>
        <w:t>proveedor sea quien decida rescindir el contrato</w:t>
      </w:r>
      <w:r w:rsidRPr="00EF43A0">
        <w:rPr>
          <w:rFonts w:ascii="Arial" w:hAnsi="Arial"/>
          <w:sz w:val="24"/>
          <w:szCs w:val="24"/>
        </w:rPr>
        <w:t>, será necesario que acuda ante la autoridad judicial federal y obtenga la declaración correspondiente.</w:t>
      </w:r>
    </w:p>
    <w:p w14:paraId="0730CC07" w14:textId="77777777" w:rsidR="003F7728" w:rsidRPr="00EF43A0" w:rsidRDefault="003F7728" w:rsidP="008077CA">
      <w:pPr>
        <w:spacing w:after="0" w:line="240" w:lineRule="auto"/>
        <w:jc w:val="both"/>
        <w:rPr>
          <w:rFonts w:ascii="Arial" w:hAnsi="Arial"/>
          <w:sz w:val="24"/>
          <w:szCs w:val="24"/>
        </w:rPr>
      </w:pPr>
    </w:p>
    <w:p w14:paraId="760FD1E7"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3.12.2</w:t>
      </w:r>
      <w:r w:rsidR="00113385" w:rsidRPr="00EF43A0">
        <w:rPr>
          <w:rFonts w:ascii="Arial" w:hAnsi="Arial"/>
          <w:b/>
          <w:sz w:val="24"/>
        </w:rPr>
        <w:tab/>
      </w:r>
      <w:r w:rsidR="00113385" w:rsidRPr="00EF43A0">
        <w:rPr>
          <w:rFonts w:ascii="Arial" w:hAnsi="Arial"/>
          <w:b/>
          <w:sz w:val="24"/>
        </w:rPr>
        <w:tab/>
      </w:r>
      <w:r w:rsidRPr="00EF43A0">
        <w:rPr>
          <w:rFonts w:ascii="Arial" w:hAnsi="Arial"/>
          <w:b/>
          <w:sz w:val="24"/>
        </w:rPr>
        <w:t>PENAS CONVENCIONALES.</w:t>
      </w:r>
    </w:p>
    <w:p w14:paraId="57F46EF2" w14:textId="77777777" w:rsidR="003F7728" w:rsidRPr="00EF43A0" w:rsidRDefault="003F7728" w:rsidP="008077CA">
      <w:pPr>
        <w:spacing w:after="0" w:line="240" w:lineRule="auto"/>
        <w:jc w:val="both"/>
        <w:rPr>
          <w:rFonts w:ascii="Arial" w:hAnsi="Arial"/>
          <w:b/>
          <w:sz w:val="24"/>
        </w:rPr>
      </w:pPr>
    </w:p>
    <w:p w14:paraId="575126A2" w14:textId="77777777" w:rsidR="00954CFA" w:rsidRPr="00EF43A0" w:rsidRDefault="00954CFA" w:rsidP="008077CA">
      <w:pPr>
        <w:spacing w:after="0" w:line="240" w:lineRule="auto"/>
        <w:jc w:val="both"/>
        <w:rPr>
          <w:rFonts w:ascii="Arial" w:hAnsi="Arial"/>
          <w:sz w:val="24"/>
        </w:rPr>
      </w:pPr>
      <w:r w:rsidRPr="00EF43A0">
        <w:rPr>
          <w:rFonts w:ascii="Arial" w:hAnsi="Arial"/>
          <w:color w:val="000000"/>
          <w:sz w:val="24"/>
        </w:rPr>
        <w:t xml:space="preserve">Cuando el </w:t>
      </w:r>
      <w:r w:rsidR="00B838A2" w:rsidRPr="00EF43A0">
        <w:rPr>
          <w:rFonts w:ascii="Arial" w:hAnsi="Arial"/>
          <w:color w:val="000000"/>
          <w:sz w:val="24"/>
        </w:rPr>
        <w:t>proveedor</w:t>
      </w:r>
      <w:r w:rsidRPr="00EF43A0">
        <w:rPr>
          <w:rFonts w:ascii="Arial" w:hAnsi="Arial"/>
          <w:color w:val="000000"/>
          <w:sz w:val="24"/>
          <w:lang w:val="es-ES"/>
        </w:rPr>
        <w:t xml:space="preserve"> se atrase en la </w:t>
      </w:r>
      <w:r w:rsidR="000F56F8" w:rsidRPr="00EF43A0">
        <w:rPr>
          <w:rFonts w:ascii="Arial" w:hAnsi="Arial"/>
          <w:color w:val="000000"/>
          <w:sz w:val="24"/>
          <w:lang w:val="es-ES"/>
        </w:rPr>
        <w:t>prestación de los servicios</w:t>
      </w:r>
      <w:r w:rsidRPr="00EF43A0">
        <w:rPr>
          <w:rFonts w:ascii="Arial" w:hAnsi="Arial"/>
          <w:color w:val="000000"/>
          <w:sz w:val="24"/>
          <w:lang w:val="es-ES"/>
        </w:rPr>
        <w:t xml:space="preserve">, en las fechas o plazos pactados en </w:t>
      </w:r>
      <w:r w:rsidR="00B838A2" w:rsidRPr="00EF43A0">
        <w:rPr>
          <w:rFonts w:ascii="Arial" w:hAnsi="Arial"/>
          <w:color w:val="000000"/>
          <w:sz w:val="24"/>
          <w:lang w:val="es-ES"/>
        </w:rPr>
        <w:t>el contrato</w:t>
      </w:r>
      <w:r w:rsidRPr="00EF43A0">
        <w:rPr>
          <w:rFonts w:ascii="Arial" w:hAnsi="Arial"/>
          <w:color w:val="000000"/>
          <w:sz w:val="24"/>
          <w:lang w:val="es-ES"/>
        </w:rPr>
        <w:t xml:space="preserve">, se hará acreedor a la pena convencional correspondiente, cuyo porcentaje se determina en el </w:t>
      </w:r>
      <w:r w:rsidRPr="00EF43A0">
        <w:rPr>
          <w:rFonts w:ascii="Arial" w:hAnsi="Arial"/>
          <w:b/>
          <w:color w:val="000000"/>
          <w:sz w:val="24"/>
          <w:lang w:val="es-ES"/>
        </w:rPr>
        <w:t xml:space="preserve">Anexo </w:t>
      </w:r>
      <w:r w:rsidR="00F07413" w:rsidRPr="00EF43A0">
        <w:rPr>
          <w:rFonts w:ascii="Arial" w:hAnsi="Arial"/>
          <w:b/>
          <w:color w:val="000000"/>
          <w:sz w:val="24"/>
          <w:lang w:val="es-ES"/>
        </w:rPr>
        <w:t>“</w:t>
      </w:r>
      <w:r w:rsidR="00665575" w:rsidRPr="00EF43A0">
        <w:rPr>
          <w:rFonts w:ascii="Arial" w:hAnsi="Arial"/>
          <w:b/>
          <w:color w:val="000000"/>
          <w:sz w:val="24"/>
          <w:lang w:val="es-ES"/>
        </w:rPr>
        <w:t>Q</w:t>
      </w:r>
      <w:r w:rsidR="00F07413" w:rsidRPr="00EF43A0">
        <w:rPr>
          <w:rFonts w:ascii="Arial" w:hAnsi="Arial"/>
          <w:b/>
          <w:color w:val="000000"/>
          <w:sz w:val="24"/>
          <w:lang w:val="es-ES"/>
        </w:rPr>
        <w:t>”</w:t>
      </w:r>
      <w:r w:rsidRPr="00EF43A0">
        <w:rPr>
          <w:rFonts w:ascii="Arial" w:hAnsi="Arial"/>
          <w:color w:val="000000"/>
          <w:sz w:val="24"/>
          <w:lang w:val="es-ES"/>
        </w:rPr>
        <w:t xml:space="preserve">, de la </w:t>
      </w:r>
      <w:r w:rsidR="00B838A2" w:rsidRPr="00EF43A0">
        <w:rPr>
          <w:rFonts w:ascii="Arial" w:hAnsi="Arial"/>
          <w:color w:val="000000"/>
          <w:sz w:val="24"/>
          <w:lang w:val="es-ES"/>
        </w:rPr>
        <w:t xml:space="preserve">convocatoria, calculado </w:t>
      </w:r>
      <w:r w:rsidRPr="00EF43A0">
        <w:rPr>
          <w:rFonts w:ascii="Arial" w:hAnsi="Arial"/>
          <w:color w:val="000000"/>
          <w:sz w:val="24"/>
          <w:lang w:val="es-ES"/>
        </w:rPr>
        <w:t xml:space="preserve">sobre el valor de los </w:t>
      </w:r>
      <w:r w:rsidR="006F1ED4" w:rsidRPr="00EF43A0">
        <w:rPr>
          <w:rFonts w:ascii="Arial" w:hAnsi="Arial"/>
          <w:color w:val="000000"/>
          <w:sz w:val="24"/>
          <w:lang w:val="es-ES"/>
        </w:rPr>
        <w:t>servicios</w:t>
      </w:r>
      <w:r w:rsidRPr="00EF43A0">
        <w:rPr>
          <w:rFonts w:ascii="Arial" w:hAnsi="Arial"/>
          <w:color w:val="000000"/>
          <w:sz w:val="24"/>
          <w:lang w:val="es-ES"/>
        </w:rPr>
        <w:t xml:space="preserve"> no entregados oportunamente, misma que no deberá exceder del monto de la garantía de cumplimiento del </w:t>
      </w:r>
      <w:r w:rsidR="00B838A2" w:rsidRPr="00EF43A0">
        <w:rPr>
          <w:rFonts w:ascii="Arial" w:hAnsi="Arial"/>
          <w:color w:val="000000"/>
          <w:sz w:val="24"/>
          <w:lang w:val="es-ES"/>
        </w:rPr>
        <w:t>contrato</w:t>
      </w:r>
      <w:r w:rsidRPr="00EF43A0">
        <w:rPr>
          <w:rFonts w:ascii="Arial" w:hAnsi="Arial"/>
          <w:color w:val="000000"/>
          <w:sz w:val="24"/>
          <w:lang w:val="es-ES"/>
        </w:rPr>
        <w:t xml:space="preserve">, la que será determinada, calculada y aplicada por la Subdirección de Recursos Materiales a través del Departamento de Adquisiciones, </w:t>
      </w:r>
      <w:r w:rsidRPr="00EF43A0">
        <w:rPr>
          <w:rFonts w:ascii="Arial" w:hAnsi="Arial"/>
          <w:sz w:val="24"/>
        </w:rPr>
        <w:t xml:space="preserve">con base a la información que reciba del </w:t>
      </w:r>
      <w:r w:rsidR="00ED46BB" w:rsidRPr="00EF43A0">
        <w:rPr>
          <w:rFonts w:ascii="Arial" w:hAnsi="Arial"/>
          <w:sz w:val="24"/>
        </w:rPr>
        <w:t>área</w:t>
      </w:r>
      <w:r w:rsidR="00B838A2" w:rsidRPr="00EF43A0">
        <w:rPr>
          <w:rFonts w:ascii="Arial" w:hAnsi="Arial"/>
          <w:sz w:val="24"/>
        </w:rPr>
        <w:t xml:space="preserve"> solicitante</w:t>
      </w:r>
      <w:r w:rsidRPr="00EF43A0">
        <w:rPr>
          <w:rFonts w:ascii="Arial" w:hAnsi="Arial"/>
          <w:sz w:val="24"/>
        </w:rPr>
        <w:t>.</w:t>
      </w:r>
    </w:p>
    <w:p w14:paraId="5F440432" w14:textId="77777777" w:rsidR="003F7728" w:rsidRPr="00EF43A0" w:rsidRDefault="003F7728" w:rsidP="008077CA">
      <w:pPr>
        <w:spacing w:after="0" w:line="240" w:lineRule="auto"/>
        <w:jc w:val="both"/>
        <w:rPr>
          <w:rFonts w:ascii="Arial" w:hAnsi="Arial"/>
          <w:sz w:val="24"/>
        </w:rPr>
      </w:pPr>
    </w:p>
    <w:p w14:paraId="4F61C8DB" w14:textId="77777777" w:rsidR="00954CFA" w:rsidRPr="00EF43A0" w:rsidRDefault="00954CFA" w:rsidP="008077CA">
      <w:pPr>
        <w:spacing w:after="0" w:line="240" w:lineRule="auto"/>
        <w:jc w:val="both"/>
        <w:rPr>
          <w:rFonts w:ascii="Arial" w:hAnsi="Arial"/>
          <w:sz w:val="24"/>
        </w:rPr>
      </w:pPr>
      <w:r w:rsidRPr="00EF43A0">
        <w:rPr>
          <w:rFonts w:ascii="Arial" w:hAnsi="Arial"/>
          <w:sz w:val="24"/>
        </w:rPr>
        <w:t>El pago de las sanciones se deberá realizar a través del Pago Electrónico de Derechos, Productos y Aprovechamientos (Pago Electrónico E5cinco), para lo cual deberá presentar copia del comprobante a la factura correspondiente que entregue en el Departamento de Tesorería del I</w:t>
      </w:r>
      <w:r w:rsidR="00B838A2" w:rsidRPr="00EF43A0">
        <w:rPr>
          <w:rFonts w:ascii="Arial" w:hAnsi="Arial"/>
          <w:sz w:val="24"/>
        </w:rPr>
        <w:t>nstituto</w:t>
      </w:r>
      <w:r w:rsidRPr="00EF43A0">
        <w:rPr>
          <w:rFonts w:ascii="Arial" w:hAnsi="Arial"/>
          <w:sz w:val="24"/>
        </w:rPr>
        <w:t>.</w:t>
      </w:r>
    </w:p>
    <w:p w14:paraId="75635977" w14:textId="77777777" w:rsidR="003F7728" w:rsidRPr="00EF43A0" w:rsidRDefault="003F7728" w:rsidP="008077CA">
      <w:pPr>
        <w:spacing w:after="0" w:line="240" w:lineRule="auto"/>
        <w:jc w:val="both"/>
        <w:rPr>
          <w:rFonts w:ascii="Arial" w:hAnsi="Arial"/>
          <w:sz w:val="24"/>
        </w:rPr>
      </w:pPr>
    </w:p>
    <w:p w14:paraId="7F6C173F" w14:textId="77777777" w:rsidR="00954CFA" w:rsidRPr="00EF43A0" w:rsidRDefault="00954CFA" w:rsidP="008077CA">
      <w:pPr>
        <w:spacing w:after="0" w:line="240" w:lineRule="auto"/>
        <w:jc w:val="both"/>
        <w:rPr>
          <w:rFonts w:ascii="Arial" w:hAnsi="Arial"/>
          <w:sz w:val="24"/>
        </w:rPr>
      </w:pPr>
      <w:r w:rsidRPr="00EF43A0">
        <w:rPr>
          <w:rFonts w:ascii="Arial" w:hAnsi="Arial"/>
          <w:sz w:val="24"/>
        </w:rPr>
        <w:t xml:space="preserve">En el supuesto de que sea rescindido el </w:t>
      </w:r>
      <w:r w:rsidR="00B838A2" w:rsidRPr="00EF43A0">
        <w:rPr>
          <w:rFonts w:ascii="Arial" w:hAnsi="Arial"/>
          <w:sz w:val="24"/>
        </w:rPr>
        <w:t xml:space="preserve">contrato, no </w:t>
      </w:r>
      <w:r w:rsidRPr="00EF43A0">
        <w:rPr>
          <w:rFonts w:ascii="Arial" w:hAnsi="Arial"/>
          <w:sz w:val="24"/>
        </w:rPr>
        <w:t xml:space="preserve">procederá el cobro de dichas penalizaciones ni la contabilización de las mismas para hacer efectiva la garantía de cumplimiento. </w:t>
      </w:r>
    </w:p>
    <w:p w14:paraId="70C4D72D" w14:textId="77777777" w:rsidR="003F7728" w:rsidRPr="00EF43A0" w:rsidRDefault="003F7728" w:rsidP="008077CA">
      <w:pPr>
        <w:spacing w:after="0" w:line="240" w:lineRule="auto"/>
        <w:jc w:val="both"/>
        <w:rPr>
          <w:rFonts w:ascii="Arial" w:hAnsi="Arial"/>
          <w:sz w:val="24"/>
          <w:lang w:val="es-ES"/>
        </w:rPr>
      </w:pPr>
    </w:p>
    <w:p w14:paraId="4A7FCCF6" w14:textId="77777777" w:rsidR="00954CFA" w:rsidRPr="00EF43A0" w:rsidRDefault="00954CFA" w:rsidP="008077CA">
      <w:pPr>
        <w:spacing w:after="0" w:line="240" w:lineRule="auto"/>
        <w:jc w:val="both"/>
        <w:rPr>
          <w:rFonts w:ascii="Arial" w:hAnsi="Arial"/>
          <w:sz w:val="24"/>
          <w:lang w:val="es-ES"/>
        </w:rPr>
      </w:pPr>
      <w:r w:rsidRPr="00EF43A0">
        <w:rPr>
          <w:rFonts w:ascii="Arial" w:hAnsi="Arial"/>
          <w:sz w:val="24"/>
          <w:lang w:val="es-ES"/>
        </w:rPr>
        <w:t>El I</w:t>
      </w:r>
      <w:r w:rsidR="00B838A2" w:rsidRPr="00EF43A0">
        <w:rPr>
          <w:rFonts w:ascii="Arial" w:hAnsi="Arial"/>
          <w:sz w:val="24"/>
          <w:lang w:val="es-ES"/>
        </w:rPr>
        <w:t>nstituto</w:t>
      </w:r>
      <w:r w:rsidRPr="00EF43A0">
        <w:rPr>
          <w:rFonts w:ascii="Arial" w:hAnsi="Arial"/>
          <w:sz w:val="24"/>
          <w:lang w:val="es-ES"/>
        </w:rPr>
        <w:t xml:space="preserve"> no autorizará la condonación de penas convencionales por atraso en la </w:t>
      </w:r>
      <w:r w:rsidR="006F1ED4" w:rsidRPr="00EF43A0">
        <w:rPr>
          <w:rFonts w:ascii="Arial" w:hAnsi="Arial"/>
          <w:sz w:val="24"/>
          <w:lang w:val="es-ES"/>
        </w:rPr>
        <w:t>prestación</w:t>
      </w:r>
      <w:r w:rsidR="00EB2041" w:rsidRPr="00EF43A0">
        <w:rPr>
          <w:rFonts w:ascii="Arial" w:hAnsi="Arial"/>
          <w:sz w:val="24"/>
          <w:lang w:val="es-ES"/>
        </w:rPr>
        <w:t xml:space="preserve"> </w:t>
      </w:r>
      <w:r w:rsidRPr="00EF43A0">
        <w:rPr>
          <w:rFonts w:ascii="Arial" w:hAnsi="Arial"/>
          <w:sz w:val="24"/>
          <w:lang w:val="es-ES"/>
        </w:rPr>
        <w:t xml:space="preserve">de los </w:t>
      </w:r>
      <w:r w:rsidR="006F1ED4" w:rsidRPr="00EF43A0">
        <w:rPr>
          <w:rFonts w:ascii="Arial" w:hAnsi="Arial"/>
          <w:sz w:val="24"/>
          <w:lang w:val="es-ES"/>
        </w:rPr>
        <w:t>servicios</w:t>
      </w:r>
      <w:r w:rsidRPr="00EF43A0">
        <w:rPr>
          <w:rFonts w:ascii="Arial" w:hAnsi="Arial"/>
          <w:sz w:val="24"/>
          <w:lang w:val="es-ES"/>
        </w:rPr>
        <w:t>.</w:t>
      </w:r>
    </w:p>
    <w:p w14:paraId="23E6DDB3" w14:textId="77777777" w:rsidR="003F7728" w:rsidRPr="00EF43A0" w:rsidRDefault="003F7728" w:rsidP="008077CA">
      <w:pPr>
        <w:spacing w:after="0" w:line="240" w:lineRule="auto"/>
        <w:jc w:val="both"/>
        <w:rPr>
          <w:rFonts w:ascii="Arial" w:hAnsi="Arial"/>
          <w:sz w:val="24"/>
          <w:lang w:val="es-ES"/>
        </w:rPr>
      </w:pPr>
    </w:p>
    <w:p w14:paraId="6AD3D7D1"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 xml:space="preserve">3.12.3. </w:t>
      </w:r>
      <w:r w:rsidR="00113385" w:rsidRPr="00EF43A0">
        <w:rPr>
          <w:rFonts w:ascii="Arial" w:hAnsi="Arial"/>
          <w:b/>
          <w:sz w:val="24"/>
        </w:rPr>
        <w:tab/>
      </w:r>
      <w:r w:rsidRPr="00EF43A0">
        <w:rPr>
          <w:rFonts w:ascii="Arial" w:hAnsi="Arial"/>
          <w:b/>
          <w:sz w:val="24"/>
        </w:rPr>
        <w:t>DEDUCCIONES.</w:t>
      </w:r>
    </w:p>
    <w:p w14:paraId="5C0B6B2E" w14:textId="77777777" w:rsidR="003F7728" w:rsidRPr="00EF43A0" w:rsidRDefault="003F7728" w:rsidP="008077CA">
      <w:pPr>
        <w:spacing w:after="0" w:line="240" w:lineRule="auto"/>
        <w:jc w:val="both"/>
        <w:rPr>
          <w:rFonts w:ascii="Arial" w:hAnsi="Arial"/>
          <w:b/>
          <w:sz w:val="24"/>
        </w:rPr>
      </w:pPr>
    </w:p>
    <w:p w14:paraId="3D1BA019"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De señalarse en el </w:t>
      </w:r>
      <w:r w:rsidR="00113385" w:rsidRPr="00EF43A0">
        <w:rPr>
          <w:rFonts w:ascii="Arial" w:hAnsi="Arial"/>
          <w:b/>
          <w:sz w:val="24"/>
        </w:rPr>
        <w:t xml:space="preserve">Anexo </w:t>
      </w:r>
      <w:r w:rsidR="00F07413" w:rsidRPr="00EF43A0">
        <w:rPr>
          <w:rFonts w:ascii="Arial" w:hAnsi="Arial"/>
          <w:b/>
          <w:sz w:val="24"/>
        </w:rPr>
        <w:t>“</w:t>
      </w:r>
      <w:r w:rsidR="00665575" w:rsidRPr="00EF43A0">
        <w:rPr>
          <w:rFonts w:ascii="Arial" w:hAnsi="Arial"/>
          <w:b/>
          <w:sz w:val="24"/>
        </w:rPr>
        <w:t>Q</w:t>
      </w:r>
      <w:r w:rsidR="00F07413" w:rsidRPr="00EF43A0">
        <w:rPr>
          <w:rFonts w:ascii="Arial" w:hAnsi="Arial"/>
          <w:b/>
          <w:sz w:val="24"/>
        </w:rPr>
        <w:t>”</w:t>
      </w:r>
      <w:r w:rsidR="00F07413" w:rsidRPr="00EF43A0">
        <w:rPr>
          <w:rFonts w:ascii="Arial" w:hAnsi="Arial"/>
          <w:sz w:val="24"/>
        </w:rPr>
        <w:t>,</w:t>
      </w:r>
      <w:r w:rsidRPr="00EF43A0">
        <w:rPr>
          <w:rFonts w:ascii="Arial" w:hAnsi="Arial"/>
          <w:sz w:val="24"/>
        </w:rPr>
        <w:t xml:space="preserve"> de </w:t>
      </w:r>
      <w:r w:rsidR="00B838A2" w:rsidRPr="00EF43A0">
        <w:rPr>
          <w:rFonts w:ascii="Arial" w:hAnsi="Arial"/>
          <w:sz w:val="24"/>
        </w:rPr>
        <w:t>la convocatoria</w:t>
      </w:r>
      <w:r w:rsidRPr="00EF43A0">
        <w:rPr>
          <w:rFonts w:ascii="Arial" w:hAnsi="Arial"/>
          <w:sz w:val="24"/>
        </w:rPr>
        <w:t>, el I</w:t>
      </w:r>
      <w:r w:rsidR="00B838A2" w:rsidRPr="00EF43A0">
        <w:rPr>
          <w:rFonts w:ascii="Arial" w:hAnsi="Arial"/>
          <w:sz w:val="24"/>
        </w:rPr>
        <w:t>nstituto</w:t>
      </w:r>
      <w:r w:rsidRPr="00EF43A0">
        <w:rPr>
          <w:rFonts w:ascii="Arial" w:hAnsi="Arial"/>
          <w:sz w:val="24"/>
        </w:rPr>
        <w:t xml:space="preserve"> aplicará las deducciones al pago de los </w:t>
      </w:r>
      <w:r w:rsidR="006F1ED4" w:rsidRPr="00EF43A0">
        <w:rPr>
          <w:rFonts w:ascii="Arial" w:hAnsi="Arial"/>
          <w:sz w:val="24"/>
        </w:rPr>
        <w:t>servicios</w:t>
      </w:r>
      <w:r w:rsidRPr="00EF43A0">
        <w:rPr>
          <w:rFonts w:ascii="Arial" w:hAnsi="Arial"/>
          <w:sz w:val="24"/>
        </w:rPr>
        <w:t xml:space="preserve"> con motivo del incumplimiento parcial o deficiente en que pudiera incurrir el </w:t>
      </w:r>
      <w:r w:rsidR="00B838A2" w:rsidRPr="00EF43A0">
        <w:rPr>
          <w:rFonts w:ascii="Arial" w:hAnsi="Arial"/>
          <w:sz w:val="24"/>
        </w:rPr>
        <w:t xml:space="preserve">proveedor respecto a las partidas y/o agrupación de partidas o </w:t>
      </w:r>
      <w:r w:rsidR="00B838A2" w:rsidRPr="00EF43A0">
        <w:rPr>
          <w:rFonts w:ascii="Arial" w:hAnsi="Arial"/>
          <w:sz w:val="24"/>
        </w:rPr>
        <w:lastRenderedPageBreak/>
        <w:t>conceptos que integran el contrato</w:t>
      </w:r>
      <w:r w:rsidRPr="00EF43A0">
        <w:rPr>
          <w:rFonts w:ascii="Arial" w:hAnsi="Arial"/>
          <w:sz w:val="24"/>
        </w:rPr>
        <w:t xml:space="preserve">, estableciéndose en dicho anexo el límite del incumplimiento a partir del cual se podrán cancelar total o parcialmente las partidas y/o agrupación de partidas o conceptos no entregados, o bien rescindir el </w:t>
      </w:r>
      <w:r w:rsidR="00B838A2" w:rsidRPr="00EF43A0">
        <w:rPr>
          <w:rFonts w:ascii="Arial" w:hAnsi="Arial"/>
          <w:sz w:val="24"/>
        </w:rPr>
        <w:t>contrato</w:t>
      </w:r>
      <w:r w:rsidRPr="00EF43A0">
        <w:rPr>
          <w:rFonts w:ascii="Arial" w:hAnsi="Arial"/>
          <w:sz w:val="24"/>
        </w:rPr>
        <w:t>.</w:t>
      </w:r>
    </w:p>
    <w:p w14:paraId="67D9B77F" w14:textId="77777777" w:rsidR="003F7728" w:rsidRPr="00EF43A0" w:rsidRDefault="003F7728" w:rsidP="008077CA">
      <w:pPr>
        <w:spacing w:after="0" w:line="240" w:lineRule="auto"/>
        <w:jc w:val="both"/>
        <w:rPr>
          <w:rFonts w:ascii="Arial" w:hAnsi="Arial"/>
          <w:sz w:val="24"/>
        </w:rPr>
      </w:pPr>
    </w:p>
    <w:p w14:paraId="266169DE"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3.12.4</w:t>
      </w:r>
      <w:r w:rsidR="00113385" w:rsidRPr="00EF43A0">
        <w:rPr>
          <w:rFonts w:ascii="Arial" w:hAnsi="Arial"/>
          <w:b/>
          <w:sz w:val="24"/>
        </w:rPr>
        <w:tab/>
      </w:r>
      <w:r w:rsidR="00113385" w:rsidRPr="00EF43A0">
        <w:rPr>
          <w:rFonts w:ascii="Arial" w:hAnsi="Arial"/>
          <w:b/>
          <w:sz w:val="24"/>
        </w:rPr>
        <w:tab/>
      </w:r>
      <w:r w:rsidRPr="00EF43A0">
        <w:rPr>
          <w:rFonts w:ascii="Arial" w:hAnsi="Arial"/>
          <w:b/>
          <w:sz w:val="24"/>
        </w:rPr>
        <w:t xml:space="preserve"> EJECUCIÓN DE LA GARANTÍA DE CUMPLIMIENTO.</w:t>
      </w:r>
    </w:p>
    <w:p w14:paraId="02271E41" w14:textId="77777777" w:rsidR="003F7728" w:rsidRPr="00EF43A0" w:rsidRDefault="003F7728" w:rsidP="008077CA">
      <w:pPr>
        <w:spacing w:after="0" w:line="240" w:lineRule="auto"/>
        <w:jc w:val="both"/>
        <w:rPr>
          <w:rFonts w:ascii="Arial" w:hAnsi="Arial"/>
          <w:b/>
          <w:sz w:val="24"/>
        </w:rPr>
      </w:pPr>
    </w:p>
    <w:p w14:paraId="31C0445C" w14:textId="77777777" w:rsidR="000866BE" w:rsidRPr="00EF43A0" w:rsidRDefault="000866BE" w:rsidP="008077CA">
      <w:pPr>
        <w:spacing w:after="0" w:line="240" w:lineRule="auto"/>
        <w:jc w:val="both"/>
        <w:rPr>
          <w:rFonts w:ascii="Arial" w:hAnsi="Arial"/>
          <w:sz w:val="24"/>
        </w:rPr>
      </w:pPr>
      <w:r w:rsidRPr="00EF43A0">
        <w:rPr>
          <w:rFonts w:ascii="Arial" w:hAnsi="Arial"/>
          <w:sz w:val="24"/>
        </w:rPr>
        <w:t>Una vez concluido el procedimiento d</w:t>
      </w:r>
      <w:r w:rsidR="00D32F68" w:rsidRPr="00EF43A0">
        <w:rPr>
          <w:rFonts w:ascii="Arial" w:hAnsi="Arial"/>
          <w:sz w:val="24"/>
        </w:rPr>
        <w:t xml:space="preserve">e rescisión administrativa del </w:t>
      </w:r>
      <w:r w:rsidR="00B838A2" w:rsidRPr="00EF43A0">
        <w:rPr>
          <w:rFonts w:ascii="Arial" w:hAnsi="Arial"/>
          <w:sz w:val="24"/>
        </w:rPr>
        <w:t xml:space="preserve">contrato </w:t>
      </w:r>
      <w:r w:rsidR="00B73DD3" w:rsidRPr="00EF43A0">
        <w:rPr>
          <w:rFonts w:ascii="Arial" w:hAnsi="Arial"/>
          <w:sz w:val="24"/>
        </w:rPr>
        <w:t>respectivo, el I</w:t>
      </w:r>
      <w:r w:rsidR="00B838A2" w:rsidRPr="00EF43A0">
        <w:rPr>
          <w:rFonts w:ascii="Arial" w:hAnsi="Arial"/>
          <w:sz w:val="24"/>
        </w:rPr>
        <w:t>nstituto</w:t>
      </w:r>
      <w:r w:rsidRPr="00EF43A0">
        <w:rPr>
          <w:rFonts w:ascii="Arial" w:hAnsi="Arial"/>
          <w:sz w:val="24"/>
        </w:rPr>
        <w:t xml:space="preserve">, solicitará o realizara a </w:t>
      </w:r>
      <w:r w:rsidR="00B73DD3" w:rsidRPr="00EF43A0">
        <w:rPr>
          <w:rFonts w:ascii="Arial" w:hAnsi="Arial"/>
          <w:sz w:val="24"/>
        </w:rPr>
        <w:t>través</w:t>
      </w:r>
      <w:r w:rsidRPr="00EF43A0">
        <w:rPr>
          <w:rFonts w:ascii="Arial" w:hAnsi="Arial"/>
          <w:sz w:val="24"/>
        </w:rPr>
        <w:t xml:space="preserve"> de la Subdirección de Recursos Materiales</w:t>
      </w:r>
      <w:r w:rsidR="00F07413" w:rsidRPr="00EF43A0">
        <w:rPr>
          <w:rFonts w:ascii="Arial" w:hAnsi="Arial"/>
          <w:sz w:val="24"/>
        </w:rPr>
        <w:t xml:space="preserve"> y el Departamento de Adquisiciones,</w:t>
      </w:r>
      <w:r w:rsidRPr="00EF43A0">
        <w:rPr>
          <w:rFonts w:ascii="Arial" w:hAnsi="Arial"/>
          <w:sz w:val="24"/>
        </w:rPr>
        <w:t xml:space="preserve"> en los términos de la legislación aplicable, la ejecución de la garantía respectiva ante el incumplimiento de las obligaciones a cargo </w:t>
      </w:r>
      <w:r w:rsidR="00B838A2" w:rsidRPr="00EF43A0">
        <w:rPr>
          <w:rFonts w:ascii="Arial" w:hAnsi="Arial"/>
          <w:sz w:val="24"/>
        </w:rPr>
        <w:t xml:space="preserve">del proveedor; en </w:t>
      </w:r>
      <w:r w:rsidRPr="00EF43A0">
        <w:rPr>
          <w:rFonts w:ascii="Arial" w:hAnsi="Arial"/>
          <w:sz w:val="24"/>
        </w:rPr>
        <w:t>este caso, la aplicación de la garantía de cumplimiento será proporcional al monto de las obligaciones incumplidas.</w:t>
      </w:r>
    </w:p>
    <w:p w14:paraId="380B3F5D" w14:textId="77777777" w:rsidR="003F7728" w:rsidRPr="00EF43A0" w:rsidRDefault="003F7728" w:rsidP="008077CA">
      <w:pPr>
        <w:spacing w:after="0" w:line="240" w:lineRule="auto"/>
        <w:jc w:val="both"/>
        <w:rPr>
          <w:rFonts w:ascii="Arial" w:hAnsi="Arial"/>
          <w:sz w:val="24"/>
        </w:rPr>
      </w:pPr>
    </w:p>
    <w:p w14:paraId="228A9746"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En el caso que por las características de los </w:t>
      </w:r>
      <w:r w:rsidR="006F1ED4" w:rsidRPr="00EF43A0">
        <w:rPr>
          <w:rFonts w:ascii="Arial" w:hAnsi="Arial"/>
          <w:sz w:val="24"/>
        </w:rPr>
        <w:t>servicios prestados</w:t>
      </w:r>
      <w:r w:rsidRPr="00EF43A0">
        <w:rPr>
          <w:rFonts w:ascii="Arial" w:hAnsi="Arial"/>
          <w:sz w:val="24"/>
        </w:rPr>
        <w:t>, éstos no puedan funcionar o ser utilizados por el I</w:t>
      </w:r>
      <w:r w:rsidR="00B838A2" w:rsidRPr="00EF43A0">
        <w:rPr>
          <w:rFonts w:ascii="Arial" w:hAnsi="Arial"/>
          <w:sz w:val="24"/>
        </w:rPr>
        <w:t>nstituto</w:t>
      </w:r>
      <w:r w:rsidRPr="00EF43A0">
        <w:rPr>
          <w:rFonts w:ascii="Arial" w:hAnsi="Arial"/>
          <w:sz w:val="24"/>
        </w:rPr>
        <w:t xml:space="preserve">, por estar incompletos, en cuyo caso, la aplicación será por el total de la garantía. </w:t>
      </w:r>
    </w:p>
    <w:p w14:paraId="39DA0CA8" w14:textId="77777777" w:rsidR="003F7728" w:rsidRPr="00EF43A0" w:rsidRDefault="003F7728" w:rsidP="008077CA">
      <w:pPr>
        <w:spacing w:after="0" w:line="240" w:lineRule="auto"/>
        <w:jc w:val="both"/>
        <w:rPr>
          <w:rFonts w:ascii="Arial" w:hAnsi="Arial"/>
          <w:sz w:val="24"/>
        </w:rPr>
      </w:pPr>
    </w:p>
    <w:p w14:paraId="7D2453A8"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Todo lo anterior, no exime al </w:t>
      </w:r>
      <w:r w:rsidR="00B838A2" w:rsidRPr="00EF43A0">
        <w:rPr>
          <w:rFonts w:ascii="Arial" w:hAnsi="Arial"/>
          <w:sz w:val="24"/>
        </w:rPr>
        <w:t>proveedor d</w:t>
      </w:r>
      <w:r w:rsidRPr="00EF43A0">
        <w:rPr>
          <w:rFonts w:ascii="Arial" w:hAnsi="Arial"/>
          <w:sz w:val="24"/>
        </w:rPr>
        <w:t>e las responsabilidades subsistentes que no se encuentren amparadas por la póliza de fianza.</w:t>
      </w:r>
    </w:p>
    <w:p w14:paraId="75AA50EF" w14:textId="77777777" w:rsidR="003F7728" w:rsidRPr="00EF43A0" w:rsidRDefault="003F7728" w:rsidP="008077CA">
      <w:pPr>
        <w:spacing w:after="0" w:line="240" w:lineRule="auto"/>
        <w:jc w:val="both"/>
        <w:rPr>
          <w:rFonts w:ascii="Arial" w:hAnsi="Arial"/>
          <w:sz w:val="24"/>
        </w:rPr>
      </w:pPr>
    </w:p>
    <w:p w14:paraId="21EFD93C"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3.12.5.</w:t>
      </w:r>
      <w:r w:rsidR="00113385" w:rsidRPr="00EF43A0">
        <w:rPr>
          <w:rFonts w:ascii="Arial" w:hAnsi="Arial"/>
          <w:b/>
          <w:sz w:val="24"/>
        </w:rPr>
        <w:tab/>
      </w:r>
      <w:r w:rsidRPr="00EF43A0">
        <w:rPr>
          <w:rFonts w:ascii="Arial" w:hAnsi="Arial"/>
          <w:b/>
          <w:sz w:val="24"/>
        </w:rPr>
        <w:t xml:space="preserve">TERMINACIÓN ANTICIPADA DE LOS </w:t>
      </w:r>
      <w:r w:rsidR="004F32EF" w:rsidRPr="00EF43A0">
        <w:rPr>
          <w:rFonts w:ascii="Arial" w:hAnsi="Arial"/>
          <w:b/>
          <w:sz w:val="24"/>
        </w:rPr>
        <w:t>CONTRATOS</w:t>
      </w:r>
      <w:r w:rsidRPr="00EF43A0">
        <w:rPr>
          <w:rFonts w:ascii="Arial" w:hAnsi="Arial"/>
          <w:b/>
          <w:sz w:val="24"/>
        </w:rPr>
        <w:t>.</w:t>
      </w:r>
    </w:p>
    <w:p w14:paraId="096DA8BE" w14:textId="77777777" w:rsidR="003F7728" w:rsidRPr="00EF43A0" w:rsidRDefault="003F7728" w:rsidP="008077CA">
      <w:pPr>
        <w:spacing w:after="0" w:line="240" w:lineRule="auto"/>
        <w:jc w:val="both"/>
        <w:rPr>
          <w:rFonts w:ascii="Arial" w:hAnsi="Arial"/>
          <w:b/>
          <w:sz w:val="24"/>
        </w:rPr>
      </w:pPr>
    </w:p>
    <w:p w14:paraId="4EEF419C" w14:textId="77777777" w:rsidR="000866BE" w:rsidRPr="00EF43A0" w:rsidRDefault="000866BE" w:rsidP="008077CA">
      <w:pPr>
        <w:spacing w:after="0" w:line="240" w:lineRule="auto"/>
        <w:jc w:val="both"/>
        <w:rPr>
          <w:rFonts w:ascii="Arial" w:hAnsi="Arial"/>
          <w:sz w:val="24"/>
        </w:rPr>
      </w:pPr>
      <w:r w:rsidRPr="00EF43A0">
        <w:rPr>
          <w:rFonts w:ascii="Arial" w:hAnsi="Arial"/>
          <w:sz w:val="24"/>
        </w:rPr>
        <w:t>El I</w:t>
      </w:r>
      <w:r w:rsidR="00B838A2" w:rsidRPr="00EF43A0">
        <w:rPr>
          <w:rFonts w:ascii="Arial" w:hAnsi="Arial"/>
          <w:sz w:val="24"/>
        </w:rPr>
        <w:t>nstituto</w:t>
      </w:r>
      <w:r w:rsidRPr="00EF43A0">
        <w:rPr>
          <w:rFonts w:ascii="Arial" w:hAnsi="Arial"/>
          <w:sz w:val="24"/>
        </w:rPr>
        <w:t xml:space="preserve"> podrá dar por terminados </w:t>
      </w:r>
      <w:r w:rsidR="00B838A2" w:rsidRPr="00EF43A0">
        <w:rPr>
          <w:rFonts w:ascii="Arial" w:hAnsi="Arial"/>
          <w:sz w:val="24"/>
        </w:rPr>
        <w:t>los contratos cu</w:t>
      </w:r>
      <w:r w:rsidRPr="00EF43A0">
        <w:rPr>
          <w:rFonts w:ascii="Arial" w:hAnsi="Arial"/>
          <w:sz w:val="24"/>
        </w:rPr>
        <w:t xml:space="preserve">ando concurran razones de interés general, o bien, cuando por causas justificadas se extinga la necesidad de requerir los </w:t>
      </w:r>
      <w:r w:rsidR="006F1ED4" w:rsidRPr="00EF43A0">
        <w:rPr>
          <w:rFonts w:ascii="Arial" w:hAnsi="Arial"/>
          <w:sz w:val="24"/>
        </w:rPr>
        <w:t>servicios</w:t>
      </w:r>
      <w:r w:rsidRPr="00EF43A0">
        <w:rPr>
          <w:rFonts w:ascii="Arial" w:hAnsi="Arial"/>
          <w:sz w:val="24"/>
        </w:rPr>
        <w:t xml:space="preserve"> originalmente contratados, y se demuestre que de continuar con el cumplimiento de las obligaciones pactadas, se ocasionaría algún daño o perjuicio al Estado, o se determine la nulidad total o parcial de los actos que dieron origen al </w:t>
      </w:r>
      <w:r w:rsidR="00B838A2" w:rsidRPr="00EF43A0">
        <w:rPr>
          <w:rFonts w:ascii="Arial" w:hAnsi="Arial"/>
          <w:sz w:val="24"/>
        </w:rPr>
        <w:t>contrato</w:t>
      </w:r>
      <w:r w:rsidRPr="00EF43A0">
        <w:rPr>
          <w:rFonts w:ascii="Arial" w:hAnsi="Arial"/>
          <w:sz w:val="24"/>
        </w:rPr>
        <w:t>, conforme a los dispuesto en el Artículo 54 Bis de la LEY.</w:t>
      </w:r>
    </w:p>
    <w:p w14:paraId="4BB4ED8A" w14:textId="77777777" w:rsidR="003F7728" w:rsidRPr="00EF43A0" w:rsidRDefault="003F7728" w:rsidP="008077CA">
      <w:pPr>
        <w:spacing w:after="0" w:line="240" w:lineRule="auto"/>
        <w:jc w:val="both"/>
        <w:rPr>
          <w:rFonts w:ascii="Arial" w:hAnsi="Arial"/>
          <w:sz w:val="24"/>
        </w:rPr>
      </w:pPr>
    </w:p>
    <w:p w14:paraId="7709A83D"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 xml:space="preserve">3.12.6. </w:t>
      </w:r>
      <w:r w:rsidRPr="00EF43A0">
        <w:rPr>
          <w:rFonts w:ascii="Arial" w:hAnsi="Arial"/>
          <w:b/>
          <w:sz w:val="24"/>
        </w:rPr>
        <w:tab/>
        <w:t xml:space="preserve">SUSPENSIÓN DE LA </w:t>
      </w:r>
      <w:r w:rsidR="00D32F68" w:rsidRPr="00EF43A0">
        <w:rPr>
          <w:rFonts w:ascii="Arial" w:hAnsi="Arial"/>
          <w:b/>
          <w:sz w:val="24"/>
        </w:rPr>
        <w:t>INVI</w:t>
      </w:r>
      <w:r w:rsidRPr="00EF43A0">
        <w:rPr>
          <w:rFonts w:ascii="Arial" w:hAnsi="Arial"/>
          <w:b/>
          <w:sz w:val="24"/>
        </w:rPr>
        <w:t>TACION.</w:t>
      </w:r>
    </w:p>
    <w:p w14:paraId="48881596" w14:textId="77777777" w:rsidR="003F7728" w:rsidRPr="00EF43A0" w:rsidRDefault="003F7728" w:rsidP="008077CA">
      <w:pPr>
        <w:spacing w:after="0" w:line="240" w:lineRule="auto"/>
        <w:jc w:val="both"/>
        <w:rPr>
          <w:rFonts w:ascii="Arial" w:hAnsi="Arial"/>
          <w:b/>
          <w:sz w:val="24"/>
        </w:rPr>
      </w:pPr>
    </w:p>
    <w:p w14:paraId="27B0E4D9" w14:textId="77777777" w:rsidR="00BE344A" w:rsidRPr="00EF43A0" w:rsidRDefault="00BE344A" w:rsidP="008077CA">
      <w:pPr>
        <w:spacing w:after="0" w:line="240" w:lineRule="auto"/>
        <w:jc w:val="both"/>
        <w:rPr>
          <w:rFonts w:ascii="Arial" w:hAnsi="Arial"/>
          <w:sz w:val="24"/>
        </w:rPr>
      </w:pPr>
      <w:r w:rsidRPr="00EF43A0">
        <w:rPr>
          <w:rFonts w:ascii="Arial" w:hAnsi="Arial"/>
          <w:sz w:val="24"/>
        </w:rPr>
        <w:t xml:space="preserve">La SFP o </w:t>
      </w:r>
      <w:r w:rsidR="00B838A2" w:rsidRPr="00EF43A0">
        <w:rPr>
          <w:rFonts w:ascii="Arial" w:hAnsi="Arial"/>
          <w:sz w:val="24"/>
        </w:rPr>
        <w:t xml:space="preserve">la </w:t>
      </w:r>
      <w:r w:rsidR="00ED46BB" w:rsidRPr="00EF43A0">
        <w:rPr>
          <w:rFonts w:ascii="Arial" w:hAnsi="Arial"/>
          <w:sz w:val="24"/>
        </w:rPr>
        <w:t xml:space="preserve">OECP </w:t>
      </w:r>
      <w:r w:rsidRPr="00EF43A0">
        <w:rPr>
          <w:rFonts w:ascii="Arial" w:hAnsi="Arial"/>
          <w:sz w:val="24"/>
        </w:rPr>
        <w:t xml:space="preserve">con base en sus atribuciones, podrán fundada y motivadamente suspender la presente </w:t>
      </w:r>
      <w:r w:rsidR="00D32F68" w:rsidRPr="00EF43A0">
        <w:rPr>
          <w:rFonts w:ascii="Arial" w:hAnsi="Arial"/>
          <w:sz w:val="24"/>
        </w:rPr>
        <w:t>Invi</w:t>
      </w:r>
      <w:r w:rsidR="0094665C" w:rsidRPr="00EF43A0">
        <w:rPr>
          <w:rFonts w:ascii="Arial" w:hAnsi="Arial"/>
          <w:sz w:val="24"/>
        </w:rPr>
        <w:t xml:space="preserve">tación </w:t>
      </w:r>
      <w:r w:rsidRPr="00EF43A0">
        <w:rPr>
          <w:rFonts w:ascii="Arial" w:hAnsi="Arial"/>
          <w:sz w:val="24"/>
        </w:rPr>
        <w:t xml:space="preserve">al dar trámite a alguna inconformidad o realizar las investigaciones que conforme a sus facultades </w:t>
      </w:r>
      <w:r w:rsidR="003F7728" w:rsidRPr="00EF43A0">
        <w:rPr>
          <w:rFonts w:ascii="Arial" w:hAnsi="Arial"/>
          <w:sz w:val="24"/>
        </w:rPr>
        <w:t>resulte</w:t>
      </w:r>
      <w:r w:rsidRPr="00EF43A0">
        <w:rPr>
          <w:rFonts w:ascii="Arial" w:hAnsi="Arial"/>
          <w:sz w:val="24"/>
        </w:rPr>
        <w:t xml:space="preserve"> pertinentes.</w:t>
      </w:r>
    </w:p>
    <w:p w14:paraId="48482C01" w14:textId="77777777" w:rsidR="003F7728" w:rsidRPr="00EF43A0" w:rsidRDefault="003F7728" w:rsidP="008077CA">
      <w:pPr>
        <w:spacing w:after="0" w:line="240" w:lineRule="auto"/>
        <w:jc w:val="both"/>
        <w:rPr>
          <w:rFonts w:ascii="Arial" w:hAnsi="Arial"/>
          <w:sz w:val="24"/>
        </w:rPr>
      </w:pPr>
    </w:p>
    <w:p w14:paraId="13CCEDAB" w14:textId="77777777" w:rsidR="00BE344A" w:rsidRPr="00EF43A0" w:rsidRDefault="00BE344A" w:rsidP="008077CA">
      <w:pPr>
        <w:spacing w:after="0" w:line="240" w:lineRule="auto"/>
        <w:jc w:val="both"/>
        <w:rPr>
          <w:rFonts w:ascii="Arial" w:hAnsi="Arial"/>
          <w:sz w:val="24"/>
        </w:rPr>
      </w:pPr>
      <w:r w:rsidRPr="00EF43A0">
        <w:rPr>
          <w:rFonts w:ascii="Arial" w:hAnsi="Arial"/>
          <w:sz w:val="24"/>
        </w:rPr>
        <w:t xml:space="preserve">Recibida la notificación de la SFP o del </w:t>
      </w:r>
      <w:r w:rsidR="0003204E" w:rsidRPr="00EF43A0">
        <w:rPr>
          <w:rFonts w:ascii="Arial" w:hAnsi="Arial"/>
          <w:sz w:val="24"/>
        </w:rPr>
        <w:t>OECP</w:t>
      </w:r>
      <w:r w:rsidRPr="00EF43A0">
        <w:rPr>
          <w:rFonts w:ascii="Arial" w:hAnsi="Arial"/>
          <w:sz w:val="24"/>
        </w:rPr>
        <w:t xml:space="preserve">, </w:t>
      </w:r>
      <w:r w:rsidR="00ED46BB" w:rsidRPr="00EF43A0">
        <w:rPr>
          <w:rFonts w:ascii="Arial" w:hAnsi="Arial"/>
          <w:sz w:val="24"/>
        </w:rPr>
        <w:t xml:space="preserve">la convocante suspenderá todo acto relacionado con el procedimiento de invitación. </w:t>
      </w:r>
      <w:r w:rsidR="00BA5199" w:rsidRPr="00EF43A0">
        <w:rPr>
          <w:rFonts w:ascii="Arial" w:hAnsi="Arial"/>
          <w:sz w:val="24"/>
        </w:rPr>
        <w:t>En</w:t>
      </w:r>
      <w:r w:rsidR="00ED46BB" w:rsidRPr="00EF43A0">
        <w:rPr>
          <w:rFonts w:ascii="Arial" w:hAnsi="Arial"/>
          <w:sz w:val="24"/>
        </w:rPr>
        <w:t xml:space="preserve"> tal situación, la convocante se compromete a informar por escrito a los licitantes en un término no mayor de 5 días hábiles, independientemente de asentar tal circunstancia en el acta que</w:t>
      </w:r>
      <w:r w:rsidRPr="00EF43A0">
        <w:rPr>
          <w:rFonts w:ascii="Arial" w:hAnsi="Arial"/>
          <w:sz w:val="24"/>
        </w:rPr>
        <w:t xml:space="preserve"> al efecto se levante y que se pondrán para efectos de su notificación a disposición de los </w:t>
      </w:r>
      <w:r w:rsidR="00ED46BB" w:rsidRPr="00EF43A0">
        <w:rPr>
          <w:rFonts w:ascii="Arial" w:hAnsi="Arial"/>
          <w:sz w:val="24"/>
        </w:rPr>
        <w:t xml:space="preserve">licitantes, a </w:t>
      </w:r>
      <w:r w:rsidRPr="00EF43A0">
        <w:rPr>
          <w:rFonts w:ascii="Arial" w:hAnsi="Arial"/>
          <w:sz w:val="24"/>
        </w:rPr>
        <w:t xml:space="preserve">través del portal de </w:t>
      </w:r>
      <w:r w:rsidR="008916C0" w:rsidRPr="00EF43A0">
        <w:rPr>
          <w:rFonts w:ascii="Arial" w:hAnsi="Arial"/>
          <w:sz w:val="24"/>
        </w:rPr>
        <w:t>CompraNet</w:t>
      </w:r>
      <w:r w:rsidRPr="00EF43A0">
        <w:rPr>
          <w:rFonts w:ascii="Arial" w:hAnsi="Arial"/>
          <w:sz w:val="24"/>
        </w:rPr>
        <w:t>.</w:t>
      </w:r>
    </w:p>
    <w:p w14:paraId="37C681A7" w14:textId="77777777" w:rsidR="003F7728" w:rsidRPr="00EF43A0" w:rsidRDefault="003F7728" w:rsidP="008077CA">
      <w:pPr>
        <w:spacing w:after="0" w:line="240" w:lineRule="auto"/>
        <w:jc w:val="both"/>
        <w:rPr>
          <w:rFonts w:ascii="Arial" w:hAnsi="Arial"/>
          <w:sz w:val="24"/>
        </w:rPr>
      </w:pPr>
    </w:p>
    <w:p w14:paraId="5568B6EA" w14:textId="77777777" w:rsidR="00BE344A" w:rsidRPr="00EF43A0" w:rsidRDefault="00BE344A" w:rsidP="008077CA">
      <w:pPr>
        <w:spacing w:after="0" w:line="240" w:lineRule="auto"/>
        <w:jc w:val="both"/>
        <w:rPr>
          <w:rFonts w:ascii="Arial" w:hAnsi="Arial"/>
          <w:sz w:val="24"/>
        </w:rPr>
      </w:pPr>
      <w:r w:rsidRPr="00EF43A0">
        <w:rPr>
          <w:rFonts w:ascii="Arial" w:hAnsi="Arial"/>
          <w:sz w:val="24"/>
        </w:rPr>
        <w:lastRenderedPageBreak/>
        <w:t xml:space="preserve">El procedimiento se reanudará en los términos de la orden o resolución que emita la SFP o el </w:t>
      </w:r>
      <w:r w:rsidR="0003204E" w:rsidRPr="00EF43A0">
        <w:rPr>
          <w:rFonts w:ascii="Arial" w:hAnsi="Arial"/>
          <w:sz w:val="24"/>
        </w:rPr>
        <w:t>OECP</w:t>
      </w:r>
      <w:r w:rsidRPr="00EF43A0">
        <w:rPr>
          <w:rFonts w:ascii="Arial" w:hAnsi="Arial"/>
          <w:sz w:val="24"/>
        </w:rPr>
        <w:t xml:space="preserve">, lo que se deberá hacer del conocimiento a los </w:t>
      </w:r>
      <w:r w:rsidR="00ED46BB" w:rsidRPr="00EF43A0">
        <w:rPr>
          <w:rFonts w:ascii="Arial" w:hAnsi="Arial"/>
          <w:sz w:val="24"/>
        </w:rPr>
        <w:t xml:space="preserve">licitantes </w:t>
      </w:r>
      <w:r w:rsidRPr="00EF43A0">
        <w:rPr>
          <w:rFonts w:ascii="Arial" w:hAnsi="Arial"/>
          <w:sz w:val="24"/>
        </w:rPr>
        <w:t>por escrito.</w:t>
      </w:r>
    </w:p>
    <w:p w14:paraId="2D3E0148" w14:textId="77777777" w:rsidR="003F7728" w:rsidRPr="00EF43A0" w:rsidRDefault="003F7728" w:rsidP="008077CA">
      <w:pPr>
        <w:spacing w:after="0" w:line="240" w:lineRule="auto"/>
        <w:jc w:val="both"/>
        <w:rPr>
          <w:rFonts w:ascii="Arial" w:hAnsi="Arial"/>
          <w:sz w:val="24"/>
        </w:rPr>
      </w:pPr>
    </w:p>
    <w:p w14:paraId="3EC3EB91"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 xml:space="preserve">3.12.7. </w:t>
      </w:r>
      <w:r w:rsidRPr="00EF43A0">
        <w:rPr>
          <w:rFonts w:ascii="Arial" w:hAnsi="Arial"/>
          <w:b/>
          <w:sz w:val="24"/>
        </w:rPr>
        <w:tab/>
        <w:t xml:space="preserve">CANCELACIÓN DE LA </w:t>
      </w:r>
      <w:r w:rsidR="00D32F68" w:rsidRPr="00EF43A0">
        <w:rPr>
          <w:rFonts w:ascii="Arial" w:hAnsi="Arial"/>
          <w:b/>
          <w:sz w:val="24"/>
        </w:rPr>
        <w:t>INVI</w:t>
      </w:r>
      <w:r w:rsidRPr="00EF43A0">
        <w:rPr>
          <w:rFonts w:ascii="Arial" w:hAnsi="Arial"/>
          <w:b/>
          <w:sz w:val="24"/>
        </w:rPr>
        <w:t>TACION, PARTIDA(S) Y/O AGRUPACIÓN DE PARTIDAS O CONCEPTOS INCLUIDOS EN ÉSTA(S).</w:t>
      </w:r>
    </w:p>
    <w:p w14:paraId="7D30ED4B" w14:textId="77777777" w:rsidR="003F7728" w:rsidRPr="00EF43A0" w:rsidRDefault="003F7728" w:rsidP="008077CA">
      <w:pPr>
        <w:spacing w:after="0" w:line="240" w:lineRule="auto"/>
        <w:jc w:val="both"/>
        <w:rPr>
          <w:rFonts w:ascii="Arial" w:hAnsi="Arial"/>
          <w:b/>
          <w:sz w:val="24"/>
        </w:rPr>
      </w:pPr>
    </w:p>
    <w:p w14:paraId="590C4B5C"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La </w:t>
      </w:r>
      <w:r w:rsidR="00ED46BB" w:rsidRPr="00EF43A0">
        <w:rPr>
          <w:rFonts w:ascii="Arial" w:hAnsi="Arial"/>
          <w:sz w:val="24"/>
        </w:rPr>
        <w:t xml:space="preserve">convocante </w:t>
      </w:r>
      <w:r w:rsidRPr="00EF43A0">
        <w:rPr>
          <w:rFonts w:ascii="Arial" w:hAnsi="Arial"/>
          <w:sz w:val="24"/>
        </w:rPr>
        <w:t xml:space="preserve">podrá cancelar la </w:t>
      </w:r>
      <w:r w:rsidR="00D32F68" w:rsidRPr="00EF43A0">
        <w:rPr>
          <w:rFonts w:ascii="Arial" w:hAnsi="Arial"/>
          <w:sz w:val="24"/>
        </w:rPr>
        <w:t>Invi</w:t>
      </w:r>
      <w:r w:rsidR="0094665C" w:rsidRPr="00EF43A0">
        <w:rPr>
          <w:rFonts w:ascii="Arial" w:hAnsi="Arial"/>
          <w:sz w:val="24"/>
        </w:rPr>
        <w:t>tación</w:t>
      </w:r>
      <w:r w:rsidRPr="00EF43A0">
        <w:rPr>
          <w:rFonts w:ascii="Arial" w:hAnsi="Arial"/>
          <w:sz w:val="24"/>
        </w:rPr>
        <w:t xml:space="preserve">, partida(s) y/o agrupación de partidas o conceptos incluidos en ésta(s) por caso fortuito o fuerza mayor. De igual manera se podrá cancelar cuando existan circunstancias debidamente justificadas que provoquen la extinción de la necesidad para </w:t>
      </w:r>
      <w:r w:rsidR="006F1ED4" w:rsidRPr="00EF43A0">
        <w:rPr>
          <w:rFonts w:ascii="Arial" w:hAnsi="Arial"/>
          <w:sz w:val="24"/>
        </w:rPr>
        <w:t>contratar los servicios</w:t>
      </w:r>
      <w:r w:rsidRPr="00EF43A0">
        <w:rPr>
          <w:rFonts w:ascii="Arial" w:hAnsi="Arial"/>
          <w:sz w:val="24"/>
        </w:rPr>
        <w:t>, y que de continuarse con el procedimiento de contratación se pudiera ocasionar un daño o perjuicio al I</w:t>
      </w:r>
      <w:r w:rsidR="00ED46BB" w:rsidRPr="00EF43A0">
        <w:rPr>
          <w:rFonts w:ascii="Arial" w:hAnsi="Arial"/>
          <w:sz w:val="24"/>
        </w:rPr>
        <w:t>nstituto</w:t>
      </w:r>
      <w:r w:rsidRPr="00EF43A0">
        <w:rPr>
          <w:rFonts w:ascii="Arial" w:hAnsi="Arial"/>
          <w:sz w:val="24"/>
        </w:rPr>
        <w:t>.</w:t>
      </w:r>
    </w:p>
    <w:p w14:paraId="47B3DEAA" w14:textId="77777777" w:rsidR="003F7728" w:rsidRPr="00EF43A0" w:rsidRDefault="003F7728" w:rsidP="008077CA">
      <w:pPr>
        <w:spacing w:after="0" w:line="240" w:lineRule="auto"/>
        <w:jc w:val="both"/>
        <w:rPr>
          <w:rFonts w:ascii="Arial" w:hAnsi="Arial"/>
          <w:sz w:val="24"/>
        </w:rPr>
      </w:pPr>
    </w:p>
    <w:p w14:paraId="5A71FC38"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La determinación de dar por cancelada la </w:t>
      </w:r>
      <w:r w:rsidR="00D32F68" w:rsidRPr="00EF43A0">
        <w:rPr>
          <w:rFonts w:ascii="Arial" w:hAnsi="Arial"/>
          <w:sz w:val="24"/>
        </w:rPr>
        <w:t>Invi</w:t>
      </w:r>
      <w:r w:rsidRPr="00EF43A0">
        <w:rPr>
          <w:rFonts w:ascii="Arial" w:hAnsi="Arial"/>
          <w:sz w:val="24"/>
        </w:rPr>
        <w:t xml:space="preserve">tación, partida(s) y/o agrupación de partidas o conceptos incluidos en ésta(s), deberá precisar el acontecimiento que motiva la decisión, la cual se hará del conocimiento de </w:t>
      </w:r>
      <w:r w:rsidR="00ED46BB" w:rsidRPr="00EF43A0">
        <w:rPr>
          <w:rFonts w:ascii="Arial" w:hAnsi="Arial"/>
          <w:sz w:val="24"/>
        </w:rPr>
        <w:t>los licitantes</w:t>
      </w:r>
      <w:r w:rsidRPr="00EF43A0">
        <w:rPr>
          <w:rFonts w:ascii="Arial" w:hAnsi="Arial"/>
          <w:sz w:val="24"/>
        </w:rPr>
        <w:t>.</w:t>
      </w:r>
    </w:p>
    <w:p w14:paraId="61E5CFBA" w14:textId="77777777" w:rsidR="003F7728" w:rsidRPr="00EF43A0" w:rsidRDefault="003F7728" w:rsidP="008077CA">
      <w:pPr>
        <w:spacing w:after="0" w:line="240" w:lineRule="auto"/>
        <w:jc w:val="both"/>
        <w:rPr>
          <w:rFonts w:ascii="Arial" w:hAnsi="Arial"/>
          <w:sz w:val="24"/>
        </w:rPr>
      </w:pPr>
    </w:p>
    <w:p w14:paraId="485EF52D"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3.12.8.</w:t>
      </w:r>
      <w:r w:rsidR="00E55E16" w:rsidRPr="00EF43A0">
        <w:rPr>
          <w:rFonts w:ascii="Arial" w:hAnsi="Arial"/>
          <w:b/>
          <w:sz w:val="24"/>
        </w:rPr>
        <w:tab/>
      </w:r>
      <w:r w:rsidRPr="00EF43A0">
        <w:rPr>
          <w:rFonts w:ascii="Arial" w:hAnsi="Arial"/>
          <w:b/>
          <w:sz w:val="24"/>
        </w:rPr>
        <w:t xml:space="preserve"> DECLARAR DESIERTA LA </w:t>
      </w:r>
      <w:r w:rsidR="00D32F68" w:rsidRPr="00EF43A0">
        <w:rPr>
          <w:rFonts w:ascii="Arial" w:hAnsi="Arial"/>
          <w:b/>
          <w:sz w:val="24"/>
        </w:rPr>
        <w:t>INVI</w:t>
      </w:r>
      <w:r w:rsidRPr="00EF43A0">
        <w:rPr>
          <w:rFonts w:ascii="Arial" w:hAnsi="Arial"/>
          <w:b/>
          <w:sz w:val="24"/>
        </w:rPr>
        <w:t>TACION, PARTIDA(S) Y/O AGRUPACIÓN DE PARTIDAS.</w:t>
      </w:r>
    </w:p>
    <w:p w14:paraId="7DF09AAF" w14:textId="77777777" w:rsidR="003F7728" w:rsidRPr="00EF43A0" w:rsidRDefault="003F7728" w:rsidP="008077CA">
      <w:pPr>
        <w:spacing w:after="0" w:line="240" w:lineRule="auto"/>
        <w:jc w:val="both"/>
        <w:rPr>
          <w:rFonts w:ascii="Arial" w:hAnsi="Arial"/>
          <w:b/>
          <w:sz w:val="24"/>
        </w:rPr>
      </w:pPr>
    </w:p>
    <w:p w14:paraId="126B1587"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La </w:t>
      </w:r>
      <w:r w:rsidR="00ED46BB" w:rsidRPr="00EF43A0">
        <w:rPr>
          <w:rFonts w:ascii="Arial" w:hAnsi="Arial"/>
          <w:sz w:val="24"/>
        </w:rPr>
        <w:t>convocante,</w:t>
      </w:r>
      <w:r w:rsidRPr="00EF43A0">
        <w:rPr>
          <w:rFonts w:ascii="Arial" w:hAnsi="Arial"/>
          <w:sz w:val="24"/>
        </w:rPr>
        <w:t xml:space="preserve"> procederá a declarar desierta la </w:t>
      </w:r>
      <w:r w:rsidR="00D32F68" w:rsidRPr="00EF43A0">
        <w:rPr>
          <w:rFonts w:ascii="Arial" w:hAnsi="Arial"/>
          <w:sz w:val="24"/>
        </w:rPr>
        <w:t>Invi</w:t>
      </w:r>
      <w:r w:rsidRPr="00EF43A0">
        <w:rPr>
          <w:rFonts w:ascii="Arial" w:hAnsi="Arial"/>
          <w:sz w:val="24"/>
        </w:rPr>
        <w:t>tación partida(s) y/o agrupación de partidas cuando:</w:t>
      </w:r>
    </w:p>
    <w:p w14:paraId="31258987" w14:textId="77777777" w:rsidR="003F7728" w:rsidRPr="00EF43A0" w:rsidRDefault="003F7728" w:rsidP="008077CA">
      <w:pPr>
        <w:spacing w:after="0" w:line="240" w:lineRule="auto"/>
        <w:jc w:val="both"/>
        <w:rPr>
          <w:rFonts w:ascii="Arial" w:hAnsi="Arial"/>
          <w:sz w:val="24"/>
        </w:rPr>
      </w:pPr>
    </w:p>
    <w:p w14:paraId="0819BD57"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No se presenten </w:t>
      </w:r>
      <w:r w:rsidR="00ED46BB" w:rsidRPr="00EF43A0">
        <w:rPr>
          <w:rFonts w:ascii="Arial" w:hAnsi="Arial"/>
          <w:sz w:val="24"/>
        </w:rPr>
        <w:t>proposiciones e</w:t>
      </w:r>
      <w:r w:rsidRPr="00EF43A0">
        <w:rPr>
          <w:rFonts w:ascii="Arial" w:hAnsi="Arial"/>
          <w:sz w:val="24"/>
        </w:rPr>
        <w:t>n el acto de presentación y apertura.</w:t>
      </w:r>
    </w:p>
    <w:p w14:paraId="5E81560C" w14:textId="77777777" w:rsidR="003F7728" w:rsidRPr="00EF43A0" w:rsidRDefault="003F7728" w:rsidP="008077CA">
      <w:pPr>
        <w:spacing w:after="0" w:line="240" w:lineRule="auto"/>
        <w:jc w:val="both"/>
        <w:rPr>
          <w:rFonts w:ascii="Arial" w:hAnsi="Arial"/>
          <w:sz w:val="24"/>
        </w:rPr>
      </w:pPr>
    </w:p>
    <w:p w14:paraId="22CEE0FB"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Las </w:t>
      </w:r>
      <w:r w:rsidR="00ED46BB" w:rsidRPr="00EF43A0">
        <w:rPr>
          <w:rFonts w:ascii="Arial" w:hAnsi="Arial"/>
          <w:sz w:val="24"/>
        </w:rPr>
        <w:t>proposiciones presentadas no reúnan los requisitos de la convocatoria</w:t>
      </w:r>
      <w:r w:rsidRPr="00EF43A0">
        <w:rPr>
          <w:rFonts w:ascii="Arial" w:hAnsi="Arial"/>
          <w:sz w:val="24"/>
        </w:rPr>
        <w:t>.</w:t>
      </w:r>
    </w:p>
    <w:p w14:paraId="7599AFC2" w14:textId="77777777" w:rsidR="003F7728" w:rsidRPr="00EF43A0" w:rsidRDefault="003F7728" w:rsidP="008077CA">
      <w:pPr>
        <w:spacing w:after="0" w:line="240" w:lineRule="auto"/>
        <w:jc w:val="both"/>
        <w:rPr>
          <w:rFonts w:ascii="Arial" w:hAnsi="Arial"/>
          <w:sz w:val="24"/>
        </w:rPr>
      </w:pPr>
    </w:p>
    <w:p w14:paraId="23F8969F"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Sus precios no fueran aceptables o convenientes, conforme a la investigación de precios realizada </w:t>
      </w:r>
      <w:r w:rsidR="00ED46BB" w:rsidRPr="00EF43A0">
        <w:rPr>
          <w:rFonts w:ascii="Arial" w:hAnsi="Arial"/>
          <w:sz w:val="24"/>
        </w:rPr>
        <w:t>por el área solicitante</w:t>
      </w:r>
      <w:r w:rsidRPr="00EF43A0">
        <w:rPr>
          <w:rFonts w:ascii="Arial" w:hAnsi="Arial"/>
          <w:sz w:val="24"/>
        </w:rPr>
        <w:t>.</w:t>
      </w:r>
    </w:p>
    <w:p w14:paraId="12B71008" w14:textId="77777777" w:rsidR="003F7728" w:rsidRPr="00EF43A0" w:rsidRDefault="003F7728" w:rsidP="008077CA">
      <w:pPr>
        <w:spacing w:after="0" w:line="240" w:lineRule="auto"/>
        <w:jc w:val="both"/>
        <w:rPr>
          <w:rFonts w:ascii="Arial" w:hAnsi="Arial"/>
          <w:sz w:val="24"/>
        </w:rPr>
      </w:pPr>
    </w:p>
    <w:p w14:paraId="13EEB436"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Cuando una, varias partidas y/o agrupación de partidas se declaren desiertas, la </w:t>
      </w:r>
      <w:r w:rsidR="00ED46BB" w:rsidRPr="00EF43A0">
        <w:rPr>
          <w:rFonts w:ascii="Arial" w:hAnsi="Arial"/>
          <w:sz w:val="24"/>
        </w:rPr>
        <w:t>convocante</w:t>
      </w:r>
      <w:r w:rsidRPr="00EF43A0">
        <w:rPr>
          <w:rFonts w:ascii="Arial" w:hAnsi="Arial"/>
          <w:sz w:val="24"/>
        </w:rPr>
        <w:t xml:space="preserve"> podrá, sólo respecto a las mismas celebrar una nueva </w:t>
      </w:r>
      <w:r w:rsidR="00D32F68" w:rsidRPr="00EF43A0">
        <w:rPr>
          <w:rFonts w:ascii="Arial" w:hAnsi="Arial"/>
          <w:sz w:val="24"/>
        </w:rPr>
        <w:t>Invi</w:t>
      </w:r>
      <w:r w:rsidRPr="00EF43A0">
        <w:rPr>
          <w:rFonts w:ascii="Arial" w:hAnsi="Arial"/>
          <w:sz w:val="24"/>
        </w:rPr>
        <w:t>tación a Cuando Menos Tres Personas, o bien un procedimiento, o de adjudicación directa, según corresponda.</w:t>
      </w:r>
    </w:p>
    <w:p w14:paraId="47844306" w14:textId="77777777" w:rsidR="003F7728" w:rsidRPr="00EF43A0" w:rsidRDefault="003F7728" w:rsidP="008077CA">
      <w:pPr>
        <w:spacing w:after="0" w:line="240" w:lineRule="auto"/>
        <w:jc w:val="both"/>
        <w:rPr>
          <w:rFonts w:ascii="Arial" w:hAnsi="Arial"/>
          <w:sz w:val="24"/>
        </w:rPr>
      </w:pPr>
    </w:p>
    <w:p w14:paraId="380C1AFE"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3.12.9.</w:t>
      </w:r>
      <w:r w:rsidR="00E55E16" w:rsidRPr="00EF43A0">
        <w:rPr>
          <w:rFonts w:ascii="Arial" w:hAnsi="Arial"/>
          <w:b/>
          <w:sz w:val="24"/>
        </w:rPr>
        <w:tab/>
      </w:r>
      <w:r w:rsidRPr="00EF43A0">
        <w:rPr>
          <w:rFonts w:ascii="Arial" w:hAnsi="Arial"/>
          <w:b/>
          <w:sz w:val="24"/>
        </w:rPr>
        <w:t>CONTROVERSIAS.</w:t>
      </w:r>
    </w:p>
    <w:p w14:paraId="437445A2" w14:textId="77777777" w:rsidR="003F7728" w:rsidRPr="00EF43A0" w:rsidRDefault="003F7728" w:rsidP="008077CA">
      <w:pPr>
        <w:spacing w:after="0" w:line="240" w:lineRule="auto"/>
        <w:jc w:val="both"/>
        <w:rPr>
          <w:rFonts w:ascii="Arial" w:hAnsi="Arial"/>
          <w:b/>
          <w:sz w:val="24"/>
        </w:rPr>
      </w:pPr>
    </w:p>
    <w:p w14:paraId="5EA03D01"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Las controversias que se susciten con motivo de la interpretación o aplicación de la LEY o de </w:t>
      </w:r>
      <w:r w:rsidR="00ED46BB" w:rsidRPr="00EF43A0">
        <w:rPr>
          <w:rFonts w:ascii="Arial" w:hAnsi="Arial"/>
          <w:sz w:val="24"/>
        </w:rPr>
        <w:t xml:space="preserve">los contratos </w:t>
      </w:r>
      <w:r w:rsidRPr="00EF43A0">
        <w:rPr>
          <w:rFonts w:ascii="Arial" w:hAnsi="Arial"/>
          <w:sz w:val="24"/>
        </w:rPr>
        <w:t xml:space="preserve">derivados de esta </w:t>
      </w:r>
      <w:r w:rsidR="00D32F68" w:rsidRPr="00EF43A0">
        <w:rPr>
          <w:rFonts w:ascii="Arial" w:hAnsi="Arial"/>
          <w:sz w:val="24"/>
        </w:rPr>
        <w:t>Invi</w:t>
      </w:r>
      <w:r w:rsidRPr="00EF43A0">
        <w:rPr>
          <w:rFonts w:ascii="Arial" w:hAnsi="Arial"/>
          <w:sz w:val="24"/>
        </w:rPr>
        <w:t>tación, serán resueltas por los Tribunales Federales.</w:t>
      </w:r>
    </w:p>
    <w:p w14:paraId="44513172" w14:textId="77777777" w:rsidR="003F7728" w:rsidRPr="00EF43A0" w:rsidRDefault="003F7728" w:rsidP="008077CA">
      <w:pPr>
        <w:spacing w:after="0" w:line="240" w:lineRule="auto"/>
        <w:jc w:val="both"/>
        <w:rPr>
          <w:rFonts w:ascii="Arial" w:hAnsi="Arial"/>
          <w:sz w:val="24"/>
        </w:rPr>
      </w:pPr>
    </w:p>
    <w:p w14:paraId="79E2B355" w14:textId="77777777" w:rsidR="00113385" w:rsidRPr="00EF43A0" w:rsidRDefault="00D32F68" w:rsidP="008077CA">
      <w:pPr>
        <w:spacing w:after="0" w:line="240" w:lineRule="auto"/>
        <w:jc w:val="both"/>
        <w:rPr>
          <w:rFonts w:ascii="Arial" w:hAnsi="Arial"/>
          <w:sz w:val="24"/>
        </w:rPr>
      </w:pPr>
      <w:r w:rsidRPr="00EF43A0">
        <w:rPr>
          <w:rFonts w:ascii="Arial" w:hAnsi="Arial"/>
          <w:sz w:val="24"/>
        </w:rPr>
        <w:t>Los actos</w:t>
      </w:r>
      <w:r w:rsidR="00ED46BB" w:rsidRPr="00EF43A0">
        <w:rPr>
          <w:rFonts w:ascii="Arial" w:hAnsi="Arial"/>
          <w:sz w:val="24"/>
        </w:rPr>
        <w:t xml:space="preserve">, contratos y convenios que celebre la convocante </w:t>
      </w:r>
      <w:r w:rsidR="00113385" w:rsidRPr="00EF43A0">
        <w:rPr>
          <w:rFonts w:ascii="Arial" w:hAnsi="Arial"/>
          <w:sz w:val="24"/>
        </w:rPr>
        <w:t>en contravención a lo dispuesto por la legislación aplicable a la materia, serán nulos previa declaración de la autoridad competente.</w:t>
      </w:r>
    </w:p>
    <w:p w14:paraId="0906CAAE" w14:textId="77777777" w:rsidR="003F7728" w:rsidRPr="00EF43A0" w:rsidRDefault="003F7728" w:rsidP="008077CA">
      <w:pPr>
        <w:spacing w:after="0" w:line="240" w:lineRule="auto"/>
        <w:jc w:val="both"/>
        <w:rPr>
          <w:rFonts w:ascii="Arial" w:hAnsi="Arial"/>
          <w:sz w:val="24"/>
        </w:rPr>
      </w:pPr>
    </w:p>
    <w:p w14:paraId="649A1FFE"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3.12.10.</w:t>
      </w:r>
      <w:r w:rsidR="00E55E16" w:rsidRPr="00EF43A0">
        <w:rPr>
          <w:rFonts w:ascii="Arial" w:hAnsi="Arial"/>
          <w:b/>
          <w:sz w:val="24"/>
        </w:rPr>
        <w:tab/>
      </w:r>
      <w:r w:rsidRPr="00EF43A0">
        <w:rPr>
          <w:rFonts w:ascii="Arial" w:hAnsi="Arial"/>
          <w:b/>
          <w:sz w:val="24"/>
        </w:rPr>
        <w:t xml:space="preserve"> INFRACCIONES Y SANCIONES</w:t>
      </w:r>
      <w:r w:rsidR="003F7728" w:rsidRPr="00EF43A0">
        <w:rPr>
          <w:rFonts w:ascii="Arial" w:hAnsi="Arial"/>
          <w:b/>
          <w:sz w:val="24"/>
        </w:rPr>
        <w:t>.</w:t>
      </w:r>
    </w:p>
    <w:p w14:paraId="07CA489D" w14:textId="77777777" w:rsidR="003F7728" w:rsidRPr="00EF43A0" w:rsidRDefault="003F7728" w:rsidP="008077CA">
      <w:pPr>
        <w:spacing w:after="0" w:line="240" w:lineRule="auto"/>
        <w:jc w:val="both"/>
        <w:rPr>
          <w:rFonts w:ascii="Arial" w:hAnsi="Arial"/>
          <w:b/>
          <w:sz w:val="24"/>
        </w:rPr>
      </w:pPr>
    </w:p>
    <w:p w14:paraId="765073BE" w14:textId="77777777" w:rsidR="00113385" w:rsidRPr="00EF43A0" w:rsidRDefault="00113385" w:rsidP="008077CA">
      <w:pPr>
        <w:spacing w:after="0" w:line="240" w:lineRule="auto"/>
        <w:jc w:val="both"/>
        <w:rPr>
          <w:rFonts w:ascii="Arial" w:hAnsi="Arial"/>
          <w:sz w:val="24"/>
        </w:rPr>
      </w:pPr>
      <w:r w:rsidRPr="00EF43A0">
        <w:rPr>
          <w:rFonts w:ascii="Arial" w:hAnsi="Arial"/>
          <w:sz w:val="24"/>
        </w:rPr>
        <w:t>Conforme a lo dispuesto en el Título Quinto de la LEY y Capítulo UNICO del Título QUINTO del REGLAMENTO.</w:t>
      </w:r>
    </w:p>
    <w:p w14:paraId="07752F85" w14:textId="77777777" w:rsidR="003F7728" w:rsidRPr="00EF43A0" w:rsidRDefault="003F7728" w:rsidP="008077CA">
      <w:pPr>
        <w:spacing w:after="0" w:line="240" w:lineRule="auto"/>
        <w:jc w:val="both"/>
        <w:rPr>
          <w:rFonts w:ascii="Arial" w:hAnsi="Arial"/>
          <w:sz w:val="24"/>
        </w:rPr>
      </w:pPr>
    </w:p>
    <w:p w14:paraId="35ACBF95"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3.12.11.</w:t>
      </w:r>
      <w:r w:rsidR="00E55E16" w:rsidRPr="00EF43A0">
        <w:rPr>
          <w:rFonts w:ascii="Arial" w:hAnsi="Arial"/>
          <w:b/>
          <w:sz w:val="24"/>
        </w:rPr>
        <w:tab/>
      </w:r>
      <w:r w:rsidRPr="00EF43A0">
        <w:rPr>
          <w:rFonts w:ascii="Arial" w:hAnsi="Arial"/>
          <w:b/>
          <w:sz w:val="24"/>
        </w:rPr>
        <w:t xml:space="preserve"> CONCILIACIÓN.</w:t>
      </w:r>
    </w:p>
    <w:p w14:paraId="3F3E8ECC" w14:textId="77777777" w:rsidR="003F7728" w:rsidRPr="00EF43A0" w:rsidRDefault="003F7728" w:rsidP="008077CA">
      <w:pPr>
        <w:spacing w:after="0" w:line="240" w:lineRule="auto"/>
        <w:jc w:val="both"/>
        <w:rPr>
          <w:rFonts w:ascii="Arial" w:hAnsi="Arial"/>
          <w:b/>
          <w:sz w:val="24"/>
        </w:rPr>
      </w:pPr>
    </w:p>
    <w:p w14:paraId="5DF8EF84" w14:textId="77777777" w:rsidR="00075072" w:rsidRPr="00EF43A0" w:rsidRDefault="00075072" w:rsidP="008077CA">
      <w:pPr>
        <w:spacing w:after="0" w:line="240" w:lineRule="auto"/>
        <w:jc w:val="both"/>
        <w:rPr>
          <w:rFonts w:ascii="Arial" w:hAnsi="Arial"/>
          <w:sz w:val="24"/>
        </w:rPr>
      </w:pPr>
      <w:r w:rsidRPr="00EF43A0">
        <w:rPr>
          <w:rFonts w:ascii="Arial" w:hAnsi="Arial"/>
          <w:sz w:val="24"/>
        </w:rPr>
        <w:t xml:space="preserve">Los </w:t>
      </w:r>
      <w:r w:rsidR="00ED46BB" w:rsidRPr="00EF43A0">
        <w:rPr>
          <w:rFonts w:ascii="Arial" w:hAnsi="Arial"/>
          <w:sz w:val="24"/>
        </w:rPr>
        <w:t xml:space="preserve">proveedores podrán </w:t>
      </w:r>
      <w:r w:rsidRPr="00EF43A0">
        <w:rPr>
          <w:rFonts w:ascii="Arial" w:hAnsi="Arial"/>
          <w:sz w:val="24"/>
        </w:rPr>
        <w:t xml:space="preserve">presentar escrito de solicitud de conciliación ante la SFP o el </w:t>
      </w:r>
      <w:r w:rsidR="0003204E" w:rsidRPr="00EF43A0">
        <w:rPr>
          <w:rFonts w:ascii="Arial" w:hAnsi="Arial"/>
          <w:sz w:val="24"/>
        </w:rPr>
        <w:t>OECP</w:t>
      </w:r>
      <w:r w:rsidRPr="00EF43A0">
        <w:rPr>
          <w:rFonts w:ascii="Arial" w:hAnsi="Arial"/>
          <w:sz w:val="24"/>
        </w:rPr>
        <w:t xml:space="preserve">, con motivo de incumplimiento de los términos y condiciones pactados en los </w:t>
      </w:r>
      <w:r w:rsidR="00ED46BB" w:rsidRPr="00EF43A0">
        <w:rPr>
          <w:rFonts w:ascii="Arial" w:hAnsi="Arial"/>
          <w:sz w:val="24"/>
        </w:rPr>
        <w:t>contratos</w:t>
      </w:r>
      <w:r w:rsidRPr="00EF43A0">
        <w:rPr>
          <w:rFonts w:ascii="Arial" w:hAnsi="Arial"/>
          <w:sz w:val="24"/>
        </w:rPr>
        <w:t xml:space="preserve"> que tengan celebrados con el I</w:t>
      </w:r>
      <w:r w:rsidR="00ED46BB" w:rsidRPr="00EF43A0">
        <w:rPr>
          <w:rFonts w:ascii="Arial" w:hAnsi="Arial"/>
          <w:sz w:val="24"/>
        </w:rPr>
        <w:t>nstituto</w:t>
      </w:r>
      <w:r w:rsidRPr="00EF43A0">
        <w:rPr>
          <w:rFonts w:ascii="Arial" w:hAnsi="Arial"/>
          <w:sz w:val="24"/>
        </w:rPr>
        <w:t>. Una vez recibida la solicitud de conciliación respectiva, la SFP, señalará día y hora para que tenga verificativo la audiencia de conciliación y citará a las partes.</w:t>
      </w:r>
    </w:p>
    <w:p w14:paraId="320978C4" w14:textId="77777777" w:rsidR="003F7728" w:rsidRPr="00EF43A0" w:rsidRDefault="003F7728" w:rsidP="008077CA">
      <w:pPr>
        <w:spacing w:after="0" w:line="240" w:lineRule="auto"/>
        <w:jc w:val="both"/>
        <w:rPr>
          <w:rFonts w:ascii="Arial" w:hAnsi="Arial"/>
          <w:sz w:val="24"/>
        </w:rPr>
      </w:pPr>
    </w:p>
    <w:p w14:paraId="306ABA91" w14:textId="77777777" w:rsidR="00113385" w:rsidRPr="00EF43A0" w:rsidRDefault="00113385" w:rsidP="008077CA">
      <w:pPr>
        <w:spacing w:after="0" w:line="240" w:lineRule="auto"/>
        <w:jc w:val="both"/>
        <w:rPr>
          <w:rFonts w:ascii="Arial" w:hAnsi="Arial"/>
          <w:sz w:val="24"/>
        </w:rPr>
      </w:pPr>
      <w:r w:rsidRPr="00EF43A0">
        <w:rPr>
          <w:rFonts w:ascii="Arial" w:hAnsi="Arial"/>
          <w:sz w:val="24"/>
        </w:rPr>
        <w:t>El anterior procedimiento se desarrollará conforme al Capítulo Segundo del Título Sexto de la LEY, así como al Capítulo SEGUNDO del Título SEXTO del REGLAMENTO.</w:t>
      </w:r>
    </w:p>
    <w:p w14:paraId="09840B78" w14:textId="77777777" w:rsidR="003F7728" w:rsidRPr="00EF43A0" w:rsidRDefault="003F7728" w:rsidP="008077CA">
      <w:pPr>
        <w:spacing w:after="0" w:line="240" w:lineRule="auto"/>
        <w:jc w:val="both"/>
        <w:rPr>
          <w:rFonts w:ascii="Arial" w:hAnsi="Arial"/>
          <w:sz w:val="24"/>
        </w:rPr>
      </w:pPr>
    </w:p>
    <w:p w14:paraId="29B8B650"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 xml:space="preserve">3.12.12. </w:t>
      </w:r>
      <w:r w:rsidR="00E55E16" w:rsidRPr="00EF43A0">
        <w:rPr>
          <w:rFonts w:ascii="Arial" w:hAnsi="Arial"/>
          <w:b/>
          <w:sz w:val="24"/>
        </w:rPr>
        <w:tab/>
      </w:r>
      <w:r w:rsidRPr="00EF43A0">
        <w:rPr>
          <w:rFonts w:ascii="Arial" w:hAnsi="Arial"/>
          <w:b/>
          <w:sz w:val="24"/>
        </w:rPr>
        <w:t>SITUACIONES NO PREVISTAS EN LA CONVOCATORIA.</w:t>
      </w:r>
    </w:p>
    <w:p w14:paraId="2E36EBFD" w14:textId="77777777" w:rsidR="003F7728" w:rsidRPr="00EF43A0" w:rsidRDefault="003F7728" w:rsidP="008077CA">
      <w:pPr>
        <w:spacing w:after="0" w:line="240" w:lineRule="auto"/>
        <w:jc w:val="both"/>
        <w:rPr>
          <w:rFonts w:ascii="Arial" w:hAnsi="Arial"/>
          <w:b/>
          <w:sz w:val="24"/>
        </w:rPr>
      </w:pPr>
    </w:p>
    <w:p w14:paraId="0C0802FC"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Cualquier situación no prevista en </w:t>
      </w:r>
      <w:r w:rsidR="00ED46BB" w:rsidRPr="00EF43A0">
        <w:rPr>
          <w:rFonts w:ascii="Arial" w:hAnsi="Arial"/>
          <w:sz w:val="24"/>
        </w:rPr>
        <w:t xml:space="preserve">la convocatoria podrá ser resuelta por la convocante apegándose a la legislación vigente y demás disposiciones administrativas aplicables. </w:t>
      </w:r>
      <w:r w:rsidR="00F84F8D" w:rsidRPr="00EF43A0">
        <w:rPr>
          <w:rFonts w:ascii="Arial" w:hAnsi="Arial"/>
          <w:sz w:val="24"/>
        </w:rPr>
        <w:t>De</w:t>
      </w:r>
      <w:r w:rsidR="00ED46BB" w:rsidRPr="00EF43A0">
        <w:rPr>
          <w:rFonts w:ascii="Arial" w:hAnsi="Arial"/>
          <w:sz w:val="24"/>
        </w:rPr>
        <w:t xml:space="preserve"> cualquier manera la convocante </w:t>
      </w:r>
      <w:r w:rsidRPr="00EF43A0">
        <w:rPr>
          <w:rFonts w:ascii="Arial" w:hAnsi="Arial"/>
          <w:sz w:val="24"/>
        </w:rPr>
        <w:t>estará facultada para realizar las consultas que estime necesarias a la S</w:t>
      </w:r>
      <w:r w:rsidR="008D1691" w:rsidRPr="00EF43A0">
        <w:rPr>
          <w:rFonts w:ascii="Arial" w:hAnsi="Arial"/>
          <w:sz w:val="24"/>
        </w:rPr>
        <w:t xml:space="preserve">ecretaría de la </w:t>
      </w:r>
      <w:r w:rsidRPr="00EF43A0">
        <w:rPr>
          <w:rFonts w:ascii="Arial" w:hAnsi="Arial"/>
          <w:sz w:val="24"/>
        </w:rPr>
        <w:t>F</w:t>
      </w:r>
      <w:r w:rsidR="008D1691" w:rsidRPr="00EF43A0">
        <w:rPr>
          <w:rFonts w:ascii="Arial" w:hAnsi="Arial"/>
          <w:sz w:val="24"/>
        </w:rPr>
        <w:t xml:space="preserve">unción </w:t>
      </w:r>
      <w:r w:rsidRPr="00EF43A0">
        <w:rPr>
          <w:rFonts w:ascii="Arial" w:hAnsi="Arial"/>
          <w:sz w:val="24"/>
        </w:rPr>
        <w:t>P</w:t>
      </w:r>
      <w:r w:rsidR="008D1691" w:rsidRPr="00EF43A0">
        <w:rPr>
          <w:rFonts w:ascii="Arial" w:hAnsi="Arial"/>
          <w:sz w:val="24"/>
        </w:rPr>
        <w:t>ública</w:t>
      </w:r>
      <w:r w:rsidRPr="00EF43A0">
        <w:rPr>
          <w:rFonts w:ascii="Arial" w:hAnsi="Arial"/>
          <w:sz w:val="24"/>
        </w:rPr>
        <w:t xml:space="preserve">, </w:t>
      </w:r>
      <w:smartTag w:uri="urn:schemas-microsoft-com:office:smarttags" w:element="PersonName">
        <w:smartTagPr>
          <w:attr w:name="ProductID" w:val="la Secretar￭a"/>
        </w:smartTagPr>
        <w:r w:rsidRPr="00EF43A0">
          <w:rPr>
            <w:rFonts w:ascii="Arial" w:hAnsi="Arial"/>
            <w:sz w:val="24"/>
          </w:rPr>
          <w:t>la Secretaría</w:t>
        </w:r>
      </w:smartTag>
      <w:r w:rsidRPr="00EF43A0">
        <w:rPr>
          <w:rFonts w:ascii="Arial" w:hAnsi="Arial"/>
          <w:sz w:val="24"/>
        </w:rPr>
        <w:t xml:space="preserve"> de Hacienda y Crédito Público o </w:t>
      </w:r>
      <w:smartTag w:uri="urn:schemas-microsoft-com:office:smarttags" w:element="PersonName">
        <w:smartTagPr>
          <w:attr w:name="ProductID" w:val="la Secretar￭a"/>
        </w:smartTagPr>
        <w:r w:rsidRPr="00EF43A0">
          <w:rPr>
            <w:rFonts w:ascii="Arial" w:hAnsi="Arial"/>
            <w:sz w:val="24"/>
          </w:rPr>
          <w:t>la Secretaría</w:t>
        </w:r>
      </w:smartTag>
      <w:r w:rsidRPr="00EF43A0">
        <w:rPr>
          <w:rFonts w:ascii="Arial" w:hAnsi="Arial"/>
          <w:sz w:val="24"/>
        </w:rPr>
        <w:t xml:space="preserve"> de Economía, con base en las atribuciones conferidas a éstas.</w:t>
      </w:r>
    </w:p>
    <w:p w14:paraId="7E5B6066" w14:textId="77777777" w:rsidR="00717EC4" w:rsidRPr="00EF43A0" w:rsidRDefault="00717EC4" w:rsidP="008077CA">
      <w:pPr>
        <w:spacing w:after="0" w:line="240" w:lineRule="auto"/>
        <w:jc w:val="both"/>
        <w:rPr>
          <w:rFonts w:ascii="Arial" w:hAnsi="Arial"/>
          <w:sz w:val="24"/>
        </w:rPr>
      </w:pPr>
    </w:p>
    <w:p w14:paraId="528033FB" w14:textId="77777777" w:rsidR="00113385" w:rsidRPr="00EF43A0" w:rsidRDefault="00113385" w:rsidP="008077CA">
      <w:pPr>
        <w:spacing w:after="0" w:line="240" w:lineRule="auto"/>
        <w:jc w:val="both"/>
        <w:rPr>
          <w:rFonts w:ascii="Arial" w:hAnsi="Arial"/>
          <w:b/>
          <w:sz w:val="24"/>
        </w:rPr>
      </w:pPr>
      <w:r w:rsidRPr="00EF43A0">
        <w:rPr>
          <w:rFonts w:ascii="Arial" w:hAnsi="Arial"/>
          <w:b/>
          <w:sz w:val="24"/>
        </w:rPr>
        <w:t xml:space="preserve">3.12.13. </w:t>
      </w:r>
      <w:r w:rsidR="00E55E16" w:rsidRPr="00EF43A0">
        <w:rPr>
          <w:rFonts w:ascii="Arial" w:hAnsi="Arial"/>
          <w:b/>
          <w:sz w:val="24"/>
        </w:rPr>
        <w:tab/>
      </w:r>
      <w:r w:rsidRPr="00EF43A0">
        <w:rPr>
          <w:rFonts w:ascii="Arial" w:hAnsi="Arial"/>
          <w:b/>
          <w:sz w:val="24"/>
        </w:rPr>
        <w:t xml:space="preserve">GENERALIDADES DE LOS ACTOS DE LA </w:t>
      </w:r>
      <w:r w:rsidR="001361C7" w:rsidRPr="00EF43A0">
        <w:rPr>
          <w:rFonts w:ascii="Arial" w:hAnsi="Arial"/>
          <w:b/>
          <w:sz w:val="24"/>
        </w:rPr>
        <w:t>INVI</w:t>
      </w:r>
      <w:r w:rsidRPr="00EF43A0">
        <w:rPr>
          <w:rFonts w:ascii="Arial" w:hAnsi="Arial"/>
          <w:b/>
          <w:sz w:val="24"/>
        </w:rPr>
        <w:t>TACI</w:t>
      </w:r>
      <w:r w:rsidR="001361C7" w:rsidRPr="00EF43A0">
        <w:rPr>
          <w:rFonts w:ascii="Arial" w:hAnsi="Arial"/>
          <w:b/>
          <w:sz w:val="24"/>
        </w:rPr>
        <w:t>Ó</w:t>
      </w:r>
      <w:r w:rsidRPr="00EF43A0">
        <w:rPr>
          <w:rFonts w:ascii="Arial" w:hAnsi="Arial"/>
          <w:b/>
          <w:sz w:val="24"/>
        </w:rPr>
        <w:t>N</w:t>
      </w:r>
      <w:r w:rsidR="003F7728" w:rsidRPr="00EF43A0">
        <w:rPr>
          <w:rFonts w:ascii="Arial" w:hAnsi="Arial"/>
          <w:b/>
          <w:sz w:val="24"/>
        </w:rPr>
        <w:t>.</w:t>
      </w:r>
    </w:p>
    <w:p w14:paraId="1B571361" w14:textId="77777777" w:rsidR="003F7728" w:rsidRPr="00EF43A0" w:rsidRDefault="003F7728" w:rsidP="008077CA">
      <w:pPr>
        <w:spacing w:after="0" w:line="240" w:lineRule="auto"/>
        <w:jc w:val="both"/>
        <w:rPr>
          <w:rFonts w:ascii="Arial" w:hAnsi="Arial"/>
          <w:b/>
          <w:sz w:val="24"/>
        </w:rPr>
      </w:pPr>
    </w:p>
    <w:p w14:paraId="768F38FE" w14:textId="77777777" w:rsidR="00090468" w:rsidRPr="00EF43A0" w:rsidRDefault="00090468" w:rsidP="008077CA">
      <w:pPr>
        <w:spacing w:after="0" w:line="240" w:lineRule="auto"/>
        <w:jc w:val="both"/>
        <w:rPr>
          <w:rFonts w:ascii="Arial" w:hAnsi="Arial"/>
          <w:sz w:val="24"/>
        </w:rPr>
      </w:pPr>
      <w:r w:rsidRPr="00EF43A0">
        <w:rPr>
          <w:rFonts w:ascii="Arial" w:hAnsi="Arial"/>
          <w:sz w:val="24"/>
        </w:rPr>
        <w:t xml:space="preserve">Los actos correspondientes a la(s) junta(s) de aclaraciones, presentación y apertura de </w:t>
      </w:r>
      <w:r w:rsidR="00ED46BB" w:rsidRPr="00EF43A0">
        <w:rPr>
          <w:rFonts w:ascii="Arial" w:hAnsi="Arial"/>
          <w:sz w:val="24"/>
        </w:rPr>
        <w:t>proposiciones y fallo, tendrán el carácter de públicos y se levantará acta de los mismos y serán publicados en el portal de compras gubernamentales CompraNet</w:t>
      </w:r>
      <w:r w:rsidR="008D31ED" w:rsidRPr="00EF43A0">
        <w:rPr>
          <w:rFonts w:ascii="Arial" w:hAnsi="Arial"/>
          <w:sz w:val="24"/>
        </w:rPr>
        <w:t>.</w:t>
      </w:r>
    </w:p>
    <w:p w14:paraId="6F8A506C" w14:textId="77777777" w:rsidR="00ED46BB" w:rsidRPr="00EF43A0" w:rsidRDefault="00ED46BB" w:rsidP="008077CA">
      <w:pPr>
        <w:spacing w:after="0" w:line="240" w:lineRule="auto"/>
        <w:jc w:val="both"/>
        <w:rPr>
          <w:rFonts w:ascii="Arial" w:hAnsi="Arial"/>
          <w:sz w:val="24"/>
        </w:rPr>
      </w:pPr>
    </w:p>
    <w:p w14:paraId="283C2BA8" w14:textId="77777777" w:rsidR="008D31ED" w:rsidRPr="00EF43A0" w:rsidRDefault="008D31ED" w:rsidP="008077CA">
      <w:pPr>
        <w:spacing w:after="0" w:line="240" w:lineRule="auto"/>
        <w:jc w:val="both"/>
        <w:rPr>
          <w:rFonts w:ascii="Arial" w:hAnsi="Arial"/>
          <w:sz w:val="24"/>
        </w:rPr>
      </w:pPr>
      <w:r w:rsidRPr="00EF43A0">
        <w:rPr>
          <w:rFonts w:ascii="Arial" w:hAnsi="Arial"/>
          <w:sz w:val="24"/>
        </w:rPr>
        <w:t xml:space="preserve">El lugar donde podrán ser proporcionadas las copias de las actas que se levanten de cada uno de los actos al finalizar los mismos, será en la oficina que ocupa la Subdirección de Recursos Materiales, en Juan Badiano No. 1, basamento del Edificio “A”, Col. Sección XVI, Alcaldía de Tlalpan, C.P. 14080, Ciudad de México, por un término no menor a cinco días hábiles, siendo exclusiva responsabilidad de los </w:t>
      </w:r>
      <w:r w:rsidR="00ED46BB" w:rsidRPr="00EF43A0">
        <w:rPr>
          <w:rFonts w:ascii="Arial" w:hAnsi="Arial"/>
          <w:sz w:val="24"/>
        </w:rPr>
        <w:t xml:space="preserve">licitantes acudir a enterarse de su contenido y obtener la copia de lunes a viernes </w:t>
      </w:r>
      <w:r w:rsidRPr="00EF43A0">
        <w:rPr>
          <w:rFonts w:ascii="Arial" w:hAnsi="Arial"/>
          <w:sz w:val="24"/>
        </w:rPr>
        <w:t>en un horario de 09:00 a 16:00 horas en días hábiles.</w:t>
      </w:r>
    </w:p>
    <w:p w14:paraId="27639F94" w14:textId="77777777" w:rsidR="003F7728" w:rsidRPr="00EF43A0" w:rsidRDefault="003F7728" w:rsidP="008077CA">
      <w:pPr>
        <w:spacing w:after="0" w:line="240" w:lineRule="auto"/>
        <w:jc w:val="both"/>
        <w:rPr>
          <w:rFonts w:ascii="Arial" w:hAnsi="Arial"/>
          <w:sz w:val="24"/>
        </w:rPr>
      </w:pPr>
    </w:p>
    <w:p w14:paraId="33EDB88C" w14:textId="77777777" w:rsidR="003F7728" w:rsidRPr="00EF43A0" w:rsidRDefault="00113385" w:rsidP="008077CA">
      <w:pPr>
        <w:spacing w:after="0" w:line="240" w:lineRule="auto"/>
        <w:jc w:val="both"/>
        <w:rPr>
          <w:rFonts w:ascii="Arial" w:hAnsi="Arial"/>
          <w:b/>
          <w:sz w:val="24"/>
        </w:rPr>
      </w:pPr>
      <w:r w:rsidRPr="00EF43A0">
        <w:rPr>
          <w:rFonts w:ascii="Arial" w:hAnsi="Arial"/>
          <w:b/>
          <w:sz w:val="24"/>
        </w:rPr>
        <w:t xml:space="preserve">3.12.14. </w:t>
      </w:r>
      <w:r w:rsidR="00E55E16" w:rsidRPr="00EF43A0">
        <w:rPr>
          <w:rFonts w:ascii="Arial" w:hAnsi="Arial"/>
          <w:b/>
          <w:sz w:val="24"/>
        </w:rPr>
        <w:tab/>
      </w:r>
      <w:r w:rsidRPr="00EF43A0">
        <w:rPr>
          <w:rFonts w:ascii="Arial" w:hAnsi="Arial"/>
          <w:b/>
          <w:sz w:val="24"/>
        </w:rPr>
        <w:t>NOTA INFORMATIVA PARA PARTICIPANTES DE PAÍSES MIEMBROS DE LA ORGANIZACIÓN PARA LA COOPERACIÓN Y EL DESARROLLO ECONÓMICO (OCDE)</w:t>
      </w:r>
      <w:r w:rsidR="003F7728" w:rsidRPr="00EF43A0">
        <w:rPr>
          <w:rFonts w:ascii="Arial" w:hAnsi="Arial"/>
          <w:b/>
          <w:sz w:val="24"/>
        </w:rPr>
        <w:t>.</w:t>
      </w:r>
      <w:r w:rsidRPr="00EF43A0">
        <w:rPr>
          <w:rFonts w:ascii="Arial" w:hAnsi="Arial"/>
          <w:b/>
          <w:sz w:val="24"/>
        </w:rPr>
        <w:t xml:space="preserve"> </w:t>
      </w:r>
    </w:p>
    <w:p w14:paraId="41CDAD26" w14:textId="77777777" w:rsidR="003F7728" w:rsidRPr="00EF43A0" w:rsidRDefault="003F7728" w:rsidP="008077CA">
      <w:pPr>
        <w:spacing w:after="0" w:line="240" w:lineRule="auto"/>
        <w:jc w:val="both"/>
        <w:rPr>
          <w:rFonts w:ascii="Arial" w:hAnsi="Arial"/>
          <w:b/>
          <w:sz w:val="24"/>
          <w:u w:val="single"/>
        </w:rPr>
      </w:pPr>
    </w:p>
    <w:p w14:paraId="0A785FED" w14:textId="77777777" w:rsidR="00113385" w:rsidRPr="00EF43A0" w:rsidRDefault="00113385" w:rsidP="008077CA">
      <w:pPr>
        <w:spacing w:after="0" w:line="240" w:lineRule="auto"/>
        <w:jc w:val="both"/>
        <w:rPr>
          <w:rFonts w:ascii="Arial" w:hAnsi="Arial"/>
          <w:sz w:val="24"/>
        </w:rPr>
      </w:pPr>
      <w:r w:rsidRPr="00EF43A0">
        <w:rPr>
          <w:rFonts w:ascii="Arial" w:hAnsi="Arial"/>
          <w:sz w:val="24"/>
        </w:rPr>
        <w:t xml:space="preserve">Modelo de </w:t>
      </w:r>
      <w:r w:rsidR="00665575" w:rsidRPr="00EF43A0">
        <w:rPr>
          <w:rFonts w:ascii="Arial" w:hAnsi="Arial"/>
          <w:b/>
          <w:sz w:val="24"/>
        </w:rPr>
        <w:t>A</w:t>
      </w:r>
      <w:r w:rsidRPr="00EF43A0">
        <w:rPr>
          <w:rFonts w:ascii="Arial" w:hAnsi="Arial"/>
          <w:b/>
          <w:sz w:val="24"/>
        </w:rPr>
        <w:t xml:space="preserve">nexo </w:t>
      </w:r>
      <w:r w:rsidR="00195E0D" w:rsidRPr="00EF43A0">
        <w:rPr>
          <w:rFonts w:ascii="Arial" w:hAnsi="Arial"/>
          <w:b/>
          <w:sz w:val="24"/>
        </w:rPr>
        <w:t>“</w:t>
      </w:r>
      <w:r w:rsidR="00665575" w:rsidRPr="00EF43A0">
        <w:rPr>
          <w:rFonts w:ascii="Arial" w:hAnsi="Arial"/>
          <w:b/>
          <w:sz w:val="24"/>
        </w:rPr>
        <w:t>T</w:t>
      </w:r>
      <w:r w:rsidR="00195E0D" w:rsidRPr="00EF43A0">
        <w:rPr>
          <w:rFonts w:ascii="Arial" w:hAnsi="Arial"/>
          <w:b/>
          <w:sz w:val="24"/>
        </w:rPr>
        <w:t>”</w:t>
      </w:r>
      <w:r w:rsidR="00195E0D" w:rsidRPr="00EF43A0">
        <w:rPr>
          <w:rFonts w:ascii="Arial" w:hAnsi="Arial"/>
          <w:sz w:val="24"/>
        </w:rPr>
        <w:t>,</w:t>
      </w:r>
      <w:r w:rsidRPr="00EF43A0">
        <w:rPr>
          <w:rFonts w:ascii="Arial" w:hAnsi="Arial"/>
          <w:sz w:val="24"/>
        </w:rPr>
        <w:t xml:space="preserve"> de la presente </w:t>
      </w:r>
      <w:r w:rsidR="00ED46BB" w:rsidRPr="00EF43A0">
        <w:rPr>
          <w:rFonts w:ascii="Arial" w:hAnsi="Arial"/>
          <w:sz w:val="24"/>
        </w:rPr>
        <w:t>convocatoria</w:t>
      </w:r>
      <w:r w:rsidRPr="00EF43A0">
        <w:rPr>
          <w:rFonts w:ascii="Arial" w:hAnsi="Arial"/>
          <w:sz w:val="24"/>
        </w:rPr>
        <w:t>.</w:t>
      </w:r>
      <w:r w:rsidR="00727197" w:rsidRPr="00EF43A0">
        <w:rPr>
          <w:rFonts w:ascii="Arial" w:hAnsi="Arial"/>
          <w:sz w:val="24"/>
        </w:rPr>
        <w:t xml:space="preserve"> No aplica para el presente procedimiento.</w:t>
      </w:r>
    </w:p>
    <w:p w14:paraId="4704C7C3" w14:textId="77777777" w:rsidR="000866BE" w:rsidRPr="00EF43A0" w:rsidRDefault="00C17B78" w:rsidP="008077CA">
      <w:pPr>
        <w:spacing w:after="0" w:line="240" w:lineRule="auto"/>
        <w:jc w:val="center"/>
        <w:rPr>
          <w:rFonts w:ascii="Arial" w:hAnsi="Arial"/>
          <w:b/>
          <w:sz w:val="24"/>
          <w:szCs w:val="24"/>
        </w:rPr>
      </w:pPr>
      <w:r w:rsidRPr="00EF43A0">
        <w:rPr>
          <w:rFonts w:ascii="Arial" w:hAnsi="Arial"/>
          <w:b/>
          <w:sz w:val="24"/>
        </w:rPr>
        <w:br w:type="page"/>
      </w:r>
      <w:r w:rsidR="000866BE" w:rsidRPr="00EF43A0">
        <w:rPr>
          <w:rFonts w:ascii="Arial" w:hAnsi="Arial"/>
          <w:b/>
          <w:sz w:val="24"/>
          <w:szCs w:val="24"/>
        </w:rPr>
        <w:lastRenderedPageBreak/>
        <w:t>SECCIÓN IV</w:t>
      </w:r>
    </w:p>
    <w:p w14:paraId="1D705451" w14:textId="77777777" w:rsidR="003F7728" w:rsidRPr="00EF43A0" w:rsidRDefault="003F7728" w:rsidP="008077CA">
      <w:pPr>
        <w:spacing w:after="0" w:line="240" w:lineRule="auto"/>
        <w:jc w:val="center"/>
        <w:rPr>
          <w:rFonts w:ascii="Arial" w:hAnsi="Arial"/>
          <w:b/>
          <w:sz w:val="24"/>
          <w:szCs w:val="24"/>
        </w:rPr>
      </w:pPr>
    </w:p>
    <w:p w14:paraId="795F5E0C" w14:textId="77777777" w:rsidR="000866BE" w:rsidRPr="00EF43A0" w:rsidRDefault="000866BE" w:rsidP="008077CA">
      <w:pPr>
        <w:spacing w:after="0" w:line="240" w:lineRule="auto"/>
        <w:jc w:val="center"/>
        <w:rPr>
          <w:rFonts w:ascii="Arial" w:hAnsi="Arial"/>
          <w:b/>
          <w:sz w:val="24"/>
          <w:szCs w:val="24"/>
        </w:rPr>
      </w:pPr>
      <w:r w:rsidRPr="00EF43A0">
        <w:rPr>
          <w:rFonts w:ascii="Arial" w:hAnsi="Arial"/>
          <w:b/>
          <w:sz w:val="24"/>
          <w:szCs w:val="24"/>
        </w:rPr>
        <w:t>REQUISITOS QUE DEBERÁN CUMPLIR LOS LICITANTES.</w:t>
      </w:r>
    </w:p>
    <w:p w14:paraId="5AA7DC28" w14:textId="77777777" w:rsidR="003F7728" w:rsidRPr="00EF43A0" w:rsidRDefault="003F7728" w:rsidP="008077CA">
      <w:pPr>
        <w:spacing w:after="0" w:line="240" w:lineRule="auto"/>
        <w:jc w:val="center"/>
        <w:rPr>
          <w:rFonts w:ascii="Arial" w:hAnsi="Arial"/>
          <w:b/>
          <w:sz w:val="24"/>
          <w:szCs w:val="24"/>
        </w:rPr>
      </w:pPr>
    </w:p>
    <w:p w14:paraId="74B5D6A6" w14:textId="77777777" w:rsidR="00A37C43" w:rsidRPr="00EF43A0" w:rsidRDefault="00A37C43" w:rsidP="008077CA">
      <w:pPr>
        <w:spacing w:after="0" w:line="240" w:lineRule="auto"/>
        <w:jc w:val="both"/>
        <w:rPr>
          <w:rFonts w:ascii="Arial" w:hAnsi="Arial"/>
          <w:color w:val="000000"/>
          <w:sz w:val="24"/>
        </w:rPr>
      </w:pPr>
      <w:r w:rsidRPr="00EF43A0">
        <w:rPr>
          <w:rFonts w:ascii="Arial" w:hAnsi="Arial"/>
          <w:color w:val="000000"/>
          <w:sz w:val="24"/>
        </w:rPr>
        <w:t>Sólo podrán participar licitantes invitados por el I</w:t>
      </w:r>
      <w:r w:rsidR="00ED46BB" w:rsidRPr="00EF43A0">
        <w:rPr>
          <w:rFonts w:ascii="Arial" w:hAnsi="Arial"/>
          <w:color w:val="000000"/>
          <w:sz w:val="24"/>
        </w:rPr>
        <w:t>nstituto</w:t>
      </w:r>
      <w:r w:rsidRPr="00EF43A0">
        <w:rPr>
          <w:rFonts w:ascii="Arial" w:hAnsi="Arial"/>
          <w:color w:val="000000"/>
          <w:sz w:val="24"/>
        </w:rPr>
        <w:t>, de conformidad con lo establecido en el párrafo cuarto del artículo 77 del REGLAMENTO, y de nacionalidad mexicana, entendiéndose por estos, para efectos de la presente convocatoria, aquellas personas físicas o morales.</w:t>
      </w:r>
    </w:p>
    <w:p w14:paraId="7EF8A2A0" w14:textId="77777777" w:rsidR="00A37C43" w:rsidRPr="00EF43A0" w:rsidRDefault="00A37C43" w:rsidP="008077CA">
      <w:pPr>
        <w:spacing w:after="0" w:line="240" w:lineRule="auto"/>
        <w:jc w:val="both"/>
        <w:rPr>
          <w:rFonts w:ascii="Arial" w:hAnsi="Arial"/>
          <w:color w:val="000000"/>
          <w:sz w:val="24"/>
        </w:rPr>
      </w:pPr>
    </w:p>
    <w:p w14:paraId="2383CBF0" w14:textId="77777777" w:rsidR="00974289" w:rsidRPr="00EF43A0" w:rsidRDefault="000866BE" w:rsidP="008077CA">
      <w:pPr>
        <w:spacing w:after="0" w:line="240" w:lineRule="auto"/>
        <w:jc w:val="both"/>
        <w:rPr>
          <w:rFonts w:ascii="Arial" w:hAnsi="Arial"/>
          <w:sz w:val="24"/>
          <w:szCs w:val="24"/>
        </w:rPr>
      </w:pPr>
      <w:r w:rsidRPr="00EF43A0">
        <w:rPr>
          <w:rFonts w:ascii="Arial" w:hAnsi="Arial"/>
          <w:sz w:val="24"/>
          <w:szCs w:val="24"/>
        </w:rPr>
        <w:t>Los licitantes no deberán encontrarse en alguno de los supuestos establecidos en los artículos 50 y 60 de la LEY.</w:t>
      </w:r>
    </w:p>
    <w:p w14:paraId="12337AC0" w14:textId="77777777" w:rsidR="00FE6A77" w:rsidRPr="00EF43A0" w:rsidRDefault="00FE6A77" w:rsidP="008077CA">
      <w:pPr>
        <w:spacing w:after="0" w:line="240" w:lineRule="auto"/>
        <w:jc w:val="both"/>
        <w:rPr>
          <w:rFonts w:ascii="Arial" w:hAnsi="Arial"/>
          <w:sz w:val="24"/>
          <w:szCs w:val="24"/>
        </w:rPr>
      </w:pPr>
    </w:p>
    <w:p w14:paraId="5BF8D2F1" w14:textId="77777777" w:rsidR="000866BE" w:rsidRPr="00EF43A0" w:rsidRDefault="000866BE" w:rsidP="008077CA">
      <w:pPr>
        <w:spacing w:after="0" w:line="240" w:lineRule="auto"/>
        <w:jc w:val="both"/>
        <w:rPr>
          <w:rFonts w:ascii="Arial" w:hAnsi="Arial"/>
          <w:sz w:val="24"/>
          <w:szCs w:val="24"/>
        </w:rPr>
      </w:pPr>
      <w:r w:rsidRPr="00EF43A0">
        <w:rPr>
          <w:rFonts w:ascii="Arial" w:hAnsi="Arial"/>
          <w:sz w:val="24"/>
          <w:szCs w:val="24"/>
        </w:rPr>
        <w:t xml:space="preserve">Los licitantes que participen en la presente </w:t>
      </w:r>
      <w:r w:rsidR="00DE2A25" w:rsidRPr="00EF43A0">
        <w:rPr>
          <w:rFonts w:ascii="Arial" w:hAnsi="Arial"/>
          <w:sz w:val="24"/>
          <w:szCs w:val="24"/>
        </w:rPr>
        <w:t>Invi</w:t>
      </w:r>
      <w:r w:rsidRPr="00EF43A0">
        <w:rPr>
          <w:rFonts w:ascii="Arial" w:hAnsi="Arial"/>
          <w:sz w:val="24"/>
          <w:szCs w:val="24"/>
        </w:rPr>
        <w:t xml:space="preserve">tación, deberán cumplir con todos y cada uno de los requisitos establecidos en esta </w:t>
      </w:r>
      <w:r w:rsidR="00ED46BB" w:rsidRPr="00EF43A0">
        <w:rPr>
          <w:rFonts w:ascii="Arial" w:hAnsi="Arial"/>
          <w:sz w:val="24"/>
          <w:szCs w:val="24"/>
        </w:rPr>
        <w:t xml:space="preserve">convocatoria </w:t>
      </w:r>
      <w:r w:rsidRPr="00EF43A0">
        <w:rPr>
          <w:rFonts w:ascii="Arial" w:hAnsi="Arial"/>
          <w:sz w:val="24"/>
          <w:szCs w:val="24"/>
        </w:rPr>
        <w:t>y deberán presentar la documentación señalada en la sección VI, misma que se considera indispensable para evaluar las proposiciones, siendo causa</w:t>
      </w:r>
      <w:r w:rsidR="00DA1890" w:rsidRPr="00EF43A0">
        <w:rPr>
          <w:rFonts w:ascii="Arial" w:hAnsi="Arial"/>
          <w:sz w:val="24"/>
          <w:szCs w:val="24"/>
        </w:rPr>
        <w:t>l</w:t>
      </w:r>
      <w:r w:rsidRPr="00EF43A0">
        <w:rPr>
          <w:rFonts w:ascii="Arial" w:hAnsi="Arial"/>
          <w:sz w:val="24"/>
          <w:szCs w:val="24"/>
        </w:rPr>
        <w:t xml:space="preserve"> de desechamiento la omisión o incumplimiento de cualquiera de ellos, con excepción de aquellos establecidos como opcionales.</w:t>
      </w:r>
    </w:p>
    <w:p w14:paraId="73C1546B" w14:textId="77777777" w:rsidR="00FE6A77" w:rsidRPr="00EF43A0" w:rsidRDefault="00FE6A77" w:rsidP="008077CA">
      <w:pPr>
        <w:spacing w:after="0" w:line="240" w:lineRule="auto"/>
        <w:jc w:val="both"/>
        <w:rPr>
          <w:rFonts w:ascii="Arial" w:hAnsi="Arial"/>
          <w:sz w:val="24"/>
          <w:szCs w:val="24"/>
        </w:rPr>
      </w:pPr>
    </w:p>
    <w:p w14:paraId="5AD08A26" w14:textId="77777777" w:rsidR="00DA1890" w:rsidRPr="00EF43A0" w:rsidRDefault="00DA1890" w:rsidP="008077CA">
      <w:pPr>
        <w:spacing w:after="0" w:line="240" w:lineRule="auto"/>
        <w:jc w:val="both"/>
        <w:rPr>
          <w:rFonts w:ascii="Arial" w:hAnsi="Arial"/>
          <w:color w:val="000000"/>
          <w:sz w:val="24"/>
          <w:szCs w:val="24"/>
        </w:rPr>
      </w:pPr>
      <w:r w:rsidRPr="00EF43A0">
        <w:rPr>
          <w:rFonts w:ascii="Arial" w:hAnsi="Arial"/>
          <w:color w:val="000000"/>
          <w:sz w:val="24"/>
          <w:szCs w:val="24"/>
        </w:rPr>
        <w:t xml:space="preserve">Las proposiciones serán generadas mediante el uso de tecnología que resguarde la confidencialidad de la información de tal forma que sean inviolables, conforme a las disposiciones técnicas que al efecto establezca la </w:t>
      </w:r>
      <w:r w:rsidR="000C2389" w:rsidRPr="00EF43A0">
        <w:rPr>
          <w:rFonts w:ascii="Arial" w:hAnsi="Arial"/>
          <w:color w:val="000000"/>
          <w:sz w:val="24"/>
          <w:szCs w:val="24"/>
        </w:rPr>
        <w:t>SHCP</w:t>
      </w:r>
      <w:r w:rsidRPr="00EF43A0">
        <w:rPr>
          <w:rFonts w:ascii="Arial" w:hAnsi="Arial"/>
          <w:color w:val="000000"/>
          <w:sz w:val="24"/>
          <w:szCs w:val="24"/>
        </w:rPr>
        <w:t xml:space="preserve">. </w:t>
      </w:r>
    </w:p>
    <w:p w14:paraId="0D50C89F" w14:textId="77777777" w:rsidR="00792991" w:rsidRPr="00EF43A0" w:rsidRDefault="00792991" w:rsidP="008077CA">
      <w:pPr>
        <w:spacing w:after="0" w:line="240" w:lineRule="auto"/>
        <w:jc w:val="both"/>
        <w:rPr>
          <w:rFonts w:ascii="Arial" w:hAnsi="Arial"/>
          <w:color w:val="000000"/>
          <w:sz w:val="24"/>
          <w:szCs w:val="24"/>
        </w:rPr>
      </w:pPr>
    </w:p>
    <w:p w14:paraId="6F2D360E" w14:textId="77777777" w:rsidR="00DA1890" w:rsidRPr="00EF43A0" w:rsidRDefault="00DA1890" w:rsidP="008077CA">
      <w:pPr>
        <w:spacing w:after="0" w:line="240" w:lineRule="auto"/>
        <w:jc w:val="both"/>
        <w:rPr>
          <w:rFonts w:ascii="Arial" w:hAnsi="Arial"/>
          <w:color w:val="000000"/>
          <w:sz w:val="24"/>
          <w:szCs w:val="24"/>
        </w:rPr>
      </w:pPr>
      <w:r w:rsidRPr="00EF43A0">
        <w:rPr>
          <w:rFonts w:ascii="Arial" w:hAnsi="Arial"/>
          <w:color w:val="000000"/>
          <w:sz w:val="24"/>
          <w:szCs w:val="24"/>
        </w:rPr>
        <w:t xml:space="preserve">Los licitantes deberán enviar sus propuestas firmadas los medios de identificación electrónica que establezca la </w:t>
      </w:r>
      <w:r w:rsidR="000C2389" w:rsidRPr="00EF43A0">
        <w:rPr>
          <w:rFonts w:ascii="Arial" w:hAnsi="Arial"/>
          <w:color w:val="000000"/>
          <w:sz w:val="24"/>
          <w:szCs w:val="24"/>
        </w:rPr>
        <w:t>SHCP</w:t>
      </w:r>
      <w:r w:rsidRPr="00EF43A0">
        <w:rPr>
          <w:rFonts w:ascii="Arial" w:hAnsi="Arial"/>
          <w:color w:val="000000"/>
          <w:sz w:val="24"/>
          <w:szCs w:val="24"/>
        </w:rPr>
        <w:t>.</w:t>
      </w:r>
    </w:p>
    <w:p w14:paraId="347F9D10" w14:textId="77777777" w:rsidR="00AA0293" w:rsidRPr="00EF43A0" w:rsidRDefault="00AA0293" w:rsidP="008077CA">
      <w:pPr>
        <w:spacing w:after="0" w:line="240" w:lineRule="auto"/>
        <w:jc w:val="both"/>
        <w:rPr>
          <w:rFonts w:ascii="Arial" w:hAnsi="Arial"/>
          <w:color w:val="000000"/>
          <w:sz w:val="24"/>
          <w:szCs w:val="24"/>
        </w:rPr>
      </w:pPr>
    </w:p>
    <w:p w14:paraId="1EB950E5" w14:textId="77777777" w:rsidR="00DA1890" w:rsidRPr="00EF43A0" w:rsidRDefault="00DA1890" w:rsidP="008077CA">
      <w:pPr>
        <w:spacing w:after="0" w:line="240" w:lineRule="auto"/>
        <w:jc w:val="both"/>
        <w:rPr>
          <w:rFonts w:ascii="Arial" w:hAnsi="Arial"/>
          <w:color w:val="000000"/>
          <w:sz w:val="24"/>
          <w:szCs w:val="24"/>
        </w:rPr>
      </w:pPr>
      <w:r w:rsidRPr="00EF43A0">
        <w:rPr>
          <w:rFonts w:ascii="Arial" w:hAnsi="Arial"/>
          <w:color w:val="000000"/>
          <w:sz w:val="24"/>
          <w:szCs w:val="24"/>
        </w:rPr>
        <w:t>Cada uno de los documentos que integran la proposición y aquellos distintos a ésta, deberán estar foliados</w:t>
      </w:r>
      <w:r w:rsidRPr="00EF43A0">
        <w:rPr>
          <w:rFonts w:ascii="Arial" w:hAnsi="Arial"/>
          <w:b/>
          <w:color w:val="000000"/>
          <w:sz w:val="24"/>
          <w:szCs w:val="24"/>
        </w:rPr>
        <w:t xml:space="preserve"> </w:t>
      </w:r>
      <w:r w:rsidRPr="00EF43A0">
        <w:rPr>
          <w:rFonts w:ascii="Arial" w:hAnsi="Arial"/>
          <w:color w:val="000000"/>
          <w:sz w:val="24"/>
          <w:szCs w:val="24"/>
        </w:rPr>
        <w:t>de preferencia</w:t>
      </w:r>
      <w:r w:rsidRPr="00EF43A0">
        <w:rPr>
          <w:rFonts w:ascii="Arial" w:hAnsi="Arial"/>
          <w:b/>
          <w:color w:val="000000"/>
          <w:sz w:val="24"/>
          <w:szCs w:val="24"/>
        </w:rPr>
        <w:t xml:space="preserve"> con formato (1 de x, 2 de x, etc</w:t>
      </w:r>
      <w:r w:rsidRPr="00EF43A0">
        <w:rPr>
          <w:rFonts w:ascii="Arial" w:hAnsi="Arial"/>
          <w:color w:val="000000"/>
          <w:sz w:val="24"/>
          <w:szCs w:val="24"/>
        </w:rPr>
        <w:t>.) En todas y cada</w:t>
      </w:r>
      <w:r w:rsidRPr="00EF43A0">
        <w:rPr>
          <w:rFonts w:ascii="Arial" w:hAnsi="Arial"/>
          <w:b/>
          <w:color w:val="000000"/>
          <w:sz w:val="24"/>
          <w:szCs w:val="24"/>
        </w:rPr>
        <w:t xml:space="preserve"> </w:t>
      </w:r>
      <w:r w:rsidRPr="00EF43A0">
        <w:rPr>
          <w:rFonts w:ascii="Arial" w:hAnsi="Arial"/>
          <w:color w:val="000000"/>
          <w:sz w:val="24"/>
          <w:szCs w:val="24"/>
        </w:rPr>
        <w:t>una de las hojas que los integren. Al efecto, se deberán numerar de manera individual las propuestas técnicas y económicas, así como el resto de los documentos que entregue el licitante.</w:t>
      </w:r>
    </w:p>
    <w:p w14:paraId="4661321D" w14:textId="77777777" w:rsidR="00AA0293" w:rsidRPr="00EF43A0" w:rsidRDefault="00AA0293" w:rsidP="008077CA">
      <w:pPr>
        <w:spacing w:after="0" w:line="240" w:lineRule="auto"/>
        <w:jc w:val="both"/>
        <w:rPr>
          <w:rFonts w:ascii="Arial" w:hAnsi="Arial"/>
          <w:color w:val="000000"/>
          <w:sz w:val="24"/>
          <w:szCs w:val="24"/>
        </w:rPr>
      </w:pPr>
    </w:p>
    <w:p w14:paraId="19CC62F8" w14:textId="77777777" w:rsidR="00DA1890" w:rsidRPr="00EF43A0" w:rsidRDefault="00DA1890" w:rsidP="008077CA">
      <w:pPr>
        <w:spacing w:after="0" w:line="240" w:lineRule="auto"/>
        <w:jc w:val="both"/>
        <w:rPr>
          <w:rFonts w:ascii="Arial" w:hAnsi="Arial"/>
          <w:color w:val="000000"/>
          <w:sz w:val="24"/>
          <w:szCs w:val="24"/>
        </w:rPr>
      </w:pPr>
      <w:r w:rsidRPr="00EF43A0">
        <w:rPr>
          <w:rFonts w:ascii="Arial" w:hAnsi="Arial"/>
          <w:color w:val="000000"/>
          <w:sz w:val="24"/>
          <w:szCs w:val="24"/>
        </w:rPr>
        <w:t>En el caso de que alguna o algunas hojas de los documentos que integren las propuestas carezcan de folio y se constate que la o las hojas no foliadas mantienen continuidad, el I</w:t>
      </w:r>
      <w:r w:rsidR="000B300F" w:rsidRPr="00EF43A0">
        <w:rPr>
          <w:rFonts w:ascii="Arial" w:hAnsi="Arial"/>
          <w:color w:val="000000"/>
          <w:sz w:val="24"/>
          <w:szCs w:val="24"/>
        </w:rPr>
        <w:t>nstituto</w:t>
      </w:r>
      <w:r w:rsidRPr="00EF43A0">
        <w:rPr>
          <w:rFonts w:ascii="Arial" w:hAnsi="Arial"/>
          <w:color w:val="000000"/>
          <w:sz w:val="24"/>
          <w:szCs w:val="24"/>
        </w:rPr>
        <w:t xml:space="preserve"> no desechará la proposición. En el supuesto de que falte alguna hoja y la omisión pueda ser cubierta con información contenida en la propia proposición o con los documentos distintos a la misma, tampoco se desechará la proposición.</w:t>
      </w:r>
    </w:p>
    <w:p w14:paraId="50FD952A" w14:textId="77777777" w:rsidR="00AA0293" w:rsidRPr="00EF43A0" w:rsidRDefault="00AA0293" w:rsidP="008077CA">
      <w:pPr>
        <w:spacing w:after="0" w:line="240" w:lineRule="auto"/>
        <w:jc w:val="both"/>
        <w:rPr>
          <w:rFonts w:ascii="Arial" w:hAnsi="Arial"/>
          <w:color w:val="000000"/>
          <w:sz w:val="24"/>
          <w:szCs w:val="24"/>
        </w:rPr>
      </w:pPr>
    </w:p>
    <w:p w14:paraId="2B505AA1" w14:textId="77777777" w:rsidR="00974289" w:rsidRPr="00EF43A0" w:rsidRDefault="00DA1890" w:rsidP="008077CA">
      <w:pPr>
        <w:spacing w:after="0" w:line="240" w:lineRule="auto"/>
        <w:jc w:val="both"/>
        <w:rPr>
          <w:rFonts w:ascii="Arial" w:hAnsi="Arial"/>
          <w:color w:val="000000"/>
          <w:sz w:val="24"/>
          <w:szCs w:val="24"/>
        </w:rPr>
      </w:pPr>
      <w:r w:rsidRPr="00EF43A0">
        <w:rPr>
          <w:rFonts w:ascii="Arial" w:hAnsi="Arial"/>
          <w:color w:val="000000"/>
          <w:sz w:val="24"/>
          <w:szCs w:val="24"/>
        </w:rPr>
        <w:t>Elaborarse sin tachaduras ni enmendaduras.</w:t>
      </w:r>
    </w:p>
    <w:p w14:paraId="44B19B52" w14:textId="77777777" w:rsidR="00AA0293" w:rsidRPr="00EF43A0" w:rsidRDefault="00AA0293" w:rsidP="008077CA">
      <w:pPr>
        <w:spacing w:after="0" w:line="240" w:lineRule="auto"/>
        <w:jc w:val="both"/>
        <w:rPr>
          <w:rFonts w:ascii="Arial" w:hAnsi="Arial"/>
          <w:color w:val="000000"/>
          <w:sz w:val="24"/>
          <w:szCs w:val="24"/>
        </w:rPr>
      </w:pPr>
    </w:p>
    <w:p w14:paraId="6CA0618B" w14:textId="77777777" w:rsidR="00DA1890" w:rsidRPr="00EF43A0" w:rsidRDefault="00DA1890" w:rsidP="008077CA">
      <w:pPr>
        <w:spacing w:after="0" w:line="240" w:lineRule="auto"/>
        <w:jc w:val="both"/>
        <w:rPr>
          <w:rFonts w:ascii="Arial" w:hAnsi="Arial"/>
          <w:color w:val="000000"/>
          <w:sz w:val="24"/>
          <w:szCs w:val="24"/>
        </w:rPr>
      </w:pPr>
      <w:r w:rsidRPr="00EF43A0">
        <w:rPr>
          <w:rFonts w:ascii="Arial" w:hAnsi="Arial"/>
          <w:color w:val="000000"/>
          <w:sz w:val="24"/>
          <w:szCs w:val="24"/>
        </w:rPr>
        <w:t>En moneda nacional (peso mexicano) pudiendo ser hasta dos decimales.</w:t>
      </w:r>
    </w:p>
    <w:p w14:paraId="6DD60F0C" w14:textId="77777777" w:rsidR="00157523" w:rsidRPr="00EF43A0" w:rsidRDefault="00157523" w:rsidP="008077CA">
      <w:pPr>
        <w:spacing w:after="0" w:line="240" w:lineRule="auto"/>
        <w:jc w:val="both"/>
        <w:rPr>
          <w:rFonts w:ascii="Arial" w:hAnsi="Arial" w:cs="Arial"/>
          <w:sz w:val="24"/>
          <w:szCs w:val="24"/>
        </w:rPr>
      </w:pPr>
    </w:p>
    <w:p w14:paraId="480C397E" w14:textId="77777777" w:rsidR="000866BE" w:rsidRPr="00EF43A0" w:rsidRDefault="00C17B78" w:rsidP="008077CA">
      <w:pPr>
        <w:spacing w:after="0" w:line="240" w:lineRule="auto"/>
        <w:jc w:val="center"/>
        <w:rPr>
          <w:rFonts w:ascii="Arial" w:hAnsi="Arial"/>
          <w:b/>
          <w:sz w:val="24"/>
          <w:szCs w:val="24"/>
        </w:rPr>
      </w:pPr>
      <w:r w:rsidRPr="00EF43A0">
        <w:rPr>
          <w:rFonts w:ascii="Arial" w:hAnsi="Arial"/>
          <w:b/>
          <w:sz w:val="24"/>
          <w:szCs w:val="24"/>
        </w:rPr>
        <w:br w:type="page"/>
      </w:r>
      <w:r w:rsidR="000866BE" w:rsidRPr="00EF43A0">
        <w:rPr>
          <w:rFonts w:ascii="Arial" w:hAnsi="Arial"/>
          <w:b/>
          <w:sz w:val="24"/>
          <w:szCs w:val="24"/>
        </w:rPr>
        <w:lastRenderedPageBreak/>
        <w:t>SECCIÓN V</w:t>
      </w:r>
    </w:p>
    <w:p w14:paraId="1806739D" w14:textId="77777777" w:rsidR="00B0281A" w:rsidRPr="00EF43A0" w:rsidRDefault="00B0281A" w:rsidP="008077CA">
      <w:pPr>
        <w:spacing w:after="0" w:line="240" w:lineRule="auto"/>
        <w:jc w:val="center"/>
        <w:rPr>
          <w:rFonts w:ascii="Arial" w:hAnsi="Arial"/>
          <w:b/>
          <w:sz w:val="24"/>
          <w:szCs w:val="24"/>
        </w:rPr>
      </w:pPr>
    </w:p>
    <w:p w14:paraId="4A8E0389" w14:textId="77777777" w:rsidR="000866BE" w:rsidRPr="00EF43A0" w:rsidRDefault="000866BE" w:rsidP="008077CA">
      <w:pPr>
        <w:spacing w:after="0" w:line="240" w:lineRule="auto"/>
        <w:jc w:val="center"/>
        <w:rPr>
          <w:rFonts w:ascii="Arial" w:hAnsi="Arial"/>
          <w:b/>
          <w:sz w:val="24"/>
          <w:szCs w:val="24"/>
        </w:rPr>
      </w:pPr>
      <w:r w:rsidRPr="00EF43A0">
        <w:rPr>
          <w:rFonts w:ascii="Arial" w:hAnsi="Arial"/>
          <w:b/>
          <w:sz w:val="24"/>
          <w:szCs w:val="24"/>
        </w:rPr>
        <w:t>CRITERIOS DE EVALUACIÓN, DICTAMEN Y ADJUDICACIÓN</w:t>
      </w:r>
    </w:p>
    <w:p w14:paraId="452A6CC5" w14:textId="77777777" w:rsidR="00B0281A" w:rsidRPr="00EF43A0" w:rsidRDefault="00B0281A" w:rsidP="008077CA">
      <w:pPr>
        <w:spacing w:after="0" w:line="240" w:lineRule="auto"/>
        <w:jc w:val="center"/>
        <w:rPr>
          <w:rFonts w:ascii="Arial" w:hAnsi="Arial"/>
          <w:b/>
          <w:sz w:val="24"/>
          <w:szCs w:val="24"/>
        </w:rPr>
      </w:pPr>
    </w:p>
    <w:p w14:paraId="079B9EC8" w14:textId="77777777" w:rsidR="008D357D" w:rsidRPr="00EF43A0" w:rsidRDefault="008D357D" w:rsidP="008D357D">
      <w:pPr>
        <w:spacing w:after="0" w:line="240" w:lineRule="auto"/>
        <w:jc w:val="both"/>
        <w:rPr>
          <w:rFonts w:ascii="Arial" w:hAnsi="Arial" w:cs="Arial"/>
          <w:sz w:val="24"/>
          <w:szCs w:val="24"/>
        </w:rPr>
      </w:pPr>
      <w:r w:rsidRPr="00EF43A0">
        <w:rPr>
          <w:rFonts w:ascii="Arial" w:hAnsi="Arial" w:cs="Arial"/>
          <w:sz w:val="24"/>
          <w:szCs w:val="24"/>
        </w:rPr>
        <w:t>Los criterios que aplicarán en el área técnica y/o área solicitante para evaluar las proposiciones, se basarán en la información documental presentada por los licitantes, observando lo previsto en el artículo 36 en lo relativo al criterio de puntos y porcentajes y 36 bis fracción i de la ley, mediante el cual sólo se adjudica a quien cumpla con todos y cada uno de los requisitos establecidos por la convocante y oferte las mejores condiciones a favor del Instituto.</w:t>
      </w:r>
    </w:p>
    <w:p w14:paraId="782710A1" w14:textId="77777777" w:rsidR="008D357D" w:rsidRPr="00EF43A0" w:rsidRDefault="008D357D" w:rsidP="008D357D">
      <w:pPr>
        <w:spacing w:after="0" w:line="240" w:lineRule="auto"/>
        <w:jc w:val="both"/>
        <w:rPr>
          <w:rFonts w:ascii="Arial" w:hAnsi="Arial" w:cs="Arial"/>
          <w:sz w:val="24"/>
          <w:szCs w:val="24"/>
        </w:rPr>
      </w:pPr>
    </w:p>
    <w:p w14:paraId="0DB5F69D" w14:textId="77777777" w:rsidR="008D357D" w:rsidRPr="00EF43A0" w:rsidRDefault="008D357D" w:rsidP="008D357D">
      <w:pPr>
        <w:spacing w:after="0" w:line="240" w:lineRule="auto"/>
        <w:jc w:val="both"/>
        <w:rPr>
          <w:rFonts w:ascii="Arial" w:hAnsi="Arial" w:cs="Arial"/>
          <w:sz w:val="24"/>
          <w:szCs w:val="24"/>
        </w:rPr>
      </w:pPr>
      <w:r w:rsidRPr="00EF43A0">
        <w:rPr>
          <w:rFonts w:ascii="Arial" w:hAnsi="Arial" w:cs="Arial"/>
          <w:sz w:val="24"/>
          <w:szCs w:val="24"/>
        </w:rPr>
        <w:t>Admitidas las proposiciones no podrán alterarse y deberán mantenerse en las mismas condiciones con que fueron aceptadas.</w:t>
      </w:r>
    </w:p>
    <w:p w14:paraId="18C29DE9" w14:textId="77777777" w:rsidR="008D357D" w:rsidRPr="00EF43A0" w:rsidRDefault="008D357D" w:rsidP="008D357D">
      <w:pPr>
        <w:spacing w:after="0" w:line="240" w:lineRule="auto"/>
        <w:jc w:val="both"/>
        <w:rPr>
          <w:rFonts w:ascii="Arial" w:hAnsi="Arial" w:cs="Arial"/>
          <w:sz w:val="24"/>
          <w:szCs w:val="24"/>
        </w:rPr>
      </w:pPr>
    </w:p>
    <w:p w14:paraId="7D30A1F2" w14:textId="77777777" w:rsidR="008D357D" w:rsidRPr="00EF43A0" w:rsidRDefault="008D357D" w:rsidP="008D357D">
      <w:pPr>
        <w:spacing w:after="0" w:line="240" w:lineRule="auto"/>
        <w:jc w:val="both"/>
        <w:rPr>
          <w:rFonts w:ascii="Arial" w:hAnsi="Arial" w:cs="Arial"/>
          <w:b/>
          <w:sz w:val="24"/>
          <w:szCs w:val="24"/>
        </w:rPr>
      </w:pPr>
      <w:r w:rsidRPr="00EF43A0">
        <w:rPr>
          <w:rFonts w:ascii="Arial" w:hAnsi="Arial" w:cs="Arial"/>
          <w:b/>
          <w:sz w:val="24"/>
          <w:szCs w:val="24"/>
        </w:rPr>
        <w:t xml:space="preserve">“Solo serán consideradas para la evaluación de puntos y porcentajes, aquellas proposiciones que cubran el cien por ciento de la demanda requerida en el Anexo Técnico “A” y lo solicitado en la Sección VI de esta Convocatoria”. </w:t>
      </w:r>
    </w:p>
    <w:p w14:paraId="4DC1CADB" w14:textId="77777777" w:rsidR="008D357D" w:rsidRPr="00EF43A0" w:rsidRDefault="008D357D" w:rsidP="008D357D">
      <w:pPr>
        <w:spacing w:after="0" w:line="240" w:lineRule="auto"/>
        <w:jc w:val="both"/>
        <w:rPr>
          <w:rFonts w:ascii="Arial" w:hAnsi="Arial" w:cs="Arial"/>
          <w:b/>
          <w:sz w:val="24"/>
          <w:szCs w:val="24"/>
        </w:rPr>
      </w:pPr>
    </w:p>
    <w:p w14:paraId="1E901CD6" w14:textId="77777777" w:rsidR="008D357D" w:rsidRPr="00EF43A0" w:rsidRDefault="008D357D" w:rsidP="008D357D">
      <w:pPr>
        <w:spacing w:after="0" w:line="240" w:lineRule="auto"/>
        <w:jc w:val="both"/>
        <w:rPr>
          <w:rFonts w:ascii="Arial" w:hAnsi="Arial" w:cs="Arial"/>
          <w:b/>
          <w:sz w:val="24"/>
          <w:szCs w:val="24"/>
        </w:rPr>
      </w:pPr>
      <w:r w:rsidRPr="00EF43A0">
        <w:rPr>
          <w:rFonts w:ascii="Arial" w:hAnsi="Arial" w:cs="Arial"/>
          <w:b/>
          <w:sz w:val="24"/>
          <w:szCs w:val="24"/>
        </w:rPr>
        <w:t xml:space="preserve">La puntuación o unidades porcentuales a obtener en la propuesta técnica para ser considerada solvente y, por tanto, no ser desechada, será de cuando menos 45 de los 60 máximos que se pueden obtener en su evaluación. </w:t>
      </w:r>
    </w:p>
    <w:p w14:paraId="19AEF917" w14:textId="77777777" w:rsidR="008D357D" w:rsidRPr="00EF43A0" w:rsidRDefault="008D357D" w:rsidP="008D357D">
      <w:pPr>
        <w:spacing w:after="0" w:line="240" w:lineRule="auto"/>
        <w:jc w:val="both"/>
        <w:rPr>
          <w:rFonts w:ascii="Arial" w:hAnsi="Arial" w:cs="Arial"/>
          <w:b/>
          <w:sz w:val="24"/>
          <w:szCs w:val="24"/>
        </w:rPr>
      </w:pPr>
    </w:p>
    <w:p w14:paraId="6896956F" w14:textId="77777777" w:rsidR="008D357D" w:rsidRPr="00EF43A0" w:rsidRDefault="008D357D" w:rsidP="008D357D">
      <w:pPr>
        <w:spacing w:after="0" w:line="240" w:lineRule="auto"/>
        <w:jc w:val="both"/>
        <w:rPr>
          <w:rFonts w:ascii="Arial" w:hAnsi="Arial" w:cs="Arial"/>
          <w:sz w:val="24"/>
          <w:szCs w:val="24"/>
        </w:rPr>
      </w:pPr>
      <w:r w:rsidRPr="00EF43A0">
        <w:rPr>
          <w:rFonts w:ascii="Arial" w:hAnsi="Arial" w:cs="Arial"/>
          <w:sz w:val="24"/>
          <w:szCs w:val="24"/>
        </w:rPr>
        <w:t>El área requirente y/o técnica, emitirá el dictamen técnico, en el que conste el resultado de la evaluación técnica de las proposiciones, misma que formará parte para la determinación del índice de ponderación técnico-económico.</w:t>
      </w:r>
    </w:p>
    <w:p w14:paraId="73EFB85C" w14:textId="77777777" w:rsidR="008D357D" w:rsidRPr="00EF43A0" w:rsidRDefault="008D357D" w:rsidP="008D357D">
      <w:pPr>
        <w:spacing w:after="0" w:line="240" w:lineRule="auto"/>
        <w:jc w:val="both"/>
        <w:rPr>
          <w:rFonts w:ascii="Arial" w:hAnsi="Arial" w:cs="Arial"/>
          <w:sz w:val="24"/>
          <w:szCs w:val="24"/>
        </w:rPr>
      </w:pPr>
    </w:p>
    <w:p w14:paraId="4E8096FC" w14:textId="77777777" w:rsidR="008D357D" w:rsidRPr="00EF43A0" w:rsidRDefault="008D357D" w:rsidP="008D357D">
      <w:pPr>
        <w:spacing w:after="0" w:line="240" w:lineRule="auto"/>
        <w:jc w:val="both"/>
        <w:rPr>
          <w:rFonts w:ascii="Arial" w:hAnsi="Arial" w:cs="Arial"/>
          <w:sz w:val="24"/>
          <w:szCs w:val="24"/>
        </w:rPr>
      </w:pPr>
      <w:r w:rsidRPr="00EF43A0">
        <w:rPr>
          <w:rFonts w:ascii="Arial" w:hAnsi="Arial" w:cs="Arial"/>
          <w:sz w:val="24"/>
          <w:szCs w:val="24"/>
        </w:rPr>
        <w:t>Se desecharán aquellas proposiciones que hayan incumplido en alguno de los requisitos técnicos que su cumplimiento se haya definido como obligatorio en las especificaciones técnicas, por afectar directamente la solvencia de las proposiciones.</w:t>
      </w:r>
    </w:p>
    <w:p w14:paraId="362D1B3D" w14:textId="77777777" w:rsidR="00925AE5" w:rsidRPr="00EF43A0" w:rsidRDefault="00925AE5" w:rsidP="008D357D">
      <w:pPr>
        <w:spacing w:after="0" w:line="240" w:lineRule="auto"/>
        <w:jc w:val="both"/>
        <w:rPr>
          <w:rFonts w:ascii="Arial" w:hAnsi="Arial" w:cs="Arial"/>
          <w:sz w:val="24"/>
          <w:szCs w:val="24"/>
        </w:rPr>
      </w:pPr>
    </w:p>
    <w:p w14:paraId="7B7AB6E4" w14:textId="77777777" w:rsidR="00925AE5" w:rsidRPr="00EF43A0" w:rsidRDefault="00925AE5" w:rsidP="008D357D">
      <w:pPr>
        <w:spacing w:after="0" w:line="240" w:lineRule="auto"/>
        <w:jc w:val="both"/>
        <w:rPr>
          <w:rFonts w:ascii="Arial" w:hAnsi="Arial" w:cs="Arial"/>
          <w:sz w:val="24"/>
          <w:szCs w:val="24"/>
        </w:rPr>
      </w:pPr>
      <w:r w:rsidRPr="00EF43A0">
        <w:rPr>
          <w:rFonts w:ascii="Arial" w:hAnsi="Arial" w:cs="Arial"/>
          <w:sz w:val="24"/>
          <w:szCs w:val="24"/>
        </w:rPr>
        <w:t>Asimismo para la validación de los servicios se aplicaran las siguientes cedulas.</w:t>
      </w:r>
    </w:p>
    <w:p w14:paraId="2DC750D3" w14:textId="77777777" w:rsidR="00925AE5" w:rsidRPr="00EF43A0" w:rsidRDefault="00925AE5" w:rsidP="008D357D">
      <w:pPr>
        <w:spacing w:after="0" w:line="240" w:lineRule="auto"/>
        <w:jc w:val="both"/>
        <w:rPr>
          <w:rFonts w:ascii="Arial" w:hAnsi="Arial" w:cs="Arial"/>
          <w:sz w:val="24"/>
          <w:szCs w:val="24"/>
        </w:rPr>
      </w:pPr>
    </w:p>
    <w:p w14:paraId="52747C34" w14:textId="77777777" w:rsidR="00925AE5" w:rsidRPr="00EF43A0" w:rsidRDefault="00925AE5" w:rsidP="00925AE5">
      <w:pPr>
        <w:spacing w:after="0" w:line="240" w:lineRule="auto"/>
        <w:ind w:firstLine="708"/>
        <w:jc w:val="both"/>
        <w:rPr>
          <w:rFonts w:ascii="Arial" w:hAnsi="Arial" w:cs="Arial"/>
          <w:sz w:val="24"/>
          <w:szCs w:val="24"/>
        </w:rPr>
      </w:pPr>
      <w:r w:rsidRPr="00EF43A0">
        <w:rPr>
          <w:rFonts w:ascii="Arial" w:hAnsi="Arial" w:cs="Arial"/>
          <w:b/>
          <w:sz w:val="24"/>
          <w:szCs w:val="24"/>
        </w:rPr>
        <w:t>A) VALIDACIÓN</w:t>
      </w:r>
      <w:r w:rsidRPr="00EF43A0">
        <w:rPr>
          <w:rFonts w:ascii="Arial" w:hAnsi="Arial" w:cs="Arial"/>
          <w:sz w:val="24"/>
          <w:szCs w:val="24"/>
        </w:rPr>
        <w:t>: El coordinador de Mantenimiento Externo deberá llenar la cedula de validación del prestador de servicios esto con la finalidad de evaluar los trabajos realizados.</w:t>
      </w:r>
    </w:p>
    <w:p w14:paraId="59CDB0A7" w14:textId="77777777" w:rsidR="00925AE5" w:rsidRPr="00EF43A0" w:rsidRDefault="00925AE5" w:rsidP="00925AE5">
      <w:pPr>
        <w:spacing w:after="0" w:line="240" w:lineRule="auto"/>
        <w:ind w:firstLine="708"/>
        <w:jc w:val="both"/>
        <w:rPr>
          <w:rFonts w:ascii="Arial" w:hAnsi="Arial" w:cs="Arial"/>
          <w:sz w:val="24"/>
          <w:szCs w:val="24"/>
        </w:rPr>
      </w:pPr>
    </w:p>
    <w:p w14:paraId="42FEE7BC" w14:textId="77777777" w:rsidR="00925AE5" w:rsidRPr="00EF43A0" w:rsidRDefault="00925AE5" w:rsidP="00925AE5">
      <w:pPr>
        <w:spacing w:after="0" w:line="240" w:lineRule="auto"/>
        <w:ind w:firstLine="708"/>
        <w:jc w:val="both"/>
        <w:rPr>
          <w:rFonts w:ascii="Arial" w:hAnsi="Arial" w:cs="Arial"/>
          <w:sz w:val="24"/>
          <w:szCs w:val="24"/>
        </w:rPr>
      </w:pPr>
      <w:r w:rsidRPr="00EF43A0">
        <w:rPr>
          <w:rFonts w:ascii="Arial" w:hAnsi="Arial" w:cs="Arial"/>
          <w:b/>
          <w:sz w:val="24"/>
          <w:szCs w:val="24"/>
        </w:rPr>
        <w:t>B) CÉDULA DE EVALUACIÓN DE CALIDAD DEL PRESTADOR DE SERVICIOS</w:t>
      </w:r>
      <w:r w:rsidRPr="00EF43A0">
        <w:rPr>
          <w:rFonts w:ascii="Arial" w:hAnsi="Arial" w:cs="Arial"/>
          <w:sz w:val="24"/>
          <w:szCs w:val="24"/>
        </w:rPr>
        <w:t>: El usuario deberá llenar la siguiente cedula de calidad con el objetivo de evaluar la calidad de los trabajos realizados.</w:t>
      </w:r>
    </w:p>
    <w:p w14:paraId="480CF4CF" w14:textId="77777777" w:rsidR="008D357D" w:rsidRPr="00EF43A0" w:rsidRDefault="008D357D" w:rsidP="008D357D">
      <w:pPr>
        <w:spacing w:after="0" w:line="240" w:lineRule="auto"/>
        <w:jc w:val="both"/>
        <w:rPr>
          <w:rFonts w:ascii="Arial" w:hAnsi="Arial" w:cs="Arial"/>
          <w:sz w:val="24"/>
          <w:szCs w:val="24"/>
        </w:rPr>
      </w:pPr>
    </w:p>
    <w:p w14:paraId="3418770D" w14:textId="77777777" w:rsidR="008D357D" w:rsidRPr="00EF43A0" w:rsidRDefault="008D357D" w:rsidP="008D357D">
      <w:pPr>
        <w:spacing w:after="0" w:line="240" w:lineRule="auto"/>
        <w:jc w:val="both"/>
        <w:rPr>
          <w:rFonts w:ascii="Arial" w:hAnsi="Arial" w:cs="Arial"/>
          <w:sz w:val="24"/>
          <w:szCs w:val="24"/>
        </w:rPr>
      </w:pPr>
      <w:r w:rsidRPr="00EF43A0">
        <w:rPr>
          <w:rFonts w:ascii="Arial" w:hAnsi="Arial" w:cs="Arial"/>
          <w:sz w:val="24"/>
          <w:szCs w:val="24"/>
        </w:rPr>
        <w:t>En la propuesta técnica los rubros a considerar serán los siguientes:</w:t>
      </w:r>
    </w:p>
    <w:p w14:paraId="299BFD00" w14:textId="77777777" w:rsidR="008D357D" w:rsidRPr="00EF43A0" w:rsidRDefault="008D357D" w:rsidP="008D357D">
      <w:pPr>
        <w:spacing w:after="0" w:line="240" w:lineRule="auto"/>
        <w:jc w:val="both"/>
        <w:rPr>
          <w:rFonts w:ascii="Arial" w:hAnsi="Arial" w:cs="Arial"/>
          <w:sz w:val="24"/>
          <w:szCs w:val="24"/>
        </w:rPr>
      </w:pPr>
    </w:p>
    <w:p w14:paraId="6045A338" w14:textId="77777777" w:rsidR="00E06CD5" w:rsidRPr="00EF43A0" w:rsidRDefault="00E06CD5" w:rsidP="008D357D">
      <w:pPr>
        <w:spacing w:after="0" w:line="240" w:lineRule="auto"/>
        <w:jc w:val="both"/>
        <w:rPr>
          <w:rFonts w:ascii="Arial" w:hAnsi="Arial" w:cs="Arial"/>
          <w:sz w:val="24"/>
          <w:szCs w:val="24"/>
        </w:rPr>
      </w:pPr>
    </w:p>
    <w:p w14:paraId="6A937A5A" w14:textId="77777777" w:rsidR="004B51AE" w:rsidRPr="00EF43A0" w:rsidRDefault="004B51AE" w:rsidP="003C488D">
      <w:pPr>
        <w:spacing w:after="0" w:line="240" w:lineRule="auto"/>
        <w:jc w:val="both"/>
        <w:rPr>
          <w:rFonts w:ascii="Arial" w:hAnsi="Arial" w:cs="Arial"/>
          <w:b/>
          <w:bCs/>
          <w:sz w:val="24"/>
          <w:szCs w:val="24"/>
          <w:lang w:val="es-ES" w:eastAsia="es-ES"/>
        </w:rPr>
      </w:pPr>
      <w:r w:rsidRPr="00EF43A0">
        <w:rPr>
          <w:rFonts w:ascii="Arial" w:hAnsi="Arial" w:cs="Arial"/>
          <w:b/>
          <w:bCs/>
          <w:sz w:val="24"/>
          <w:szCs w:val="24"/>
          <w:lang w:val="es-ES" w:eastAsia="es-ES"/>
        </w:rPr>
        <w:lastRenderedPageBreak/>
        <w:t>V.1.- CAPACIDAD DEL LICITANTE</w:t>
      </w:r>
      <w:r w:rsidR="008F0A78" w:rsidRPr="00EF43A0">
        <w:rPr>
          <w:rFonts w:ascii="Arial" w:hAnsi="Arial" w:cs="Arial"/>
          <w:b/>
          <w:bCs/>
          <w:sz w:val="24"/>
          <w:szCs w:val="24"/>
          <w:lang w:val="es-ES" w:eastAsia="es-ES"/>
        </w:rPr>
        <w:t>.</w:t>
      </w:r>
    </w:p>
    <w:p w14:paraId="36C9B4D3" w14:textId="77777777" w:rsidR="008F0A78" w:rsidRPr="00EF43A0" w:rsidRDefault="008F0A78" w:rsidP="003C488D">
      <w:pPr>
        <w:spacing w:after="0" w:line="240" w:lineRule="auto"/>
        <w:jc w:val="both"/>
        <w:rPr>
          <w:rFonts w:ascii="Arial" w:hAnsi="Arial" w:cs="Arial"/>
          <w:b/>
          <w:bCs/>
          <w:sz w:val="24"/>
          <w:szCs w:val="24"/>
          <w:lang w:val="es-ES" w:eastAsia="es-ES"/>
        </w:rPr>
      </w:pPr>
    </w:p>
    <w:p w14:paraId="237DCE9F" w14:textId="77777777" w:rsidR="004E4846" w:rsidRPr="00EF43A0" w:rsidRDefault="004E4846" w:rsidP="003C488D">
      <w:pPr>
        <w:spacing w:after="0" w:line="240" w:lineRule="auto"/>
        <w:jc w:val="both"/>
        <w:rPr>
          <w:rFonts w:ascii="Arial" w:hAnsi="Arial" w:cs="Arial"/>
          <w:b/>
          <w:bCs/>
          <w:sz w:val="24"/>
          <w:szCs w:val="24"/>
          <w:lang w:val="es-ES" w:eastAsia="es-ES"/>
        </w:rPr>
      </w:pPr>
    </w:p>
    <w:tbl>
      <w:tblPr>
        <w:tblW w:w="9480"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1680"/>
        <w:gridCol w:w="1695"/>
        <w:gridCol w:w="2865"/>
        <w:gridCol w:w="2325"/>
        <w:gridCol w:w="915"/>
      </w:tblGrid>
      <w:tr w:rsidR="003C488D" w:rsidRPr="00EF43A0" w14:paraId="77440A84" w14:textId="77777777" w:rsidTr="0023260F">
        <w:trPr>
          <w:trHeight w:val="450"/>
          <w:tblHeader/>
        </w:trPr>
        <w:tc>
          <w:tcPr>
            <w:tcW w:w="1680" w:type="dxa"/>
            <w:tcBorders>
              <w:top w:val="single" w:sz="5" w:space="0" w:color="000000"/>
              <w:left w:val="single" w:sz="5" w:space="0" w:color="000000"/>
              <w:bottom w:val="nil"/>
              <w:right w:val="nil"/>
            </w:tcBorders>
            <w:shd w:val="clear" w:color="auto" w:fill="808080"/>
            <w:tcMar>
              <w:top w:w="0" w:type="dxa"/>
              <w:left w:w="100" w:type="dxa"/>
              <w:bottom w:w="0" w:type="dxa"/>
              <w:right w:w="100" w:type="dxa"/>
            </w:tcMar>
          </w:tcPr>
          <w:p w14:paraId="19CC791A" w14:textId="77777777" w:rsidR="003C488D" w:rsidRPr="00EF43A0" w:rsidRDefault="003C488D" w:rsidP="003C488D">
            <w:pPr>
              <w:spacing w:after="0" w:line="240" w:lineRule="auto"/>
              <w:ind w:left="-20"/>
              <w:jc w:val="center"/>
              <w:rPr>
                <w:rFonts w:ascii="Arial" w:eastAsia="Arial" w:hAnsi="Arial" w:cs="Arial"/>
                <w:color w:val="FFFFFF"/>
                <w:sz w:val="18"/>
                <w:szCs w:val="18"/>
              </w:rPr>
            </w:pPr>
            <w:r w:rsidRPr="00EF43A0">
              <w:rPr>
                <w:rFonts w:ascii="Arial" w:eastAsia="Arial" w:hAnsi="Arial" w:cs="Arial"/>
                <w:color w:val="FFFFFF"/>
                <w:sz w:val="18"/>
                <w:szCs w:val="18"/>
              </w:rPr>
              <w:t xml:space="preserve"> </w:t>
            </w:r>
          </w:p>
        </w:tc>
        <w:tc>
          <w:tcPr>
            <w:tcW w:w="4560" w:type="dxa"/>
            <w:gridSpan w:val="2"/>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544E8B73"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RUBRO: CAPACIDAD DEL LICITANTE 16 PUNTOS</w:t>
            </w:r>
          </w:p>
        </w:tc>
        <w:tc>
          <w:tcPr>
            <w:tcW w:w="232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64488CAC"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MÉTODO DE EVALUACIÓN</w:t>
            </w:r>
          </w:p>
        </w:tc>
        <w:tc>
          <w:tcPr>
            <w:tcW w:w="91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4E4990C7"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PUNTOS A OTORGAR</w:t>
            </w:r>
          </w:p>
        </w:tc>
      </w:tr>
      <w:tr w:rsidR="003C488D" w:rsidRPr="00EF43A0" w14:paraId="6B041382" w14:textId="77777777" w:rsidTr="0023260F">
        <w:trPr>
          <w:trHeight w:val="855"/>
        </w:trPr>
        <w:tc>
          <w:tcPr>
            <w:tcW w:w="1680" w:type="dxa"/>
            <w:vMerge w:val="restart"/>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vAlign w:val="center"/>
          </w:tcPr>
          <w:p w14:paraId="08545D32" w14:textId="77777777" w:rsidR="003C488D" w:rsidRPr="00EF43A0" w:rsidRDefault="003C488D" w:rsidP="0023260F">
            <w:pPr>
              <w:spacing w:after="0" w:line="240" w:lineRule="auto"/>
              <w:ind w:left="100" w:right="120"/>
              <w:jc w:val="center"/>
              <w:rPr>
                <w:rFonts w:ascii="Arial" w:eastAsia="Arial" w:hAnsi="Arial" w:cs="Arial"/>
                <w:b/>
                <w:color w:val="FFFFFF"/>
                <w:sz w:val="18"/>
                <w:szCs w:val="18"/>
              </w:rPr>
            </w:pPr>
            <w:r w:rsidRPr="00EF43A0">
              <w:rPr>
                <w:rFonts w:ascii="Arial" w:eastAsia="Arial" w:hAnsi="Arial" w:cs="Arial"/>
                <w:b/>
                <w:color w:val="FFFFFF"/>
                <w:sz w:val="18"/>
                <w:szCs w:val="18"/>
              </w:rPr>
              <w:t>CAPACIDAD DEL LICITANTE</w:t>
            </w:r>
          </w:p>
        </w:tc>
        <w:tc>
          <w:tcPr>
            <w:tcW w:w="169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78808BA" w14:textId="77777777" w:rsidR="003C488D" w:rsidRPr="00EF43A0" w:rsidRDefault="003C488D" w:rsidP="0023260F">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CAPACIDAD DE LOS RECURSOS HUMANOS</w:t>
            </w:r>
          </w:p>
          <w:p w14:paraId="28C39EF0"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14  PUNTOS</w:t>
            </w:r>
          </w:p>
        </w:tc>
        <w:tc>
          <w:tcPr>
            <w:tcW w:w="2865" w:type="dxa"/>
            <w:vMerge w:val="restart"/>
            <w:tcBorders>
              <w:top w:val="single" w:sz="5" w:space="0" w:color="000000"/>
              <w:left w:val="nil"/>
              <w:right w:val="single" w:sz="5" w:space="0" w:color="000000"/>
            </w:tcBorders>
            <w:shd w:val="clear" w:color="auto" w:fill="auto"/>
            <w:tcMar>
              <w:top w:w="0" w:type="dxa"/>
              <w:left w:w="100" w:type="dxa"/>
              <w:bottom w:w="0" w:type="dxa"/>
              <w:right w:w="100" w:type="dxa"/>
            </w:tcMar>
            <w:vAlign w:val="center"/>
          </w:tcPr>
          <w:p w14:paraId="73B52F15"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EL LICITANTE ACREDITARÁ QUE EL PERSONAL QUE PRESTARÁ EL SERVICIO CUENTA CON AL MENOS 3 AÑOS DE EXPERIENCIA EN SERVICIOS IGUALES A LOS LICITADOS. LA EXPERIENCIA SE EVALUARÁ POR CADA PERSONA PRESENTADA, SE EFECTUARÁ UN REPARTO PROPORCIONAL DE PUNTUACIÓN ENTRE EL RESTO DE LOS LICITANTES EN RAZÓN A LAS CONSTANCIAS PRESENTADAS</w:t>
            </w:r>
          </w:p>
          <w:p w14:paraId="00CE13F7" w14:textId="5BAC0EA0"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6 PUNTOS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E30DF4D" w14:textId="58E031A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ASIGNAN </w:t>
            </w:r>
            <w:r w:rsidRPr="00EF43A0">
              <w:rPr>
                <w:rFonts w:ascii="Arial" w:eastAsia="Arial" w:hAnsi="Arial" w:cs="Arial"/>
                <w:b/>
                <w:sz w:val="14"/>
                <w:szCs w:val="14"/>
              </w:rPr>
              <w:t>6</w:t>
            </w:r>
            <w:r w:rsidRPr="00EF43A0">
              <w:rPr>
                <w:rFonts w:ascii="Arial" w:eastAsia="Arial" w:hAnsi="Arial" w:cs="Arial"/>
                <w:sz w:val="14"/>
                <w:szCs w:val="14"/>
              </w:rPr>
              <w:t xml:space="preserve"> PUNTOS AL LICITANTE QUE PRESENTE LA COMPETENCIA O HABILIDAD EN SERVICIOS IGUALES EN AL MENOS 4 PROFESIONISTAS ACREDITADO POR SUS CONSTANCIAS ACADÉMICAS O PROFESIONALES.</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3F36204"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6</w:t>
            </w:r>
          </w:p>
        </w:tc>
      </w:tr>
      <w:tr w:rsidR="003C488D" w:rsidRPr="00EF43A0" w14:paraId="285ABD29" w14:textId="77777777" w:rsidTr="0023260F">
        <w:trPr>
          <w:trHeight w:val="85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166D5D30" w14:textId="77777777" w:rsidR="003C488D" w:rsidRPr="00EF43A0" w:rsidRDefault="003C488D" w:rsidP="003C488D">
            <w:pPr>
              <w:spacing w:after="0" w:line="240" w:lineRule="auto"/>
              <w:ind w:left="100" w:right="120"/>
              <w:jc w:val="center"/>
              <w:rPr>
                <w:rFonts w:ascii="Arial" w:eastAsia="Arial" w:hAnsi="Arial" w:cs="Arial"/>
                <w:b/>
                <w:color w:val="FFFFFF"/>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C9CB0C2" w14:textId="77777777" w:rsidR="003C488D" w:rsidRPr="00EF43A0" w:rsidRDefault="003C488D" w:rsidP="003C488D">
            <w:pPr>
              <w:spacing w:after="0" w:line="240" w:lineRule="auto"/>
              <w:ind w:left="-20"/>
              <w:rPr>
                <w:rFonts w:ascii="Arial" w:eastAsia="Arial" w:hAnsi="Arial" w:cs="Arial"/>
                <w:sz w:val="14"/>
                <w:szCs w:val="14"/>
              </w:rPr>
            </w:pPr>
          </w:p>
        </w:tc>
        <w:tc>
          <w:tcPr>
            <w:tcW w:w="2865" w:type="dxa"/>
            <w:vMerge/>
            <w:tcBorders>
              <w:left w:val="nil"/>
              <w:right w:val="single" w:sz="5" w:space="0" w:color="000000"/>
            </w:tcBorders>
            <w:shd w:val="clear" w:color="auto" w:fill="auto"/>
            <w:tcMar>
              <w:top w:w="0" w:type="dxa"/>
              <w:left w:w="100" w:type="dxa"/>
              <w:bottom w:w="0" w:type="dxa"/>
              <w:right w:w="100" w:type="dxa"/>
            </w:tcMar>
          </w:tcPr>
          <w:p w14:paraId="2235F6C4" w14:textId="1939DBA5" w:rsidR="003C488D" w:rsidRPr="00EF43A0" w:rsidRDefault="003C488D" w:rsidP="0023260F">
            <w:pPr>
              <w:spacing w:after="0" w:line="240" w:lineRule="auto"/>
              <w:ind w:left="-20"/>
              <w:jc w:val="both"/>
              <w:rPr>
                <w:rFonts w:ascii="Arial" w:eastAsia="Arial" w:hAnsi="Arial" w:cs="Arial"/>
                <w:sz w:val="14"/>
                <w:szCs w:val="14"/>
              </w:rPr>
            </w:pP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A4D58DF" w14:textId="2BDDC9D5"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ASIGNAN </w:t>
            </w:r>
            <w:r w:rsidRPr="00EF43A0">
              <w:rPr>
                <w:rFonts w:ascii="Arial" w:eastAsia="Arial" w:hAnsi="Arial" w:cs="Arial"/>
                <w:b/>
                <w:sz w:val="14"/>
                <w:szCs w:val="14"/>
              </w:rPr>
              <w:t>3</w:t>
            </w:r>
            <w:r w:rsidRPr="00EF43A0">
              <w:rPr>
                <w:rFonts w:ascii="Arial" w:eastAsia="Arial" w:hAnsi="Arial" w:cs="Arial"/>
                <w:sz w:val="14"/>
                <w:szCs w:val="14"/>
              </w:rPr>
              <w:t xml:space="preserve"> PUNTOS AL LICITANTE QUE PRESENTE LA COMPETENCIA O HABILIDAD EN SERVICIOS IGUALES EN AL MENOS 2 PROFESIONISTAS ACREDITADO POR SUS CONSTANCIAS ACADÉMICAS O PROFESIONALES.</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45768C3"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3</w:t>
            </w:r>
          </w:p>
        </w:tc>
      </w:tr>
      <w:tr w:rsidR="003C488D" w:rsidRPr="00EF43A0" w14:paraId="569EB646" w14:textId="77777777" w:rsidTr="0023260F">
        <w:trPr>
          <w:trHeight w:val="85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3C1789D6" w14:textId="77777777" w:rsidR="003C488D" w:rsidRPr="00EF43A0" w:rsidRDefault="003C488D" w:rsidP="003C488D">
            <w:pPr>
              <w:spacing w:after="0" w:line="240" w:lineRule="auto"/>
              <w:ind w:left="100" w:right="120"/>
              <w:jc w:val="center"/>
              <w:rPr>
                <w:rFonts w:ascii="Arial" w:eastAsia="Arial" w:hAnsi="Arial" w:cs="Arial"/>
                <w:b/>
                <w:color w:val="FFFFFF"/>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E0FBC91" w14:textId="77777777" w:rsidR="003C488D" w:rsidRPr="00EF43A0" w:rsidRDefault="003C488D" w:rsidP="003C488D">
            <w:pPr>
              <w:spacing w:after="0" w:line="240" w:lineRule="auto"/>
              <w:ind w:left="-20"/>
              <w:rPr>
                <w:rFonts w:ascii="Arial" w:eastAsia="Arial" w:hAnsi="Arial" w:cs="Arial"/>
                <w:sz w:val="14"/>
                <w:szCs w:val="14"/>
              </w:rPr>
            </w:pPr>
          </w:p>
        </w:tc>
        <w:tc>
          <w:tcPr>
            <w:tcW w:w="2865" w:type="dxa"/>
            <w:vMerge/>
            <w:tcBorders>
              <w:left w:val="nil"/>
              <w:bottom w:val="single" w:sz="5" w:space="0" w:color="000000"/>
              <w:right w:val="single" w:sz="5" w:space="0" w:color="000000"/>
            </w:tcBorders>
            <w:shd w:val="clear" w:color="auto" w:fill="auto"/>
            <w:tcMar>
              <w:top w:w="0" w:type="dxa"/>
              <w:left w:w="100" w:type="dxa"/>
              <w:bottom w:w="0" w:type="dxa"/>
              <w:right w:w="100" w:type="dxa"/>
            </w:tcMar>
          </w:tcPr>
          <w:p w14:paraId="6CC2011B" w14:textId="77777777" w:rsidR="003C488D" w:rsidRPr="00EF43A0" w:rsidRDefault="003C488D" w:rsidP="0023260F">
            <w:pPr>
              <w:spacing w:after="0" w:line="240" w:lineRule="auto"/>
              <w:ind w:left="-20"/>
              <w:jc w:val="both"/>
              <w:rPr>
                <w:rFonts w:ascii="Arial" w:eastAsia="Arial" w:hAnsi="Arial" w:cs="Arial"/>
                <w:b/>
                <w:sz w:val="14"/>
                <w:szCs w:val="14"/>
              </w:rPr>
            </w:pP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4F6F6C5" w14:textId="7694B503"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ASIGNAN </w:t>
            </w:r>
            <w:r w:rsidRPr="00EF43A0">
              <w:rPr>
                <w:rFonts w:ascii="Arial" w:eastAsia="Arial" w:hAnsi="Arial" w:cs="Arial"/>
                <w:b/>
                <w:sz w:val="14"/>
                <w:szCs w:val="14"/>
              </w:rPr>
              <w:t>1</w:t>
            </w:r>
            <w:r w:rsidRPr="00EF43A0">
              <w:rPr>
                <w:rFonts w:ascii="Arial" w:eastAsia="Arial" w:hAnsi="Arial" w:cs="Arial"/>
                <w:sz w:val="14"/>
                <w:szCs w:val="14"/>
              </w:rPr>
              <w:t xml:space="preserve"> PUNTOS AL LICITANTE QUE PRESENTE LA COMPETENCIA O HABILIDAD EN SERVICIOS IGUALES EN AL MENOS 1 PROFESIONISTA ACREDITADO POR SUS CONSTANCIAS ACADÉMICAS O PROFESIONALES.</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165BA09"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1</w:t>
            </w:r>
          </w:p>
        </w:tc>
      </w:tr>
      <w:tr w:rsidR="003C488D" w:rsidRPr="00EF43A0" w14:paraId="71169F10" w14:textId="77777777" w:rsidTr="0023260F">
        <w:trPr>
          <w:trHeight w:val="175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21C36E74"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1711581"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865" w:type="dxa"/>
            <w:vMerge w:val="restart"/>
            <w:tcBorders>
              <w:top w:val="nil"/>
              <w:left w:val="nil"/>
              <w:right w:val="single" w:sz="5" w:space="0" w:color="000000"/>
            </w:tcBorders>
            <w:shd w:val="clear" w:color="auto" w:fill="auto"/>
            <w:tcMar>
              <w:top w:w="0" w:type="dxa"/>
              <w:left w:w="100" w:type="dxa"/>
              <w:bottom w:w="0" w:type="dxa"/>
              <w:right w:w="100" w:type="dxa"/>
            </w:tcMar>
            <w:vAlign w:val="center"/>
          </w:tcPr>
          <w:p w14:paraId="4A52ED00"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EL LICITANTE ACREDITARÁ  QUE EL PERSONAL CUENTA CON CONSTANCIAS DE CAPACITACIÓN EXPEDIDA POR EL FABRICANTE PARA EL MANTENIMIENTO DEL TIPO DE EQUIPO ESPECÍFICO. SE EFECTUARÁ UN REPARTO PROPORCIONAL DE PUNTUACIÓN ENTRE EL RESTO DE LOS LICITANTES EN RAZÓN A LAS CONSTANCIAS PRESENTADAS</w:t>
            </w:r>
          </w:p>
          <w:p w14:paraId="6A5AEB7E"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4 PUNTOS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6FA6966" w14:textId="41F11C9D"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SE OTORGARÁ 4 PUNTOS PARA QUIEN ACREDITE CONTAR CON 2 CONSTANCIAS DE CAPACITACIÓN EXPEDIDA POR EL FABRICANTE PARA EL MANTENIMIENTO DEL TIPO DE EQUIPO ESPECÍFICO.</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FAA3DED"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4</w:t>
            </w:r>
          </w:p>
        </w:tc>
      </w:tr>
      <w:tr w:rsidR="003C488D" w:rsidRPr="00EF43A0" w14:paraId="299FD365" w14:textId="77777777" w:rsidTr="0023260F">
        <w:trPr>
          <w:trHeight w:val="175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0BE10D4B"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C7C00D"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865" w:type="dxa"/>
            <w:vMerge/>
            <w:tcBorders>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11F8957" w14:textId="77777777" w:rsidR="003C488D" w:rsidRPr="00EF43A0" w:rsidRDefault="003C488D" w:rsidP="0023260F">
            <w:pPr>
              <w:spacing w:after="0" w:line="240" w:lineRule="auto"/>
              <w:ind w:left="-20"/>
              <w:jc w:val="both"/>
              <w:rPr>
                <w:rFonts w:ascii="Arial" w:eastAsia="Arial" w:hAnsi="Arial" w:cs="Arial"/>
                <w:sz w:val="14"/>
                <w:szCs w:val="14"/>
              </w:rPr>
            </w:pP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BFC70A3" w14:textId="59E39BDC"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SE OTORGARÁ 2 PUNTOS PARA QUIEN ACREDITE CONTAR CON 1 CONSTANCIA DE CAPACITACIÓN EXPEDIDA POR EL FABRICANTE PARA EL MANTENIMIENTO DEL TIPO DE EQUIPO ESPECÍFICO.</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E7A01B1"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2</w:t>
            </w:r>
          </w:p>
        </w:tc>
      </w:tr>
      <w:tr w:rsidR="003C488D" w:rsidRPr="00EF43A0" w14:paraId="07DA1A43" w14:textId="77777777" w:rsidTr="0023260F">
        <w:trPr>
          <w:trHeight w:val="271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737D9956"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707BAB"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86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A4519AC" w14:textId="0BDF252F"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EL LICITANTE DEBERÁ CUMPLIR CON TODOS LOS PUNTOS PRESENTADOS EN EL ANEXO II PARA LA RUTINA DE MANTENIMIENTO PREVENTIVO</w:t>
            </w:r>
          </w:p>
          <w:p w14:paraId="27F6D16C" w14:textId="196BC265"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4 PUNTOS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2CCF254"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4</w:t>
            </w:r>
            <w:r w:rsidRPr="00EF43A0">
              <w:rPr>
                <w:rFonts w:ascii="Arial" w:eastAsia="Arial" w:hAnsi="Arial" w:cs="Arial"/>
                <w:sz w:val="14"/>
                <w:szCs w:val="14"/>
              </w:rPr>
              <w:t xml:space="preserve"> PUNTOS AL LICITANTE QUE  PRESENTE CARTA COMPROMISO EN HOJA MEMBRETADA Y FIRMADA POR EL REPRESENTANTE LEGAL, DONDE AFIRME QUE CUMPLE CON TODOS LOS PUNTOS PRESENTADOS EN EL ANEXO II</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B794F0A"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4</w:t>
            </w:r>
          </w:p>
        </w:tc>
      </w:tr>
      <w:tr w:rsidR="003C488D" w:rsidRPr="00EF43A0" w14:paraId="5888EDB5" w14:textId="77777777" w:rsidTr="0023260F">
        <w:trPr>
          <w:trHeight w:val="915"/>
        </w:trPr>
        <w:tc>
          <w:tcPr>
            <w:tcW w:w="1680" w:type="dxa"/>
            <w:vMerge w:val="restart"/>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vAlign w:val="center"/>
          </w:tcPr>
          <w:p w14:paraId="552E37D5" w14:textId="77777777" w:rsidR="003C488D" w:rsidRPr="00EF43A0" w:rsidRDefault="003C488D" w:rsidP="0023260F">
            <w:pPr>
              <w:spacing w:after="0" w:line="240" w:lineRule="auto"/>
              <w:ind w:left="100" w:right="120"/>
              <w:jc w:val="center"/>
              <w:rPr>
                <w:rFonts w:ascii="Arial" w:eastAsia="Arial" w:hAnsi="Arial" w:cs="Arial"/>
                <w:b/>
                <w:color w:val="FFFFFF"/>
                <w:sz w:val="18"/>
                <w:szCs w:val="18"/>
              </w:rPr>
            </w:pPr>
            <w:r w:rsidRPr="00EF43A0">
              <w:rPr>
                <w:rFonts w:ascii="Arial" w:eastAsia="Arial" w:hAnsi="Arial" w:cs="Arial"/>
                <w:b/>
                <w:color w:val="FFFFFF"/>
                <w:sz w:val="18"/>
                <w:szCs w:val="18"/>
              </w:rPr>
              <w:lastRenderedPageBreak/>
              <w:t>CAPACIDAD DEL LICITANTE</w:t>
            </w:r>
          </w:p>
        </w:tc>
        <w:tc>
          <w:tcPr>
            <w:tcW w:w="169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920C8C2" w14:textId="77777777" w:rsidR="003C488D" w:rsidRPr="00EF43A0" w:rsidRDefault="003C488D" w:rsidP="0023260F">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CAPACIDAD DE LOS RECURSOS ECONÓMICOS:</w:t>
            </w:r>
          </w:p>
          <w:p w14:paraId="29C2A746"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4 PUNTOS</w:t>
            </w:r>
          </w:p>
        </w:tc>
        <w:tc>
          <w:tcPr>
            <w:tcW w:w="286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B97F861" w14:textId="560D5A6E"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EL LICITANTE DEBE DEMOSTRAR QUE CUENTA CON CAPACIDAD ECONÓMICA PARA CUMPLIR CON LAS OBLIGACIONES QUE SE DERIVEN DEL CONTRATO</w:t>
            </w:r>
            <w:r w:rsidR="0023260F" w:rsidRPr="00EF43A0">
              <w:rPr>
                <w:rFonts w:ascii="Arial" w:eastAsia="Arial" w:hAnsi="Arial" w:cs="Arial"/>
                <w:sz w:val="14"/>
                <w:szCs w:val="14"/>
              </w:rPr>
              <w:t>.</w:t>
            </w:r>
          </w:p>
          <w:p w14:paraId="002073D0"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4 PUNTOS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807AC7B"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4 </w:t>
            </w:r>
            <w:r w:rsidRPr="00EF43A0">
              <w:rPr>
                <w:rFonts w:ascii="Arial" w:eastAsia="Arial" w:hAnsi="Arial" w:cs="Arial"/>
                <w:sz w:val="14"/>
                <w:szCs w:val="14"/>
              </w:rPr>
              <w:t>PUNTOS AL LICITANTE QUE DEMUESTRE LA DECLARACIÓN FISCAL ANUAL DEL EJERCICIO 2022 Y 2023  DEL IMPUESTO SOBRE LA RENTA PRESENTADA ANTE LA SECRETARÍA DE HACIENDA Y CRÉDITO PÚBLICO</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970D42F"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4</w:t>
            </w:r>
          </w:p>
        </w:tc>
      </w:tr>
      <w:tr w:rsidR="003C488D" w:rsidRPr="00EF43A0" w14:paraId="4D31F0FB" w14:textId="77777777" w:rsidTr="0023260F">
        <w:trPr>
          <w:trHeight w:val="930"/>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18142268"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778A79A"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86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AC2A526" w14:textId="77777777" w:rsidR="003C488D" w:rsidRPr="00EF43A0" w:rsidRDefault="003C488D" w:rsidP="0023260F">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846735B"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2 </w:t>
            </w:r>
            <w:r w:rsidRPr="00EF43A0">
              <w:rPr>
                <w:rFonts w:ascii="Arial" w:eastAsia="Arial" w:hAnsi="Arial" w:cs="Arial"/>
                <w:sz w:val="14"/>
                <w:szCs w:val="14"/>
              </w:rPr>
              <w:t xml:space="preserve">PUNTOS AL LICITANTE QUE </w:t>
            </w:r>
            <w:r w:rsidRPr="00EF43A0">
              <w:rPr>
                <w:rFonts w:ascii="Arial" w:eastAsia="Arial" w:hAnsi="Arial" w:cs="Arial"/>
                <w:b/>
                <w:sz w:val="14"/>
                <w:szCs w:val="14"/>
              </w:rPr>
              <w:t xml:space="preserve"> </w:t>
            </w:r>
            <w:r w:rsidRPr="00EF43A0">
              <w:rPr>
                <w:rFonts w:ascii="Arial" w:eastAsia="Arial" w:hAnsi="Arial" w:cs="Arial"/>
                <w:sz w:val="14"/>
                <w:szCs w:val="14"/>
              </w:rPr>
              <w:t>PRESENTE  LA DECLARACIÓN FISCAL ANUAL DEL EJERCICIO 2023  DEL IMPUESTO SOBRE LA RENTA PRESENTADA ANTE LA SECRETARÍA DE HACIENDA Y CRÉDITO PÚBLICO</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1C427A7"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2</w:t>
            </w:r>
          </w:p>
        </w:tc>
      </w:tr>
      <w:tr w:rsidR="003C488D" w:rsidRPr="00EF43A0" w14:paraId="51E8CE4B" w14:textId="77777777" w:rsidTr="0023260F">
        <w:trPr>
          <w:trHeight w:val="463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0FF6B9AF"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73E22A7" w14:textId="77777777" w:rsidR="003C488D" w:rsidRPr="00EF43A0" w:rsidRDefault="003C488D" w:rsidP="0023260F">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HERRAMIENTA Y EQUIPOS PARA MANTENIMIENTO</w:t>
            </w:r>
          </w:p>
          <w:p w14:paraId="75C41D5B"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6 PUNTOS</w:t>
            </w:r>
          </w:p>
        </w:tc>
        <w:tc>
          <w:tcPr>
            <w:tcW w:w="286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FA73134"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EL LICITANTE DEBE DEMOSTRAR QUE CUENTA CON HERRAMIENTA Y/O EQUIPAMIENTO PARA DAR  CUMPLIMIENTO DEL CONTRATO QUE PRETENDA PRESTAR</w:t>
            </w:r>
          </w:p>
          <w:p w14:paraId="4C178F8D" w14:textId="2E17E903" w:rsidR="003C488D" w:rsidRPr="00EF43A0" w:rsidRDefault="003C488D" w:rsidP="0023260F">
            <w:pPr>
              <w:spacing w:after="0" w:line="240" w:lineRule="auto"/>
              <w:ind w:left="-20"/>
              <w:jc w:val="both"/>
              <w:rPr>
                <w:rFonts w:ascii="Arial" w:eastAsia="Arial" w:hAnsi="Arial" w:cs="Arial"/>
                <w:b/>
                <w:color w:val="FF0000"/>
                <w:sz w:val="14"/>
                <w:szCs w:val="14"/>
              </w:rPr>
            </w:pPr>
          </w:p>
          <w:p w14:paraId="3EEAF136"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6 PUNTOS</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634680D"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6 </w:t>
            </w:r>
            <w:r w:rsidRPr="00EF43A0">
              <w:rPr>
                <w:rFonts w:ascii="Arial" w:eastAsia="Arial" w:hAnsi="Arial" w:cs="Arial"/>
                <w:sz w:val="14"/>
                <w:szCs w:val="14"/>
              </w:rPr>
              <w:t>PUNTOS AL LICITANTE QUE COMPRUEBE QUE TIENE LOS INSTRUMENTOS Y HERRAMIENTAS NECESARIAS PARA EL CUMPLIMIENTO DEL CONTRATO COMO:</w:t>
            </w:r>
          </w:p>
          <w:p w14:paraId="3388A6D8" w14:textId="6652F466"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MULTÍMETRO, TACÓMETRO, TERMÓMETROS LASER (MOSTRAR CERTIFICADO DE CALIBRACIÓN VIGENTE POR UN LABORATORIO ACREDITADO POR LA ema COMO EVIDENCIA)</w:t>
            </w:r>
          </w:p>
          <w:p w14:paraId="644C6F42" w14:textId="59532193"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HERRAMIENTAS NECESARIAS PARA REALIZAR EL MANTENIMIENTO DE LOS EQUIPOS OFERTADOS (ANEXAR FOTOGRAFÍA)</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35513E3"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6</w:t>
            </w:r>
          </w:p>
        </w:tc>
      </w:tr>
      <w:tr w:rsidR="003C488D" w:rsidRPr="00EF43A0" w14:paraId="4531A526" w14:textId="77777777" w:rsidTr="0023260F">
        <w:trPr>
          <w:trHeight w:val="358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6B3F037D"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B75AFFE" w14:textId="77777777" w:rsidR="003C488D" w:rsidRPr="00EF43A0" w:rsidRDefault="003C488D" w:rsidP="0023260F">
            <w:pPr>
              <w:spacing w:after="0" w:line="240" w:lineRule="auto"/>
              <w:ind w:left="-20"/>
              <w:jc w:val="center"/>
              <w:rPr>
                <w:rFonts w:ascii="Arial" w:eastAsia="Arial" w:hAnsi="Arial" w:cs="Arial"/>
                <w:sz w:val="14"/>
                <w:szCs w:val="14"/>
              </w:rPr>
            </w:pPr>
          </w:p>
        </w:tc>
        <w:tc>
          <w:tcPr>
            <w:tcW w:w="286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CED9E88" w14:textId="77777777" w:rsidR="003C488D" w:rsidRPr="00EF43A0" w:rsidRDefault="003C488D" w:rsidP="0023260F">
            <w:pPr>
              <w:spacing w:after="0" w:line="240" w:lineRule="auto"/>
              <w:ind w:left="-20"/>
              <w:jc w:val="center"/>
              <w:rPr>
                <w:rFonts w:ascii="Arial" w:eastAsia="Arial" w:hAnsi="Arial" w:cs="Arial"/>
                <w:sz w:val="14"/>
                <w:szCs w:val="14"/>
              </w:rPr>
            </w:pP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2E7999A"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3 </w:t>
            </w:r>
            <w:r w:rsidRPr="00EF43A0">
              <w:rPr>
                <w:rFonts w:ascii="Arial" w:eastAsia="Arial" w:hAnsi="Arial" w:cs="Arial"/>
                <w:sz w:val="14"/>
                <w:szCs w:val="14"/>
              </w:rPr>
              <w:t>PUNTOS AL LICITANTE QUE SOLO COMPRUEBE QUE TIENE LOS INSTRUMENTOS Y HERRAMIENTAS NECESARIAS PARA EL CUMPLIMIENTO DEL CONTRATO COMO:</w:t>
            </w:r>
          </w:p>
          <w:p w14:paraId="69FC8CBF" w14:textId="1ECE3BF1"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MULTÍMETRO, TACÓMETRO, TERMÓMETROS LASER (MOSTRAR CERTIFICADO DE CALIBRACIÓN VIGENTE POR UN LABORATORIO ACREDITADO POR LA ema COMO EVIDENCIA)</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8B0797E"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3</w:t>
            </w:r>
          </w:p>
        </w:tc>
      </w:tr>
      <w:tr w:rsidR="003C488D" w:rsidRPr="00EF43A0" w14:paraId="1B5CBFB1" w14:textId="77777777" w:rsidTr="0023260F">
        <w:trPr>
          <w:trHeight w:val="701"/>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1C997C7F"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49D7DF"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86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6EB67A4"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FF3F26B"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0 </w:t>
            </w:r>
            <w:r w:rsidRPr="00EF43A0">
              <w:rPr>
                <w:rFonts w:ascii="Arial" w:eastAsia="Arial" w:hAnsi="Arial" w:cs="Arial"/>
                <w:sz w:val="14"/>
                <w:szCs w:val="14"/>
              </w:rPr>
              <w:t xml:space="preserve">PUNTOS AL LICITANTE QUE </w:t>
            </w:r>
            <w:r w:rsidRPr="00EF43A0">
              <w:rPr>
                <w:rFonts w:ascii="Arial" w:eastAsia="Arial" w:hAnsi="Arial" w:cs="Arial"/>
                <w:b/>
                <w:sz w:val="14"/>
                <w:szCs w:val="14"/>
              </w:rPr>
              <w:t>NO</w:t>
            </w:r>
            <w:r w:rsidRPr="00EF43A0">
              <w:rPr>
                <w:rFonts w:ascii="Arial" w:eastAsia="Arial" w:hAnsi="Arial" w:cs="Arial"/>
                <w:sz w:val="14"/>
                <w:szCs w:val="14"/>
              </w:rPr>
              <w:t xml:space="preserve"> COMPRUEBE QUE TIENE LOS INSTRUMENTOS Y HERRAMIENTAS NECESARIAS Y QUE </w:t>
            </w:r>
            <w:r w:rsidRPr="00EF43A0">
              <w:rPr>
                <w:rFonts w:ascii="Arial" w:eastAsia="Arial" w:hAnsi="Arial" w:cs="Arial"/>
                <w:b/>
                <w:sz w:val="14"/>
                <w:szCs w:val="14"/>
              </w:rPr>
              <w:t>NO</w:t>
            </w:r>
            <w:r w:rsidRPr="00EF43A0">
              <w:rPr>
                <w:rFonts w:ascii="Arial" w:eastAsia="Arial" w:hAnsi="Arial" w:cs="Arial"/>
                <w:sz w:val="14"/>
                <w:szCs w:val="14"/>
              </w:rPr>
              <w:t xml:space="preserve"> PRESENTE EL REGISTRO DE TEMPERATURAS</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CA7C5D2"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3C488D" w:rsidRPr="00EF43A0" w14:paraId="64630711" w14:textId="77777777" w:rsidTr="0023260F">
        <w:trPr>
          <w:trHeight w:val="205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503297D5"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FF79880" w14:textId="77777777" w:rsidR="003C488D" w:rsidRPr="00EF43A0" w:rsidRDefault="003C488D" w:rsidP="0023260F">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PARTICIPACIÓN DE PERSONAL CON DISCAPACIDAD O EMPRESAS QUE CUENTEN CON TRABAJADORES CON DISCAPACIDAD</w:t>
            </w:r>
          </w:p>
          <w:p w14:paraId="18A24357"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1 PUNTOS</w:t>
            </w:r>
          </w:p>
        </w:tc>
        <w:tc>
          <w:tcPr>
            <w:tcW w:w="286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3FE161B"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SE ASIGNARÁ EL MÁXIMO DE PUNTOS AL LICITANTE QUE ACREDITE MAYOR NÚMERO DE TRABAJADORES CON DISCAPACIDAD</w:t>
            </w:r>
          </w:p>
          <w:p w14:paraId="65A2D7CF"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1 PUNTO</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33DFD69"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1</w:t>
            </w:r>
            <w:r w:rsidRPr="00EF43A0">
              <w:rPr>
                <w:rFonts w:ascii="Arial" w:eastAsia="Arial" w:hAnsi="Arial" w:cs="Arial"/>
                <w:sz w:val="14"/>
                <w:szCs w:val="14"/>
              </w:rPr>
              <w:t xml:space="preserve"> PUNTO AL LICITANTE QUE PRESENTE UN ESCRITO FIRMADO POR EL REPRESENTANTE LEGAL EN EL QUE MANIFIESTE QUE CUENTA CON TRABAJADORES CON DISCAPACIDAD EN UNA PROPORCIÓN DEL CINCO POR CIENTO CUANDO MENOS DE LA TOTALIDAD DE SU PLANTILLA DE EMPLEADOS DE TODA LA COMPAÑÍA, CUYA ANTIGÜEDAD NO SEA INFERIOR A 6 MESES.</w:t>
            </w:r>
          </w:p>
          <w:p w14:paraId="6C2F7D7C"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PRESENTAR AVISO DE ALTA DEL RÉGIMEN OBLIGATORIO DEL IMSS</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4EDDDCD"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1</w:t>
            </w:r>
          </w:p>
        </w:tc>
      </w:tr>
      <w:tr w:rsidR="003C488D" w:rsidRPr="00EF43A0" w14:paraId="0BF8102C" w14:textId="77777777" w:rsidTr="0023260F">
        <w:trPr>
          <w:trHeight w:val="465"/>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46131248"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4B13EB4"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86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EBF6477" w14:textId="77777777" w:rsidR="003C488D" w:rsidRPr="00EF43A0" w:rsidRDefault="003C488D" w:rsidP="0023260F">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F7E2AB6"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0</w:t>
            </w:r>
            <w:r w:rsidRPr="00EF43A0">
              <w:rPr>
                <w:rFonts w:ascii="Arial" w:eastAsia="Arial" w:hAnsi="Arial" w:cs="Arial"/>
                <w:sz w:val="14"/>
                <w:szCs w:val="14"/>
              </w:rPr>
              <w:t xml:space="preserve"> PUNTO EL LICITANTE QUE NO ACREDITE TRABAJADORES CON DISCAPACIDAD</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63936CB"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3C488D" w:rsidRPr="00EF43A0" w14:paraId="1C26E951" w14:textId="77777777" w:rsidTr="0023260F">
        <w:trPr>
          <w:trHeight w:val="840"/>
        </w:trPr>
        <w:tc>
          <w:tcPr>
            <w:tcW w:w="1680"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4691165D"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713D855" w14:textId="77777777" w:rsidR="003C488D" w:rsidRPr="00EF43A0" w:rsidRDefault="003C488D" w:rsidP="0023260F">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PARTICIPACIÓN DE MIPYMES QUE PRODUZCAN BIENES CON INNOVACIÓN TECNOLÓGICA RELACIONADOS DIRECTAMENTE CON LA PRESTACIÓN DEL CONTRATO</w:t>
            </w:r>
          </w:p>
          <w:p w14:paraId="5F5F19F5"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1 PUNTO</w:t>
            </w:r>
          </w:p>
        </w:tc>
        <w:tc>
          <w:tcPr>
            <w:tcW w:w="286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E73A71D"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INNOVACIÓN TECNOLÓGICA</w:t>
            </w:r>
          </w:p>
          <w:p w14:paraId="15DEFEF2" w14:textId="77777777" w:rsidR="003C488D" w:rsidRPr="00EF43A0" w:rsidRDefault="003C488D" w:rsidP="0023260F">
            <w:pPr>
              <w:spacing w:after="0" w:line="240" w:lineRule="auto"/>
              <w:ind w:left="-20"/>
              <w:jc w:val="right"/>
              <w:rPr>
                <w:rFonts w:ascii="Arial" w:eastAsia="Arial" w:hAnsi="Arial" w:cs="Arial"/>
                <w:b/>
                <w:sz w:val="14"/>
                <w:szCs w:val="14"/>
              </w:rPr>
            </w:pPr>
            <w:r w:rsidRPr="00EF43A0">
              <w:rPr>
                <w:rFonts w:ascii="Arial" w:eastAsia="Arial" w:hAnsi="Arial" w:cs="Arial"/>
                <w:b/>
                <w:sz w:val="14"/>
                <w:szCs w:val="14"/>
              </w:rPr>
              <w:t>1 PUNTO</w:t>
            </w:r>
          </w:p>
        </w:tc>
        <w:tc>
          <w:tcPr>
            <w:tcW w:w="232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6E7439C"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1 </w:t>
            </w:r>
            <w:r w:rsidRPr="00EF43A0">
              <w:rPr>
                <w:rFonts w:ascii="Arial" w:eastAsia="Arial" w:hAnsi="Arial" w:cs="Arial"/>
                <w:sz w:val="14"/>
                <w:szCs w:val="14"/>
              </w:rPr>
              <w:t>PUNTO SI ACREDITA SER MIPYMES CON INNOVACIÓN TECNOLÓGICA</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1198C45"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1</w:t>
            </w:r>
          </w:p>
        </w:tc>
      </w:tr>
      <w:tr w:rsidR="003C488D" w:rsidRPr="00EF43A0" w14:paraId="5B274189" w14:textId="77777777" w:rsidTr="0023260F">
        <w:trPr>
          <w:trHeight w:val="765"/>
        </w:trPr>
        <w:tc>
          <w:tcPr>
            <w:tcW w:w="1680" w:type="dxa"/>
            <w:vMerge/>
            <w:tcBorders>
              <w:top w:val="nil"/>
              <w:left w:val="single" w:sz="5" w:space="0" w:color="000000"/>
              <w:bottom w:val="single" w:sz="4" w:space="0" w:color="auto"/>
              <w:right w:val="single" w:sz="5" w:space="0" w:color="000000"/>
            </w:tcBorders>
            <w:shd w:val="clear" w:color="auto" w:fill="808080"/>
            <w:tcMar>
              <w:top w:w="0" w:type="dxa"/>
              <w:left w:w="100" w:type="dxa"/>
              <w:bottom w:w="0" w:type="dxa"/>
              <w:right w:w="100" w:type="dxa"/>
            </w:tcMar>
          </w:tcPr>
          <w:p w14:paraId="1BD18F63"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95" w:type="dxa"/>
            <w:vMerge/>
            <w:tcBorders>
              <w:top w:val="nil"/>
              <w:left w:val="nil"/>
              <w:bottom w:val="single" w:sz="4" w:space="0" w:color="auto"/>
              <w:right w:val="single" w:sz="5" w:space="0" w:color="000000"/>
            </w:tcBorders>
            <w:shd w:val="clear" w:color="auto" w:fill="auto"/>
            <w:tcMar>
              <w:top w:w="0" w:type="dxa"/>
              <w:left w:w="100" w:type="dxa"/>
              <w:bottom w:w="0" w:type="dxa"/>
              <w:right w:w="100" w:type="dxa"/>
            </w:tcMar>
            <w:vAlign w:val="center"/>
          </w:tcPr>
          <w:p w14:paraId="51767CF7"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865" w:type="dxa"/>
            <w:vMerge/>
            <w:tcBorders>
              <w:top w:val="nil"/>
              <w:left w:val="nil"/>
              <w:bottom w:val="single" w:sz="4" w:space="0" w:color="auto"/>
              <w:right w:val="single" w:sz="5" w:space="0" w:color="000000"/>
            </w:tcBorders>
            <w:shd w:val="clear" w:color="auto" w:fill="auto"/>
            <w:tcMar>
              <w:top w:w="0" w:type="dxa"/>
              <w:left w:w="100" w:type="dxa"/>
              <w:bottom w:w="0" w:type="dxa"/>
              <w:right w:w="100" w:type="dxa"/>
            </w:tcMar>
            <w:vAlign w:val="center"/>
          </w:tcPr>
          <w:p w14:paraId="49A4EBD1"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325" w:type="dxa"/>
            <w:tcBorders>
              <w:top w:val="nil"/>
              <w:left w:val="nil"/>
              <w:bottom w:val="single" w:sz="4" w:space="0" w:color="auto"/>
              <w:right w:val="single" w:sz="5" w:space="0" w:color="000000"/>
            </w:tcBorders>
            <w:shd w:val="clear" w:color="auto" w:fill="auto"/>
            <w:tcMar>
              <w:top w:w="0" w:type="dxa"/>
              <w:left w:w="100" w:type="dxa"/>
              <w:bottom w:w="0" w:type="dxa"/>
              <w:right w:w="100" w:type="dxa"/>
            </w:tcMar>
            <w:vAlign w:val="center"/>
          </w:tcPr>
          <w:p w14:paraId="56F793D4" w14:textId="77777777" w:rsidR="003C488D" w:rsidRPr="00EF43A0" w:rsidRDefault="003C488D" w:rsidP="0023260F">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0 </w:t>
            </w:r>
            <w:r w:rsidRPr="00EF43A0">
              <w:rPr>
                <w:rFonts w:ascii="Arial" w:eastAsia="Arial" w:hAnsi="Arial" w:cs="Arial"/>
                <w:sz w:val="14"/>
                <w:szCs w:val="14"/>
              </w:rPr>
              <w:t>PUNTOS AL LICITANTE QUE NO ACREDITE SER MIPYMES CON INNOVACIÓN TECNOLÓGICA</w:t>
            </w:r>
          </w:p>
        </w:tc>
        <w:tc>
          <w:tcPr>
            <w:tcW w:w="91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2EF2339"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23260F" w:rsidRPr="00EF43A0" w14:paraId="6A09AB4F" w14:textId="77777777" w:rsidTr="0023260F">
        <w:trPr>
          <w:trHeight w:val="441"/>
        </w:trPr>
        <w:tc>
          <w:tcPr>
            <w:tcW w:w="856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926EC6B" w14:textId="725D20D7" w:rsidR="0023260F" w:rsidRPr="00EF43A0" w:rsidRDefault="0023260F" w:rsidP="0023260F">
            <w:pPr>
              <w:spacing w:after="0" w:line="240" w:lineRule="auto"/>
              <w:ind w:left="-20"/>
              <w:jc w:val="center"/>
              <w:rPr>
                <w:rFonts w:ascii="Arial" w:eastAsia="Arial" w:hAnsi="Arial" w:cs="Arial"/>
                <w:b/>
                <w:sz w:val="24"/>
                <w:szCs w:val="24"/>
              </w:rPr>
            </w:pPr>
            <w:r w:rsidRPr="00EF43A0">
              <w:rPr>
                <w:rFonts w:ascii="Arial" w:eastAsia="Arial" w:hAnsi="Arial" w:cs="Arial"/>
                <w:b/>
                <w:sz w:val="24"/>
                <w:szCs w:val="24"/>
              </w:rPr>
              <w:t>TOTAL DE PUNTUACIÓN</w:t>
            </w:r>
          </w:p>
        </w:tc>
        <w:tc>
          <w:tcPr>
            <w:tcW w:w="915" w:type="dxa"/>
            <w:tcBorders>
              <w:top w:val="nil"/>
              <w:left w:val="single" w:sz="4" w:space="0" w:color="auto"/>
              <w:bottom w:val="single" w:sz="5" w:space="0" w:color="000000"/>
              <w:right w:val="single" w:sz="5" w:space="0" w:color="000000"/>
            </w:tcBorders>
            <w:shd w:val="clear" w:color="auto" w:fill="auto"/>
            <w:tcMar>
              <w:top w:w="0" w:type="dxa"/>
              <w:left w:w="100" w:type="dxa"/>
              <w:bottom w:w="0" w:type="dxa"/>
              <w:right w:w="100" w:type="dxa"/>
            </w:tcMar>
            <w:vAlign w:val="center"/>
          </w:tcPr>
          <w:p w14:paraId="25488456" w14:textId="77777777" w:rsidR="0023260F" w:rsidRPr="00EF43A0" w:rsidRDefault="0023260F" w:rsidP="0023260F">
            <w:pPr>
              <w:spacing w:after="0" w:line="240" w:lineRule="auto"/>
              <w:ind w:left="-20"/>
              <w:jc w:val="center"/>
              <w:rPr>
                <w:rFonts w:ascii="Arial" w:eastAsia="Arial" w:hAnsi="Arial" w:cs="Arial"/>
                <w:b/>
                <w:sz w:val="24"/>
                <w:szCs w:val="24"/>
              </w:rPr>
            </w:pPr>
            <w:r w:rsidRPr="00EF43A0">
              <w:rPr>
                <w:rFonts w:ascii="Arial" w:eastAsia="Arial" w:hAnsi="Arial" w:cs="Arial"/>
                <w:b/>
                <w:sz w:val="24"/>
                <w:szCs w:val="24"/>
              </w:rPr>
              <w:t>26</w:t>
            </w:r>
          </w:p>
        </w:tc>
      </w:tr>
    </w:tbl>
    <w:p w14:paraId="0FFDEE43" w14:textId="77777777" w:rsidR="003C488D" w:rsidRPr="00EF43A0" w:rsidRDefault="003C488D" w:rsidP="003C488D">
      <w:pPr>
        <w:spacing w:after="0" w:line="240" w:lineRule="auto"/>
        <w:jc w:val="both"/>
        <w:rPr>
          <w:rFonts w:ascii="Arial" w:eastAsia="Arial" w:hAnsi="Arial" w:cs="Arial"/>
        </w:rPr>
      </w:pPr>
    </w:p>
    <w:p w14:paraId="653BE8A8" w14:textId="3D4E6DE9" w:rsidR="0023260F" w:rsidRPr="00EF43A0" w:rsidRDefault="0023260F">
      <w:pPr>
        <w:spacing w:after="0" w:line="240" w:lineRule="auto"/>
        <w:rPr>
          <w:rFonts w:ascii="Arial" w:eastAsia="Arial" w:hAnsi="Arial" w:cs="Arial"/>
        </w:rPr>
      </w:pPr>
      <w:r w:rsidRPr="00EF43A0">
        <w:rPr>
          <w:rFonts w:ascii="Arial" w:eastAsia="Arial" w:hAnsi="Arial" w:cs="Arial"/>
        </w:rPr>
        <w:br w:type="page"/>
      </w:r>
    </w:p>
    <w:p w14:paraId="1C8CCB08" w14:textId="77777777" w:rsidR="0023260F" w:rsidRPr="00EF43A0" w:rsidRDefault="0023260F" w:rsidP="0023260F">
      <w:pPr>
        <w:spacing w:after="0" w:line="240" w:lineRule="auto"/>
        <w:jc w:val="both"/>
        <w:rPr>
          <w:rFonts w:ascii="Arial" w:hAnsi="Arial" w:cs="Arial"/>
          <w:b/>
          <w:bCs/>
          <w:sz w:val="24"/>
          <w:szCs w:val="24"/>
          <w:lang w:val="es-ES" w:eastAsia="es-ES"/>
        </w:rPr>
      </w:pPr>
      <w:r w:rsidRPr="00EF43A0">
        <w:rPr>
          <w:rFonts w:ascii="Arial" w:hAnsi="Arial" w:cs="Arial"/>
          <w:b/>
          <w:bCs/>
          <w:sz w:val="24"/>
          <w:szCs w:val="24"/>
          <w:lang w:val="es-ES" w:eastAsia="es-ES"/>
        </w:rPr>
        <w:lastRenderedPageBreak/>
        <w:t>V.2.- EXPERIENCIA Y ESPECIALIDAD DEL LICITANTE.</w:t>
      </w:r>
    </w:p>
    <w:p w14:paraId="76137543" w14:textId="77777777" w:rsidR="003C488D" w:rsidRPr="00EF43A0" w:rsidRDefault="003C488D" w:rsidP="003C488D">
      <w:pPr>
        <w:spacing w:after="0" w:line="240" w:lineRule="auto"/>
        <w:jc w:val="both"/>
        <w:rPr>
          <w:rFonts w:ascii="Arial" w:eastAsia="Arial" w:hAnsi="Arial" w:cs="Arial"/>
        </w:rPr>
      </w:pPr>
    </w:p>
    <w:p w14:paraId="75BB0A0F" w14:textId="77777777" w:rsidR="004E4846" w:rsidRPr="00EF43A0" w:rsidRDefault="004E4846" w:rsidP="003C488D">
      <w:pPr>
        <w:spacing w:after="0" w:line="240" w:lineRule="auto"/>
        <w:jc w:val="both"/>
        <w:rPr>
          <w:rFonts w:ascii="Arial" w:eastAsia="Arial" w:hAnsi="Arial" w:cs="Arial"/>
        </w:rPr>
      </w:pPr>
    </w:p>
    <w:tbl>
      <w:tblPr>
        <w:tblW w:w="9420" w:type="dxa"/>
        <w:tblInd w:w="-107" w:type="dxa"/>
        <w:tblBorders>
          <w:top w:val="nil"/>
          <w:left w:val="nil"/>
          <w:bottom w:val="nil"/>
          <w:right w:val="nil"/>
          <w:insideH w:val="nil"/>
          <w:insideV w:val="nil"/>
        </w:tblBorders>
        <w:tblLayout w:type="fixed"/>
        <w:tblLook w:val="0600" w:firstRow="0" w:lastRow="0" w:firstColumn="0" w:lastColumn="0" w:noHBand="1" w:noVBand="1"/>
      </w:tblPr>
      <w:tblGrid>
        <w:gridCol w:w="1695"/>
        <w:gridCol w:w="1770"/>
        <w:gridCol w:w="2040"/>
        <w:gridCol w:w="2520"/>
        <w:gridCol w:w="1395"/>
      </w:tblGrid>
      <w:tr w:rsidR="003C488D" w:rsidRPr="00EF43A0" w14:paraId="2D8CA48E" w14:textId="77777777" w:rsidTr="004E4846">
        <w:trPr>
          <w:trHeight w:val="780"/>
          <w:tblHeader/>
        </w:trPr>
        <w:tc>
          <w:tcPr>
            <w:tcW w:w="1695" w:type="dxa"/>
            <w:tcBorders>
              <w:top w:val="single" w:sz="5" w:space="0" w:color="000000"/>
              <w:left w:val="single" w:sz="5" w:space="0" w:color="000000"/>
              <w:bottom w:val="nil"/>
              <w:right w:val="nil"/>
            </w:tcBorders>
            <w:shd w:val="clear" w:color="auto" w:fill="808080"/>
            <w:tcMar>
              <w:top w:w="0" w:type="dxa"/>
              <w:left w:w="100" w:type="dxa"/>
              <w:bottom w:w="0" w:type="dxa"/>
              <w:right w:w="100" w:type="dxa"/>
            </w:tcMar>
          </w:tcPr>
          <w:p w14:paraId="6386864C" w14:textId="77777777" w:rsidR="003C488D" w:rsidRPr="00EF43A0" w:rsidRDefault="003C488D" w:rsidP="003C488D">
            <w:pPr>
              <w:spacing w:after="0" w:line="240" w:lineRule="auto"/>
              <w:ind w:left="100" w:right="120"/>
              <w:jc w:val="center"/>
              <w:rPr>
                <w:rFonts w:ascii="Arial" w:eastAsia="Arial" w:hAnsi="Arial" w:cs="Arial"/>
                <w:color w:val="FFFFFF"/>
                <w:sz w:val="16"/>
                <w:szCs w:val="16"/>
              </w:rPr>
            </w:pPr>
            <w:r w:rsidRPr="00EF43A0">
              <w:rPr>
                <w:rFonts w:ascii="Arial" w:eastAsia="Arial" w:hAnsi="Arial" w:cs="Arial"/>
                <w:color w:val="FFFFFF"/>
                <w:sz w:val="16"/>
                <w:szCs w:val="16"/>
              </w:rPr>
              <w:t xml:space="preserve"> </w:t>
            </w:r>
          </w:p>
        </w:tc>
        <w:tc>
          <w:tcPr>
            <w:tcW w:w="3810" w:type="dxa"/>
            <w:gridSpan w:val="2"/>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3ADAEE4C" w14:textId="77777777" w:rsidR="003C488D" w:rsidRPr="00EF43A0" w:rsidRDefault="003C488D" w:rsidP="003C488D">
            <w:pPr>
              <w:spacing w:after="0" w:line="240" w:lineRule="auto"/>
              <w:ind w:left="-20"/>
              <w:rPr>
                <w:rFonts w:ascii="Arial" w:eastAsia="Arial" w:hAnsi="Arial" w:cs="Arial"/>
                <w:b/>
                <w:color w:val="FFFFFF"/>
                <w:sz w:val="16"/>
                <w:szCs w:val="16"/>
              </w:rPr>
            </w:pPr>
            <w:r w:rsidRPr="00EF43A0">
              <w:rPr>
                <w:rFonts w:ascii="Arial" w:eastAsia="Arial" w:hAnsi="Arial" w:cs="Arial"/>
                <w:b/>
                <w:color w:val="FFFFFF"/>
                <w:sz w:val="16"/>
                <w:szCs w:val="16"/>
              </w:rPr>
              <w:t>RUBRO: EXPERIENCIA Y ESPECIALIDAD DEL LICITANTE</w:t>
            </w:r>
          </w:p>
          <w:p w14:paraId="7BF4A788"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16 PUNTOS</w:t>
            </w:r>
          </w:p>
        </w:tc>
        <w:tc>
          <w:tcPr>
            <w:tcW w:w="2520"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73CC0902"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MÉTODO DE EVALUACIÓN</w:t>
            </w:r>
          </w:p>
        </w:tc>
        <w:tc>
          <w:tcPr>
            <w:tcW w:w="139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758294A0"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PUNTOS A OTORGAR</w:t>
            </w:r>
          </w:p>
        </w:tc>
      </w:tr>
      <w:tr w:rsidR="003C488D" w:rsidRPr="00EF43A0" w14:paraId="6C3E4CB6" w14:textId="77777777" w:rsidTr="004E4846">
        <w:trPr>
          <w:trHeight w:val="990"/>
        </w:trPr>
        <w:tc>
          <w:tcPr>
            <w:tcW w:w="1695" w:type="dxa"/>
            <w:vMerge w:val="restart"/>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07919AC1" w14:textId="77777777" w:rsidR="003C488D" w:rsidRPr="00EF43A0" w:rsidRDefault="003C488D" w:rsidP="003C488D">
            <w:pPr>
              <w:spacing w:after="0" w:line="240" w:lineRule="auto"/>
              <w:ind w:left="100" w:right="120"/>
              <w:jc w:val="center"/>
              <w:rPr>
                <w:rFonts w:ascii="Arial" w:eastAsia="Arial" w:hAnsi="Arial" w:cs="Arial"/>
                <w:b/>
                <w:color w:val="FFFFFF"/>
                <w:sz w:val="18"/>
                <w:szCs w:val="18"/>
              </w:rPr>
            </w:pPr>
            <w:r w:rsidRPr="00EF43A0">
              <w:rPr>
                <w:rFonts w:ascii="Arial" w:eastAsia="Arial" w:hAnsi="Arial" w:cs="Arial"/>
                <w:b/>
                <w:color w:val="FFFFFF"/>
                <w:sz w:val="18"/>
                <w:szCs w:val="18"/>
              </w:rPr>
              <w:t>EXPERIENCIA Y ESPECIALIDAD DEL LICITANTE</w:t>
            </w:r>
          </w:p>
        </w:tc>
        <w:tc>
          <w:tcPr>
            <w:tcW w:w="1770"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7EA964E" w14:textId="77777777" w:rsidR="003C488D" w:rsidRPr="00EF43A0" w:rsidRDefault="003C488D" w:rsidP="0023260F">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EXPERIENCIA, MAYOR TIEMPO PRESTANDO LA CONTRATACIÓN DE PRUEBAS DEL MISMO OBJETO A LOS REQUERIDOS</w:t>
            </w:r>
          </w:p>
          <w:p w14:paraId="7D953760"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5 PUNTOS</w:t>
            </w:r>
          </w:p>
        </w:tc>
        <w:tc>
          <w:tcPr>
            <w:tcW w:w="2040" w:type="dxa"/>
            <w:vMerge w:val="restart"/>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07A669E"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FOTOCOPIA DE LOS CONTRATOS FORMALIZADOS DE LOS 3 AÑOS ANTERIORES (2021-2023) CON LOS QUE SE DEMUESTRE EL TIEMPO EN QUE EL LICITANTE HA PRESTADO LA CONTRATACIÓN DE PRUEBAS DE LA MISMA NATURALEZA DE ESTA  CONVOCATORIA, DICHOS DOCUMENTOS DEBEN DE CONTENER AL MENOS LO SIGUIENTE:</w:t>
            </w:r>
          </w:p>
          <w:p w14:paraId="59D6B47D" w14:textId="77777777" w:rsidR="004E4846" w:rsidRPr="00EF43A0" w:rsidRDefault="004E4846" w:rsidP="004E4846">
            <w:pPr>
              <w:spacing w:after="0" w:line="240" w:lineRule="auto"/>
              <w:ind w:left="-20"/>
              <w:jc w:val="both"/>
              <w:rPr>
                <w:rFonts w:ascii="Arial" w:eastAsia="Arial" w:hAnsi="Arial" w:cs="Arial"/>
                <w:sz w:val="14"/>
                <w:szCs w:val="14"/>
              </w:rPr>
            </w:pPr>
          </w:p>
          <w:p w14:paraId="52BFA845"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A) DEBIDAMENTE FORMALIZADOS</w:t>
            </w:r>
            <w:r w:rsidRPr="00EF43A0">
              <w:rPr>
                <w:rFonts w:ascii="Arial" w:eastAsia="Arial" w:hAnsi="Arial" w:cs="Arial"/>
                <w:sz w:val="14"/>
                <w:szCs w:val="14"/>
              </w:rPr>
              <w:br/>
              <w:t xml:space="preserve"> B) DESCRIPCIÓN DE LAS PRUEBAS CONTRATADAS</w:t>
            </w:r>
          </w:p>
          <w:p w14:paraId="1DA735FC"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C) PERIODO DE VIGENCIA DE LA PRESTACIÓN DEL CONTRATO</w:t>
            </w:r>
          </w:p>
          <w:p w14:paraId="32CED2FF" w14:textId="77777777" w:rsidR="003C488D" w:rsidRPr="00EF43A0" w:rsidRDefault="003C488D" w:rsidP="004E4846">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5 PUNTOS</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381614B"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5</w:t>
            </w:r>
            <w:r w:rsidRPr="00EF43A0">
              <w:rPr>
                <w:rFonts w:ascii="Arial" w:eastAsia="Arial" w:hAnsi="Arial" w:cs="Arial"/>
                <w:sz w:val="14"/>
                <w:szCs w:val="14"/>
              </w:rPr>
              <w:t xml:space="preserve"> PUNTOS AL LICITANTE QUE DEMUESTRE UNA ANTIGÜEDAD DE TRES AÑOS DE EXPERIENCIA EN LA  PARTIDA REQUERIDA</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57E6039"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5</w:t>
            </w:r>
          </w:p>
        </w:tc>
      </w:tr>
      <w:tr w:rsidR="003C488D" w:rsidRPr="00EF43A0" w14:paraId="70CC221F" w14:textId="77777777" w:rsidTr="004E4846">
        <w:trPr>
          <w:trHeight w:val="1050"/>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2D11D270"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FC2D0F5"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FD6F84F"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500B61B"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3</w:t>
            </w:r>
            <w:r w:rsidRPr="00EF43A0">
              <w:rPr>
                <w:rFonts w:ascii="Arial" w:eastAsia="Arial" w:hAnsi="Arial" w:cs="Arial"/>
                <w:sz w:val="14"/>
                <w:szCs w:val="14"/>
              </w:rPr>
              <w:t xml:space="preserve"> PUNTOS AL LICITANTE QUE DEMUESTRE UNA ANTIGÜEDAD DE DOS AÑOS DE EXPERIENCIA EN LA  PARTIDA REQUERIDA</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757079E"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3</w:t>
            </w:r>
          </w:p>
        </w:tc>
      </w:tr>
      <w:tr w:rsidR="003C488D" w:rsidRPr="00EF43A0" w14:paraId="0EB42FB0" w14:textId="77777777" w:rsidTr="004E4846">
        <w:trPr>
          <w:trHeight w:val="1020"/>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6245E46A"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E5898BD"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7E86986"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A24EB82"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1 </w:t>
            </w:r>
            <w:r w:rsidRPr="00EF43A0">
              <w:rPr>
                <w:rFonts w:ascii="Arial" w:eastAsia="Arial" w:hAnsi="Arial" w:cs="Arial"/>
                <w:sz w:val="14"/>
                <w:szCs w:val="14"/>
              </w:rPr>
              <w:t>PUNTOS AL LICITANTE QUE DEMUESTRE UNA ANTIGÜEDAD DE UN  AÑO DE EXPERIENCIA EN LA  PARTIDA REQUERIDA</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56BAC0D"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1</w:t>
            </w:r>
          </w:p>
        </w:tc>
      </w:tr>
      <w:tr w:rsidR="003C488D" w:rsidRPr="00EF43A0" w14:paraId="6A49EB2D" w14:textId="77777777" w:rsidTr="004E4846">
        <w:trPr>
          <w:trHeight w:val="915"/>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319638EC"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B12823C"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single" w:sz="5" w:space="0" w:color="000000"/>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01B2318"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C1E2DC0"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0</w:t>
            </w:r>
            <w:r w:rsidRPr="00EF43A0">
              <w:rPr>
                <w:rFonts w:ascii="Arial" w:eastAsia="Arial" w:hAnsi="Arial" w:cs="Arial"/>
                <w:sz w:val="14"/>
                <w:szCs w:val="14"/>
              </w:rPr>
              <w:t xml:space="preserve"> PUNTOS AL LICITANTE QUE NO ACREDITE AÑOS DE EXPERIENCIA EN LA PARTIDA REQUERIDA</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CCE1D61"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3C488D" w:rsidRPr="00EF43A0" w14:paraId="4183EEF8" w14:textId="77777777" w:rsidTr="004E4846">
        <w:trPr>
          <w:trHeight w:val="945"/>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30D00E7E"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8C8B5E4" w14:textId="77777777" w:rsidR="003C488D" w:rsidRPr="00EF43A0" w:rsidRDefault="003C488D" w:rsidP="0023260F">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ESPECIALIDAD, MAYOR NÚMERO DE CONTRATOS DEL MISMO OBJETO A LOS REQUERIDOS CON LOS CUALES EL LICITANTE ACREDITE SU ESPECIALIDAD EN LA CONTRATACIÓN DE PRUEBAS CON LAS CARACTERÍSTICAS ESPECÍFICAS Y EN CONDICIONES SIMILARES A LAS ESTABLECIDAS EN LA PRESENTE CONVOCATORIA.</w:t>
            </w:r>
          </w:p>
          <w:p w14:paraId="06F6B590" w14:textId="77777777" w:rsidR="003C488D" w:rsidRPr="00EF43A0" w:rsidRDefault="003C488D" w:rsidP="0023260F">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6 PUNTOS</w:t>
            </w:r>
          </w:p>
        </w:tc>
        <w:tc>
          <w:tcPr>
            <w:tcW w:w="2040"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19FFE99"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FOTOCOPIA DE LOS CONTRATOS FORMALIZADOS DE LOS 3 AÑOS ANTERIORES (2021-2023) CON LOS QUE SE DEMUESTRE QUE HA REALIZADO LA CONTRATACIÓN DE PRUEBAS CON CARACTERÍSTICAS ESPECÍFICAS Y CONDICIONES SIMILARES A LAS REQUERIDAS POR LA CONVOCANTE. DICHOS DOCUMENTOS DEBEN DE CONTENER AL MENOS LO SIGUIENTE:</w:t>
            </w:r>
          </w:p>
          <w:p w14:paraId="31F710A5"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A) DEBIDAMENTE FORMALIZADOS</w:t>
            </w:r>
            <w:r w:rsidRPr="00EF43A0">
              <w:rPr>
                <w:rFonts w:ascii="Arial" w:eastAsia="Arial" w:hAnsi="Arial" w:cs="Arial"/>
                <w:sz w:val="14"/>
                <w:szCs w:val="14"/>
              </w:rPr>
              <w:br/>
              <w:t xml:space="preserve"> B) DESCRIPCIÓN DEL CONTRATO</w:t>
            </w:r>
          </w:p>
          <w:p w14:paraId="6E465458"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C) PERIODO DE VIGENCIA DE LA PRESTACIÓN DEL CONTRATO</w:t>
            </w:r>
          </w:p>
          <w:p w14:paraId="1CD715E0" w14:textId="77777777" w:rsidR="004E4846" w:rsidRPr="00EF43A0" w:rsidRDefault="004E4846" w:rsidP="004E4846">
            <w:pPr>
              <w:spacing w:after="0" w:line="240" w:lineRule="auto"/>
              <w:ind w:left="-20"/>
              <w:jc w:val="both"/>
              <w:rPr>
                <w:rFonts w:ascii="Arial" w:eastAsia="Arial" w:hAnsi="Arial" w:cs="Arial"/>
                <w:sz w:val="14"/>
                <w:szCs w:val="14"/>
              </w:rPr>
            </w:pPr>
          </w:p>
          <w:p w14:paraId="1B1E9BF9" w14:textId="77777777" w:rsidR="003C488D" w:rsidRPr="00EF43A0" w:rsidRDefault="003C488D" w:rsidP="004E4846">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6 PUNTOS</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052576F"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6 </w:t>
            </w:r>
            <w:r w:rsidRPr="00EF43A0">
              <w:rPr>
                <w:rFonts w:ascii="Arial" w:eastAsia="Arial" w:hAnsi="Arial" w:cs="Arial"/>
                <w:sz w:val="14"/>
                <w:szCs w:val="14"/>
              </w:rPr>
              <w:t>PUNTOS AL LICITANTE QUE DEMUESTRE TRES CONTRATOS</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1F0E4BC"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6</w:t>
            </w:r>
          </w:p>
        </w:tc>
      </w:tr>
      <w:tr w:rsidR="003C488D" w:rsidRPr="00EF43A0" w14:paraId="28BFE19F" w14:textId="77777777" w:rsidTr="004E4846">
        <w:trPr>
          <w:trHeight w:val="945"/>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7D736CE4"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0256E00"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6F9C38D"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6CFD1FC"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4</w:t>
            </w:r>
            <w:r w:rsidRPr="00EF43A0">
              <w:rPr>
                <w:rFonts w:ascii="Arial" w:eastAsia="Arial" w:hAnsi="Arial" w:cs="Arial"/>
                <w:sz w:val="14"/>
                <w:szCs w:val="14"/>
              </w:rPr>
              <w:t xml:space="preserve"> PUNTOS AL LICITANTE QUE DEMUESTRE DOS CONTRATOS</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DB7A19E"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4</w:t>
            </w:r>
          </w:p>
        </w:tc>
      </w:tr>
      <w:tr w:rsidR="003C488D" w:rsidRPr="00EF43A0" w14:paraId="36D00EA0" w14:textId="77777777" w:rsidTr="004E4846">
        <w:trPr>
          <w:trHeight w:val="945"/>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643F6594"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F28D048"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BCB3B1E"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EA7A32D"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2</w:t>
            </w:r>
            <w:r w:rsidRPr="00EF43A0">
              <w:rPr>
                <w:rFonts w:ascii="Arial" w:eastAsia="Arial" w:hAnsi="Arial" w:cs="Arial"/>
                <w:sz w:val="14"/>
                <w:szCs w:val="14"/>
              </w:rPr>
              <w:t xml:space="preserve"> PUNTO AL LICITANTE QUE DEMUESTRE UN CONTRATO</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02BAE71"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2</w:t>
            </w:r>
          </w:p>
        </w:tc>
      </w:tr>
      <w:tr w:rsidR="003C488D" w:rsidRPr="00EF43A0" w14:paraId="18B5CCF3" w14:textId="77777777" w:rsidTr="004E4846">
        <w:trPr>
          <w:trHeight w:val="1035"/>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66CDE757"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430DEEF" w14:textId="77777777" w:rsidR="003C488D" w:rsidRPr="00EF43A0" w:rsidRDefault="003C488D" w:rsidP="0023260F">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1E520A2"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E21CE54"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0</w:t>
            </w:r>
            <w:r w:rsidRPr="00EF43A0">
              <w:rPr>
                <w:rFonts w:ascii="Arial" w:eastAsia="Arial" w:hAnsi="Arial" w:cs="Arial"/>
                <w:sz w:val="14"/>
                <w:szCs w:val="14"/>
              </w:rPr>
              <w:t xml:space="preserve"> PUNTOS AL LICITANTE QUE NO DEMUESTRE NINGÚN CONTRATO</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1F5406F" w14:textId="77777777" w:rsidR="003C488D" w:rsidRPr="00EF43A0" w:rsidRDefault="003C488D" w:rsidP="0023260F">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3C488D" w:rsidRPr="00EF43A0" w14:paraId="20FC9D8E" w14:textId="77777777" w:rsidTr="004E4846">
        <w:trPr>
          <w:trHeight w:val="570"/>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11844BF7"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B62F35D" w14:textId="77777777" w:rsidR="003C488D" w:rsidRPr="00EF43A0" w:rsidRDefault="003C488D" w:rsidP="004E4846">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ENTREGA DE CARTAS DE RECOMENDACIÓN</w:t>
            </w:r>
          </w:p>
          <w:p w14:paraId="3E1EE5D7" w14:textId="77777777" w:rsidR="003C488D" w:rsidRPr="00EF43A0" w:rsidRDefault="003C488D" w:rsidP="004E4846">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4 PUNTOS</w:t>
            </w:r>
          </w:p>
        </w:tc>
        <w:tc>
          <w:tcPr>
            <w:tcW w:w="2040"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26445A4"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PRESENTAR CARTA DE SATISFACCIÓN DEL USUARIO DEL CONTRATO,   EN PAPEL MEMBRETADO YA SEA  POR INSTITUCIONES PÚBLICAS O PRIVADAS,DE LOS 3 AÑOS ANTERIORES (2020-2022)</w:t>
            </w:r>
          </w:p>
          <w:p w14:paraId="026EEC86" w14:textId="77777777" w:rsidR="004E4846" w:rsidRPr="00EF43A0" w:rsidRDefault="004E4846" w:rsidP="004E4846">
            <w:pPr>
              <w:spacing w:after="0" w:line="240" w:lineRule="auto"/>
              <w:ind w:left="-20"/>
              <w:jc w:val="both"/>
              <w:rPr>
                <w:rFonts w:ascii="Arial" w:eastAsia="Arial" w:hAnsi="Arial" w:cs="Arial"/>
                <w:sz w:val="14"/>
                <w:szCs w:val="14"/>
              </w:rPr>
            </w:pPr>
          </w:p>
          <w:p w14:paraId="1BD08AEF" w14:textId="77777777" w:rsidR="003C488D" w:rsidRPr="00EF43A0" w:rsidRDefault="003C488D" w:rsidP="004E4846">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lastRenderedPageBreak/>
              <w:t>4 PUNTOS</w:t>
            </w: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A6EAAF2"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lastRenderedPageBreak/>
              <w:t xml:space="preserve">SE ASIGNARÁ </w:t>
            </w:r>
            <w:r w:rsidRPr="00EF43A0">
              <w:rPr>
                <w:rFonts w:ascii="Arial" w:eastAsia="Arial" w:hAnsi="Arial" w:cs="Arial"/>
                <w:b/>
                <w:sz w:val="14"/>
                <w:szCs w:val="14"/>
              </w:rPr>
              <w:t>4</w:t>
            </w:r>
            <w:r w:rsidRPr="00EF43A0">
              <w:rPr>
                <w:rFonts w:ascii="Arial" w:eastAsia="Arial" w:hAnsi="Arial" w:cs="Arial"/>
                <w:sz w:val="14"/>
                <w:szCs w:val="14"/>
              </w:rPr>
              <w:t xml:space="preserve"> PUNTOS AL LICITANTE QUE PRESENTE CUATRO O MÁS CARTAS  DE SATISFACCIÓN</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2A0E1A0"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4</w:t>
            </w:r>
          </w:p>
        </w:tc>
      </w:tr>
      <w:tr w:rsidR="003C488D" w:rsidRPr="00EF43A0" w14:paraId="4C9D3D39" w14:textId="77777777" w:rsidTr="004E4846">
        <w:trPr>
          <w:trHeight w:val="510"/>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16350FC1"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CAA1750" w14:textId="77777777" w:rsidR="003C488D" w:rsidRPr="00EF43A0" w:rsidRDefault="003C488D" w:rsidP="004E4846">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44D1460"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C13AF8B"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3</w:t>
            </w:r>
            <w:r w:rsidRPr="00EF43A0">
              <w:rPr>
                <w:rFonts w:ascii="Arial" w:eastAsia="Arial" w:hAnsi="Arial" w:cs="Arial"/>
                <w:sz w:val="14"/>
                <w:szCs w:val="14"/>
              </w:rPr>
              <w:t xml:space="preserve"> PUNTOS AL LICITANTE QUE PRESENTE TRES CARTAS DE SATISFACCIÓN</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A424D53"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3</w:t>
            </w:r>
          </w:p>
        </w:tc>
      </w:tr>
      <w:tr w:rsidR="003C488D" w:rsidRPr="00EF43A0" w14:paraId="1E552729" w14:textId="77777777" w:rsidTr="004E4846">
        <w:trPr>
          <w:trHeight w:val="510"/>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474285E7"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E17D2B9" w14:textId="77777777" w:rsidR="003C488D" w:rsidRPr="00EF43A0" w:rsidRDefault="003C488D" w:rsidP="004E4846">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2FBDAF2"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30B6AA8"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2</w:t>
            </w:r>
            <w:r w:rsidRPr="00EF43A0">
              <w:rPr>
                <w:rFonts w:ascii="Arial" w:eastAsia="Arial" w:hAnsi="Arial" w:cs="Arial"/>
                <w:sz w:val="14"/>
                <w:szCs w:val="14"/>
              </w:rPr>
              <w:t xml:space="preserve"> PUNTOS AL LICITANTE QUE PRESENTE  DOS CARTAS DE SATISFACCIÓN</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807625C"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2</w:t>
            </w:r>
          </w:p>
        </w:tc>
      </w:tr>
      <w:tr w:rsidR="003C488D" w:rsidRPr="00EF43A0" w14:paraId="46D20639" w14:textId="77777777" w:rsidTr="004E4846">
        <w:trPr>
          <w:trHeight w:val="465"/>
        </w:trPr>
        <w:tc>
          <w:tcPr>
            <w:tcW w:w="169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43CC0B2A"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5D517BD" w14:textId="77777777" w:rsidR="003C488D" w:rsidRPr="00EF43A0" w:rsidRDefault="003C488D" w:rsidP="004E4846">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2040"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AFC5A17"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E19198C"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1</w:t>
            </w:r>
            <w:r w:rsidRPr="00EF43A0">
              <w:rPr>
                <w:rFonts w:ascii="Arial" w:eastAsia="Arial" w:hAnsi="Arial" w:cs="Arial"/>
                <w:sz w:val="14"/>
                <w:szCs w:val="14"/>
              </w:rPr>
              <w:t xml:space="preserve"> PUNTO AL LICITANTE QUE PRESENTE UNA CARTA  DE SATISFACCIÓN</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3F5C6A2"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1</w:t>
            </w:r>
          </w:p>
        </w:tc>
      </w:tr>
      <w:tr w:rsidR="003C488D" w:rsidRPr="00EF43A0" w14:paraId="5A837282" w14:textId="77777777" w:rsidTr="004E4846">
        <w:trPr>
          <w:trHeight w:val="465"/>
        </w:trPr>
        <w:tc>
          <w:tcPr>
            <w:tcW w:w="1695" w:type="dxa"/>
            <w:vMerge/>
            <w:tcBorders>
              <w:top w:val="nil"/>
              <w:left w:val="single" w:sz="5" w:space="0" w:color="000000"/>
              <w:bottom w:val="single" w:sz="4" w:space="0" w:color="auto"/>
              <w:right w:val="single" w:sz="5" w:space="0" w:color="000000"/>
            </w:tcBorders>
            <w:shd w:val="clear" w:color="auto" w:fill="808080"/>
            <w:tcMar>
              <w:top w:w="0" w:type="dxa"/>
              <w:left w:w="100" w:type="dxa"/>
              <w:bottom w:w="0" w:type="dxa"/>
              <w:right w:w="100" w:type="dxa"/>
            </w:tcMar>
          </w:tcPr>
          <w:p w14:paraId="02459C97"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770" w:type="dxa"/>
            <w:vMerge/>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43950534"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040" w:type="dxa"/>
            <w:vMerge/>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46F56626" w14:textId="77777777" w:rsidR="003C488D" w:rsidRPr="00EF43A0" w:rsidRDefault="003C488D" w:rsidP="004E4846">
            <w:pPr>
              <w:widowControl w:val="0"/>
              <w:pBdr>
                <w:top w:val="nil"/>
                <w:left w:val="nil"/>
                <w:bottom w:val="nil"/>
                <w:right w:val="nil"/>
                <w:between w:val="nil"/>
              </w:pBdr>
              <w:spacing w:after="0" w:line="240" w:lineRule="auto"/>
              <w:jc w:val="both"/>
              <w:rPr>
                <w:rFonts w:ascii="Arial" w:eastAsia="Arial" w:hAnsi="Arial" w:cs="Arial"/>
                <w:b/>
                <w:sz w:val="18"/>
                <w:szCs w:val="18"/>
              </w:rPr>
            </w:pPr>
          </w:p>
        </w:tc>
        <w:tc>
          <w:tcPr>
            <w:tcW w:w="252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4F5C8A82"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0</w:t>
            </w:r>
            <w:r w:rsidRPr="00EF43A0">
              <w:rPr>
                <w:rFonts w:ascii="Arial" w:eastAsia="Arial" w:hAnsi="Arial" w:cs="Arial"/>
                <w:sz w:val="14"/>
                <w:szCs w:val="14"/>
              </w:rPr>
              <w:t xml:space="preserve"> PUNTOS AL LICITANTE QUE NO PRESENTE NINGUNA</w:t>
            </w:r>
            <w:r w:rsidRPr="00EF43A0">
              <w:rPr>
                <w:rFonts w:ascii="Arial" w:eastAsia="Arial" w:hAnsi="Arial" w:cs="Arial"/>
                <w:color w:val="FF0000"/>
                <w:sz w:val="14"/>
                <w:szCs w:val="14"/>
              </w:rPr>
              <w:t xml:space="preserve"> </w:t>
            </w:r>
            <w:r w:rsidRPr="00EF43A0">
              <w:rPr>
                <w:rFonts w:ascii="Arial" w:eastAsia="Arial" w:hAnsi="Arial" w:cs="Arial"/>
                <w:sz w:val="14"/>
                <w:szCs w:val="14"/>
              </w:rPr>
              <w:t>CARTA DE SATISFACCIÓN</w:t>
            </w:r>
          </w:p>
        </w:tc>
        <w:tc>
          <w:tcPr>
            <w:tcW w:w="139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C3A7ABD" w14:textId="77777777" w:rsidR="003C488D" w:rsidRPr="00EF43A0" w:rsidRDefault="003C488D" w:rsidP="003C488D">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4E4846" w:rsidRPr="00EF43A0" w14:paraId="168D0421" w14:textId="77777777" w:rsidTr="004E4846">
        <w:trPr>
          <w:trHeight w:val="534"/>
        </w:trPr>
        <w:tc>
          <w:tcPr>
            <w:tcW w:w="8025"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59105A1A" w14:textId="7091AB6B" w:rsidR="004E4846" w:rsidRPr="00EF43A0" w:rsidRDefault="004E4846" w:rsidP="004E4846">
            <w:pPr>
              <w:spacing w:after="0" w:line="240" w:lineRule="auto"/>
              <w:ind w:left="-20"/>
              <w:jc w:val="center"/>
              <w:rPr>
                <w:rFonts w:ascii="Arial" w:eastAsia="Arial" w:hAnsi="Arial" w:cs="Arial"/>
                <w:b/>
                <w:sz w:val="24"/>
                <w:szCs w:val="24"/>
              </w:rPr>
            </w:pPr>
            <w:r w:rsidRPr="00EF43A0">
              <w:rPr>
                <w:rFonts w:ascii="Arial" w:eastAsia="Arial" w:hAnsi="Arial" w:cs="Arial"/>
                <w:b/>
                <w:sz w:val="24"/>
                <w:szCs w:val="24"/>
              </w:rPr>
              <w:t>TOTAL DE PUNTUACIÓN</w:t>
            </w:r>
          </w:p>
        </w:tc>
        <w:tc>
          <w:tcPr>
            <w:tcW w:w="1395" w:type="dxa"/>
            <w:tcBorders>
              <w:top w:val="nil"/>
              <w:left w:val="single" w:sz="4" w:space="0" w:color="auto"/>
              <w:bottom w:val="single" w:sz="5" w:space="0" w:color="000000"/>
              <w:right w:val="single" w:sz="5" w:space="0" w:color="000000"/>
            </w:tcBorders>
            <w:shd w:val="clear" w:color="auto" w:fill="auto"/>
            <w:tcMar>
              <w:top w:w="0" w:type="dxa"/>
              <w:left w:w="100" w:type="dxa"/>
              <w:bottom w:w="0" w:type="dxa"/>
              <w:right w:w="100" w:type="dxa"/>
            </w:tcMar>
            <w:vAlign w:val="center"/>
          </w:tcPr>
          <w:p w14:paraId="635D8A3C" w14:textId="77777777" w:rsidR="004E4846" w:rsidRPr="00EF43A0" w:rsidRDefault="004E4846" w:rsidP="004E4846">
            <w:pPr>
              <w:spacing w:after="0" w:line="240" w:lineRule="auto"/>
              <w:ind w:left="-20"/>
              <w:jc w:val="center"/>
              <w:rPr>
                <w:rFonts w:ascii="Arial" w:eastAsia="Arial" w:hAnsi="Arial" w:cs="Arial"/>
                <w:b/>
                <w:sz w:val="24"/>
                <w:szCs w:val="24"/>
              </w:rPr>
            </w:pPr>
            <w:r w:rsidRPr="00EF43A0">
              <w:rPr>
                <w:rFonts w:ascii="Arial" w:eastAsia="Arial" w:hAnsi="Arial" w:cs="Arial"/>
                <w:b/>
                <w:sz w:val="24"/>
                <w:szCs w:val="24"/>
              </w:rPr>
              <w:t>14</w:t>
            </w:r>
          </w:p>
        </w:tc>
      </w:tr>
    </w:tbl>
    <w:p w14:paraId="3AE421C8" w14:textId="77777777" w:rsidR="003C488D" w:rsidRPr="00EF43A0" w:rsidRDefault="003C488D" w:rsidP="003C488D">
      <w:pPr>
        <w:spacing w:after="0" w:line="240" w:lineRule="auto"/>
        <w:jc w:val="both"/>
        <w:rPr>
          <w:rFonts w:ascii="Arial" w:eastAsia="Arial" w:hAnsi="Arial" w:cs="Arial"/>
        </w:rPr>
      </w:pPr>
    </w:p>
    <w:p w14:paraId="67765517" w14:textId="41AB4459" w:rsidR="004E4846" w:rsidRPr="00EF43A0" w:rsidRDefault="004E4846">
      <w:pPr>
        <w:spacing w:after="0" w:line="240" w:lineRule="auto"/>
        <w:rPr>
          <w:rFonts w:ascii="Arial" w:eastAsia="Arial" w:hAnsi="Arial" w:cs="Arial"/>
        </w:rPr>
      </w:pPr>
      <w:r w:rsidRPr="00EF43A0">
        <w:rPr>
          <w:rFonts w:ascii="Arial" w:eastAsia="Arial" w:hAnsi="Arial" w:cs="Arial"/>
        </w:rPr>
        <w:br w:type="page"/>
      </w:r>
    </w:p>
    <w:p w14:paraId="4CFEE162" w14:textId="77DFCE5E" w:rsidR="0023260F" w:rsidRPr="00EF43A0" w:rsidRDefault="0023260F" w:rsidP="003C488D">
      <w:pPr>
        <w:spacing w:after="0" w:line="240" w:lineRule="auto"/>
        <w:jc w:val="both"/>
        <w:rPr>
          <w:rFonts w:ascii="Arial" w:hAnsi="Arial" w:cs="Arial"/>
          <w:b/>
          <w:bCs/>
          <w:sz w:val="24"/>
          <w:szCs w:val="24"/>
          <w:lang w:val="es-ES" w:eastAsia="es-ES"/>
        </w:rPr>
      </w:pPr>
      <w:r w:rsidRPr="00EF43A0">
        <w:rPr>
          <w:rFonts w:ascii="Arial" w:hAnsi="Arial" w:cs="Arial"/>
          <w:b/>
          <w:bCs/>
          <w:sz w:val="24"/>
          <w:szCs w:val="24"/>
          <w:lang w:val="es-ES" w:eastAsia="es-ES"/>
        </w:rPr>
        <w:lastRenderedPageBreak/>
        <w:t>V.3.- PROPUESTA DE TRABAJO.</w:t>
      </w:r>
    </w:p>
    <w:p w14:paraId="5FFCD951" w14:textId="77777777" w:rsidR="0023260F" w:rsidRPr="00EF43A0" w:rsidRDefault="0023260F" w:rsidP="003C488D">
      <w:pPr>
        <w:spacing w:after="0" w:line="240" w:lineRule="auto"/>
        <w:jc w:val="both"/>
        <w:rPr>
          <w:rFonts w:ascii="Arial" w:eastAsia="Arial" w:hAnsi="Arial" w:cs="Arial"/>
        </w:rPr>
      </w:pPr>
    </w:p>
    <w:p w14:paraId="2C6C7644" w14:textId="77777777" w:rsidR="004E4846" w:rsidRPr="00EF43A0" w:rsidRDefault="004E4846" w:rsidP="003C488D">
      <w:pPr>
        <w:spacing w:after="0" w:line="240" w:lineRule="auto"/>
        <w:jc w:val="both"/>
        <w:rPr>
          <w:rFonts w:ascii="Arial" w:eastAsia="Arial" w:hAnsi="Arial" w:cs="Arial"/>
        </w:rPr>
      </w:pPr>
    </w:p>
    <w:tbl>
      <w:tblPr>
        <w:tblW w:w="9030" w:type="dxa"/>
        <w:tblInd w:w="-118" w:type="dxa"/>
        <w:tblBorders>
          <w:top w:val="nil"/>
          <w:left w:val="nil"/>
          <w:bottom w:val="nil"/>
          <w:right w:val="nil"/>
          <w:insideH w:val="nil"/>
          <w:insideV w:val="nil"/>
        </w:tblBorders>
        <w:tblLayout w:type="fixed"/>
        <w:tblLook w:val="0600" w:firstRow="0" w:lastRow="0" w:firstColumn="0" w:lastColumn="0" w:noHBand="1" w:noVBand="1"/>
      </w:tblPr>
      <w:tblGrid>
        <w:gridCol w:w="1545"/>
        <w:gridCol w:w="2535"/>
        <w:gridCol w:w="3930"/>
        <w:gridCol w:w="1020"/>
      </w:tblGrid>
      <w:tr w:rsidR="003C488D" w:rsidRPr="00EF43A0" w14:paraId="4F73EEC9" w14:textId="77777777" w:rsidTr="004E4846">
        <w:trPr>
          <w:trHeight w:val="375"/>
        </w:trPr>
        <w:tc>
          <w:tcPr>
            <w:tcW w:w="1545" w:type="dxa"/>
            <w:tcBorders>
              <w:top w:val="single" w:sz="5" w:space="0" w:color="000000"/>
              <w:left w:val="single" w:sz="5" w:space="0" w:color="000000"/>
              <w:bottom w:val="single" w:sz="5" w:space="0" w:color="000000"/>
              <w:right w:val="nil"/>
            </w:tcBorders>
            <w:shd w:val="clear" w:color="auto" w:fill="808080"/>
            <w:tcMar>
              <w:top w:w="0" w:type="dxa"/>
              <w:left w:w="100" w:type="dxa"/>
              <w:bottom w:w="0" w:type="dxa"/>
              <w:right w:w="100" w:type="dxa"/>
            </w:tcMar>
          </w:tcPr>
          <w:p w14:paraId="5CF0CD8C" w14:textId="77777777" w:rsidR="003C488D" w:rsidRPr="00EF43A0" w:rsidRDefault="003C488D" w:rsidP="003C488D">
            <w:pPr>
              <w:spacing w:after="0" w:line="240" w:lineRule="auto"/>
              <w:ind w:left="100" w:right="120"/>
              <w:jc w:val="center"/>
              <w:rPr>
                <w:rFonts w:ascii="Arial" w:eastAsia="Arial" w:hAnsi="Arial" w:cs="Arial"/>
                <w:b/>
                <w:color w:val="FFFFFF"/>
                <w:sz w:val="18"/>
                <w:szCs w:val="18"/>
              </w:rPr>
            </w:pPr>
            <w:r w:rsidRPr="00EF43A0">
              <w:rPr>
                <w:rFonts w:ascii="Arial" w:eastAsia="Arial" w:hAnsi="Arial" w:cs="Arial"/>
                <w:b/>
                <w:color w:val="FFFFFF"/>
                <w:sz w:val="18"/>
                <w:szCs w:val="18"/>
              </w:rPr>
              <w:t xml:space="preserve"> </w:t>
            </w:r>
          </w:p>
        </w:tc>
        <w:tc>
          <w:tcPr>
            <w:tcW w:w="2535"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1D0A502C"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RUBRO:  PROPUESTA DE TRABAJO DEL LICITANTE 11 PUNTOS</w:t>
            </w:r>
          </w:p>
        </w:tc>
        <w:tc>
          <w:tcPr>
            <w:tcW w:w="3930"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2FB2796F"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MÉTODO DE EVALUACIÓN</w:t>
            </w:r>
          </w:p>
        </w:tc>
        <w:tc>
          <w:tcPr>
            <w:tcW w:w="1020"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6CE95BCE"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PUNTOS A OTORGAR</w:t>
            </w:r>
          </w:p>
        </w:tc>
      </w:tr>
      <w:tr w:rsidR="003C488D" w:rsidRPr="00EF43A0" w14:paraId="09F410E3" w14:textId="77777777" w:rsidTr="004E4846">
        <w:trPr>
          <w:trHeight w:val="1845"/>
        </w:trPr>
        <w:tc>
          <w:tcPr>
            <w:tcW w:w="1545" w:type="dxa"/>
            <w:vMerge w:val="restart"/>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2D9C8616" w14:textId="77777777" w:rsidR="003C488D" w:rsidRPr="00EF43A0" w:rsidRDefault="003C488D" w:rsidP="003C488D">
            <w:pPr>
              <w:spacing w:after="0" w:line="240" w:lineRule="auto"/>
              <w:ind w:left="100" w:right="120"/>
              <w:jc w:val="center"/>
              <w:rPr>
                <w:rFonts w:ascii="Arial" w:eastAsia="Arial" w:hAnsi="Arial" w:cs="Arial"/>
                <w:b/>
                <w:color w:val="FFFFFF"/>
                <w:sz w:val="18"/>
                <w:szCs w:val="18"/>
              </w:rPr>
            </w:pPr>
            <w:r w:rsidRPr="00EF43A0">
              <w:rPr>
                <w:rFonts w:ascii="Arial" w:eastAsia="Arial" w:hAnsi="Arial" w:cs="Arial"/>
                <w:b/>
                <w:color w:val="FFFFFF"/>
                <w:sz w:val="18"/>
                <w:szCs w:val="18"/>
              </w:rPr>
              <w:t>PROPUESTA DE TRABAJO</w:t>
            </w:r>
          </w:p>
        </w:tc>
        <w:tc>
          <w:tcPr>
            <w:tcW w:w="253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8D0D780" w14:textId="77777777" w:rsidR="003C488D" w:rsidRPr="00EF43A0" w:rsidRDefault="003C488D" w:rsidP="004E4846">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METODOLOGÍA, PROPUESTA DE TRABAJO</w:t>
            </w:r>
          </w:p>
          <w:p w14:paraId="3DEA20B2" w14:textId="4E196CAD" w:rsidR="003C488D" w:rsidRPr="00EF43A0" w:rsidRDefault="003C488D" w:rsidP="004E4846">
            <w:pPr>
              <w:spacing w:after="0" w:line="240" w:lineRule="auto"/>
              <w:ind w:left="-20"/>
              <w:jc w:val="center"/>
              <w:rPr>
                <w:rFonts w:ascii="Arial" w:eastAsia="Arial" w:hAnsi="Arial" w:cs="Arial"/>
                <w:sz w:val="14"/>
                <w:szCs w:val="14"/>
              </w:rPr>
            </w:pPr>
            <w:r w:rsidRPr="00EF43A0">
              <w:rPr>
                <w:rFonts w:ascii="Arial" w:eastAsia="Arial" w:hAnsi="Arial" w:cs="Arial"/>
                <w:b/>
                <w:sz w:val="14"/>
                <w:szCs w:val="14"/>
              </w:rPr>
              <w:t>8 PUNTOS</w:t>
            </w:r>
          </w:p>
        </w:tc>
        <w:tc>
          <w:tcPr>
            <w:tcW w:w="3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9F52BAC"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8 </w:t>
            </w:r>
            <w:r w:rsidRPr="00EF43A0">
              <w:rPr>
                <w:rFonts w:ascii="Arial" w:eastAsia="Arial" w:hAnsi="Arial" w:cs="Arial"/>
                <w:sz w:val="14"/>
                <w:szCs w:val="14"/>
              </w:rPr>
              <w:t>PUNTOS AL LICITANTE QUE CUMPLA Y PRESENTE SU PLAN DE TRABAJO CALENDARIZADO EN HOJA MEMBRETADA QUE INCLUYA:</w:t>
            </w:r>
          </w:p>
          <w:p w14:paraId="2D994B9D" w14:textId="77777777" w:rsidR="003C488D" w:rsidRPr="00EF43A0" w:rsidRDefault="003C488D" w:rsidP="004E4846">
            <w:pPr>
              <w:spacing w:after="0" w:line="240" w:lineRule="auto"/>
              <w:ind w:left="-20"/>
              <w:jc w:val="both"/>
              <w:rPr>
                <w:rFonts w:ascii="Arial" w:eastAsia="Arial" w:hAnsi="Arial" w:cs="Arial"/>
                <w:sz w:val="14"/>
                <w:szCs w:val="14"/>
              </w:rPr>
            </w:pPr>
          </w:p>
          <w:p w14:paraId="6CF68F9D" w14:textId="77777777" w:rsidR="003C488D" w:rsidRPr="00EF43A0" w:rsidRDefault="003C488D" w:rsidP="004E4846">
            <w:pPr>
              <w:numPr>
                <w:ilvl w:val="0"/>
                <w:numId w:val="23"/>
              </w:numPr>
              <w:spacing w:after="0" w:line="240" w:lineRule="auto"/>
              <w:jc w:val="both"/>
              <w:rPr>
                <w:rFonts w:ascii="Arial" w:eastAsia="Arial" w:hAnsi="Arial" w:cs="Arial"/>
                <w:sz w:val="14"/>
                <w:szCs w:val="14"/>
              </w:rPr>
            </w:pPr>
            <w:r w:rsidRPr="00EF43A0">
              <w:rPr>
                <w:rFonts w:ascii="Arial" w:eastAsia="Arial" w:hAnsi="Arial" w:cs="Arial"/>
                <w:sz w:val="14"/>
                <w:szCs w:val="14"/>
              </w:rPr>
              <w:t>FECHA DE LA REALIZACIÓN DE LOS MANTENIMIENTOS PREVENTIVOS.</w:t>
            </w:r>
          </w:p>
          <w:p w14:paraId="49F0621C" w14:textId="6E290E4C" w:rsidR="003C488D" w:rsidRPr="00EF43A0" w:rsidRDefault="003C488D" w:rsidP="004E4846">
            <w:pPr>
              <w:numPr>
                <w:ilvl w:val="0"/>
                <w:numId w:val="23"/>
              </w:numPr>
              <w:spacing w:after="0" w:line="240" w:lineRule="auto"/>
              <w:jc w:val="both"/>
              <w:rPr>
                <w:rFonts w:ascii="Arial" w:eastAsia="Arial" w:hAnsi="Arial" w:cs="Arial"/>
                <w:sz w:val="14"/>
                <w:szCs w:val="14"/>
              </w:rPr>
            </w:pPr>
            <w:r w:rsidRPr="00EF43A0">
              <w:rPr>
                <w:rFonts w:ascii="Arial" w:eastAsia="Arial" w:hAnsi="Arial" w:cs="Arial"/>
                <w:sz w:val="14"/>
                <w:szCs w:val="14"/>
              </w:rPr>
              <w:t>TIEMPO DE RESPUESTA PARA EL MANTENIMIENTO CORRECTIVO DEBERÁ TENER  UN PLAZO MÁXIMO DE UN DÍA HÁBIL PARA SU RESPUESTA.</w:t>
            </w:r>
          </w:p>
          <w:p w14:paraId="25F0B18D" w14:textId="77777777" w:rsidR="003C488D" w:rsidRPr="00EF43A0" w:rsidRDefault="003C488D" w:rsidP="004E4846">
            <w:pPr>
              <w:numPr>
                <w:ilvl w:val="0"/>
                <w:numId w:val="23"/>
              </w:numPr>
              <w:spacing w:after="0" w:line="240" w:lineRule="auto"/>
              <w:jc w:val="both"/>
              <w:rPr>
                <w:rFonts w:ascii="Arial" w:eastAsia="Arial" w:hAnsi="Arial" w:cs="Arial"/>
                <w:sz w:val="14"/>
                <w:szCs w:val="14"/>
              </w:rPr>
            </w:pPr>
            <w:r w:rsidRPr="00EF43A0">
              <w:rPr>
                <w:rFonts w:ascii="Arial" w:eastAsia="Arial" w:hAnsi="Arial" w:cs="Arial"/>
                <w:sz w:val="14"/>
                <w:szCs w:val="14"/>
              </w:rPr>
              <w:t>CONTAR CON STOCK DE REFACCIONES DECLARADO MEDIANTE UNA HOJA MEMBRETADA FIRMADA POR SU REPRESENTANTE LEGAL.</w:t>
            </w:r>
          </w:p>
          <w:p w14:paraId="1DD83ED9" w14:textId="77777777" w:rsidR="003C488D" w:rsidRPr="00EF43A0" w:rsidRDefault="003C488D" w:rsidP="004E4846">
            <w:pPr>
              <w:spacing w:after="0" w:line="240" w:lineRule="auto"/>
              <w:ind w:left="720"/>
              <w:jc w:val="both"/>
              <w:rPr>
                <w:rFonts w:ascii="Arial" w:eastAsia="Arial" w:hAnsi="Arial" w:cs="Arial"/>
                <w:sz w:val="14"/>
                <w:szCs w:val="14"/>
              </w:rPr>
            </w:pP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BEFCF65"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8</w:t>
            </w:r>
          </w:p>
        </w:tc>
      </w:tr>
      <w:tr w:rsidR="003C488D" w:rsidRPr="00EF43A0" w14:paraId="4A9445B8" w14:textId="77777777" w:rsidTr="004E4846">
        <w:trPr>
          <w:trHeight w:val="1845"/>
        </w:trPr>
        <w:tc>
          <w:tcPr>
            <w:tcW w:w="154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73389AF8" w14:textId="77777777" w:rsidR="003C488D" w:rsidRPr="00EF43A0" w:rsidRDefault="003C488D" w:rsidP="003C488D">
            <w:pPr>
              <w:spacing w:after="0" w:line="240" w:lineRule="auto"/>
              <w:ind w:left="100" w:right="120"/>
              <w:jc w:val="center"/>
              <w:rPr>
                <w:rFonts w:ascii="Arial" w:eastAsia="Arial" w:hAnsi="Arial" w:cs="Arial"/>
                <w:b/>
                <w:color w:val="FFFFFF"/>
                <w:sz w:val="18"/>
                <w:szCs w:val="18"/>
              </w:rPr>
            </w:pPr>
          </w:p>
        </w:tc>
        <w:tc>
          <w:tcPr>
            <w:tcW w:w="253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D9E195F" w14:textId="77777777" w:rsidR="003C488D" w:rsidRPr="00EF43A0" w:rsidRDefault="003C488D" w:rsidP="004E4846">
            <w:pPr>
              <w:spacing w:after="0" w:line="240" w:lineRule="auto"/>
              <w:ind w:left="-20"/>
              <w:jc w:val="center"/>
              <w:rPr>
                <w:rFonts w:ascii="Arial" w:eastAsia="Arial" w:hAnsi="Arial" w:cs="Arial"/>
                <w:sz w:val="14"/>
                <w:szCs w:val="14"/>
              </w:rPr>
            </w:pPr>
          </w:p>
        </w:tc>
        <w:tc>
          <w:tcPr>
            <w:tcW w:w="3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5404654"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4  </w:t>
            </w:r>
            <w:r w:rsidRPr="00EF43A0">
              <w:rPr>
                <w:rFonts w:ascii="Arial" w:eastAsia="Arial" w:hAnsi="Arial" w:cs="Arial"/>
                <w:sz w:val="14"/>
                <w:szCs w:val="14"/>
              </w:rPr>
              <w:t>PUNTOS AL LICITANTE QUE CUMPLA Y PRESENTE SU PLAN DE TRABAJO CALENDARIZADO EN HOJA MEMBRETADA QUE INCLUYA:</w:t>
            </w:r>
          </w:p>
          <w:p w14:paraId="5DD6BECF" w14:textId="77777777" w:rsidR="003C488D" w:rsidRPr="00EF43A0" w:rsidRDefault="003C488D" w:rsidP="004E4846">
            <w:pPr>
              <w:spacing w:after="0" w:line="240" w:lineRule="auto"/>
              <w:ind w:left="-20"/>
              <w:jc w:val="both"/>
              <w:rPr>
                <w:rFonts w:ascii="Arial" w:eastAsia="Arial" w:hAnsi="Arial" w:cs="Arial"/>
                <w:sz w:val="14"/>
                <w:szCs w:val="14"/>
              </w:rPr>
            </w:pPr>
          </w:p>
          <w:p w14:paraId="1262F12E" w14:textId="38166309" w:rsidR="003C488D" w:rsidRPr="00EF43A0" w:rsidRDefault="003C488D" w:rsidP="004E4846">
            <w:pPr>
              <w:numPr>
                <w:ilvl w:val="0"/>
                <w:numId w:val="23"/>
              </w:numPr>
              <w:spacing w:after="0" w:line="240" w:lineRule="auto"/>
              <w:jc w:val="both"/>
              <w:rPr>
                <w:rFonts w:ascii="Arial" w:eastAsia="Arial" w:hAnsi="Arial" w:cs="Arial"/>
                <w:sz w:val="14"/>
                <w:szCs w:val="14"/>
              </w:rPr>
            </w:pPr>
            <w:r w:rsidRPr="00EF43A0">
              <w:rPr>
                <w:rFonts w:ascii="Arial" w:eastAsia="Arial" w:hAnsi="Arial" w:cs="Arial"/>
                <w:sz w:val="14"/>
                <w:szCs w:val="14"/>
              </w:rPr>
              <w:t>TIEMPO DE RESPUESTA PARA EL MANTENIMIENTO CORRECTIVO DEBERÁ TENER  UN PLAZO MÁXIMO DE UN DÍA HÁBIL PARA SU RESPUESTA.</w:t>
            </w:r>
          </w:p>
          <w:p w14:paraId="78CB2D5A" w14:textId="77777777" w:rsidR="003C488D" w:rsidRPr="00EF43A0" w:rsidRDefault="003C488D" w:rsidP="004E4846">
            <w:pPr>
              <w:numPr>
                <w:ilvl w:val="0"/>
                <w:numId w:val="23"/>
              </w:numPr>
              <w:spacing w:after="0" w:line="240" w:lineRule="auto"/>
              <w:jc w:val="both"/>
              <w:rPr>
                <w:rFonts w:ascii="Arial" w:eastAsia="Arial" w:hAnsi="Arial" w:cs="Arial"/>
                <w:sz w:val="14"/>
                <w:szCs w:val="14"/>
              </w:rPr>
            </w:pPr>
            <w:r w:rsidRPr="00EF43A0">
              <w:rPr>
                <w:rFonts w:ascii="Arial" w:eastAsia="Arial" w:hAnsi="Arial" w:cs="Arial"/>
                <w:sz w:val="14"/>
                <w:szCs w:val="14"/>
              </w:rPr>
              <w:t>CONTAR CON STOCK DE REFACCIONES DECLARADO MEDIANTE UNA HOJA MEMBRETADA FIRMADA POR SU REPRESENTANTE LEGAL</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597C604"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4</w:t>
            </w:r>
          </w:p>
        </w:tc>
      </w:tr>
      <w:tr w:rsidR="003C488D" w:rsidRPr="00EF43A0" w14:paraId="0419B9EF" w14:textId="77777777" w:rsidTr="004E4846">
        <w:trPr>
          <w:trHeight w:val="1845"/>
        </w:trPr>
        <w:tc>
          <w:tcPr>
            <w:tcW w:w="154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35437B83" w14:textId="77777777" w:rsidR="003C488D" w:rsidRPr="00EF43A0" w:rsidRDefault="003C488D" w:rsidP="003C488D">
            <w:pPr>
              <w:spacing w:after="0" w:line="240" w:lineRule="auto"/>
              <w:ind w:left="100" w:right="120"/>
              <w:jc w:val="center"/>
              <w:rPr>
                <w:rFonts w:ascii="Arial" w:eastAsia="Arial" w:hAnsi="Arial" w:cs="Arial"/>
                <w:b/>
                <w:color w:val="FFFFFF"/>
                <w:sz w:val="18"/>
                <w:szCs w:val="18"/>
              </w:rPr>
            </w:pPr>
          </w:p>
        </w:tc>
        <w:tc>
          <w:tcPr>
            <w:tcW w:w="253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8E617FE" w14:textId="77777777" w:rsidR="003C488D" w:rsidRPr="00EF43A0" w:rsidRDefault="003C488D" w:rsidP="004E4846">
            <w:pPr>
              <w:spacing w:after="0" w:line="240" w:lineRule="auto"/>
              <w:ind w:left="-20"/>
              <w:jc w:val="center"/>
              <w:rPr>
                <w:rFonts w:ascii="Arial" w:eastAsia="Arial" w:hAnsi="Arial" w:cs="Arial"/>
                <w:sz w:val="14"/>
                <w:szCs w:val="14"/>
              </w:rPr>
            </w:pPr>
          </w:p>
        </w:tc>
        <w:tc>
          <w:tcPr>
            <w:tcW w:w="3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E336F73"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 xml:space="preserve">4  </w:t>
            </w:r>
            <w:r w:rsidRPr="00EF43A0">
              <w:rPr>
                <w:rFonts w:ascii="Arial" w:eastAsia="Arial" w:hAnsi="Arial" w:cs="Arial"/>
                <w:sz w:val="14"/>
                <w:szCs w:val="14"/>
              </w:rPr>
              <w:t>PUNTOS AL LICITANTE QUE CUMPLA Y PRESENTE SU PLAN DE TRABAJO CALENDARIZADO EN HOJA MEMBRETADA QUE INCLUYA:</w:t>
            </w:r>
          </w:p>
          <w:p w14:paraId="06475224" w14:textId="77777777" w:rsidR="003C488D" w:rsidRPr="00EF43A0" w:rsidRDefault="003C488D" w:rsidP="004E4846">
            <w:pPr>
              <w:spacing w:after="0" w:line="240" w:lineRule="auto"/>
              <w:ind w:left="-20"/>
              <w:jc w:val="both"/>
              <w:rPr>
                <w:rFonts w:ascii="Arial" w:eastAsia="Arial" w:hAnsi="Arial" w:cs="Arial"/>
                <w:sz w:val="14"/>
                <w:szCs w:val="14"/>
              </w:rPr>
            </w:pPr>
          </w:p>
          <w:p w14:paraId="7926EDDD" w14:textId="77777777" w:rsidR="003C488D" w:rsidRPr="00EF43A0" w:rsidRDefault="003C488D" w:rsidP="004E4846">
            <w:pPr>
              <w:numPr>
                <w:ilvl w:val="0"/>
                <w:numId w:val="23"/>
              </w:numPr>
              <w:spacing w:after="0" w:line="240" w:lineRule="auto"/>
              <w:jc w:val="both"/>
              <w:rPr>
                <w:rFonts w:ascii="Arial" w:eastAsia="Arial" w:hAnsi="Arial" w:cs="Arial"/>
                <w:sz w:val="14"/>
                <w:szCs w:val="14"/>
              </w:rPr>
            </w:pPr>
            <w:r w:rsidRPr="00EF43A0">
              <w:rPr>
                <w:rFonts w:ascii="Arial" w:eastAsia="Arial" w:hAnsi="Arial" w:cs="Arial"/>
                <w:sz w:val="14"/>
                <w:szCs w:val="14"/>
              </w:rPr>
              <w:t>CONTAR CON STOCK DE REFACCIONES DECLARADO MEDIANTE UNA HOJA MEMBRETADA FIRMADA POR SU REPRESENTANTE LEGAL</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5803FBA"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2</w:t>
            </w:r>
          </w:p>
        </w:tc>
      </w:tr>
      <w:tr w:rsidR="003C488D" w:rsidRPr="00EF43A0" w14:paraId="5DB59717" w14:textId="77777777" w:rsidTr="004E4846">
        <w:trPr>
          <w:trHeight w:val="390"/>
        </w:trPr>
        <w:tc>
          <w:tcPr>
            <w:tcW w:w="154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69FEC6DC"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53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6E1FD93C" w14:textId="77777777" w:rsidR="003C488D" w:rsidRPr="00EF43A0" w:rsidRDefault="003C488D" w:rsidP="004E4846">
            <w:pPr>
              <w:widowControl w:val="0"/>
              <w:pBdr>
                <w:top w:val="nil"/>
                <w:left w:val="nil"/>
                <w:bottom w:val="nil"/>
                <w:right w:val="nil"/>
                <w:between w:val="nil"/>
              </w:pBdr>
              <w:spacing w:after="0" w:line="240" w:lineRule="auto"/>
              <w:jc w:val="center"/>
              <w:rPr>
                <w:rFonts w:ascii="Arial" w:eastAsia="Arial" w:hAnsi="Arial" w:cs="Arial"/>
                <w:b/>
                <w:sz w:val="18"/>
                <w:szCs w:val="18"/>
              </w:rPr>
            </w:pPr>
          </w:p>
        </w:tc>
        <w:tc>
          <w:tcPr>
            <w:tcW w:w="3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6DDC18A"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CERO</w:t>
            </w:r>
            <w:r w:rsidRPr="00EF43A0">
              <w:rPr>
                <w:rFonts w:ascii="Arial" w:eastAsia="Arial" w:hAnsi="Arial" w:cs="Arial"/>
                <w:sz w:val="14"/>
                <w:szCs w:val="14"/>
              </w:rPr>
              <w:t xml:space="preserve"> PUNTOS AL LICITANTE QUE NO ACREDITE LO ANTERIORMENTE SEÑALADO.</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1456B6F5"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3C488D" w:rsidRPr="00EF43A0" w14:paraId="2C630C81" w14:textId="77777777" w:rsidTr="004E4846">
        <w:trPr>
          <w:trHeight w:val="780"/>
        </w:trPr>
        <w:tc>
          <w:tcPr>
            <w:tcW w:w="154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1A722F24"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535"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29872D21" w14:textId="77777777" w:rsidR="003C488D" w:rsidRPr="00EF43A0" w:rsidRDefault="003C488D" w:rsidP="004E4846">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ESQUEMA ESTRUCTURAL DE LA ORGANIZACIÓN DE LOS RECURSOS HUMANOS</w:t>
            </w:r>
          </w:p>
          <w:p w14:paraId="41DB158B" w14:textId="77777777" w:rsidR="003C488D" w:rsidRPr="00EF43A0" w:rsidRDefault="003C488D" w:rsidP="004E4846">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2 PUNTOS</w:t>
            </w:r>
          </w:p>
        </w:tc>
        <w:tc>
          <w:tcPr>
            <w:tcW w:w="3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0CD64513"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2</w:t>
            </w:r>
            <w:r w:rsidRPr="00EF43A0">
              <w:rPr>
                <w:rFonts w:ascii="Arial" w:eastAsia="Arial" w:hAnsi="Arial" w:cs="Arial"/>
                <w:sz w:val="14"/>
                <w:szCs w:val="14"/>
              </w:rPr>
              <w:t xml:space="preserve"> PUNTO AL LICITANTE QUE CUMPLA CON LO SIGUIENTE:</w:t>
            </w:r>
          </w:p>
          <w:p w14:paraId="132499A2" w14:textId="7433BE3F" w:rsidR="003C488D" w:rsidRPr="00EF43A0" w:rsidRDefault="003C488D" w:rsidP="004E4846">
            <w:pPr>
              <w:spacing w:after="0" w:line="240" w:lineRule="auto"/>
              <w:jc w:val="both"/>
              <w:rPr>
                <w:rFonts w:ascii="Arial" w:eastAsia="Arial" w:hAnsi="Arial" w:cs="Arial"/>
                <w:sz w:val="14"/>
                <w:szCs w:val="14"/>
              </w:rPr>
            </w:pPr>
            <w:r w:rsidRPr="00EF43A0">
              <w:rPr>
                <w:rFonts w:ascii="Arial" w:eastAsia="Arial" w:hAnsi="Arial" w:cs="Arial"/>
                <w:sz w:val="14"/>
                <w:szCs w:val="14"/>
              </w:rPr>
              <w:t>UN ORGANIGRAMA DE CÓMO ESTRUCTURARÁ SU PLANTILLA DE PERSONAL, DE ACUERDO CON LO SOLICITADO EN LA PRESENTE CONVOCATORIA</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7E26AA5F"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2</w:t>
            </w:r>
          </w:p>
        </w:tc>
      </w:tr>
      <w:tr w:rsidR="003C488D" w:rsidRPr="00EF43A0" w14:paraId="2C1FEA5C" w14:textId="77777777" w:rsidTr="004E4846">
        <w:trPr>
          <w:trHeight w:val="780"/>
        </w:trPr>
        <w:tc>
          <w:tcPr>
            <w:tcW w:w="1545"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6EE36C6E"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535"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5C3A150" w14:textId="77777777" w:rsidR="003C488D" w:rsidRPr="00EF43A0" w:rsidRDefault="003C488D" w:rsidP="003C488D">
            <w:pPr>
              <w:spacing w:after="0" w:line="240" w:lineRule="auto"/>
              <w:ind w:left="-20"/>
              <w:rPr>
                <w:rFonts w:ascii="Arial" w:eastAsia="Arial" w:hAnsi="Arial" w:cs="Arial"/>
                <w:sz w:val="14"/>
                <w:szCs w:val="14"/>
              </w:rPr>
            </w:pPr>
          </w:p>
        </w:tc>
        <w:tc>
          <w:tcPr>
            <w:tcW w:w="393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D103C86" w14:textId="0EA0D2D9"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1</w:t>
            </w:r>
            <w:r w:rsidRPr="00EF43A0">
              <w:rPr>
                <w:rFonts w:ascii="Arial" w:eastAsia="Arial" w:hAnsi="Arial" w:cs="Arial"/>
                <w:sz w:val="14"/>
                <w:szCs w:val="14"/>
              </w:rPr>
              <w:t xml:space="preserve"> PUNTO AL LICITANTE QUE CUMPLA CON LO SIGUIENTE:</w:t>
            </w:r>
            <w:r w:rsidR="004E4846" w:rsidRPr="00EF43A0">
              <w:rPr>
                <w:rFonts w:ascii="Arial" w:eastAsia="Arial" w:hAnsi="Arial" w:cs="Arial"/>
                <w:sz w:val="14"/>
                <w:szCs w:val="14"/>
              </w:rPr>
              <w:t xml:space="preserve"> </w:t>
            </w:r>
            <w:r w:rsidRPr="00EF43A0">
              <w:rPr>
                <w:rFonts w:ascii="Arial" w:eastAsia="Arial" w:hAnsi="Arial" w:cs="Arial"/>
                <w:sz w:val="14"/>
                <w:szCs w:val="14"/>
              </w:rPr>
              <w:t>SI PRESENTA SU ORGANIGRAMA DE TRABAJO.</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52EEBEF0"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1</w:t>
            </w:r>
          </w:p>
        </w:tc>
      </w:tr>
      <w:tr w:rsidR="003C488D" w:rsidRPr="00EF43A0" w14:paraId="7D90986B" w14:textId="77777777" w:rsidTr="004E4846">
        <w:trPr>
          <w:trHeight w:val="225"/>
        </w:trPr>
        <w:tc>
          <w:tcPr>
            <w:tcW w:w="1545" w:type="dxa"/>
            <w:vMerge/>
            <w:tcBorders>
              <w:top w:val="nil"/>
              <w:left w:val="single" w:sz="5" w:space="0" w:color="000000"/>
              <w:bottom w:val="single" w:sz="4" w:space="0" w:color="auto"/>
              <w:right w:val="single" w:sz="5" w:space="0" w:color="000000"/>
            </w:tcBorders>
            <w:shd w:val="clear" w:color="auto" w:fill="808080"/>
            <w:tcMar>
              <w:top w:w="0" w:type="dxa"/>
              <w:left w:w="100" w:type="dxa"/>
              <w:bottom w:w="0" w:type="dxa"/>
              <w:right w:w="100" w:type="dxa"/>
            </w:tcMar>
          </w:tcPr>
          <w:p w14:paraId="5F6E97D9"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535" w:type="dxa"/>
            <w:vMerge/>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30C4442A"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393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vAlign w:val="center"/>
          </w:tcPr>
          <w:p w14:paraId="7477BB0C" w14:textId="77777777" w:rsidR="003C488D" w:rsidRPr="00EF43A0" w:rsidRDefault="003C488D" w:rsidP="004E4846">
            <w:pPr>
              <w:spacing w:after="0" w:line="240" w:lineRule="auto"/>
              <w:ind w:left="-20"/>
              <w:jc w:val="center"/>
              <w:rPr>
                <w:rFonts w:ascii="Arial" w:eastAsia="Arial" w:hAnsi="Arial" w:cs="Arial"/>
                <w:b/>
                <w:sz w:val="14"/>
                <w:szCs w:val="14"/>
              </w:rPr>
            </w:pPr>
            <w:r w:rsidRPr="00EF43A0">
              <w:rPr>
                <w:rFonts w:ascii="Arial" w:eastAsia="Arial" w:hAnsi="Arial" w:cs="Arial"/>
                <w:sz w:val="14"/>
                <w:szCs w:val="14"/>
              </w:rPr>
              <w:t xml:space="preserve">EN CASO DE </w:t>
            </w:r>
            <w:r w:rsidRPr="00EF43A0">
              <w:rPr>
                <w:rFonts w:ascii="Arial" w:eastAsia="Arial" w:hAnsi="Arial" w:cs="Arial"/>
                <w:b/>
                <w:sz w:val="14"/>
                <w:szCs w:val="14"/>
              </w:rPr>
              <w:t>NO</w:t>
            </w:r>
            <w:r w:rsidRPr="00EF43A0">
              <w:rPr>
                <w:rFonts w:ascii="Arial" w:eastAsia="Arial" w:hAnsi="Arial" w:cs="Arial"/>
                <w:sz w:val="14"/>
                <w:szCs w:val="14"/>
              </w:rPr>
              <w:t xml:space="preserve"> PRESENTARLO SE OTORGARÁ </w:t>
            </w:r>
            <w:r w:rsidRPr="00EF43A0">
              <w:rPr>
                <w:rFonts w:ascii="Arial" w:eastAsia="Arial" w:hAnsi="Arial" w:cs="Arial"/>
                <w:b/>
                <w:sz w:val="14"/>
                <w:szCs w:val="14"/>
              </w:rPr>
              <w:t>CERO</w:t>
            </w:r>
          </w:p>
        </w:tc>
        <w:tc>
          <w:tcPr>
            <w:tcW w:w="102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304FB99D" w14:textId="77777777" w:rsidR="003C488D" w:rsidRPr="00EF43A0" w:rsidRDefault="003C488D" w:rsidP="004E4846">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4E4846" w:rsidRPr="00EF43A0" w14:paraId="261C2F34" w14:textId="77777777" w:rsidTr="004E4846">
        <w:trPr>
          <w:trHeight w:val="390"/>
        </w:trPr>
        <w:tc>
          <w:tcPr>
            <w:tcW w:w="80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36D9CFDF" w14:textId="2B7DCCDA" w:rsidR="004E4846" w:rsidRPr="00EF43A0" w:rsidRDefault="004E4846" w:rsidP="004E4846">
            <w:pPr>
              <w:spacing w:after="0" w:line="240" w:lineRule="auto"/>
              <w:ind w:left="-20"/>
              <w:jc w:val="center"/>
              <w:rPr>
                <w:rFonts w:ascii="Arial" w:eastAsia="Arial" w:hAnsi="Arial" w:cs="Arial"/>
                <w:b/>
                <w:sz w:val="24"/>
                <w:szCs w:val="24"/>
              </w:rPr>
            </w:pPr>
            <w:r w:rsidRPr="00EF43A0">
              <w:rPr>
                <w:rFonts w:ascii="Arial" w:eastAsia="Arial" w:hAnsi="Arial" w:cs="Arial"/>
                <w:b/>
                <w:sz w:val="24"/>
                <w:szCs w:val="24"/>
              </w:rPr>
              <w:t>TOTAL DE PUNTUACIÓN</w:t>
            </w:r>
          </w:p>
        </w:tc>
        <w:tc>
          <w:tcPr>
            <w:tcW w:w="1020" w:type="dxa"/>
            <w:tcBorders>
              <w:top w:val="nil"/>
              <w:left w:val="single" w:sz="4" w:space="0" w:color="auto"/>
              <w:bottom w:val="single" w:sz="5" w:space="0" w:color="000000"/>
              <w:right w:val="single" w:sz="5" w:space="0" w:color="000000"/>
            </w:tcBorders>
            <w:shd w:val="clear" w:color="auto" w:fill="auto"/>
            <w:tcMar>
              <w:top w:w="0" w:type="dxa"/>
              <w:left w:w="100" w:type="dxa"/>
              <w:bottom w:w="0" w:type="dxa"/>
              <w:right w:w="100" w:type="dxa"/>
            </w:tcMar>
          </w:tcPr>
          <w:p w14:paraId="5D08651F" w14:textId="77777777" w:rsidR="004E4846" w:rsidRPr="00EF43A0" w:rsidRDefault="004E4846" w:rsidP="004E4846">
            <w:pPr>
              <w:spacing w:after="0" w:line="240" w:lineRule="auto"/>
              <w:ind w:left="-20"/>
              <w:jc w:val="center"/>
              <w:rPr>
                <w:rFonts w:ascii="Arial" w:eastAsia="Arial" w:hAnsi="Arial" w:cs="Arial"/>
                <w:b/>
                <w:sz w:val="24"/>
                <w:szCs w:val="24"/>
              </w:rPr>
            </w:pPr>
            <w:r w:rsidRPr="00EF43A0">
              <w:rPr>
                <w:rFonts w:ascii="Arial" w:eastAsia="Arial" w:hAnsi="Arial" w:cs="Arial"/>
                <w:b/>
                <w:sz w:val="24"/>
                <w:szCs w:val="24"/>
              </w:rPr>
              <w:t>10</w:t>
            </w:r>
          </w:p>
        </w:tc>
      </w:tr>
    </w:tbl>
    <w:p w14:paraId="12E4C35A" w14:textId="77777777" w:rsidR="004E4846" w:rsidRPr="00EF43A0" w:rsidRDefault="004E4846" w:rsidP="0023260F">
      <w:pPr>
        <w:spacing w:after="0" w:line="240" w:lineRule="auto"/>
        <w:jc w:val="both"/>
        <w:rPr>
          <w:rFonts w:ascii="Arial" w:hAnsi="Arial" w:cs="Arial"/>
          <w:b/>
          <w:bCs/>
          <w:sz w:val="24"/>
          <w:szCs w:val="24"/>
          <w:lang w:val="es-ES" w:eastAsia="es-ES"/>
        </w:rPr>
      </w:pPr>
    </w:p>
    <w:p w14:paraId="6D26FC3B" w14:textId="2B704663" w:rsidR="004E4846" w:rsidRPr="00EF43A0" w:rsidRDefault="004E4846">
      <w:pPr>
        <w:spacing w:after="0" w:line="240" w:lineRule="auto"/>
        <w:rPr>
          <w:rFonts w:ascii="Arial" w:hAnsi="Arial" w:cs="Arial"/>
          <w:b/>
          <w:bCs/>
          <w:sz w:val="24"/>
          <w:szCs w:val="24"/>
          <w:lang w:val="es-ES" w:eastAsia="es-ES"/>
        </w:rPr>
      </w:pPr>
      <w:r w:rsidRPr="00EF43A0">
        <w:rPr>
          <w:rFonts w:ascii="Arial" w:hAnsi="Arial" w:cs="Arial"/>
          <w:b/>
          <w:bCs/>
          <w:sz w:val="24"/>
          <w:szCs w:val="24"/>
          <w:lang w:val="es-ES" w:eastAsia="es-ES"/>
        </w:rPr>
        <w:br w:type="page"/>
      </w:r>
    </w:p>
    <w:p w14:paraId="1D34612F" w14:textId="77777777" w:rsidR="0023260F" w:rsidRPr="00EF43A0" w:rsidRDefault="0023260F" w:rsidP="0023260F">
      <w:pPr>
        <w:spacing w:after="0" w:line="240" w:lineRule="auto"/>
        <w:jc w:val="both"/>
        <w:rPr>
          <w:rFonts w:ascii="Arial" w:hAnsi="Arial" w:cs="Arial"/>
          <w:b/>
          <w:bCs/>
          <w:sz w:val="24"/>
          <w:szCs w:val="24"/>
          <w:lang w:val="es-ES" w:eastAsia="es-ES"/>
        </w:rPr>
      </w:pPr>
      <w:r w:rsidRPr="00EF43A0">
        <w:rPr>
          <w:rFonts w:ascii="Arial" w:hAnsi="Arial" w:cs="Arial"/>
          <w:b/>
          <w:bCs/>
          <w:sz w:val="24"/>
          <w:szCs w:val="24"/>
          <w:lang w:val="es-ES" w:eastAsia="es-ES"/>
        </w:rPr>
        <w:lastRenderedPageBreak/>
        <w:t>V.4.- CUMPLIMIENTO DE CONTRATOS.</w:t>
      </w:r>
    </w:p>
    <w:p w14:paraId="224BA8AC" w14:textId="77777777" w:rsidR="003C488D" w:rsidRPr="00EF43A0" w:rsidRDefault="003C488D" w:rsidP="003C488D">
      <w:pPr>
        <w:spacing w:after="0" w:line="240" w:lineRule="auto"/>
        <w:jc w:val="both"/>
        <w:rPr>
          <w:rFonts w:ascii="Arial" w:eastAsia="Arial" w:hAnsi="Arial" w:cs="Arial"/>
        </w:rPr>
      </w:pPr>
    </w:p>
    <w:p w14:paraId="5801D3A3" w14:textId="77777777" w:rsidR="004E4846" w:rsidRPr="00EF43A0" w:rsidRDefault="004E4846" w:rsidP="003C488D">
      <w:pPr>
        <w:spacing w:after="0" w:line="240" w:lineRule="auto"/>
        <w:jc w:val="both"/>
        <w:rPr>
          <w:rFonts w:ascii="Arial" w:eastAsia="Arial" w:hAnsi="Arial" w:cs="Arial"/>
        </w:rPr>
      </w:pPr>
    </w:p>
    <w:tbl>
      <w:tblPr>
        <w:tblW w:w="9025" w:type="dxa"/>
        <w:tblInd w:w="-112" w:type="dxa"/>
        <w:tblBorders>
          <w:top w:val="nil"/>
          <w:left w:val="nil"/>
          <w:bottom w:val="nil"/>
          <w:right w:val="nil"/>
          <w:insideH w:val="nil"/>
          <w:insideV w:val="nil"/>
        </w:tblBorders>
        <w:tblLayout w:type="fixed"/>
        <w:tblLook w:val="0600" w:firstRow="0" w:lastRow="0" w:firstColumn="0" w:lastColumn="0" w:noHBand="1" w:noVBand="1"/>
      </w:tblPr>
      <w:tblGrid>
        <w:gridCol w:w="1741"/>
        <w:gridCol w:w="1689"/>
        <w:gridCol w:w="2027"/>
        <w:gridCol w:w="2567"/>
        <w:gridCol w:w="1001"/>
      </w:tblGrid>
      <w:tr w:rsidR="003C488D" w:rsidRPr="00EF43A0" w14:paraId="5F5C0A76" w14:textId="77777777" w:rsidTr="004E4846">
        <w:trPr>
          <w:trHeight w:val="615"/>
        </w:trPr>
        <w:tc>
          <w:tcPr>
            <w:tcW w:w="1741" w:type="dxa"/>
            <w:tcBorders>
              <w:top w:val="single" w:sz="5" w:space="0" w:color="000000"/>
              <w:left w:val="single" w:sz="5" w:space="0" w:color="000000"/>
              <w:bottom w:val="single" w:sz="5" w:space="0" w:color="000000"/>
              <w:right w:val="nil"/>
            </w:tcBorders>
            <w:shd w:val="clear" w:color="auto" w:fill="808080"/>
            <w:tcMar>
              <w:top w:w="0" w:type="dxa"/>
              <w:left w:w="100" w:type="dxa"/>
              <w:bottom w:w="0" w:type="dxa"/>
              <w:right w:w="100" w:type="dxa"/>
            </w:tcMar>
          </w:tcPr>
          <w:p w14:paraId="4B928C99" w14:textId="77777777" w:rsidR="003C488D" w:rsidRPr="00EF43A0" w:rsidRDefault="003C488D" w:rsidP="003C488D">
            <w:pPr>
              <w:spacing w:after="0" w:line="240" w:lineRule="auto"/>
              <w:ind w:left="100" w:right="120"/>
              <w:jc w:val="center"/>
              <w:rPr>
                <w:rFonts w:ascii="Arial" w:eastAsia="Arial" w:hAnsi="Arial" w:cs="Arial"/>
                <w:color w:val="FFFFFF"/>
                <w:sz w:val="18"/>
                <w:szCs w:val="18"/>
              </w:rPr>
            </w:pPr>
            <w:r w:rsidRPr="00EF43A0">
              <w:rPr>
                <w:rFonts w:ascii="Arial" w:eastAsia="Arial" w:hAnsi="Arial" w:cs="Arial"/>
                <w:color w:val="FFFFFF"/>
                <w:sz w:val="18"/>
                <w:szCs w:val="18"/>
              </w:rPr>
              <w:t xml:space="preserve"> </w:t>
            </w:r>
          </w:p>
        </w:tc>
        <w:tc>
          <w:tcPr>
            <w:tcW w:w="3716" w:type="dxa"/>
            <w:gridSpan w:val="2"/>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5028B9AD" w14:textId="77777777" w:rsidR="003C488D" w:rsidRPr="00EF43A0" w:rsidRDefault="003C488D" w:rsidP="003C488D">
            <w:pPr>
              <w:spacing w:after="0" w:line="240" w:lineRule="auto"/>
              <w:ind w:left="-20"/>
              <w:rPr>
                <w:rFonts w:ascii="Arial" w:eastAsia="Arial" w:hAnsi="Arial" w:cs="Arial"/>
                <w:b/>
                <w:color w:val="FFFFFF"/>
                <w:sz w:val="16"/>
                <w:szCs w:val="16"/>
              </w:rPr>
            </w:pPr>
            <w:r w:rsidRPr="00EF43A0">
              <w:rPr>
                <w:rFonts w:ascii="Arial" w:eastAsia="Arial" w:hAnsi="Arial" w:cs="Arial"/>
                <w:b/>
                <w:color w:val="FFFFFF"/>
                <w:sz w:val="16"/>
                <w:szCs w:val="16"/>
              </w:rPr>
              <w:t>RUBRO: CUMPLIMIENTO DE CONTRATOS 12 PUNTOS</w:t>
            </w:r>
          </w:p>
          <w:p w14:paraId="4567F17F" w14:textId="77777777" w:rsidR="003C488D" w:rsidRPr="00EF43A0" w:rsidRDefault="003C488D" w:rsidP="003C488D">
            <w:pPr>
              <w:spacing w:after="0" w:line="240" w:lineRule="auto"/>
              <w:ind w:left="-20"/>
              <w:jc w:val="center"/>
              <w:rPr>
                <w:rFonts w:ascii="Arial" w:eastAsia="Arial" w:hAnsi="Arial" w:cs="Arial"/>
                <w:color w:val="FFFFFF"/>
                <w:sz w:val="16"/>
                <w:szCs w:val="16"/>
              </w:rPr>
            </w:pPr>
            <w:r w:rsidRPr="00EF43A0">
              <w:rPr>
                <w:rFonts w:ascii="Arial" w:eastAsia="Arial" w:hAnsi="Arial" w:cs="Arial"/>
                <w:color w:val="FFFFFF"/>
                <w:sz w:val="16"/>
                <w:szCs w:val="16"/>
              </w:rPr>
              <w:t xml:space="preserve"> </w:t>
            </w:r>
          </w:p>
        </w:tc>
        <w:tc>
          <w:tcPr>
            <w:tcW w:w="2567"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3FA87233"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MÉTODO DE EVALUACIÓN</w:t>
            </w:r>
          </w:p>
        </w:tc>
        <w:tc>
          <w:tcPr>
            <w:tcW w:w="1001" w:type="dxa"/>
            <w:tcBorders>
              <w:top w:val="single" w:sz="5" w:space="0" w:color="000000"/>
              <w:left w:val="nil"/>
              <w:bottom w:val="single" w:sz="5" w:space="0" w:color="000000"/>
              <w:right w:val="single" w:sz="5" w:space="0" w:color="000000"/>
            </w:tcBorders>
            <w:shd w:val="clear" w:color="auto" w:fill="808080"/>
            <w:tcMar>
              <w:top w:w="0" w:type="dxa"/>
              <w:left w:w="100" w:type="dxa"/>
              <w:bottom w:w="0" w:type="dxa"/>
              <w:right w:w="100" w:type="dxa"/>
            </w:tcMar>
          </w:tcPr>
          <w:p w14:paraId="3C31D8EF" w14:textId="77777777" w:rsidR="003C488D" w:rsidRPr="00EF43A0" w:rsidRDefault="003C488D" w:rsidP="003C488D">
            <w:pPr>
              <w:spacing w:after="0" w:line="240" w:lineRule="auto"/>
              <w:ind w:left="-20"/>
              <w:jc w:val="center"/>
              <w:rPr>
                <w:rFonts w:ascii="Arial" w:eastAsia="Arial" w:hAnsi="Arial" w:cs="Arial"/>
                <w:b/>
                <w:color w:val="FFFFFF"/>
                <w:sz w:val="16"/>
                <w:szCs w:val="16"/>
              </w:rPr>
            </w:pPr>
            <w:r w:rsidRPr="00EF43A0">
              <w:rPr>
                <w:rFonts w:ascii="Arial" w:eastAsia="Arial" w:hAnsi="Arial" w:cs="Arial"/>
                <w:b/>
                <w:color w:val="FFFFFF"/>
                <w:sz w:val="16"/>
                <w:szCs w:val="16"/>
              </w:rPr>
              <w:t>PUNTOS A OTORGAR</w:t>
            </w:r>
          </w:p>
        </w:tc>
      </w:tr>
      <w:tr w:rsidR="003C488D" w:rsidRPr="00EF43A0" w14:paraId="0B2B3421" w14:textId="77777777" w:rsidTr="004E4846">
        <w:trPr>
          <w:trHeight w:val="960"/>
        </w:trPr>
        <w:tc>
          <w:tcPr>
            <w:tcW w:w="1741" w:type="dxa"/>
            <w:vMerge w:val="restart"/>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690A2F33" w14:textId="77777777" w:rsidR="003C488D" w:rsidRPr="00EF43A0" w:rsidRDefault="003C488D" w:rsidP="003C488D">
            <w:pPr>
              <w:spacing w:after="0" w:line="240" w:lineRule="auto"/>
              <w:ind w:left="100" w:right="120"/>
              <w:jc w:val="center"/>
              <w:rPr>
                <w:rFonts w:ascii="Arial" w:eastAsia="Arial" w:hAnsi="Arial" w:cs="Arial"/>
                <w:b/>
                <w:color w:val="FFFFFF"/>
                <w:sz w:val="18"/>
                <w:szCs w:val="18"/>
              </w:rPr>
            </w:pPr>
            <w:r w:rsidRPr="00EF43A0">
              <w:rPr>
                <w:rFonts w:ascii="Arial" w:eastAsia="Arial" w:hAnsi="Arial" w:cs="Arial"/>
                <w:b/>
                <w:color w:val="FFFFFF"/>
                <w:sz w:val="18"/>
                <w:szCs w:val="18"/>
              </w:rPr>
              <w:t>CUMPLIMIENTO DE CONTRATOS</w:t>
            </w:r>
          </w:p>
        </w:tc>
        <w:tc>
          <w:tcPr>
            <w:tcW w:w="1689"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6C1ABAB" w14:textId="77777777" w:rsidR="003C488D" w:rsidRPr="00EF43A0" w:rsidRDefault="003C488D" w:rsidP="004E4846">
            <w:pPr>
              <w:spacing w:after="0" w:line="240" w:lineRule="auto"/>
              <w:ind w:left="-20"/>
              <w:jc w:val="center"/>
              <w:rPr>
                <w:rFonts w:ascii="Arial" w:eastAsia="Arial" w:hAnsi="Arial" w:cs="Arial"/>
                <w:sz w:val="14"/>
                <w:szCs w:val="14"/>
              </w:rPr>
            </w:pPr>
            <w:r w:rsidRPr="00EF43A0">
              <w:rPr>
                <w:rFonts w:ascii="Arial" w:eastAsia="Arial" w:hAnsi="Arial" w:cs="Arial"/>
                <w:sz w:val="14"/>
                <w:szCs w:val="14"/>
              </w:rPr>
              <w:t>CUMPLIMIENTO DE CONTRATOS</w:t>
            </w:r>
          </w:p>
          <w:p w14:paraId="0EE3876E" w14:textId="77777777" w:rsidR="003C488D" w:rsidRPr="00EF43A0" w:rsidRDefault="003C488D" w:rsidP="004E4846">
            <w:pPr>
              <w:spacing w:after="0" w:line="240" w:lineRule="auto"/>
              <w:ind w:left="-20"/>
              <w:jc w:val="center"/>
              <w:rPr>
                <w:rFonts w:ascii="Arial" w:eastAsia="Arial" w:hAnsi="Arial" w:cs="Arial"/>
                <w:b/>
                <w:sz w:val="14"/>
                <w:szCs w:val="14"/>
              </w:rPr>
            </w:pPr>
            <w:r w:rsidRPr="00EF43A0">
              <w:rPr>
                <w:rFonts w:ascii="Arial" w:eastAsia="Arial" w:hAnsi="Arial" w:cs="Arial"/>
                <w:b/>
                <w:sz w:val="14"/>
                <w:szCs w:val="14"/>
              </w:rPr>
              <w:t>10 PUNTOS</w:t>
            </w:r>
          </w:p>
        </w:tc>
        <w:tc>
          <w:tcPr>
            <w:tcW w:w="2027" w:type="dxa"/>
            <w:vMerge w:val="restart"/>
            <w:tcBorders>
              <w:top w:val="nil"/>
              <w:left w:val="nil"/>
              <w:bottom w:val="single" w:sz="5" w:space="0" w:color="000000"/>
              <w:right w:val="single" w:sz="5" w:space="0" w:color="000000"/>
            </w:tcBorders>
            <w:shd w:val="clear" w:color="auto" w:fill="auto"/>
            <w:tcMar>
              <w:top w:w="0" w:type="dxa"/>
              <w:left w:w="100" w:type="dxa"/>
              <w:bottom w:w="0" w:type="dxa"/>
              <w:right w:w="100" w:type="dxa"/>
            </w:tcMar>
            <w:vAlign w:val="center"/>
          </w:tcPr>
          <w:p w14:paraId="49CF454D"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DOCUMENTO EN EL QUE CONSTE LA CANCELACIÓN Y/O DE LA LIBERACIÓN DE LA GARANTÍA DE CUMPLIMIENTO Y/O LA MANIFESTACIÓN EXPRESA DE LA CONTRATANTE SOBRE EL CUMPLIMIENTO TOTAL DE LAS OBLIGACIONES CONTRACTUALES DE LOS CONTRATOS PRESENTADOS EN LOS SUBRUBROS DE EXPERIENCIA Y ESPECIALIDAD O CUALQUIER OTRO DOCUMENTO QUE COMPRUEBE DICHO CUMPLIMIENTO</w:t>
            </w:r>
          </w:p>
          <w:p w14:paraId="2FA2799C"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DEBE INCLUIR AL MENOS LO SIGUIENTE:</w:t>
            </w:r>
            <w:r w:rsidRPr="00EF43A0">
              <w:rPr>
                <w:rFonts w:ascii="Arial" w:eastAsia="Arial" w:hAnsi="Arial" w:cs="Arial"/>
                <w:sz w:val="14"/>
                <w:szCs w:val="14"/>
              </w:rPr>
              <w:br/>
              <w:t xml:space="preserve"> A) NÚMERO DE CONTRATO</w:t>
            </w:r>
          </w:p>
          <w:p w14:paraId="072018F6" w14:textId="77777777" w:rsidR="003C488D" w:rsidRPr="00EF43A0" w:rsidRDefault="003C488D" w:rsidP="004E4846">
            <w:pPr>
              <w:spacing w:after="0" w:line="240" w:lineRule="auto"/>
              <w:ind w:left="-20"/>
              <w:jc w:val="both"/>
              <w:rPr>
                <w:rFonts w:ascii="Arial" w:eastAsia="Arial" w:hAnsi="Arial" w:cs="Arial"/>
                <w:sz w:val="14"/>
                <w:szCs w:val="14"/>
              </w:rPr>
            </w:pPr>
            <w:r w:rsidRPr="00EF43A0">
              <w:rPr>
                <w:rFonts w:ascii="Arial" w:eastAsia="Arial" w:hAnsi="Arial" w:cs="Arial"/>
                <w:sz w:val="14"/>
                <w:szCs w:val="14"/>
              </w:rPr>
              <w:t>B) DESCRIPCIÓN DEL CONTRATO</w:t>
            </w:r>
          </w:p>
        </w:tc>
        <w:tc>
          <w:tcPr>
            <w:tcW w:w="256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6A4D30" w14:textId="77777777" w:rsidR="003C488D" w:rsidRPr="00EF43A0" w:rsidRDefault="003C488D" w:rsidP="003C488D">
            <w:pPr>
              <w:spacing w:after="0" w:line="240" w:lineRule="auto"/>
              <w:ind w:left="-20"/>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10</w:t>
            </w:r>
            <w:r w:rsidRPr="00EF43A0">
              <w:rPr>
                <w:rFonts w:ascii="Arial" w:eastAsia="Arial" w:hAnsi="Arial" w:cs="Arial"/>
                <w:sz w:val="14"/>
                <w:szCs w:val="14"/>
              </w:rPr>
              <w:t xml:space="preserve"> PUNTOS AL LICITANTE QUE ACREDITE EL CUMPLIMIENTO DE </w:t>
            </w:r>
            <w:r w:rsidRPr="00EF43A0">
              <w:rPr>
                <w:rFonts w:ascii="Arial" w:eastAsia="Arial" w:hAnsi="Arial" w:cs="Arial"/>
                <w:b/>
                <w:sz w:val="14"/>
                <w:szCs w:val="14"/>
              </w:rPr>
              <w:t xml:space="preserve">3 </w:t>
            </w:r>
            <w:r w:rsidRPr="00EF43A0">
              <w:rPr>
                <w:rFonts w:ascii="Arial" w:eastAsia="Arial" w:hAnsi="Arial" w:cs="Arial"/>
                <w:sz w:val="14"/>
                <w:szCs w:val="14"/>
              </w:rPr>
              <w:t>O MÁS CONTRATOS DENTRO DE LOS AÑOS 2021 A 2023</w:t>
            </w:r>
          </w:p>
        </w:tc>
        <w:tc>
          <w:tcPr>
            <w:tcW w:w="100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2010A5" w14:textId="77777777" w:rsidR="003C488D" w:rsidRPr="00EF43A0" w:rsidRDefault="003C488D" w:rsidP="003C488D">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10</w:t>
            </w:r>
          </w:p>
        </w:tc>
      </w:tr>
      <w:tr w:rsidR="003C488D" w:rsidRPr="00EF43A0" w14:paraId="737CE48A" w14:textId="77777777" w:rsidTr="004E4846">
        <w:trPr>
          <w:trHeight w:val="870"/>
        </w:trPr>
        <w:tc>
          <w:tcPr>
            <w:tcW w:w="1741"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137B9395"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89"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D97A72"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027"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3B2D8C"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56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4F2E4C" w14:textId="77777777" w:rsidR="003C488D" w:rsidRPr="00EF43A0" w:rsidRDefault="003C488D" w:rsidP="003C488D">
            <w:pPr>
              <w:spacing w:after="0" w:line="240" w:lineRule="auto"/>
              <w:ind w:left="-20"/>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8</w:t>
            </w:r>
            <w:r w:rsidRPr="00EF43A0">
              <w:rPr>
                <w:rFonts w:ascii="Arial" w:eastAsia="Arial" w:hAnsi="Arial" w:cs="Arial"/>
                <w:sz w:val="14"/>
                <w:szCs w:val="14"/>
              </w:rPr>
              <w:t xml:space="preserve"> PUNTOS AL LICITANTE QUE ACREDITE EL CUMPLIMIENTO DE  </w:t>
            </w:r>
            <w:r w:rsidRPr="00EF43A0">
              <w:rPr>
                <w:rFonts w:ascii="Arial" w:eastAsia="Arial" w:hAnsi="Arial" w:cs="Arial"/>
                <w:b/>
                <w:sz w:val="14"/>
                <w:szCs w:val="14"/>
              </w:rPr>
              <w:t xml:space="preserve">2 </w:t>
            </w:r>
            <w:r w:rsidRPr="00EF43A0">
              <w:rPr>
                <w:rFonts w:ascii="Arial" w:eastAsia="Arial" w:hAnsi="Arial" w:cs="Arial"/>
                <w:sz w:val="14"/>
                <w:szCs w:val="14"/>
              </w:rPr>
              <w:t>CONTRATOS DENTRO DE LOS AÑOS 2021 A 2023</w:t>
            </w:r>
          </w:p>
        </w:tc>
        <w:tc>
          <w:tcPr>
            <w:tcW w:w="100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AFFCAA" w14:textId="77777777" w:rsidR="003C488D" w:rsidRPr="00EF43A0" w:rsidRDefault="003C488D" w:rsidP="003C488D">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8</w:t>
            </w:r>
          </w:p>
        </w:tc>
      </w:tr>
      <w:tr w:rsidR="003C488D" w:rsidRPr="00EF43A0" w14:paraId="17176C1C" w14:textId="77777777" w:rsidTr="004E4846">
        <w:trPr>
          <w:trHeight w:val="870"/>
        </w:trPr>
        <w:tc>
          <w:tcPr>
            <w:tcW w:w="1741" w:type="dxa"/>
            <w:vMerge/>
            <w:tcBorders>
              <w:top w:val="nil"/>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195879B9"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89"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2425DC9"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027" w:type="dxa"/>
            <w:vMerge/>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714CEF8"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567"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54F01C" w14:textId="77777777" w:rsidR="003C488D" w:rsidRPr="00EF43A0" w:rsidRDefault="003C488D" w:rsidP="003C488D">
            <w:pPr>
              <w:spacing w:after="0" w:line="240" w:lineRule="auto"/>
              <w:ind w:left="-20"/>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4</w:t>
            </w:r>
            <w:r w:rsidRPr="00EF43A0">
              <w:rPr>
                <w:rFonts w:ascii="Arial" w:eastAsia="Arial" w:hAnsi="Arial" w:cs="Arial"/>
                <w:sz w:val="14"/>
                <w:szCs w:val="14"/>
              </w:rPr>
              <w:t xml:space="preserve"> PUNTOS AL LICITANTE QUE ACREDITE EL CUMPLIMIENTO DE </w:t>
            </w:r>
            <w:r w:rsidRPr="00EF43A0">
              <w:rPr>
                <w:rFonts w:ascii="Arial" w:eastAsia="Arial" w:hAnsi="Arial" w:cs="Arial"/>
                <w:b/>
                <w:sz w:val="14"/>
                <w:szCs w:val="14"/>
              </w:rPr>
              <w:t>1</w:t>
            </w:r>
            <w:r w:rsidRPr="00EF43A0">
              <w:rPr>
                <w:rFonts w:ascii="Arial" w:eastAsia="Arial" w:hAnsi="Arial" w:cs="Arial"/>
                <w:sz w:val="14"/>
                <w:szCs w:val="14"/>
              </w:rPr>
              <w:t xml:space="preserve"> CONTRATO DENTRO DE LOS AÑOS 2021 A 2023</w:t>
            </w:r>
          </w:p>
        </w:tc>
        <w:tc>
          <w:tcPr>
            <w:tcW w:w="1001"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8C514A" w14:textId="77777777" w:rsidR="003C488D" w:rsidRPr="00EF43A0" w:rsidRDefault="003C488D" w:rsidP="003C488D">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4</w:t>
            </w:r>
          </w:p>
        </w:tc>
      </w:tr>
      <w:tr w:rsidR="003C488D" w:rsidRPr="00EF43A0" w14:paraId="1333EA2C" w14:textId="77777777" w:rsidTr="004E4846">
        <w:trPr>
          <w:trHeight w:val="795"/>
        </w:trPr>
        <w:tc>
          <w:tcPr>
            <w:tcW w:w="1741" w:type="dxa"/>
            <w:vMerge/>
            <w:tcBorders>
              <w:top w:val="nil"/>
              <w:left w:val="single" w:sz="5" w:space="0" w:color="000000"/>
              <w:bottom w:val="single" w:sz="4" w:space="0" w:color="auto"/>
              <w:right w:val="single" w:sz="5" w:space="0" w:color="000000"/>
            </w:tcBorders>
            <w:shd w:val="clear" w:color="auto" w:fill="808080"/>
            <w:tcMar>
              <w:top w:w="0" w:type="dxa"/>
              <w:left w:w="100" w:type="dxa"/>
              <w:bottom w:w="0" w:type="dxa"/>
              <w:right w:w="100" w:type="dxa"/>
            </w:tcMar>
          </w:tcPr>
          <w:p w14:paraId="789B3B1F"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1689" w:type="dxa"/>
            <w:vMerge/>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76380301"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027" w:type="dxa"/>
            <w:vMerge/>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5DD8292F" w14:textId="77777777" w:rsidR="003C488D" w:rsidRPr="00EF43A0" w:rsidRDefault="003C488D" w:rsidP="003C488D">
            <w:pPr>
              <w:widowControl w:val="0"/>
              <w:pBdr>
                <w:top w:val="nil"/>
                <w:left w:val="nil"/>
                <w:bottom w:val="nil"/>
                <w:right w:val="nil"/>
                <w:between w:val="nil"/>
              </w:pBdr>
              <w:spacing w:after="0" w:line="240" w:lineRule="auto"/>
              <w:rPr>
                <w:rFonts w:ascii="Arial" w:eastAsia="Arial" w:hAnsi="Arial" w:cs="Arial"/>
                <w:b/>
                <w:sz w:val="18"/>
                <w:szCs w:val="18"/>
              </w:rPr>
            </w:pPr>
          </w:p>
        </w:tc>
        <w:tc>
          <w:tcPr>
            <w:tcW w:w="2567"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48B0D899" w14:textId="77777777" w:rsidR="003C488D" w:rsidRPr="00EF43A0" w:rsidRDefault="003C488D" w:rsidP="003C488D">
            <w:pPr>
              <w:spacing w:after="0" w:line="240" w:lineRule="auto"/>
              <w:ind w:left="-20"/>
              <w:rPr>
                <w:rFonts w:ascii="Arial" w:eastAsia="Arial" w:hAnsi="Arial" w:cs="Arial"/>
                <w:sz w:val="14"/>
                <w:szCs w:val="14"/>
              </w:rPr>
            </w:pPr>
            <w:r w:rsidRPr="00EF43A0">
              <w:rPr>
                <w:rFonts w:ascii="Arial" w:eastAsia="Arial" w:hAnsi="Arial" w:cs="Arial"/>
                <w:sz w:val="14"/>
                <w:szCs w:val="14"/>
              </w:rPr>
              <w:t xml:space="preserve">SE ASIGNARÁ </w:t>
            </w:r>
            <w:r w:rsidRPr="00EF43A0">
              <w:rPr>
                <w:rFonts w:ascii="Arial" w:eastAsia="Arial" w:hAnsi="Arial" w:cs="Arial"/>
                <w:b/>
                <w:sz w:val="14"/>
                <w:szCs w:val="14"/>
              </w:rPr>
              <w:t>0</w:t>
            </w:r>
            <w:r w:rsidRPr="00EF43A0">
              <w:rPr>
                <w:rFonts w:ascii="Arial" w:eastAsia="Arial" w:hAnsi="Arial" w:cs="Arial"/>
                <w:sz w:val="14"/>
                <w:szCs w:val="14"/>
              </w:rPr>
              <w:t xml:space="preserve"> PUNTOS AL LICITANTE QUE NO ACREDITE EL CUMPLIMIENTO DE CONTRATOS</w:t>
            </w:r>
          </w:p>
        </w:tc>
        <w:tc>
          <w:tcPr>
            <w:tcW w:w="1001"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43724E55" w14:textId="77777777" w:rsidR="003C488D" w:rsidRPr="00EF43A0" w:rsidRDefault="003C488D" w:rsidP="003C488D">
            <w:pPr>
              <w:spacing w:after="0" w:line="240" w:lineRule="auto"/>
              <w:ind w:left="-20"/>
              <w:jc w:val="center"/>
              <w:rPr>
                <w:rFonts w:ascii="Arial" w:eastAsia="Arial" w:hAnsi="Arial" w:cs="Arial"/>
                <w:b/>
                <w:sz w:val="18"/>
                <w:szCs w:val="18"/>
              </w:rPr>
            </w:pPr>
            <w:r w:rsidRPr="00EF43A0">
              <w:rPr>
                <w:rFonts w:ascii="Arial" w:eastAsia="Arial" w:hAnsi="Arial" w:cs="Arial"/>
                <w:b/>
                <w:sz w:val="18"/>
                <w:szCs w:val="18"/>
              </w:rPr>
              <w:t>0</w:t>
            </w:r>
          </w:p>
        </w:tc>
      </w:tr>
      <w:tr w:rsidR="004E4846" w:rsidRPr="00EF43A0" w14:paraId="7F1120F6" w14:textId="77777777" w:rsidTr="004E4846">
        <w:trPr>
          <w:trHeight w:val="390"/>
        </w:trPr>
        <w:tc>
          <w:tcPr>
            <w:tcW w:w="8024" w:type="dxa"/>
            <w:gridSpan w:val="4"/>
            <w:tcBorders>
              <w:top w:val="single" w:sz="4" w:space="0" w:color="auto"/>
              <w:left w:val="single" w:sz="4" w:space="0" w:color="auto"/>
              <w:bottom w:val="single" w:sz="4" w:space="0" w:color="auto"/>
              <w:right w:val="single" w:sz="6" w:space="0" w:color="000000"/>
            </w:tcBorders>
            <w:shd w:val="clear" w:color="auto" w:fill="auto"/>
            <w:tcMar>
              <w:top w:w="0" w:type="dxa"/>
              <w:left w:w="100" w:type="dxa"/>
              <w:bottom w:w="0" w:type="dxa"/>
              <w:right w:w="100" w:type="dxa"/>
            </w:tcMar>
          </w:tcPr>
          <w:p w14:paraId="0399FE60" w14:textId="559D44EF" w:rsidR="004E4846" w:rsidRPr="00EF43A0" w:rsidRDefault="004E4846" w:rsidP="004E4846">
            <w:pPr>
              <w:spacing w:after="0" w:line="240" w:lineRule="auto"/>
              <w:ind w:left="-20"/>
              <w:jc w:val="center"/>
              <w:rPr>
                <w:rFonts w:ascii="Arial" w:eastAsia="Arial" w:hAnsi="Arial" w:cs="Arial"/>
                <w:b/>
                <w:sz w:val="24"/>
                <w:szCs w:val="24"/>
              </w:rPr>
            </w:pPr>
            <w:r w:rsidRPr="00EF43A0">
              <w:rPr>
                <w:rFonts w:ascii="Arial" w:eastAsia="Arial" w:hAnsi="Arial" w:cs="Arial"/>
                <w:b/>
                <w:sz w:val="24"/>
                <w:szCs w:val="24"/>
              </w:rPr>
              <w:t>TOTAL DE PUNTUACIÓN</w:t>
            </w:r>
          </w:p>
        </w:tc>
        <w:tc>
          <w:tcPr>
            <w:tcW w:w="1001" w:type="dxa"/>
            <w:tcBorders>
              <w:top w:val="single" w:sz="4" w:space="0" w:color="auto"/>
              <w:left w:val="single" w:sz="6" w:space="0" w:color="000000"/>
              <w:bottom w:val="single" w:sz="4" w:space="0" w:color="auto"/>
              <w:right w:val="single" w:sz="4" w:space="0" w:color="auto"/>
            </w:tcBorders>
            <w:shd w:val="clear" w:color="auto" w:fill="auto"/>
            <w:tcMar>
              <w:top w:w="0" w:type="dxa"/>
              <w:left w:w="100" w:type="dxa"/>
              <w:bottom w:w="0" w:type="dxa"/>
              <w:right w:w="100" w:type="dxa"/>
            </w:tcMar>
          </w:tcPr>
          <w:p w14:paraId="45C05888" w14:textId="77777777" w:rsidR="004E4846" w:rsidRPr="00EF43A0" w:rsidRDefault="004E4846" w:rsidP="004E4846">
            <w:pPr>
              <w:spacing w:after="0" w:line="240" w:lineRule="auto"/>
              <w:ind w:left="-20"/>
              <w:jc w:val="center"/>
              <w:rPr>
                <w:rFonts w:ascii="Arial" w:eastAsia="Arial" w:hAnsi="Arial" w:cs="Arial"/>
                <w:b/>
                <w:sz w:val="24"/>
                <w:szCs w:val="24"/>
              </w:rPr>
            </w:pPr>
            <w:r w:rsidRPr="00EF43A0">
              <w:rPr>
                <w:rFonts w:ascii="Arial" w:eastAsia="Arial" w:hAnsi="Arial" w:cs="Arial"/>
                <w:b/>
                <w:sz w:val="24"/>
                <w:szCs w:val="24"/>
              </w:rPr>
              <w:t>10</w:t>
            </w:r>
          </w:p>
        </w:tc>
      </w:tr>
    </w:tbl>
    <w:p w14:paraId="4F2A691D" w14:textId="77777777" w:rsidR="003C488D" w:rsidRPr="00EF43A0" w:rsidRDefault="003C488D" w:rsidP="003C488D">
      <w:pPr>
        <w:spacing w:after="0" w:line="240" w:lineRule="auto"/>
        <w:jc w:val="both"/>
        <w:rPr>
          <w:rFonts w:ascii="Arial" w:eastAsia="Arial" w:hAnsi="Arial" w:cs="Arial"/>
        </w:rPr>
      </w:pPr>
    </w:p>
    <w:p w14:paraId="290F5F2B" w14:textId="77777777" w:rsidR="003C488D" w:rsidRPr="00EF43A0" w:rsidRDefault="003C488D" w:rsidP="003C488D">
      <w:pPr>
        <w:spacing w:after="0" w:line="240" w:lineRule="auto"/>
        <w:jc w:val="both"/>
        <w:rPr>
          <w:rFonts w:ascii="Arial" w:eastAsia="Arial" w:hAnsi="Arial" w:cs="Arial"/>
        </w:rPr>
      </w:pPr>
    </w:p>
    <w:p w14:paraId="4DC2C219" w14:textId="77777777" w:rsidR="003C488D" w:rsidRPr="00EF43A0" w:rsidRDefault="003C488D" w:rsidP="003C488D">
      <w:pPr>
        <w:spacing w:after="0" w:line="240" w:lineRule="auto"/>
        <w:jc w:val="both"/>
        <w:rPr>
          <w:rFonts w:ascii="Arial" w:eastAsia="Arial" w:hAnsi="Arial" w:cs="Arial"/>
          <w:b/>
        </w:rPr>
      </w:pPr>
      <w:r w:rsidRPr="00EF43A0">
        <w:rPr>
          <w:rFonts w:ascii="Arial" w:eastAsia="Arial" w:hAnsi="Arial" w:cs="Arial"/>
          <w:b/>
        </w:rPr>
        <w:t>Resumen de la Ponderación Técnica por Puntos y Porcentajes</w:t>
      </w:r>
    </w:p>
    <w:tbl>
      <w:tblPr>
        <w:tblW w:w="7230" w:type="dxa"/>
        <w:tblInd w:w="-106" w:type="dxa"/>
        <w:tblBorders>
          <w:top w:val="nil"/>
          <w:left w:val="nil"/>
          <w:bottom w:val="nil"/>
          <w:right w:val="nil"/>
          <w:insideH w:val="nil"/>
          <w:insideV w:val="nil"/>
        </w:tblBorders>
        <w:tblLayout w:type="fixed"/>
        <w:tblLook w:val="0600" w:firstRow="0" w:lastRow="0" w:firstColumn="0" w:lastColumn="0" w:noHBand="1" w:noVBand="1"/>
      </w:tblPr>
      <w:tblGrid>
        <w:gridCol w:w="5160"/>
        <w:gridCol w:w="2070"/>
      </w:tblGrid>
      <w:tr w:rsidR="003C488D" w:rsidRPr="00EF43A0" w14:paraId="7ADD858F" w14:textId="77777777" w:rsidTr="009B5922">
        <w:trPr>
          <w:trHeight w:val="300"/>
        </w:trPr>
        <w:tc>
          <w:tcPr>
            <w:tcW w:w="7230" w:type="dxa"/>
            <w:gridSpan w:val="2"/>
            <w:tcBorders>
              <w:top w:val="single" w:sz="5" w:space="0" w:color="000000"/>
              <w:left w:val="single" w:sz="5" w:space="0" w:color="000000"/>
              <w:bottom w:val="single" w:sz="5" w:space="0" w:color="000000"/>
              <w:right w:val="single" w:sz="5" w:space="0" w:color="000000"/>
            </w:tcBorders>
            <w:shd w:val="clear" w:color="auto" w:fill="808080"/>
            <w:tcMar>
              <w:top w:w="0" w:type="dxa"/>
              <w:left w:w="100" w:type="dxa"/>
              <w:bottom w:w="0" w:type="dxa"/>
              <w:right w:w="100" w:type="dxa"/>
            </w:tcMar>
          </w:tcPr>
          <w:p w14:paraId="439D0BE1" w14:textId="77777777" w:rsidR="003C488D" w:rsidRPr="00EF43A0" w:rsidRDefault="003C488D" w:rsidP="003C488D">
            <w:pPr>
              <w:spacing w:after="0" w:line="240" w:lineRule="auto"/>
              <w:jc w:val="center"/>
              <w:rPr>
                <w:rFonts w:ascii="Arial" w:eastAsia="Arial" w:hAnsi="Arial" w:cs="Arial"/>
                <w:color w:val="FFFFFF"/>
              </w:rPr>
            </w:pPr>
            <w:r w:rsidRPr="00EF43A0">
              <w:rPr>
                <w:rFonts w:ascii="Arial" w:eastAsia="Arial" w:hAnsi="Arial" w:cs="Arial"/>
                <w:color w:val="FFFFFF"/>
              </w:rPr>
              <w:t>PUNTOS Y PORCENTAJES</w:t>
            </w:r>
          </w:p>
        </w:tc>
      </w:tr>
      <w:tr w:rsidR="003C488D" w:rsidRPr="00EF43A0" w14:paraId="0AA1808F" w14:textId="77777777" w:rsidTr="009B5922">
        <w:trPr>
          <w:trHeight w:val="345"/>
        </w:trPr>
        <w:tc>
          <w:tcPr>
            <w:tcW w:w="51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F59C273" w14:textId="77777777" w:rsidR="003C488D" w:rsidRPr="00EF43A0" w:rsidRDefault="003C488D" w:rsidP="003C488D">
            <w:pPr>
              <w:spacing w:after="0" w:line="240" w:lineRule="auto"/>
              <w:rPr>
                <w:rFonts w:ascii="Arial" w:eastAsia="Arial" w:hAnsi="Arial" w:cs="Arial"/>
              </w:rPr>
            </w:pPr>
            <w:r w:rsidRPr="00EF43A0">
              <w:rPr>
                <w:rFonts w:ascii="Arial" w:eastAsia="Arial" w:hAnsi="Arial" w:cs="Arial"/>
              </w:rPr>
              <w:t>Capacidad del Licitante</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858739" w14:textId="77777777" w:rsidR="003C488D" w:rsidRPr="00EF43A0" w:rsidRDefault="003C488D" w:rsidP="003C488D">
            <w:pPr>
              <w:spacing w:after="0" w:line="240" w:lineRule="auto"/>
              <w:jc w:val="right"/>
              <w:rPr>
                <w:rFonts w:ascii="Arial" w:eastAsia="Arial" w:hAnsi="Arial" w:cs="Arial"/>
              </w:rPr>
            </w:pPr>
            <w:r w:rsidRPr="00EF43A0">
              <w:rPr>
                <w:rFonts w:ascii="Arial" w:eastAsia="Arial" w:hAnsi="Arial" w:cs="Arial"/>
              </w:rPr>
              <w:t>26 puntos</w:t>
            </w:r>
          </w:p>
        </w:tc>
      </w:tr>
      <w:tr w:rsidR="003C488D" w:rsidRPr="00EF43A0" w14:paraId="1788E75E" w14:textId="77777777" w:rsidTr="009B5922">
        <w:trPr>
          <w:trHeight w:val="345"/>
        </w:trPr>
        <w:tc>
          <w:tcPr>
            <w:tcW w:w="51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CDA22C" w14:textId="77777777" w:rsidR="003C488D" w:rsidRPr="00EF43A0" w:rsidRDefault="003C488D" w:rsidP="003C488D">
            <w:pPr>
              <w:spacing w:after="0" w:line="240" w:lineRule="auto"/>
              <w:rPr>
                <w:rFonts w:ascii="Arial" w:eastAsia="Arial" w:hAnsi="Arial" w:cs="Arial"/>
              </w:rPr>
            </w:pPr>
            <w:r w:rsidRPr="00EF43A0">
              <w:rPr>
                <w:rFonts w:ascii="Arial" w:eastAsia="Arial" w:hAnsi="Arial" w:cs="Arial"/>
              </w:rPr>
              <w:t>Experiencia y Especialidad del Licitante</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D362FB" w14:textId="77777777" w:rsidR="003C488D" w:rsidRPr="00EF43A0" w:rsidRDefault="003C488D" w:rsidP="003C488D">
            <w:pPr>
              <w:spacing w:after="0" w:line="240" w:lineRule="auto"/>
              <w:jc w:val="right"/>
              <w:rPr>
                <w:rFonts w:ascii="Arial" w:eastAsia="Arial" w:hAnsi="Arial" w:cs="Arial"/>
              </w:rPr>
            </w:pPr>
            <w:r w:rsidRPr="00EF43A0">
              <w:rPr>
                <w:rFonts w:ascii="Arial" w:eastAsia="Arial" w:hAnsi="Arial" w:cs="Arial"/>
              </w:rPr>
              <w:t>14 puntos</w:t>
            </w:r>
          </w:p>
        </w:tc>
      </w:tr>
      <w:tr w:rsidR="003C488D" w:rsidRPr="00EF43A0" w14:paraId="075B100F" w14:textId="77777777" w:rsidTr="009B5922">
        <w:trPr>
          <w:trHeight w:val="345"/>
        </w:trPr>
        <w:tc>
          <w:tcPr>
            <w:tcW w:w="51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A20ACC1" w14:textId="77777777" w:rsidR="003C488D" w:rsidRPr="00EF43A0" w:rsidRDefault="003C488D" w:rsidP="003C488D">
            <w:pPr>
              <w:spacing w:after="0" w:line="240" w:lineRule="auto"/>
              <w:rPr>
                <w:rFonts w:ascii="Arial" w:eastAsia="Arial" w:hAnsi="Arial" w:cs="Arial"/>
              </w:rPr>
            </w:pPr>
            <w:r w:rsidRPr="00EF43A0">
              <w:rPr>
                <w:rFonts w:ascii="Arial" w:eastAsia="Arial" w:hAnsi="Arial" w:cs="Arial"/>
              </w:rPr>
              <w:t>Propuesta de Trabajo</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905D60" w14:textId="77777777" w:rsidR="003C488D" w:rsidRPr="00EF43A0" w:rsidRDefault="003C488D" w:rsidP="003C488D">
            <w:pPr>
              <w:spacing w:after="0" w:line="240" w:lineRule="auto"/>
              <w:jc w:val="right"/>
              <w:rPr>
                <w:rFonts w:ascii="Arial" w:eastAsia="Arial" w:hAnsi="Arial" w:cs="Arial"/>
              </w:rPr>
            </w:pPr>
            <w:r w:rsidRPr="00EF43A0">
              <w:rPr>
                <w:rFonts w:ascii="Arial" w:eastAsia="Arial" w:hAnsi="Arial" w:cs="Arial"/>
              </w:rPr>
              <w:t>10 puntos</w:t>
            </w:r>
          </w:p>
        </w:tc>
      </w:tr>
      <w:tr w:rsidR="003C488D" w:rsidRPr="00EF43A0" w14:paraId="28638C28" w14:textId="77777777" w:rsidTr="009B5922">
        <w:trPr>
          <w:trHeight w:val="345"/>
        </w:trPr>
        <w:tc>
          <w:tcPr>
            <w:tcW w:w="51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B83BD4E" w14:textId="77777777" w:rsidR="003C488D" w:rsidRPr="00EF43A0" w:rsidRDefault="003C488D" w:rsidP="003C488D">
            <w:pPr>
              <w:spacing w:after="0" w:line="240" w:lineRule="auto"/>
              <w:rPr>
                <w:rFonts w:ascii="Arial" w:eastAsia="Arial" w:hAnsi="Arial" w:cs="Arial"/>
              </w:rPr>
            </w:pPr>
            <w:r w:rsidRPr="00EF43A0">
              <w:rPr>
                <w:rFonts w:ascii="Arial" w:eastAsia="Arial" w:hAnsi="Arial" w:cs="Arial"/>
              </w:rPr>
              <w:t>Cumplimiento de Contratos</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023979" w14:textId="77777777" w:rsidR="003C488D" w:rsidRPr="00EF43A0" w:rsidRDefault="003C488D" w:rsidP="003C488D">
            <w:pPr>
              <w:spacing w:after="0" w:line="240" w:lineRule="auto"/>
              <w:jc w:val="right"/>
              <w:rPr>
                <w:rFonts w:ascii="Arial" w:eastAsia="Arial" w:hAnsi="Arial" w:cs="Arial"/>
              </w:rPr>
            </w:pPr>
            <w:r w:rsidRPr="00EF43A0">
              <w:rPr>
                <w:rFonts w:ascii="Arial" w:eastAsia="Arial" w:hAnsi="Arial" w:cs="Arial"/>
              </w:rPr>
              <w:t>10 puntos</w:t>
            </w:r>
          </w:p>
        </w:tc>
      </w:tr>
      <w:tr w:rsidR="003C488D" w:rsidRPr="00EF43A0" w14:paraId="7D9DDC6E" w14:textId="77777777" w:rsidTr="009B5922">
        <w:trPr>
          <w:trHeight w:val="345"/>
        </w:trPr>
        <w:tc>
          <w:tcPr>
            <w:tcW w:w="5160"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E04B306" w14:textId="77777777" w:rsidR="003C488D" w:rsidRPr="00EF43A0" w:rsidRDefault="003C488D" w:rsidP="003C488D">
            <w:pPr>
              <w:spacing w:after="0" w:line="240" w:lineRule="auto"/>
              <w:jc w:val="right"/>
              <w:rPr>
                <w:rFonts w:ascii="Arial" w:eastAsia="Arial" w:hAnsi="Arial" w:cs="Arial"/>
                <w:b/>
              </w:rPr>
            </w:pPr>
            <w:r w:rsidRPr="00EF43A0">
              <w:rPr>
                <w:rFonts w:ascii="Arial" w:eastAsia="Arial" w:hAnsi="Arial" w:cs="Arial"/>
                <w:b/>
              </w:rPr>
              <w:t>TOTAL PUNTUACIÓN:</w:t>
            </w:r>
          </w:p>
        </w:tc>
        <w:tc>
          <w:tcPr>
            <w:tcW w:w="207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54B482" w14:textId="77777777" w:rsidR="003C488D" w:rsidRPr="00EF43A0" w:rsidRDefault="003C488D" w:rsidP="003C488D">
            <w:pPr>
              <w:spacing w:after="0" w:line="240" w:lineRule="auto"/>
              <w:jc w:val="right"/>
              <w:rPr>
                <w:rFonts w:ascii="Arial" w:eastAsia="Arial" w:hAnsi="Arial" w:cs="Arial"/>
                <w:b/>
              </w:rPr>
            </w:pPr>
            <w:r w:rsidRPr="00EF43A0">
              <w:rPr>
                <w:rFonts w:ascii="Arial" w:eastAsia="Arial" w:hAnsi="Arial" w:cs="Arial"/>
                <w:b/>
              </w:rPr>
              <w:t>60 puntos</w:t>
            </w:r>
          </w:p>
        </w:tc>
      </w:tr>
    </w:tbl>
    <w:p w14:paraId="5CFA838D" w14:textId="77777777" w:rsidR="003C488D" w:rsidRPr="00EF43A0" w:rsidRDefault="003C488D" w:rsidP="003C488D">
      <w:pPr>
        <w:spacing w:after="0" w:line="240" w:lineRule="auto"/>
        <w:jc w:val="both"/>
        <w:rPr>
          <w:rFonts w:ascii="Arial" w:hAnsi="Arial" w:cs="Arial"/>
          <w:b/>
          <w:bCs/>
          <w:sz w:val="24"/>
          <w:szCs w:val="24"/>
          <w:lang w:val="es-ES" w:eastAsia="es-ES"/>
        </w:rPr>
      </w:pPr>
    </w:p>
    <w:p w14:paraId="11958EEB" w14:textId="77777777" w:rsidR="003C488D" w:rsidRPr="00EF43A0" w:rsidRDefault="003C488D" w:rsidP="003C488D">
      <w:pPr>
        <w:spacing w:after="0" w:line="240" w:lineRule="auto"/>
        <w:jc w:val="both"/>
        <w:rPr>
          <w:rFonts w:ascii="Arial" w:hAnsi="Arial" w:cs="Arial"/>
          <w:b/>
          <w:bCs/>
          <w:sz w:val="24"/>
          <w:szCs w:val="24"/>
          <w:lang w:val="es-ES" w:eastAsia="es-ES"/>
        </w:rPr>
      </w:pPr>
    </w:p>
    <w:p w14:paraId="2A9DA8B0"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 xml:space="preserve">Posteriormente a la evaluación por puntos y porcentajes se determinará como propuesta técnicamente solvente aquélla, que como resultado de la calificación obtenida en la evaluación técnica cumpla con un mínimo de ponderación de </w:t>
      </w:r>
      <w:r w:rsidRPr="00EF43A0">
        <w:rPr>
          <w:rFonts w:ascii="Arial" w:hAnsi="Arial" w:cs="Arial"/>
          <w:b/>
          <w:sz w:val="24"/>
          <w:szCs w:val="16"/>
          <w:lang w:val="es-ES_tradnl"/>
        </w:rPr>
        <w:t>45 PUNTOS</w:t>
      </w:r>
      <w:r w:rsidRPr="00EF43A0">
        <w:rPr>
          <w:rFonts w:ascii="Arial" w:hAnsi="Arial" w:cs="Arial"/>
          <w:sz w:val="24"/>
          <w:szCs w:val="16"/>
          <w:lang w:val="es-ES_tradnl"/>
        </w:rPr>
        <w:t>, del total de los rubros y que cumpla con la totalidad de los requisitos solicitados en la presente Convocatoria. Una vez obtenido el puntaje mínimo señalado, serán susceptibles de ser evaluados económicamente.</w:t>
      </w:r>
    </w:p>
    <w:p w14:paraId="7D5D39FB" w14:textId="77777777" w:rsidR="008F0A78" w:rsidRPr="00EF43A0" w:rsidRDefault="008F0A78" w:rsidP="008F0A78">
      <w:pPr>
        <w:spacing w:after="0" w:line="240" w:lineRule="auto"/>
        <w:jc w:val="both"/>
        <w:rPr>
          <w:rFonts w:ascii="Arial" w:hAnsi="Arial" w:cs="Arial"/>
          <w:sz w:val="24"/>
          <w:szCs w:val="16"/>
          <w:lang w:val="es-ES_tradnl"/>
        </w:rPr>
      </w:pPr>
    </w:p>
    <w:p w14:paraId="7C864E69"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lastRenderedPageBreak/>
        <w:t>La evaluación de los precios ofertados se realizará conforme al Artículo 36 Bis Fracción I, de la Ley de Adquisiciones, Arrendamientos y Servicios del Sector Público.</w:t>
      </w:r>
    </w:p>
    <w:p w14:paraId="477B18A4" w14:textId="77777777" w:rsidR="008F0A78" w:rsidRPr="00EF43A0" w:rsidRDefault="008F0A78" w:rsidP="008F0A78">
      <w:pPr>
        <w:spacing w:after="0" w:line="240" w:lineRule="auto"/>
        <w:jc w:val="both"/>
        <w:rPr>
          <w:rFonts w:ascii="Arial" w:hAnsi="Arial" w:cs="Arial"/>
          <w:sz w:val="24"/>
          <w:szCs w:val="16"/>
          <w:lang w:val="es-ES_tradnl"/>
        </w:rPr>
      </w:pPr>
    </w:p>
    <w:p w14:paraId="586D2737" w14:textId="77777777" w:rsidR="008F0A78" w:rsidRPr="00EF43A0" w:rsidRDefault="008F0A78" w:rsidP="008F0A78">
      <w:pPr>
        <w:spacing w:after="0" w:line="240" w:lineRule="auto"/>
        <w:jc w:val="both"/>
        <w:rPr>
          <w:rFonts w:ascii="Arial" w:hAnsi="Arial" w:cs="Arial"/>
          <w:b/>
          <w:sz w:val="24"/>
          <w:szCs w:val="16"/>
          <w:lang w:val="es-ES_tradnl"/>
        </w:rPr>
      </w:pPr>
      <w:r w:rsidRPr="00EF43A0">
        <w:rPr>
          <w:rFonts w:ascii="Arial" w:hAnsi="Arial" w:cs="Arial"/>
          <w:b/>
          <w:sz w:val="24"/>
          <w:szCs w:val="16"/>
          <w:lang w:val="es-ES_tradnl"/>
        </w:rPr>
        <w:t>V.5.- EVALUACIÓN DE LA PROPUESTA ECONÓMICA.</w:t>
      </w:r>
    </w:p>
    <w:p w14:paraId="6E864870" w14:textId="77777777" w:rsidR="008F0A78" w:rsidRPr="00EF43A0" w:rsidRDefault="008F0A78" w:rsidP="008F0A78">
      <w:pPr>
        <w:spacing w:after="0" w:line="240" w:lineRule="auto"/>
        <w:jc w:val="both"/>
        <w:rPr>
          <w:rFonts w:ascii="Arial" w:hAnsi="Arial" w:cs="Arial"/>
          <w:sz w:val="24"/>
          <w:szCs w:val="16"/>
          <w:lang w:val="es-ES_tradnl"/>
        </w:rPr>
      </w:pPr>
    </w:p>
    <w:p w14:paraId="3095DA43"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 xml:space="preserve">Para efectos de proceder a la evaluación de la propuesta económica, se deberá excluir del precio ofertado por el licitante, el impuesto al valor agregado y sólo se considerará el precio neto propuesto. </w:t>
      </w:r>
    </w:p>
    <w:p w14:paraId="7FE313A1" w14:textId="77777777" w:rsidR="008F0A78" w:rsidRPr="00EF43A0" w:rsidRDefault="008F0A78" w:rsidP="008F0A78">
      <w:pPr>
        <w:spacing w:after="0" w:line="240" w:lineRule="auto"/>
        <w:jc w:val="both"/>
        <w:rPr>
          <w:rFonts w:ascii="Arial" w:hAnsi="Arial" w:cs="Arial"/>
          <w:sz w:val="24"/>
          <w:szCs w:val="16"/>
          <w:lang w:val="es-ES_tradnl"/>
        </w:rPr>
      </w:pPr>
    </w:p>
    <w:p w14:paraId="4574F8C8"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 xml:space="preserve">El total de puntuación o unidades porcentuales de la Propuesta Económica tendrá un valor numérico </w:t>
      </w:r>
      <w:r w:rsidRPr="00EF43A0">
        <w:rPr>
          <w:rFonts w:ascii="Arial" w:hAnsi="Arial" w:cs="Arial"/>
          <w:b/>
          <w:sz w:val="24"/>
          <w:szCs w:val="16"/>
          <w:lang w:val="es-ES_tradnl"/>
        </w:rPr>
        <w:t>MÁXIMO DE 40 PUNTOS</w:t>
      </w:r>
      <w:r w:rsidRPr="00EF43A0">
        <w:rPr>
          <w:rFonts w:ascii="Arial" w:hAnsi="Arial" w:cs="Arial"/>
          <w:sz w:val="24"/>
          <w:szCs w:val="16"/>
          <w:lang w:val="es-ES_tradnl"/>
        </w:rPr>
        <w:t>, por lo que a la propuesta económica que resulte ser la más baja de las técnicamente aceptadas deberá asignársele la puntuación o unidad porcentual máxima.</w:t>
      </w:r>
    </w:p>
    <w:p w14:paraId="3378DCB6" w14:textId="77777777" w:rsidR="008F0A78" w:rsidRPr="00EF43A0" w:rsidRDefault="008F0A78" w:rsidP="008F0A78">
      <w:pPr>
        <w:spacing w:after="0" w:line="240" w:lineRule="auto"/>
        <w:jc w:val="both"/>
        <w:rPr>
          <w:rFonts w:ascii="Arial" w:hAnsi="Arial" w:cs="Arial"/>
          <w:sz w:val="24"/>
          <w:szCs w:val="16"/>
          <w:lang w:val="es-ES_tradnl"/>
        </w:rPr>
      </w:pPr>
    </w:p>
    <w:p w14:paraId="3EB7F39B"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Para determinar la puntuación o unidades porcentuales que correspondan a la propuesta económica de cada participante, la convocante aplicará la siguiente fórmula:</w:t>
      </w:r>
    </w:p>
    <w:p w14:paraId="320951B5" w14:textId="77777777" w:rsidR="008F0A78" w:rsidRPr="00EF43A0" w:rsidRDefault="008F0A78" w:rsidP="008F0A78">
      <w:pPr>
        <w:spacing w:after="0" w:line="240" w:lineRule="auto"/>
        <w:jc w:val="both"/>
        <w:rPr>
          <w:rFonts w:ascii="Arial" w:hAnsi="Arial" w:cs="Arial"/>
          <w:sz w:val="24"/>
          <w:szCs w:val="16"/>
          <w:lang w:val="es-ES_tradnl"/>
        </w:rPr>
      </w:pPr>
    </w:p>
    <w:p w14:paraId="2A9062C6" w14:textId="77777777" w:rsidR="008F0A78" w:rsidRPr="00EF43A0" w:rsidRDefault="008F0A78" w:rsidP="008F0A78">
      <w:pPr>
        <w:spacing w:after="0" w:line="240" w:lineRule="auto"/>
        <w:jc w:val="both"/>
        <w:rPr>
          <w:rFonts w:ascii="Arial" w:hAnsi="Arial" w:cs="Arial"/>
          <w:sz w:val="24"/>
          <w:szCs w:val="16"/>
          <w:lang w:val="it-IT"/>
        </w:rPr>
      </w:pPr>
      <w:r w:rsidRPr="00EF43A0">
        <w:rPr>
          <w:rFonts w:ascii="Arial" w:hAnsi="Arial" w:cs="Arial"/>
          <w:sz w:val="24"/>
          <w:szCs w:val="16"/>
          <w:lang w:val="it-IT"/>
        </w:rPr>
        <w:t>PPE = MPEMB X 40 / MP</w:t>
      </w:r>
      <w:r w:rsidRPr="00EF43A0">
        <w:rPr>
          <w:rFonts w:ascii="Arial" w:hAnsi="Arial" w:cs="Arial"/>
          <w:i/>
          <w:sz w:val="24"/>
          <w:szCs w:val="16"/>
          <w:lang w:val="it-IT"/>
        </w:rPr>
        <w:t>I</w:t>
      </w:r>
      <w:r w:rsidRPr="00EF43A0">
        <w:rPr>
          <w:rFonts w:ascii="Arial" w:hAnsi="Arial" w:cs="Arial"/>
          <w:sz w:val="24"/>
          <w:szCs w:val="16"/>
          <w:lang w:val="it-IT"/>
        </w:rPr>
        <w:t>.</w:t>
      </w:r>
    </w:p>
    <w:p w14:paraId="002A0D7E" w14:textId="77777777" w:rsidR="008F0A78" w:rsidRPr="00EF43A0" w:rsidRDefault="008F0A78" w:rsidP="008F0A78">
      <w:pPr>
        <w:spacing w:after="0" w:line="240" w:lineRule="auto"/>
        <w:jc w:val="both"/>
        <w:rPr>
          <w:rFonts w:ascii="Arial" w:hAnsi="Arial" w:cs="Arial"/>
          <w:sz w:val="24"/>
          <w:szCs w:val="16"/>
          <w:lang w:val="it-IT"/>
        </w:rPr>
      </w:pPr>
    </w:p>
    <w:p w14:paraId="685439CB" w14:textId="77777777" w:rsidR="008F0A78" w:rsidRPr="00EF43A0" w:rsidRDefault="008F0A78" w:rsidP="008F0A78">
      <w:pPr>
        <w:spacing w:after="0" w:line="240" w:lineRule="auto"/>
        <w:jc w:val="both"/>
        <w:rPr>
          <w:rFonts w:ascii="Arial" w:hAnsi="Arial" w:cs="Arial"/>
          <w:sz w:val="24"/>
          <w:szCs w:val="16"/>
          <w:lang w:val="it-IT"/>
        </w:rPr>
      </w:pPr>
      <w:r w:rsidRPr="00EF43A0">
        <w:rPr>
          <w:rFonts w:ascii="Arial" w:hAnsi="Arial" w:cs="Arial"/>
          <w:sz w:val="24"/>
          <w:szCs w:val="16"/>
          <w:lang w:val="it-IT"/>
        </w:rPr>
        <w:t>Donde:</w:t>
      </w:r>
    </w:p>
    <w:p w14:paraId="023A023C" w14:textId="77777777" w:rsidR="008F0A78" w:rsidRPr="00EF43A0" w:rsidRDefault="008F0A78" w:rsidP="008F0A78">
      <w:pPr>
        <w:spacing w:after="0" w:line="240" w:lineRule="auto"/>
        <w:jc w:val="both"/>
        <w:rPr>
          <w:rFonts w:ascii="Arial" w:hAnsi="Arial" w:cs="Arial"/>
          <w:sz w:val="24"/>
          <w:szCs w:val="16"/>
          <w:lang w:val="it-IT"/>
        </w:rPr>
      </w:pPr>
    </w:p>
    <w:p w14:paraId="06745F5D"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PPE = Puntuación o unidades porcentuales que corresponden a la propuesta económica;</w:t>
      </w:r>
    </w:p>
    <w:p w14:paraId="397B22AB" w14:textId="77777777" w:rsidR="008F0A78" w:rsidRPr="00EF43A0" w:rsidRDefault="008F0A78" w:rsidP="008F0A78">
      <w:pPr>
        <w:spacing w:after="0" w:line="240" w:lineRule="auto"/>
        <w:jc w:val="both"/>
        <w:rPr>
          <w:rFonts w:ascii="Arial" w:hAnsi="Arial" w:cs="Arial"/>
          <w:sz w:val="24"/>
          <w:szCs w:val="16"/>
          <w:lang w:val="es-ES_tradnl"/>
        </w:rPr>
      </w:pPr>
    </w:p>
    <w:p w14:paraId="43EDC737"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MPEMB = Monto de la propuesta económica más baja, y</w:t>
      </w:r>
    </w:p>
    <w:p w14:paraId="14005004"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MP</w:t>
      </w:r>
      <w:r w:rsidRPr="00EF43A0">
        <w:rPr>
          <w:rFonts w:ascii="Arial" w:hAnsi="Arial" w:cs="Arial"/>
          <w:i/>
          <w:sz w:val="24"/>
          <w:szCs w:val="16"/>
          <w:lang w:val="es-ES_tradnl"/>
        </w:rPr>
        <w:t>I</w:t>
      </w:r>
      <w:r w:rsidRPr="00EF43A0">
        <w:rPr>
          <w:rFonts w:ascii="Arial" w:hAnsi="Arial" w:cs="Arial"/>
          <w:sz w:val="24"/>
          <w:szCs w:val="16"/>
          <w:lang w:val="es-ES_tradnl"/>
        </w:rPr>
        <w:t xml:space="preserve"> = Monto de la I-ÉSIMA propuesta económica;</w:t>
      </w:r>
    </w:p>
    <w:p w14:paraId="6B0A646B" w14:textId="77777777" w:rsidR="008F0A78" w:rsidRPr="00EF43A0" w:rsidRDefault="008F0A78" w:rsidP="008F0A78">
      <w:pPr>
        <w:spacing w:after="0" w:line="240" w:lineRule="auto"/>
        <w:jc w:val="both"/>
        <w:rPr>
          <w:rFonts w:ascii="Arial" w:hAnsi="Arial" w:cs="Arial"/>
          <w:sz w:val="24"/>
          <w:szCs w:val="16"/>
          <w:lang w:val="es-ES_tradnl"/>
        </w:rPr>
      </w:pPr>
    </w:p>
    <w:p w14:paraId="08BB5B34" w14:textId="77777777" w:rsidR="008F0A78" w:rsidRPr="00EF43A0" w:rsidRDefault="008F0A78" w:rsidP="008F0A78">
      <w:pPr>
        <w:spacing w:after="0" w:line="240" w:lineRule="auto"/>
        <w:jc w:val="both"/>
        <w:rPr>
          <w:rFonts w:ascii="Arial" w:hAnsi="Arial" w:cs="Arial"/>
          <w:b/>
          <w:sz w:val="24"/>
          <w:szCs w:val="16"/>
          <w:lang w:val="es-ES_tradnl"/>
        </w:rPr>
      </w:pPr>
      <w:r w:rsidRPr="00EF43A0">
        <w:rPr>
          <w:rFonts w:ascii="Arial" w:hAnsi="Arial" w:cs="Arial"/>
          <w:b/>
          <w:sz w:val="24"/>
          <w:szCs w:val="16"/>
          <w:lang w:val="es-ES_tradnl"/>
        </w:rPr>
        <w:t>V.6.- CRITERIOS PARA LA ADJUDICACIÓN DEL CONTRATO.</w:t>
      </w:r>
    </w:p>
    <w:p w14:paraId="16A696F6" w14:textId="77777777" w:rsidR="008F0A78" w:rsidRPr="00EF43A0" w:rsidRDefault="008F0A78" w:rsidP="008F0A78">
      <w:pPr>
        <w:spacing w:after="0" w:line="240" w:lineRule="auto"/>
        <w:jc w:val="both"/>
        <w:rPr>
          <w:rFonts w:ascii="Arial" w:hAnsi="Arial" w:cs="Arial"/>
          <w:i/>
          <w:sz w:val="24"/>
          <w:szCs w:val="16"/>
          <w:lang w:val="es-ES_tradnl"/>
        </w:rPr>
      </w:pPr>
    </w:p>
    <w:p w14:paraId="0FFA1045"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Se adjudicará el contrato a la propuesta solvente que obtenga la mayor puntuación de conformidad con lo siguiente:</w:t>
      </w:r>
    </w:p>
    <w:p w14:paraId="074EE3B0" w14:textId="77777777" w:rsidR="008F0A78" w:rsidRPr="00EF43A0" w:rsidRDefault="008F0A78" w:rsidP="008F0A78">
      <w:pPr>
        <w:spacing w:after="0" w:line="240" w:lineRule="auto"/>
        <w:jc w:val="both"/>
        <w:rPr>
          <w:rFonts w:ascii="Arial" w:hAnsi="Arial" w:cs="Arial"/>
          <w:sz w:val="24"/>
          <w:szCs w:val="16"/>
          <w:lang w:val="es-ES_tradnl"/>
        </w:rPr>
      </w:pPr>
    </w:p>
    <w:p w14:paraId="78818863"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Para calcular el resultado final de la puntuación o unidades porcentuales que obtuvo cada proposición, la convocante aplicará la siguiente fórmula:</w:t>
      </w:r>
    </w:p>
    <w:p w14:paraId="1C5A39AD" w14:textId="77777777" w:rsidR="008F0A78" w:rsidRPr="00EF43A0" w:rsidRDefault="008F0A78" w:rsidP="008F0A78">
      <w:pPr>
        <w:spacing w:after="0" w:line="240" w:lineRule="auto"/>
        <w:jc w:val="both"/>
        <w:rPr>
          <w:rFonts w:ascii="Arial" w:hAnsi="Arial" w:cs="Arial"/>
          <w:sz w:val="24"/>
          <w:szCs w:val="16"/>
          <w:lang w:val="es-ES_tradnl"/>
        </w:rPr>
      </w:pPr>
    </w:p>
    <w:p w14:paraId="4C635121" w14:textId="77777777" w:rsidR="008F0A78" w:rsidRPr="00EF43A0" w:rsidRDefault="008F0A78" w:rsidP="008F0A78">
      <w:pPr>
        <w:spacing w:after="0" w:line="240" w:lineRule="auto"/>
        <w:jc w:val="both"/>
        <w:rPr>
          <w:rFonts w:ascii="Arial" w:hAnsi="Arial" w:cs="Arial"/>
          <w:sz w:val="24"/>
          <w:szCs w:val="16"/>
          <w:lang w:val="pt-BR"/>
        </w:rPr>
      </w:pPr>
      <w:r w:rsidRPr="00EF43A0">
        <w:rPr>
          <w:rFonts w:ascii="Arial" w:hAnsi="Arial" w:cs="Arial"/>
          <w:sz w:val="24"/>
          <w:szCs w:val="16"/>
          <w:lang w:val="es-ES_tradnl"/>
        </w:rPr>
        <w:tab/>
      </w:r>
      <w:r w:rsidRPr="00EF43A0">
        <w:rPr>
          <w:rFonts w:ascii="Arial" w:hAnsi="Arial" w:cs="Arial"/>
          <w:sz w:val="24"/>
          <w:szCs w:val="16"/>
          <w:lang w:val="es-ES_tradnl"/>
        </w:rPr>
        <w:tab/>
      </w:r>
      <w:r w:rsidRPr="00EF43A0">
        <w:rPr>
          <w:rFonts w:ascii="Arial" w:hAnsi="Arial" w:cs="Arial"/>
          <w:sz w:val="24"/>
          <w:szCs w:val="16"/>
          <w:lang w:val="pt-BR"/>
        </w:rPr>
        <w:t>PTJ = TPT + PPE</w:t>
      </w:r>
      <w:r w:rsidRPr="00EF43A0">
        <w:rPr>
          <w:rFonts w:ascii="Arial" w:hAnsi="Arial" w:cs="Arial"/>
          <w:sz w:val="24"/>
          <w:szCs w:val="16"/>
          <w:lang w:val="pt-BR"/>
        </w:rPr>
        <w:tab/>
        <w:t>PARA TODA J = 1, 2,…..,N</w:t>
      </w:r>
    </w:p>
    <w:p w14:paraId="192C2A12"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Donde:</w:t>
      </w:r>
    </w:p>
    <w:p w14:paraId="4E56A82A" w14:textId="77777777" w:rsidR="008F0A78" w:rsidRPr="00EF43A0" w:rsidRDefault="008F0A78" w:rsidP="008F0A78">
      <w:pPr>
        <w:spacing w:after="0" w:line="240" w:lineRule="auto"/>
        <w:jc w:val="both"/>
        <w:rPr>
          <w:rFonts w:ascii="Arial" w:hAnsi="Arial" w:cs="Arial"/>
          <w:sz w:val="24"/>
          <w:szCs w:val="16"/>
          <w:lang w:val="es-ES_tradnl"/>
        </w:rPr>
      </w:pPr>
    </w:p>
    <w:p w14:paraId="6D7E32DD"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PTJ = Puntuación o unidades porcentuales totales de la proposición;</w:t>
      </w:r>
    </w:p>
    <w:p w14:paraId="1D723FCC"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TPT = Total de puntuación o unidades porcentuales asignados a la propuesta técnica;</w:t>
      </w:r>
    </w:p>
    <w:p w14:paraId="43064429"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PPE = Puntuación o unidades porcentuales asignados a la propuesta económica, y</w:t>
      </w:r>
    </w:p>
    <w:p w14:paraId="6271A492"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El Subíndice “J” representa a las demás proposiciones determinadas como solventes como resultado de la evaluación.</w:t>
      </w:r>
    </w:p>
    <w:p w14:paraId="3CC36069" w14:textId="77777777" w:rsidR="008F0A78" w:rsidRPr="00EF43A0" w:rsidRDefault="008F0A78" w:rsidP="008F0A78">
      <w:pPr>
        <w:spacing w:after="0" w:line="240" w:lineRule="auto"/>
        <w:jc w:val="both"/>
        <w:rPr>
          <w:rFonts w:ascii="Arial" w:hAnsi="Arial" w:cs="Arial"/>
          <w:sz w:val="24"/>
          <w:szCs w:val="16"/>
          <w:lang w:val="es-ES_tradnl"/>
        </w:rPr>
      </w:pPr>
    </w:p>
    <w:p w14:paraId="2E568126" w14:textId="77777777" w:rsidR="008F0A78" w:rsidRPr="00EF43A0" w:rsidRDefault="008F0A78" w:rsidP="008F0A78">
      <w:pPr>
        <w:spacing w:after="0" w:line="240" w:lineRule="auto"/>
        <w:jc w:val="both"/>
        <w:rPr>
          <w:rFonts w:ascii="Arial" w:hAnsi="Arial" w:cs="Arial"/>
          <w:sz w:val="24"/>
          <w:szCs w:val="16"/>
        </w:rPr>
      </w:pPr>
      <w:r w:rsidRPr="00EF43A0">
        <w:rPr>
          <w:rFonts w:ascii="Arial" w:hAnsi="Arial" w:cs="Arial"/>
          <w:sz w:val="24"/>
          <w:szCs w:val="16"/>
        </w:rPr>
        <w:t>Una vez hecha la evaluación de las proposiciones el contrato se adjudicará de entre los licitantes a aquél cuya propuesta resulte la solvente más conveniente porque reúne, conforme a los criterios de adjudicación establecidos en la convocatoria a la licitación, las condiciones legales, técnicas y económicas requeridas por la convocante y garantice satisfactoriamente el cumplimiento de las obligaciones respectivas.</w:t>
      </w:r>
    </w:p>
    <w:p w14:paraId="47A562F3" w14:textId="77777777" w:rsidR="008F0A78" w:rsidRPr="00EF43A0" w:rsidRDefault="008F0A78" w:rsidP="008F0A78">
      <w:pPr>
        <w:spacing w:after="0" w:line="240" w:lineRule="auto"/>
        <w:jc w:val="both"/>
        <w:rPr>
          <w:rFonts w:ascii="Arial" w:hAnsi="Arial" w:cs="Arial"/>
          <w:sz w:val="24"/>
          <w:szCs w:val="16"/>
          <w:lang w:val="es-ES_tradnl"/>
        </w:rPr>
      </w:pPr>
    </w:p>
    <w:p w14:paraId="2ED1DD72"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sz w:val="24"/>
          <w:szCs w:val="16"/>
          <w:lang w:val="es-ES_tradnl"/>
        </w:rPr>
        <w:t xml:space="preserve">Si resultare que dos o más proposiciones son solventes y, por tanto, satisfacen la totalidad de los requerimientos solicitados por la convocante, el contrato se adjudicará a la propuesta que obtenga el mayor puntaje final de acuerdo a la fórmula antes mencionada. </w:t>
      </w:r>
    </w:p>
    <w:p w14:paraId="442917BC" w14:textId="77777777" w:rsidR="008F0A78" w:rsidRPr="00EF43A0" w:rsidRDefault="008F0A78" w:rsidP="008F0A78">
      <w:pPr>
        <w:spacing w:after="0" w:line="240" w:lineRule="auto"/>
        <w:jc w:val="both"/>
        <w:rPr>
          <w:rFonts w:ascii="Arial" w:hAnsi="Arial" w:cs="Arial"/>
          <w:sz w:val="24"/>
          <w:szCs w:val="16"/>
          <w:lang w:val="es-ES_tradnl"/>
        </w:rPr>
      </w:pPr>
    </w:p>
    <w:p w14:paraId="77805F69" w14:textId="77777777" w:rsidR="008F0A78" w:rsidRPr="00EF43A0" w:rsidRDefault="008F0A78" w:rsidP="008F0A78">
      <w:pPr>
        <w:spacing w:after="0" w:line="240" w:lineRule="auto"/>
        <w:jc w:val="both"/>
        <w:rPr>
          <w:rFonts w:ascii="Arial" w:hAnsi="Arial" w:cs="Arial"/>
          <w:bCs/>
          <w:sz w:val="24"/>
          <w:szCs w:val="16"/>
          <w:lang w:val="es-ES_tradnl"/>
        </w:rPr>
      </w:pPr>
      <w:r w:rsidRPr="00EF43A0">
        <w:rPr>
          <w:rFonts w:ascii="Arial" w:hAnsi="Arial" w:cs="Arial"/>
          <w:bCs/>
          <w:sz w:val="24"/>
          <w:szCs w:val="16"/>
          <w:lang w:val="es-ES_tradnl"/>
        </w:rPr>
        <w:t>Si derivado de la evaluación de las proposiciones se obtuviera un empate en el puntaje final entre dos o más proposiciones, la adjudicación se efectuará a favor del licitante que se encuentre clasificado en la estratificación de empresas como MIPYMES; se adjudicará el contrato en este caso en primer término a la micro empresa, a continuación se considerará a la pequeña empresa y, en caso de no contarse con alguna de las anteriores, se adjudicará a la que tenga el carácter de mediana empresa.</w:t>
      </w:r>
    </w:p>
    <w:p w14:paraId="12D9305D" w14:textId="77777777" w:rsidR="008F0A78" w:rsidRPr="00EF43A0" w:rsidRDefault="008F0A78" w:rsidP="008F0A78">
      <w:pPr>
        <w:spacing w:after="0" w:line="240" w:lineRule="auto"/>
        <w:jc w:val="both"/>
        <w:rPr>
          <w:rFonts w:ascii="Arial" w:hAnsi="Arial" w:cs="Arial"/>
          <w:sz w:val="24"/>
          <w:szCs w:val="16"/>
          <w:lang w:val="es-ES_tradnl"/>
        </w:rPr>
      </w:pPr>
    </w:p>
    <w:p w14:paraId="312124F2" w14:textId="77777777" w:rsidR="008F0A78" w:rsidRPr="00EF43A0" w:rsidRDefault="008F0A78" w:rsidP="008F0A78">
      <w:pPr>
        <w:spacing w:after="0" w:line="240" w:lineRule="auto"/>
        <w:jc w:val="both"/>
        <w:rPr>
          <w:rFonts w:ascii="Arial" w:hAnsi="Arial" w:cs="Arial"/>
          <w:sz w:val="24"/>
          <w:szCs w:val="16"/>
          <w:lang w:val="es-ES_tradnl"/>
        </w:rPr>
      </w:pPr>
      <w:r w:rsidRPr="00EF43A0">
        <w:rPr>
          <w:rFonts w:ascii="Arial" w:hAnsi="Arial" w:cs="Arial"/>
          <w:bCs/>
          <w:sz w:val="24"/>
          <w:szCs w:val="16"/>
          <w:lang w:val="es-ES_tradnl"/>
        </w:rPr>
        <w:t xml:space="preserve">En caso de subsistir el empate, la adjudicación se efectuará a favor del licitante que resulte ganador del sorteo manual por insaculación que realice la convocante en el propio acto de fallo el cual consistirá en depositar en una urna o recipiente transparente las boletas con el nombre de cada licitante empatado; acto seguido se extraerá </w:t>
      </w:r>
      <w:r w:rsidRPr="00EF43A0">
        <w:rPr>
          <w:rFonts w:ascii="Arial" w:hAnsi="Arial" w:cs="Arial"/>
          <w:sz w:val="24"/>
          <w:szCs w:val="16"/>
          <w:lang w:val="es-ES_tradnl"/>
        </w:rPr>
        <w:t>en primer lugar la boleta del licitante ganador y posteriormente las demás boletas de los licitantes que resultaron empatados en esa partida con lo cual se determinarán los subsecuentes lugares que ocuparán tales proposiciones.</w:t>
      </w:r>
    </w:p>
    <w:p w14:paraId="5F93247D" w14:textId="77777777" w:rsidR="008F0A78" w:rsidRPr="00EF43A0" w:rsidRDefault="008F0A78" w:rsidP="008F0A78">
      <w:pPr>
        <w:spacing w:after="0" w:line="240" w:lineRule="auto"/>
        <w:jc w:val="both"/>
        <w:rPr>
          <w:rFonts w:ascii="Arial" w:hAnsi="Arial" w:cs="Arial"/>
          <w:b/>
          <w:sz w:val="24"/>
          <w:szCs w:val="16"/>
          <w:lang w:val="es-ES_tradnl"/>
        </w:rPr>
      </w:pPr>
    </w:p>
    <w:p w14:paraId="2AEBC1AD" w14:textId="77777777" w:rsidR="008F0A78" w:rsidRPr="00EF43A0" w:rsidRDefault="008F0A78" w:rsidP="008F0A78">
      <w:pPr>
        <w:spacing w:after="0" w:line="240" w:lineRule="auto"/>
        <w:jc w:val="both"/>
        <w:rPr>
          <w:rFonts w:ascii="Arial" w:hAnsi="Arial" w:cs="Arial"/>
          <w:sz w:val="24"/>
          <w:szCs w:val="16"/>
        </w:rPr>
      </w:pPr>
      <w:r w:rsidRPr="00EF43A0">
        <w:rPr>
          <w:rFonts w:ascii="Arial" w:hAnsi="Arial" w:cs="Arial"/>
          <w:sz w:val="24"/>
          <w:szCs w:val="16"/>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3171E3C3" w14:textId="77777777" w:rsidR="008F0A78" w:rsidRPr="00EF43A0" w:rsidRDefault="008F0A78" w:rsidP="008F0A78">
      <w:pPr>
        <w:spacing w:after="0" w:line="240" w:lineRule="auto"/>
        <w:jc w:val="both"/>
        <w:rPr>
          <w:rFonts w:ascii="Arial" w:hAnsi="Arial" w:cs="Arial"/>
          <w:sz w:val="24"/>
          <w:szCs w:val="16"/>
        </w:rPr>
      </w:pPr>
    </w:p>
    <w:p w14:paraId="793B887A" w14:textId="77777777" w:rsidR="008F0A78" w:rsidRPr="00EF43A0" w:rsidRDefault="008F0A78" w:rsidP="008F0A78">
      <w:pPr>
        <w:spacing w:after="0" w:line="240" w:lineRule="auto"/>
        <w:jc w:val="both"/>
        <w:rPr>
          <w:rFonts w:ascii="Arial" w:hAnsi="Arial" w:cs="Arial"/>
          <w:sz w:val="24"/>
          <w:szCs w:val="16"/>
        </w:rPr>
      </w:pPr>
      <w:r w:rsidRPr="00EF43A0">
        <w:rPr>
          <w:rFonts w:ascii="Arial" w:hAnsi="Arial" w:cs="Arial"/>
          <w:sz w:val="24"/>
          <w:szCs w:val="16"/>
        </w:rPr>
        <w:t>Si el licitante no acepta la corrección de la propuesta económica, ésta se desechará, o sólo las partidas que sean afectadas por tal error.</w:t>
      </w:r>
    </w:p>
    <w:p w14:paraId="7BEFABF3" w14:textId="77777777" w:rsidR="008F0A78" w:rsidRPr="00EF43A0" w:rsidRDefault="008F0A78" w:rsidP="008F0A78">
      <w:pPr>
        <w:spacing w:after="0" w:line="240" w:lineRule="auto"/>
        <w:jc w:val="both"/>
        <w:rPr>
          <w:rFonts w:ascii="Arial" w:hAnsi="Arial" w:cs="Arial"/>
          <w:sz w:val="24"/>
          <w:szCs w:val="16"/>
        </w:rPr>
      </w:pPr>
      <w:r w:rsidRPr="00EF43A0">
        <w:rPr>
          <w:rFonts w:ascii="Arial" w:hAnsi="Arial" w:cs="Arial"/>
          <w:sz w:val="24"/>
          <w:szCs w:val="16"/>
        </w:rPr>
        <w:t xml:space="preserve">Una vez concluido el acto de presentación y apertura de proposiciones, el área convocante pondrá las proposiciones presentadas por los licitantes a disposición del área solicitante, para que ésta y/o el área técnica lleven a cabo la evaluación técnica de las mismas, conforme a lo dispuesto en la convocatoria y elaboren el dictamen, el cual deberá especificar las partidas y/o agrupación de partidas que cumplen o no con lo solicitado en la convocatoria y las causas sobre el desechamiento de aquellas partidas o agrupación de partidas que no aprobaron la evaluación, considerando que la </w:t>
      </w:r>
      <w:r w:rsidRPr="00EF43A0">
        <w:rPr>
          <w:rFonts w:ascii="Arial" w:hAnsi="Arial" w:cs="Arial"/>
          <w:sz w:val="24"/>
          <w:szCs w:val="16"/>
        </w:rPr>
        <w:lastRenderedPageBreak/>
        <w:t>documentación correspondiente a las condiciones legales, será evaluada por el área que designe la convocante.</w:t>
      </w:r>
    </w:p>
    <w:p w14:paraId="34A47E64" w14:textId="77777777" w:rsidR="00382664" w:rsidRPr="00EF43A0" w:rsidRDefault="00382664" w:rsidP="008F0A78">
      <w:pPr>
        <w:spacing w:after="0" w:line="240" w:lineRule="auto"/>
        <w:jc w:val="both"/>
        <w:rPr>
          <w:rFonts w:ascii="Arial" w:hAnsi="Arial" w:cs="Arial"/>
          <w:sz w:val="24"/>
          <w:szCs w:val="16"/>
        </w:rPr>
      </w:pPr>
    </w:p>
    <w:p w14:paraId="25919893" w14:textId="77777777" w:rsidR="008F0A78" w:rsidRPr="00EF43A0" w:rsidRDefault="00382664" w:rsidP="008F0A78">
      <w:pPr>
        <w:spacing w:after="0" w:line="240" w:lineRule="auto"/>
        <w:jc w:val="both"/>
        <w:rPr>
          <w:rFonts w:ascii="Arial" w:hAnsi="Arial" w:cs="Arial"/>
          <w:sz w:val="24"/>
          <w:szCs w:val="16"/>
        </w:rPr>
      </w:pPr>
      <w:r w:rsidRPr="00EF43A0">
        <w:rPr>
          <w:rFonts w:ascii="Arial" w:hAnsi="Arial" w:cs="Arial"/>
          <w:sz w:val="24"/>
          <w:szCs w:val="16"/>
        </w:rPr>
        <w:t>E</w:t>
      </w:r>
      <w:r w:rsidR="008F0A78" w:rsidRPr="00EF43A0">
        <w:rPr>
          <w:rFonts w:ascii="Arial" w:hAnsi="Arial" w:cs="Arial"/>
          <w:sz w:val="24"/>
          <w:szCs w:val="16"/>
        </w:rPr>
        <w:t>l resultado de todo lo anterior, servirá como base a la convocante para la elaboración del dictamen a que se refiere el artículo 36 Bis de la LEY y, para la emisión del fallo respectivo.</w:t>
      </w:r>
    </w:p>
    <w:p w14:paraId="03550EE3" w14:textId="77777777" w:rsidR="008D357D" w:rsidRPr="00EF43A0" w:rsidRDefault="008D357D" w:rsidP="008077CA">
      <w:pPr>
        <w:spacing w:after="0" w:line="240" w:lineRule="auto"/>
        <w:jc w:val="both"/>
        <w:rPr>
          <w:rFonts w:ascii="Arial" w:hAnsi="Arial" w:cs="Arial"/>
          <w:sz w:val="24"/>
          <w:szCs w:val="24"/>
        </w:rPr>
      </w:pPr>
    </w:p>
    <w:p w14:paraId="7128D6B4" w14:textId="77777777" w:rsidR="0058279B" w:rsidRPr="00EF43A0" w:rsidRDefault="0058279B" w:rsidP="008077CA">
      <w:pPr>
        <w:spacing w:after="0" w:line="240" w:lineRule="auto"/>
        <w:jc w:val="both"/>
        <w:rPr>
          <w:rFonts w:ascii="Arial" w:hAnsi="Arial"/>
          <w:b/>
          <w:sz w:val="24"/>
        </w:rPr>
      </w:pPr>
      <w:r w:rsidRPr="00EF43A0">
        <w:rPr>
          <w:rFonts w:ascii="Arial" w:hAnsi="Arial"/>
          <w:b/>
          <w:sz w:val="24"/>
        </w:rPr>
        <w:t>DESECHAMIENTO.</w:t>
      </w:r>
    </w:p>
    <w:p w14:paraId="46C1B918" w14:textId="77777777" w:rsidR="00B0281A" w:rsidRPr="00EF43A0" w:rsidRDefault="00B0281A" w:rsidP="008077CA">
      <w:pPr>
        <w:spacing w:after="0" w:line="240" w:lineRule="auto"/>
        <w:jc w:val="both"/>
        <w:rPr>
          <w:rFonts w:ascii="Arial" w:hAnsi="Arial"/>
          <w:b/>
          <w:sz w:val="24"/>
        </w:rPr>
      </w:pPr>
    </w:p>
    <w:p w14:paraId="10E6A84F" w14:textId="77777777" w:rsidR="0058279B" w:rsidRPr="00EF43A0" w:rsidRDefault="0058279B" w:rsidP="008077CA">
      <w:pPr>
        <w:spacing w:after="0" w:line="240" w:lineRule="auto"/>
        <w:jc w:val="both"/>
        <w:rPr>
          <w:rFonts w:ascii="Arial" w:hAnsi="Arial"/>
          <w:sz w:val="24"/>
        </w:rPr>
      </w:pPr>
      <w:r w:rsidRPr="00EF43A0">
        <w:rPr>
          <w:rFonts w:ascii="Arial" w:hAnsi="Arial"/>
          <w:sz w:val="24"/>
        </w:rPr>
        <w:t>Se desecharán las PROPOSICIONES, partida(s) o agrupación de partidas que se ubiquen en cualquiera de las siguientes situaciones:</w:t>
      </w:r>
    </w:p>
    <w:p w14:paraId="7BD3A953" w14:textId="77777777" w:rsidR="00B0281A" w:rsidRPr="00EF43A0" w:rsidRDefault="00B0281A" w:rsidP="008077CA">
      <w:pPr>
        <w:spacing w:after="0" w:line="240" w:lineRule="auto"/>
        <w:jc w:val="both"/>
        <w:rPr>
          <w:rFonts w:ascii="Arial" w:hAnsi="Arial"/>
          <w:sz w:val="24"/>
        </w:rPr>
      </w:pPr>
    </w:p>
    <w:p w14:paraId="0213D210" w14:textId="77777777" w:rsidR="0058279B" w:rsidRPr="00EF43A0" w:rsidRDefault="0058279B" w:rsidP="008077CA">
      <w:pPr>
        <w:numPr>
          <w:ilvl w:val="0"/>
          <w:numId w:val="1"/>
        </w:numPr>
        <w:spacing w:after="0" w:line="240" w:lineRule="auto"/>
        <w:jc w:val="both"/>
        <w:rPr>
          <w:rFonts w:ascii="Arial" w:hAnsi="Arial"/>
          <w:sz w:val="24"/>
        </w:rPr>
      </w:pPr>
      <w:r w:rsidRPr="00EF43A0">
        <w:rPr>
          <w:rFonts w:ascii="Arial" w:hAnsi="Arial"/>
          <w:sz w:val="24"/>
        </w:rPr>
        <w:t xml:space="preserve">Cuando no se cumpla con alguno de los requisitos solicitados en la presente </w:t>
      </w:r>
      <w:r w:rsidR="00382664" w:rsidRPr="00EF43A0">
        <w:rPr>
          <w:rFonts w:ascii="Arial" w:hAnsi="Arial"/>
          <w:sz w:val="24"/>
        </w:rPr>
        <w:t>convocatoria</w:t>
      </w:r>
      <w:r w:rsidRPr="00EF43A0">
        <w:rPr>
          <w:rFonts w:ascii="Arial" w:hAnsi="Arial"/>
          <w:sz w:val="24"/>
        </w:rPr>
        <w:t>;</w:t>
      </w:r>
    </w:p>
    <w:p w14:paraId="4D6E5B7F" w14:textId="77777777" w:rsidR="0058279B" w:rsidRPr="00EF43A0" w:rsidRDefault="0058279B" w:rsidP="008077CA">
      <w:pPr>
        <w:numPr>
          <w:ilvl w:val="0"/>
          <w:numId w:val="1"/>
        </w:numPr>
        <w:spacing w:after="0" w:line="240" w:lineRule="auto"/>
        <w:jc w:val="both"/>
        <w:rPr>
          <w:rFonts w:ascii="Arial" w:hAnsi="Arial"/>
          <w:sz w:val="24"/>
        </w:rPr>
      </w:pPr>
      <w:r w:rsidRPr="00EF43A0">
        <w:rPr>
          <w:rFonts w:ascii="Arial" w:hAnsi="Arial"/>
          <w:sz w:val="24"/>
        </w:rPr>
        <w:t xml:space="preserve">Cuando se compruebe </w:t>
      </w:r>
      <w:r w:rsidR="00382664" w:rsidRPr="00EF43A0">
        <w:rPr>
          <w:rFonts w:ascii="Arial" w:hAnsi="Arial"/>
          <w:sz w:val="24"/>
        </w:rPr>
        <w:t>que algún licitante ha acordado con otro u otros elevar los precios de los servicios objeto de esta invitación, o cualquier otro acuerdo que tenga como fin obtener una ventaja sobre los demás licitantes;</w:t>
      </w:r>
    </w:p>
    <w:p w14:paraId="1DB8ED02" w14:textId="04198717" w:rsidR="0058279B" w:rsidRPr="00EF43A0" w:rsidRDefault="00425914" w:rsidP="008077CA">
      <w:pPr>
        <w:numPr>
          <w:ilvl w:val="0"/>
          <w:numId w:val="1"/>
        </w:numPr>
        <w:spacing w:after="0" w:line="240" w:lineRule="auto"/>
        <w:jc w:val="both"/>
        <w:rPr>
          <w:rFonts w:ascii="Arial" w:hAnsi="Arial"/>
          <w:sz w:val="24"/>
        </w:rPr>
      </w:pPr>
      <w:r w:rsidRPr="00EF43A0">
        <w:rPr>
          <w:rFonts w:ascii="Arial" w:hAnsi="Arial"/>
          <w:sz w:val="24"/>
        </w:rPr>
        <w:t>C</w:t>
      </w:r>
      <w:r w:rsidR="00382664" w:rsidRPr="00EF43A0">
        <w:rPr>
          <w:rFonts w:ascii="Arial" w:hAnsi="Arial"/>
          <w:sz w:val="24"/>
        </w:rPr>
        <w:t>uando se compruebe que el licitante se encuentra en alguno de los supuestos a que se refieren los artículos 50 y 60 de la ley;</w:t>
      </w:r>
    </w:p>
    <w:p w14:paraId="5A693659" w14:textId="77777777" w:rsidR="0058279B" w:rsidRPr="00EF43A0" w:rsidRDefault="00382664" w:rsidP="008077CA">
      <w:pPr>
        <w:numPr>
          <w:ilvl w:val="0"/>
          <w:numId w:val="1"/>
        </w:numPr>
        <w:spacing w:after="0" w:line="240" w:lineRule="auto"/>
        <w:jc w:val="both"/>
        <w:rPr>
          <w:rFonts w:ascii="Arial" w:hAnsi="Arial"/>
          <w:sz w:val="24"/>
        </w:rPr>
      </w:pPr>
      <w:r w:rsidRPr="00EF43A0">
        <w:rPr>
          <w:rFonts w:ascii="Arial" w:hAnsi="Arial"/>
          <w:sz w:val="24"/>
        </w:rPr>
        <w:t>cuando se presente más de una proposición, para el mismo bien, por un mismo licitante;</w:t>
      </w:r>
    </w:p>
    <w:p w14:paraId="1156DF42" w14:textId="1DF95BAB" w:rsidR="0058279B" w:rsidRPr="00EF43A0" w:rsidRDefault="00425914" w:rsidP="008077CA">
      <w:pPr>
        <w:numPr>
          <w:ilvl w:val="0"/>
          <w:numId w:val="1"/>
        </w:numPr>
        <w:spacing w:after="0" w:line="240" w:lineRule="auto"/>
        <w:jc w:val="both"/>
        <w:rPr>
          <w:rFonts w:ascii="Arial" w:hAnsi="Arial"/>
          <w:sz w:val="24"/>
        </w:rPr>
      </w:pPr>
      <w:r w:rsidRPr="00EF43A0">
        <w:rPr>
          <w:rFonts w:ascii="Arial" w:hAnsi="Arial"/>
          <w:sz w:val="24"/>
        </w:rPr>
        <w:t>C</w:t>
      </w:r>
      <w:r w:rsidR="00382664" w:rsidRPr="00EF43A0">
        <w:rPr>
          <w:rFonts w:ascii="Arial" w:hAnsi="Arial"/>
          <w:sz w:val="24"/>
        </w:rPr>
        <w:t>uando habiéndose presentado un error de cálculo en la propuesta económica, el licitante no acepte la rectificación por parte de la convocante, cuando la corrección no implique la modificación de precios unitarios;</w:t>
      </w:r>
    </w:p>
    <w:p w14:paraId="4CBFA22B" w14:textId="64E824C5" w:rsidR="0058279B" w:rsidRPr="00EF43A0" w:rsidRDefault="00425914" w:rsidP="008077CA">
      <w:pPr>
        <w:numPr>
          <w:ilvl w:val="0"/>
          <w:numId w:val="1"/>
        </w:numPr>
        <w:spacing w:after="0" w:line="240" w:lineRule="auto"/>
        <w:jc w:val="both"/>
        <w:rPr>
          <w:rFonts w:ascii="Arial" w:hAnsi="Arial"/>
          <w:sz w:val="24"/>
        </w:rPr>
      </w:pPr>
      <w:r w:rsidRPr="00EF43A0">
        <w:rPr>
          <w:rFonts w:ascii="Arial" w:hAnsi="Arial"/>
          <w:sz w:val="24"/>
        </w:rPr>
        <w:t>c</w:t>
      </w:r>
      <w:r w:rsidR="00382664" w:rsidRPr="00EF43A0">
        <w:rPr>
          <w:rFonts w:ascii="Arial" w:hAnsi="Arial"/>
          <w:sz w:val="24"/>
        </w:rPr>
        <w:t>uando la autoridad facultada compruebe la presentación de documentos alterados, o apócrifos;</w:t>
      </w:r>
    </w:p>
    <w:p w14:paraId="6EBD387D" w14:textId="77777777" w:rsidR="0058279B" w:rsidRPr="00EF43A0" w:rsidRDefault="0058279B" w:rsidP="008077CA">
      <w:pPr>
        <w:numPr>
          <w:ilvl w:val="0"/>
          <w:numId w:val="1"/>
        </w:numPr>
        <w:spacing w:after="0" w:line="240" w:lineRule="auto"/>
        <w:jc w:val="both"/>
        <w:rPr>
          <w:rFonts w:ascii="Arial" w:hAnsi="Arial"/>
          <w:sz w:val="24"/>
        </w:rPr>
      </w:pPr>
      <w:r w:rsidRPr="00EF43A0">
        <w:rPr>
          <w:rFonts w:ascii="Arial" w:hAnsi="Arial"/>
          <w:sz w:val="24"/>
        </w:rPr>
        <w:t>Cuando</w:t>
      </w:r>
      <w:r w:rsidR="00A37C43" w:rsidRPr="00EF43A0">
        <w:rPr>
          <w:rFonts w:ascii="Arial" w:hAnsi="Arial"/>
          <w:sz w:val="24"/>
        </w:rPr>
        <w:t xml:space="preserve"> los escritos y/o formatos </w:t>
      </w:r>
      <w:r w:rsidR="000F1068" w:rsidRPr="00EF43A0">
        <w:rPr>
          <w:rFonts w:ascii="Arial" w:hAnsi="Arial"/>
          <w:sz w:val="24"/>
        </w:rPr>
        <w:t>que se solicitan no se apeguen a lo establecido en la presente convocatoria</w:t>
      </w:r>
      <w:r w:rsidRPr="00EF43A0">
        <w:rPr>
          <w:rFonts w:ascii="Arial" w:hAnsi="Arial"/>
          <w:sz w:val="24"/>
        </w:rPr>
        <w:t>;</w:t>
      </w:r>
    </w:p>
    <w:p w14:paraId="6C2D10B0" w14:textId="77777777" w:rsidR="0058279B" w:rsidRPr="00EF43A0" w:rsidRDefault="00A37C43" w:rsidP="008077CA">
      <w:pPr>
        <w:numPr>
          <w:ilvl w:val="0"/>
          <w:numId w:val="1"/>
        </w:numPr>
        <w:spacing w:after="0" w:line="240" w:lineRule="auto"/>
        <w:jc w:val="both"/>
        <w:rPr>
          <w:rFonts w:ascii="Arial" w:hAnsi="Arial"/>
          <w:sz w:val="24"/>
        </w:rPr>
      </w:pPr>
      <w:r w:rsidRPr="00EF43A0">
        <w:rPr>
          <w:rFonts w:ascii="Arial" w:hAnsi="Arial"/>
          <w:sz w:val="24"/>
        </w:rPr>
        <w:t>Cuando no se cotice el 100% por partida</w:t>
      </w:r>
      <w:r w:rsidR="0058279B" w:rsidRPr="00EF43A0">
        <w:rPr>
          <w:rFonts w:ascii="Arial" w:hAnsi="Arial"/>
          <w:sz w:val="24"/>
        </w:rPr>
        <w:t xml:space="preserve"> solicitad</w:t>
      </w:r>
      <w:r w:rsidRPr="00EF43A0">
        <w:rPr>
          <w:rFonts w:ascii="Arial" w:hAnsi="Arial"/>
          <w:sz w:val="24"/>
        </w:rPr>
        <w:t>a</w:t>
      </w:r>
      <w:r w:rsidR="0058279B" w:rsidRPr="00EF43A0">
        <w:rPr>
          <w:rFonts w:ascii="Arial" w:hAnsi="Arial"/>
          <w:sz w:val="24"/>
        </w:rPr>
        <w:t>s en el anexo A;</w:t>
      </w:r>
    </w:p>
    <w:p w14:paraId="17E624C1" w14:textId="77777777" w:rsidR="000F1068" w:rsidRPr="00EF43A0" w:rsidRDefault="000F1068" w:rsidP="008077CA">
      <w:pPr>
        <w:numPr>
          <w:ilvl w:val="0"/>
          <w:numId w:val="1"/>
        </w:numPr>
        <w:spacing w:after="0" w:line="240" w:lineRule="auto"/>
        <w:jc w:val="both"/>
        <w:rPr>
          <w:rFonts w:ascii="Arial" w:hAnsi="Arial"/>
          <w:sz w:val="24"/>
        </w:rPr>
      </w:pPr>
      <w:r w:rsidRPr="00EF43A0">
        <w:rPr>
          <w:rFonts w:ascii="Arial" w:hAnsi="Arial"/>
          <w:sz w:val="24"/>
        </w:rPr>
        <w:t>Cuando los precios unitarios capturados en la Plataforma Integral CompraNet no coincidan con los ofertados en su propuesta económica.</w:t>
      </w:r>
    </w:p>
    <w:p w14:paraId="731CBA7B" w14:textId="77777777" w:rsidR="000F1068" w:rsidRPr="00EF43A0" w:rsidRDefault="000F1068" w:rsidP="000F1068">
      <w:pPr>
        <w:spacing w:after="0" w:line="240" w:lineRule="auto"/>
        <w:ind w:left="720"/>
        <w:jc w:val="both"/>
        <w:rPr>
          <w:rFonts w:ascii="Arial" w:hAnsi="Arial"/>
          <w:sz w:val="24"/>
        </w:rPr>
      </w:pPr>
    </w:p>
    <w:p w14:paraId="302AEDA1" w14:textId="77777777" w:rsidR="0058279B" w:rsidRPr="00EF43A0" w:rsidRDefault="0058279B" w:rsidP="008077CA">
      <w:pPr>
        <w:spacing w:after="0" w:line="240" w:lineRule="auto"/>
        <w:jc w:val="both"/>
        <w:rPr>
          <w:rFonts w:ascii="Arial" w:hAnsi="Arial" w:cs="Arial"/>
          <w:sz w:val="24"/>
          <w:szCs w:val="24"/>
        </w:rPr>
      </w:pPr>
    </w:p>
    <w:p w14:paraId="79EB1785" w14:textId="77777777" w:rsidR="000866BE" w:rsidRPr="00EF43A0" w:rsidRDefault="00C17B78" w:rsidP="008077CA">
      <w:pPr>
        <w:spacing w:after="0" w:line="240" w:lineRule="auto"/>
        <w:jc w:val="center"/>
        <w:rPr>
          <w:rFonts w:ascii="Arial" w:hAnsi="Arial"/>
          <w:b/>
          <w:sz w:val="24"/>
        </w:rPr>
      </w:pPr>
      <w:r w:rsidRPr="00EF43A0">
        <w:rPr>
          <w:rFonts w:ascii="Arial" w:hAnsi="Arial"/>
          <w:b/>
          <w:sz w:val="24"/>
        </w:rPr>
        <w:br w:type="page"/>
      </w:r>
      <w:r w:rsidR="000866BE" w:rsidRPr="00EF43A0">
        <w:rPr>
          <w:rFonts w:ascii="Arial" w:hAnsi="Arial"/>
          <w:b/>
          <w:sz w:val="24"/>
        </w:rPr>
        <w:lastRenderedPageBreak/>
        <w:t>SECCIÓN VI</w:t>
      </w:r>
    </w:p>
    <w:p w14:paraId="4AF247F2" w14:textId="77777777" w:rsidR="002F04DB" w:rsidRPr="00EF43A0" w:rsidRDefault="002F04DB" w:rsidP="008077CA">
      <w:pPr>
        <w:spacing w:after="0" w:line="240" w:lineRule="auto"/>
        <w:jc w:val="center"/>
        <w:rPr>
          <w:rFonts w:ascii="Arial" w:hAnsi="Arial"/>
          <w:b/>
          <w:sz w:val="24"/>
        </w:rPr>
      </w:pPr>
    </w:p>
    <w:p w14:paraId="4BBEE7DB" w14:textId="77777777" w:rsidR="000866BE" w:rsidRPr="00EF43A0" w:rsidRDefault="000866BE" w:rsidP="008077CA">
      <w:pPr>
        <w:spacing w:after="0" w:line="240" w:lineRule="auto"/>
        <w:ind w:left="360"/>
        <w:jc w:val="center"/>
        <w:rPr>
          <w:rFonts w:ascii="Arial" w:hAnsi="Arial"/>
          <w:b/>
          <w:sz w:val="24"/>
        </w:rPr>
      </w:pPr>
      <w:r w:rsidRPr="00EF43A0">
        <w:rPr>
          <w:rFonts w:ascii="Arial" w:hAnsi="Arial"/>
          <w:b/>
          <w:sz w:val="24"/>
        </w:rPr>
        <w:t>DOCUMENTOS QUE DEBEN DE PRESENTAR LOS LICITANTES</w:t>
      </w:r>
    </w:p>
    <w:p w14:paraId="75D18756" w14:textId="77777777" w:rsidR="002F04DB" w:rsidRPr="00EF43A0" w:rsidRDefault="002F04DB" w:rsidP="008077CA">
      <w:pPr>
        <w:spacing w:after="0" w:line="240" w:lineRule="auto"/>
        <w:ind w:left="360"/>
        <w:jc w:val="center"/>
        <w:rPr>
          <w:rFonts w:ascii="Arial" w:hAnsi="Arial"/>
          <w:b/>
          <w:sz w:val="24"/>
        </w:rPr>
      </w:pPr>
    </w:p>
    <w:p w14:paraId="0241D2BA" w14:textId="77777777" w:rsidR="00030C14" w:rsidRPr="00EF43A0" w:rsidRDefault="00030C14" w:rsidP="008077CA">
      <w:pPr>
        <w:spacing w:after="0" w:line="240" w:lineRule="auto"/>
        <w:jc w:val="both"/>
        <w:rPr>
          <w:rFonts w:ascii="Arial" w:hAnsi="Arial"/>
          <w:b/>
          <w:color w:val="000000"/>
          <w:sz w:val="24"/>
        </w:rPr>
      </w:pPr>
    </w:p>
    <w:p w14:paraId="323DCD03" w14:textId="77777777" w:rsidR="000866BE" w:rsidRPr="00EF43A0" w:rsidRDefault="000866BE" w:rsidP="008077CA">
      <w:pPr>
        <w:spacing w:after="0" w:line="240" w:lineRule="auto"/>
        <w:jc w:val="both"/>
        <w:rPr>
          <w:rFonts w:ascii="Arial" w:hAnsi="Arial"/>
          <w:b/>
          <w:sz w:val="24"/>
        </w:rPr>
      </w:pPr>
      <w:r w:rsidRPr="00EF43A0">
        <w:rPr>
          <w:rFonts w:ascii="Arial" w:hAnsi="Arial"/>
          <w:b/>
          <w:sz w:val="24"/>
        </w:rPr>
        <w:t>6.</w:t>
      </w:r>
      <w:r w:rsidR="0051104A" w:rsidRPr="00EF43A0">
        <w:rPr>
          <w:rFonts w:ascii="Arial" w:hAnsi="Arial"/>
          <w:b/>
          <w:sz w:val="24"/>
        </w:rPr>
        <w:t>1</w:t>
      </w:r>
      <w:r w:rsidRPr="00EF43A0">
        <w:rPr>
          <w:rFonts w:ascii="Arial" w:hAnsi="Arial"/>
          <w:b/>
          <w:sz w:val="24"/>
        </w:rPr>
        <w:t>. A</w:t>
      </w:r>
      <w:r w:rsidR="009D2108" w:rsidRPr="00EF43A0">
        <w:rPr>
          <w:rFonts w:ascii="Arial" w:hAnsi="Arial"/>
          <w:b/>
          <w:sz w:val="24"/>
        </w:rPr>
        <w:t>creditamiento de Personalidad Jurídica</w:t>
      </w:r>
      <w:r w:rsidRPr="00EF43A0">
        <w:rPr>
          <w:rFonts w:ascii="Arial" w:hAnsi="Arial"/>
          <w:b/>
          <w:sz w:val="24"/>
        </w:rPr>
        <w:t xml:space="preserve"> (Obligatorio)</w:t>
      </w:r>
      <w:r w:rsidRPr="00EF43A0">
        <w:rPr>
          <w:rFonts w:ascii="Arial" w:hAnsi="Arial"/>
          <w:sz w:val="24"/>
        </w:rPr>
        <w:t>, con el objeto de acreditar su personalidad, los licitantes o sus representantes deberán exhibir un escrito en el que su firmante manifieste bajo protesta de decir verdad que cuenta con las facultades</w:t>
      </w:r>
      <w:r w:rsidR="00B6461A" w:rsidRPr="00EF43A0">
        <w:rPr>
          <w:rFonts w:ascii="Arial" w:hAnsi="Arial"/>
          <w:sz w:val="24"/>
        </w:rPr>
        <w:t xml:space="preserve"> </w:t>
      </w:r>
      <w:r w:rsidRPr="00EF43A0">
        <w:rPr>
          <w:rFonts w:ascii="Arial" w:hAnsi="Arial"/>
          <w:sz w:val="24"/>
        </w:rPr>
        <w:t xml:space="preserve">suficientes para comprometerse en la presente </w:t>
      </w:r>
      <w:r w:rsidR="00DE2A25" w:rsidRPr="00EF43A0">
        <w:rPr>
          <w:rFonts w:ascii="Arial" w:hAnsi="Arial"/>
          <w:sz w:val="24"/>
        </w:rPr>
        <w:t>Invi</w:t>
      </w:r>
      <w:r w:rsidRPr="00EF43A0">
        <w:rPr>
          <w:rFonts w:ascii="Arial" w:hAnsi="Arial"/>
          <w:sz w:val="24"/>
        </w:rPr>
        <w:t xml:space="preserve">tación por sí o por su representada, según modelo de </w:t>
      </w:r>
      <w:r w:rsidR="0058279B" w:rsidRPr="00EF43A0">
        <w:rPr>
          <w:rFonts w:ascii="Arial" w:hAnsi="Arial"/>
          <w:b/>
          <w:sz w:val="24"/>
        </w:rPr>
        <w:t xml:space="preserve">Anexo </w:t>
      </w:r>
      <w:r w:rsidR="00E964A9" w:rsidRPr="00EF43A0">
        <w:rPr>
          <w:rFonts w:ascii="Arial" w:hAnsi="Arial"/>
          <w:b/>
          <w:sz w:val="24"/>
        </w:rPr>
        <w:t>“</w:t>
      </w:r>
      <w:r w:rsidR="00863777" w:rsidRPr="00EF43A0">
        <w:rPr>
          <w:rFonts w:ascii="Arial" w:hAnsi="Arial"/>
          <w:b/>
          <w:sz w:val="24"/>
        </w:rPr>
        <w:t>C</w:t>
      </w:r>
      <w:r w:rsidR="00E964A9" w:rsidRPr="00EF43A0">
        <w:rPr>
          <w:rFonts w:ascii="Arial" w:hAnsi="Arial"/>
          <w:b/>
          <w:sz w:val="24"/>
        </w:rPr>
        <w:t>”</w:t>
      </w:r>
      <w:r w:rsidR="00E964A9" w:rsidRPr="00EF43A0">
        <w:rPr>
          <w:rFonts w:ascii="Arial" w:hAnsi="Arial"/>
          <w:sz w:val="24"/>
        </w:rPr>
        <w:t>,</w:t>
      </w:r>
      <w:r w:rsidRPr="00EF43A0">
        <w:rPr>
          <w:rFonts w:ascii="Arial" w:hAnsi="Arial"/>
          <w:sz w:val="24"/>
        </w:rPr>
        <w:t xml:space="preserve"> mismo que contendrá los datos siguientes:</w:t>
      </w:r>
    </w:p>
    <w:p w14:paraId="07EEC2B7" w14:textId="77777777" w:rsidR="000866BE" w:rsidRPr="00EF43A0" w:rsidRDefault="000866BE" w:rsidP="008077CA">
      <w:pPr>
        <w:pStyle w:val="TDC1"/>
        <w:numPr>
          <w:ilvl w:val="1"/>
          <w:numId w:val="2"/>
        </w:numPr>
        <w:tabs>
          <w:tab w:val="clear" w:pos="9974"/>
        </w:tabs>
        <w:jc w:val="both"/>
        <w:rPr>
          <w:b w:val="0"/>
        </w:rPr>
      </w:pPr>
      <w:r w:rsidRPr="00EF43A0">
        <w:rPr>
          <w:b w:val="0"/>
        </w:rPr>
        <w:t xml:space="preserve">Del </w:t>
      </w:r>
      <w:r w:rsidR="00455267" w:rsidRPr="00EF43A0">
        <w:rPr>
          <w:b w:val="0"/>
        </w:rPr>
        <w:t>licitante:</w:t>
      </w:r>
      <w:r w:rsidRPr="00EF43A0">
        <w:rPr>
          <w:b w:val="0"/>
        </w:rPr>
        <w:t xml:space="preserve"> Registro Federal de Contribuyentes; nombre y domicilio así como en su caso de su apoderado o representante. Tratándose de personas morales además de lo anterior, descripción del objeto social de la empresa; número y fecha de escrituras públicas en que conste el acta constitutiva y, en su caso, reformas y modificaciones, así como fecha y datos de su inscripción en el registro Público correspondiente y relación de socios o asociados.</w:t>
      </w:r>
    </w:p>
    <w:p w14:paraId="6DB089B2" w14:textId="77777777" w:rsidR="000866BE" w:rsidRPr="00EF43A0" w:rsidRDefault="000866BE" w:rsidP="008077CA">
      <w:pPr>
        <w:numPr>
          <w:ilvl w:val="1"/>
          <w:numId w:val="2"/>
        </w:numPr>
        <w:spacing w:after="0" w:line="240" w:lineRule="auto"/>
        <w:rPr>
          <w:rFonts w:ascii="Arial" w:hAnsi="Arial"/>
          <w:sz w:val="24"/>
          <w:lang w:eastAsia="es-ES"/>
        </w:rPr>
      </w:pPr>
      <w:r w:rsidRPr="00EF43A0">
        <w:rPr>
          <w:rFonts w:ascii="Arial" w:hAnsi="Arial"/>
          <w:sz w:val="24"/>
        </w:rPr>
        <w:t>Del representante legal del licitante: número y fecha de escrituras públicas en las que le fueron otorgadas las facultades para suscribir las propuestas, señalando datos de inscripción en el Registro Público correspondiente.</w:t>
      </w:r>
    </w:p>
    <w:p w14:paraId="289F59BE" w14:textId="77777777" w:rsidR="00623486" w:rsidRPr="00EF43A0" w:rsidRDefault="00623486" w:rsidP="008077CA">
      <w:pPr>
        <w:spacing w:after="0" w:line="240" w:lineRule="auto"/>
        <w:jc w:val="both"/>
        <w:rPr>
          <w:rFonts w:ascii="Arial" w:hAnsi="Arial"/>
          <w:sz w:val="24"/>
        </w:rPr>
      </w:pPr>
    </w:p>
    <w:p w14:paraId="04428D0B" w14:textId="77777777" w:rsidR="00623486" w:rsidRPr="00EF43A0" w:rsidRDefault="00623486" w:rsidP="008077CA">
      <w:pPr>
        <w:spacing w:after="0" w:line="240" w:lineRule="auto"/>
        <w:jc w:val="both"/>
        <w:rPr>
          <w:rFonts w:ascii="Arial" w:hAnsi="Arial"/>
          <w:sz w:val="24"/>
        </w:rPr>
      </w:pPr>
      <w:r w:rsidRPr="00EF43A0">
        <w:rPr>
          <w:rFonts w:ascii="Arial" w:hAnsi="Arial"/>
          <w:sz w:val="24"/>
        </w:rPr>
        <w:t xml:space="preserve">Así mismo, el licitante </w:t>
      </w:r>
      <w:r w:rsidRPr="00EF43A0">
        <w:rPr>
          <w:rFonts w:ascii="Arial" w:hAnsi="Arial"/>
          <w:b/>
          <w:sz w:val="24"/>
        </w:rPr>
        <w:t>deberá integrar copia simple legible de su Acta constitutiva / Acta de Nacimiento</w:t>
      </w:r>
      <w:r w:rsidR="00607F52" w:rsidRPr="00EF43A0">
        <w:rPr>
          <w:rFonts w:ascii="Arial" w:hAnsi="Arial"/>
          <w:b/>
          <w:sz w:val="24"/>
        </w:rPr>
        <w:t xml:space="preserve"> (según sea el caso),</w:t>
      </w:r>
      <w:r w:rsidRPr="00EF43A0">
        <w:rPr>
          <w:rFonts w:ascii="Arial" w:hAnsi="Arial"/>
          <w:b/>
          <w:sz w:val="24"/>
        </w:rPr>
        <w:t xml:space="preserve"> e Identificación Oficial Vigente del representante legal, o bien, de la persona física participante en el presente procedimiento</w:t>
      </w:r>
      <w:r w:rsidRPr="00EF43A0">
        <w:rPr>
          <w:rFonts w:ascii="Arial" w:hAnsi="Arial"/>
          <w:sz w:val="24"/>
        </w:rPr>
        <w:t>.</w:t>
      </w:r>
    </w:p>
    <w:p w14:paraId="08298942" w14:textId="77777777" w:rsidR="00623486" w:rsidRPr="00EF43A0" w:rsidRDefault="00623486" w:rsidP="008077CA">
      <w:pPr>
        <w:spacing w:after="0" w:line="240" w:lineRule="auto"/>
        <w:jc w:val="both"/>
        <w:rPr>
          <w:rFonts w:ascii="Arial" w:hAnsi="Arial"/>
          <w:sz w:val="10"/>
          <w:szCs w:val="10"/>
        </w:rPr>
      </w:pPr>
    </w:p>
    <w:p w14:paraId="3C836D89" w14:textId="77777777" w:rsidR="000866BE" w:rsidRPr="00EF43A0" w:rsidRDefault="000866BE" w:rsidP="008077CA">
      <w:pPr>
        <w:spacing w:after="0" w:line="240" w:lineRule="auto"/>
        <w:jc w:val="both"/>
        <w:rPr>
          <w:rFonts w:ascii="Arial" w:hAnsi="Arial"/>
          <w:sz w:val="24"/>
        </w:rPr>
      </w:pPr>
      <w:r w:rsidRPr="00EF43A0">
        <w:rPr>
          <w:rFonts w:ascii="Arial" w:hAnsi="Arial"/>
          <w:sz w:val="24"/>
        </w:rPr>
        <w:t>Evaluación:</w:t>
      </w:r>
      <w:r w:rsidR="00030C14" w:rsidRPr="00EF43A0">
        <w:rPr>
          <w:rFonts w:ascii="Arial" w:hAnsi="Arial"/>
          <w:sz w:val="24"/>
        </w:rPr>
        <w:t xml:space="preserve"> </w:t>
      </w:r>
      <w:r w:rsidRPr="00EF43A0">
        <w:rPr>
          <w:rFonts w:ascii="Arial" w:hAnsi="Arial"/>
          <w:sz w:val="24"/>
        </w:rPr>
        <w:t>Se verificará que dicho documento contenga la manifestación “Bajo protesta de decir verdad”; que esté firmado autógrafamente por la persona facultada legalmente para ello, que lo manifestado se apegue a lo solicitado</w:t>
      </w:r>
      <w:r w:rsidR="00623486" w:rsidRPr="00EF43A0">
        <w:rPr>
          <w:rFonts w:ascii="Arial" w:hAnsi="Arial"/>
          <w:sz w:val="24"/>
        </w:rPr>
        <w:t xml:space="preserve"> en el modelo de anexo referido, </w:t>
      </w:r>
      <w:r w:rsidRPr="00EF43A0">
        <w:rPr>
          <w:rFonts w:ascii="Arial" w:hAnsi="Arial"/>
          <w:sz w:val="24"/>
        </w:rPr>
        <w:t xml:space="preserve">que la descripción del objeto social señalado en dicho anexo, indique que se dedica a la </w:t>
      </w:r>
      <w:r w:rsidR="006F1ED4" w:rsidRPr="00EF43A0">
        <w:rPr>
          <w:rFonts w:ascii="Arial" w:hAnsi="Arial"/>
          <w:sz w:val="24"/>
        </w:rPr>
        <w:t>prestación de los servicios</w:t>
      </w:r>
      <w:r w:rsidR="00623486" w:rsidRPr="00EF43A0">
        <w:rPr>
          <w:rFonts w:ascii="Arial" w:hAnsi="Arial"/>
          <w:sz w:val="24"/>
        </w:rPr>
        <w:t xml:space="preserve"> solicitados y que incluya las copias simples requeridas.</w:t>
      </w:r>
    </w:p>
    <w:p w14:paraId="190E0254" w14:textId="77777777" w:rsidR="00991FDC" w:rsidRPr="00EF43A0" w:rsidRDefault="0051104A" w:rsidP="0051104A">
      <w:pPr>
        <w:tabs>
          <w:tab w:val="left" w:pos="1628"/>
        </w:tabs>
        <w:spacing w:after="0" w:line="240" w:lineRule="auto"/>
        <w:jc w:val="both"/>
        <w:rPr>
          <w:rFonts w:ascii="Arial" w:hAnsi="Arial"/>
          <w:sz w:val="24"/>
        </w:rPr>
      </w:pPr>
      <w:r w:rsidRPr="00EF43A0">
        <w:rPr>
          <w:rFonts w:ascii="Arial" w:hAnsi="Arial"/>
          <w:sz w:val="24"/>
        </w:rPr>
        <w:tab/>
      </w:r>
    </w:p>
    <w:p w14:paraId="497C1706" w14:textId="77777777" w:rsidR="00991FDC" w:rsidRPr="00EF43A0" w:rsidRDefault="00991FDC" w:rsidP="00991FDC">
      <w:pPr>
        <w:spacing w:after="0" w:line="240" w:lineRule="auto"/>
        <w:jc w:val="both"/>
        <w:rPr>
          <w:rFonts w:ascii="Arial" w:hAnsi="Arial"/>
          <w:sz w:val="24"/>
        </w:rPr>
      </w:pPr>
      <w:r w:rsidRPr="00EF43A0">
        <w:rPr>
          <w:rFonts w:ascii="Arial" w:hAnsi="Arial"/>
          <w:b/>
          <w:sz w:val="24"/>
        </w:rPr>
        <w:t>6.</w:t>
      </w:r>
      <w:r w:rsidR="0051104A" w:rsidRPr="00EF43A0">
        <w:rPr>
          <w:rFonts w:ascii="Arial" w:hAnsi="Arial"/>
          <w:b/>
          <w:sz w:val="24"/>
        </w:rPr>
        <w:t>2</w:t>
      </w:r>
      <w:r w:rsidRPr="00EF43A0">
        <w:rPr>
          <w:rFonts w:ascii="Arial" w:hAnsi="Arial"/>
          <w:b/>
          <w:sz w:val="24"/>
        </w:rPr>
        <w:t>. Cuenta de</w:t>
      </w:r>
      <w:r w:rsidRPr="00EF43A0">
        <w:rPr>
          <w:rFonts w:ascii="Arial" w:hAnsi="Arial"/>
          <w:sz w:val="24"/>
        </w:rPr>
        <w:t xml:space="preserve"> </w:t>
      </w:r>
      <w:r w:rsidRPr="00EF43A0">
        <w:rPr>
          <w:rFonts w:ascii="Arial" w:hAnsi="Arial"/>
          <w:b/>
          <w:sz w:val="24"/>
        </w:rPr>
        <w:t>correo electrónico</w:t>
      </w:r>
      <w:r w:rsidRPr="00EF43A0">
        <w:rPr>
          <w:rFonts w:ascii="Arial" w:hAnsi="Arial"/>
          <w:sz w:val="24"/>
        </w:rPr>
        <w:t xml:space="preserve"> del </w:t>
      </w:r>
      <w:r w:rsidR="00455267" w:rsidRPr="00EF43A0">
        <w:rPr>
          <w:rFonts w:ascii="Arial" w:hAnsi="Arial"/>
          <w:sz w:val="24"/>
        </w:rPr>
        <w:t>licitante</w:t>
      </w:r>
      <w:r w:rsidRPr="00EF43A0">
        <w:rPr>
          <w:rFonts w:ascii="Arial" w:hAnsi="Arial"/>
          <w:sz w:val="24"/>
        </w:rPr>
        <w:t xml:space="preserve"> en caso de contar con ella</w:t>
      </w:r>
      <w:r w:rsidR="00863777" w:rsidRPr="00EF43A0">
        <w:rPr>
          <w:rFonts w:ascii="Arial" w:hAnsi="Arial"/>
          <w:sz w:val="24"/>
        </w:rPr>
        <w:t xml:space="preserve">, según modelo </w:t>
      </w:r>
      <w:r w:rsidR="00863777" w:rsidRPr="00EF43A0">
        <w:rPr>
          <w:rFonts w:ascii="Arial" w:hAnsi="Arial"/>
          <w:b/>
          <w:sz w:val="24"/>
        </w:rPr>
        <w:t>Anexo “D”</w:t>
      </w:r>
      <w:r w:rsidRPr="00EF43A0">
        <w:rPr>
          <w:rFonts w:ascii="Arial" w:hAnsi="Arial"/>
          <w:sz w:val="24"/>
        </w:rPr>
        <w:t xml:space="preserve"> </w:t>
      </w:r>
      <w:r w:rsidRPr="00EF43A0">
        <w:rPr>
          <w:rFonts w:ascii="Arial" w:hAnsi="Arial"/>
          <w:b/>
          <w:sz w:val="24"/>
        </w:rPr>
        <w:t>(</w:t>
      </w:r>
      <w:r w:rsidR="00A2496F" w:rsidRPr="00EF43A0">
        <w:rPr>
          <w:rFonts w:ascii="Arial" w:hAnsi="Arial"/>
          <w:b/>
          <w:sz w:val="24"/>
        </w:rPr>
        <w:t>O</w:t>
      </w:r>
      <w:r w:rsidRPr="00EF43A0">
        <w:rPr>
          <w:rFonts w:ascii="Arial" w:hAnsi="Arial"/>
          <w:b/>
          <w:sz w:val="24"/>
        </w:rPr>
        <w:t>pcional)</w:t>
      </w:r>
      <w:r w:rsidRPr="00EF43A0">
        <w:rPr>
          <w:rFonts w:ascii="Arial" w:hAnsi="Arial"/>
          <w:sz w:val="24"/>
        </w:rPr>
        <w:t>.</w:t>
      </w:r>
    </w:p>
    <w:p w14:paraId="388C1819" w14:textId="77777777" w:rsidR="00991FDC" w:rsidRPr="00EF43A0" w:rsidRDefault="00991FDC" w:rsidP="008077CA">
      <w:pPr>
        <w:spacing w:after="0" w:line="240" w:lineRule="auto"/>
        <w:jc w:val="both"/>
        <w:rPr>
          <w:rFonts w:ascii="Arial" w:hAnsi="Arial"/>
          <w:sz w:val="24"/>
        </w:rPr>
      </w:pPr>
    </w:p>
    <w:p w14:paraId="71854587" w14:textId="77777777" w:rsidR="00991FDC" w:rsidRPr="00EF43A0" w:rsidRDefault="00991FDC" w:rsidP="00991FDC">
      <w:pPr>
        <w:spacing w:after="0" w:line="240" w:lineRule="auto"/>
        <w:jc w:val="both"/>
        <w:rPr>
          <w:rFonts w:ascii="Arial" w:hAnsi="Arial" w:cs="Arial"/>
          <w:b/>
          <w:sz w:val="24"/>
          <w:szCs w:val="24"/>
        </w:rPr>
      </w:pPr>
      <w:r w:rsidRPr="00EF43A0">
        <w:rPr>
          <w:rFonts w:ascii="Arial" w:hAnsi="Arial" w:cs="Arial"/>
          <w:b/>
          <w:sz w:val="24"/>
          <w:szCs w:val="24"/>
        </w:rPr>
        <w:t>6.</w:t>
      </w:r>
      <w:r w:rsidR="002619E7" w:rsidRPr="00EF43A0">
        <w:rPr>
          <w:rFonts w:ascii="Arial" w:hAnsi="Arial" w:cs="Arial"/>
          <w:b/>
          <w:sz w:val="24"/>
          <w:szCs w:val="24"/>
        </w:rPr>
        <w:t>3</w:t>
      </w:r>
      <w:r w:rsidRPr="00EF43A0">
        <w:rPr>
          <w:rFonts w:ascii="Arial" w:hAnsi="Arial" w:cs="Arial"/>
          <w:b/>
          <w:sz w:val="24"/>
          <w:szCs w:val="24"/>
        </w:rPr>
        <w:t xml:space="preserve">. </w:t>
      </w:r>
      <w:r w:rsidRPr="00EF43A0">
        <w:rPr>
          <w:rFonts w:ascii="Arial" w:hAnsi="Arial" w:cs="Arial"/>
          <w:sz w:val="24"/>
          <w:szCs w:val="24"/>
        </w:rPr>
        <w:t xml:space="preserve">Escrito mediante el cual el licitante </w:t>
      </w:r>
      <w:r w:rsidRPr="00EF43A0">
        <w:rPr>
          <w:rFonts w:ascii="Arial" w:hAnsi="Arial" w:cs="Arial"/>
          <w:b/>
          <w:sz w:val="24"/>
          <w:szCs w:val="24"/>
        </w:rPr>
        <w:t xml:space="preserve">manifieste bajo protesta de decir verdad (obligatorio), </w:t>
      </w:r>
      <w:r w:rsidRPr="00EF43A0">
        <w:rPr>
          <w:rFonts w:ascii="Arial" w:hAnsi="Arial" w:cs="Arial"/>
          <w:sz w:val="24"/>
          <w:szCs w:val="24"/>
        </w:rPr>
        <w:t xml:space="preserve">que no se ubica en los supuestos establecidos en los </w:t>
      </w:r>
      <w:r w:rsidRPr="00EF43A0">
        <w:rPr>
          <w:rFonts w:ascii="Arial" w:hAnsi="Arial" w:cs="Arial"/>
          <w:b/>
          <w:sz w:val="24"/>
          <w:szCs w:val="24"/>
        </w:rPr>
        <w:t>artículos 50 y 60</w:t>
      </w:r>
      <w:r w:rsidRPr="00EF43A0">
        <w:rPr>
          <w:rFonts w:ascii="Arial" w:hAnsi="Arial" w:cs="Arial"/>
          <w:sz w:val="24"/>
          <w:szCs w:val="24"/>
        </w:rPr>
        <w:t xml:space="preserve">, antepenúltimo párrafo de la Ley. Según modelo de </w:t>
      </w:r>
      <w:r w:rsidRPr="00EF43A0">
        <w:rPr>
          <w:rFonts w:ascii="Arial" w:hAnsi="Arial" w:cs="Arial"/>
          <w:b/>
          <w:sz w:val="24"/>
          <w:szCs w:val="24"/>
        </w:rPr>
        <w:t xml:space="preserve">Anexo </w:t>
      </w:r>
      <w:r w:rsidR="00863777" w:rsidRPr="00EF43A0">
        <w:rPr>
          <w:rFonts w:ascii="Arial" w:hAnsi="Arial" w:cs="Arial"/>
          <w:b/>
          <w:sz w:val="24"/>
          <w:szCs w:val="24"/>
        </w:rPr>
        <w:t>“E”</w:t>
      </w:r>
      <w:r w:rsidRPr="00EF43A0">
        <w:rPr>
          <w:rFonts w:ascii="Arial" w:hAnsi="Arial" w:cs="Arial"/>
          <w:b/>
          <w:sz w:val="24"/>
          <w:szCs w:val="24"/>
        </w:rPr>
        <w:t>.</w:t>
      </w:r>
      <w:r w:rsidR="00B66811" w:rsidRPr="00EF43A0">
        <w:rPr>
          <w:rFonts w:ascii="Arial" w:hAnsi="Arial" w:cs="Arial"/>
          <w:b/>
          <w:sz w:val="24"/>
          <w:szCs w:val="24"/>
        </w:rPr>
        <w:t xml:space="preserve"> (Obligatorio)</w:t>
      </w:r>
    </w:p>
    <w:p w14:paraId="20C95311" w14:textId="77777777" w:rsidR="00991FDC" w:rsidRPr="00EF43A0" w:rsidRDefault="00991FDC" w:rsidP="00991FDC">
      <w:pPr>
        <w:spacing w:after="0" w:line="240" w:lineRule="auto"/>
        <w:jc w:val="both"/>
        <w:rPr>
          <w:rFonts w:ascii="Arial" w:hAnsi="Arial" w:cs="Arial"/>
          <w:sz w:val="10"/>
          <w:szCs w:val="10"/>
        </w:rPr>
      </w:pPr>
    </w:p>
    <w:p w14:paraId="668472F0" w14:textId="77777777" w:rsidR="00991FDC" w:rsidRPr="00EF43A0" w:rsidRDefault="00991FDC" w:rsidP="00991FDC">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Pr="00EF43A0">
        <w:rPr>
          <w:rFonts w:ascii="Arial" w:hAnsi="Arial" w:cs="Arial"/>
          <w:sz w:val="24"/>
          <w:szCs w:val="24"/>
        </w:rPr>
        <w:t xml:space="preserve"> Se verificará que dicho documento contenga la manifestación “Bajo protesta de decir verdad”; que esté firmado autógrafamente por la persona facultada </w:t>
      </w:r>
      <w:r w:rsidRPr="00EF43A0">
        <w:rPr>
          <w:rFonts w:ascii="Arial" w:hAnsi="Arial" w:cs="Arial"/>
          <w:sz w:val="24"/>
          <w:szCs w:val="24"/>
        </w:rPr>
        <w:lastRenderedPageBreak/>
        <w:t>legalmente para ello y que lo manifestado se apegue a lo solicitado en el modelo de anexo referido.</w:t>
      </w:r>
    </w:p>
    <w:p w14:paraId="023A5122" w14:textId="77777777" w:rsidR="00030C14" w:rsidRPr="00EF43A0" w:rsidRDefault="00030C14" w:rsidP="008077CA">
      <w:pPr>
        <w:spacing w:after="0" w:line="240" w:lineRule="auto"/>
        <w:jc w:val="both"/>
        <w:rPr>
          <w:rFonts w:ascii="Arial" w:hAnsi="Arial"/>
          <w:sz w:val="24"/>
        </w:rPr>
      </w:pPr>
    </w:p>
    <w:p w14:paraId="12474711" w14:textId="77777777" w:rsidR="00991FDC" w:rsidRPr="00EF43A0" w:rsidRDefault="00991FDC" w:rsidP="00991FDC">
      <w:pPr>
        <w:spacing w:after="0" w:line="240" w:lineRule="auto"/>
        <w:jc w:val="both"/>
        <w:rPr>
          <w:rFonts w:ascii="Arial" w:hAnsi="Arial" w:cs="Arial"/>
          <w:sz w:val="24"/>
          <w:szCs w:val="24"/>
        </w:rPr>
      </w:pPr>
      <w:r w:rsidRPr="00EF43A0">
        <w:rPr>
          <w:rFonts w:ascii="Arial" w:hAnsi="Arial" w:cs="Arial"/>
          <w:b/>
          <w:sz w:val="24"/>
          <w:szCs w:val="24"/>
        </w:rPr>
        <w:t>6.</w:t>
      </w:r>
      <w:r w:rsidR="002619E7" w:rsidRPr="00EF43A0">
        <w:rPr>
          <w:rFonts w:ascii="Arial" w:hAnsi="Arial" w:cs="Arial"/>
          <w:b/>
          <w:sz w:val="24"/>
          <w:szCs w:val="24"/>
        </w:rPr>
        <w:t>4</w:t>
      </w:r>
      <w:r w:rsidRPr="00EF43A0">
        <w:rPr>
          <w:rFonts w:ascii="Arial" w:hAnsi="Arial" w:cs="Arial"/>
          <w:b/>
          <w:sz w:val="24"/>
          <w:szCs w:val="24"/>
        </w:rPr>
        <w:t>. Declaración de Integridad (obligatorio)</w:t>
      </w:r>
      <w:r w:rsidRPr="00EF43A0">
        <w:rPr>
          <w:rFonts w:ascii="Arial" w:hAnsi="Arial" w:cs="Arial"/>
          <w:sz w:val="24"/>
          <w:szCs w:val="24"/>
        </w:rPr>
        <w:t xml:space="preserve">, en la que el licitante manifieste bajo protesta de decir verdad que se abstendrá por sí o a través de interpósita persona, de adoptar conductas para que los servidores públicos de la dependencia, induzcan o alteren las evaluaciones de las proposiciones, el resultado del procedimiento u otros aspectos que le puedan otorgar condiciones más ventajosas con relación a los demás participantes. Según modelo de </w:t>
      </w:r>
      <w:r w:rsidRPr="00EF43A0">
        <w:rPr>
          <w:rFonts w:ascii="Arial" w:hAnsi="Arial" w:cs="Arial"/>
          <w:b/>
          <w:sz w:val="24"/>
          <w:szCs w:val="24"/>
        </w:rPr>
        <w:t>Anexo “</w:t>
      </w:r>
      <w:r w:rsidR="00863777" w:rsidRPr="00EF43A0">
        <w:rPr>
          <w:rFonts w:ascii="Arial" w:hAnsi="Arial" w:cs="Arial"/>
          <w:b/>
          <w:sz w:val="24"/>
          <w:szCs w:val="24"/>
        </w:rPr>
        <w:t>I</w:t>
      </w:r>
      <w:r w:rsidRPr="00EF43A0">
        <w:rPr>
          <w:rFonts w:ascii="Arial" w:hAnsi="Arial" w:cs="Arial"/>
          <w:b/>
          <w:sz w:val="24"/>
          <w:szCs w:val="24"/>
        </w:rPr>
        <w:t>”</w:t>
      </w:r>
      <w:r w:rsidRPr="00EF43A0">
        <w:rPr>
          <w:rFonts w:ascii="Arial" w:hAnsi="Arial" w:cs="Arial"/>
          <w:sz w:val="24"/>
          <w:szCs w:val="24"/>
        </w:rPr>
        <w:t>,</w:t>
      </w:r>
      <w:r w:rsidRPr="00EF43A0">
        <w:rPr>
          <w:rFonts w:ascii="Arial" w:hAnsi="Arial" w:cs="Arial"/>
          <w:b/>
          <w:sz w:val="24"/>
          <w:szCs w:val="24"/>
        </w:rPr>
        <w:t xml:space="preserve"> Sección VIII </w:t>
      </w:r>
      <w:r w:rsidRPr="00EF43A0">
        <w:rPr>
          <w:rFonts w:ascii="Arial" w:hAnsi="Arial" w:cs="Arial"/>
          <w:sz w:val="24"/>
          <w:szCs w:val="24"/>
        </w:rPr>
        <w:t>de la Convocatoria.</w:t>
      </w:r>
    </w:p>
    <w:p w14:paraId="537E161E" w14:textId="77777777" w:rsidR="00991FDC" w:rsidRPr="00EF43A0" w:rsidRDefault="00991FDC" w:rsidP="00991FDC">
      <w:pPr>
        <w:spacing w:after="0" w:line="240" w:lineRule="auto"/>
        <w:jc w:val="both"/>
        <w:rPr>
          <w:rFonts w:ascii="Arial" w:hAnsi="Arial" w:cs="Arial"/>
          <w:sz w:val="10"/>
          <w:szCs w:val="10"/>
        </w:rPr>
      </w:pPr>
    </w:p>
    <w:p w14:paraId="27235D8F" w14:textId="77777777" w:rsidR="00991FDC" w:rsidRPr="00EF43A0" w:rsidRDefault="00991FDC" w:rsidP="00991FDC">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Pr="00EF43A0">
        <w:rPr>
          <w:rFonts w:ascii="Arial" w:hAnsi="Arial" w:cs="Arial"/>
          <w:sz w:val="24"/>
          <w:szCs w:val="24"/>
        </w:rPr>
        <w:t xml:space="preserve"> Se verificará que dicho documento contenga la manifestación requerida; que esté firmado autógrafamente por la persona facultada legalmente para ello, y que lo manifestado se apegue a lo solicitado en el modelo de anexo referido.</w:t>
      </w:r>
    </w:p>
    <w:p w14:paraId="12C8F691" w14:textId="77777777" w:rsidR="00991FDC" w:rsidRPr="00EF43A0" w:rsidRDefault="00991FDC" w:rsidP="00991FDC">
      <w:pPr>
        <w:spacing w:after="0" w:line="240" w:lineRule="auto"/>
        <w:jc w:val="both"/>
        <w:rPr>
          <w:rFonts w:ascii="Arial" w:hAnsi="Arial" w:cs="Arial"/>
          <w:sz w:val="24"/>
          <w:szCs w:val="24"/>
        </w:rPr>
      </w:pPr>
    </w:p>
    <w:p w14:paraId="42A7D452" w14:textId="77777777" w:rsidR="0051104A" w:rsidRPr="00EF43A0" w:rsidRDefault="0051104A" w:rsidP="0051104A">
      <w:pPr>
        <w:spacing w:after="0" w:line="240" w:lineRule="auto"/>
        <w:jc w:val="both"/>
        <w:rPr>
          <w:rFonts w:ascii="Arial" w:hAnsi="Arial"/>
          <w:sz w:val="24"/>
        </w:rPr>
      </w:pPr>
      <w:r w:rsidRPr="00EF43A0">
        <w:rPr>
          <w:rFonts w:ascii="Arial" w:hAnsi="Arial"/>
          <w:b/>
          <w:sz w:val="24"/>
        </w:rPr>
        <w:t>6.</w:t>
      </w:r>
      <w:r w:rsidR="002619E7" w:rsidRPr="00EF43A0">
        <w:rPr>
          <w:rFonts w:ascii="Arial" w:hAnsi="Arial"/>
          <w:b/>
          <w:sz w:val="24"/>
        </w:rPr>
        <w:t>5</w:t>
      </w:r>
      <w:r w:rsidRPr="00EF43A0">
        <w:rPr>
          <w:rFonts w:ascii="Arial" w:hAnsi="Arial"/>
          <w:b/>
          <w:sz w:val="24"/>
        </w:rPr>
        <w:t xml:space="preserve">. </w:t>
      </w:r>
      <w:r w:rsidRPr="00EF43A0">
        <w:rPr>
          <w:rFonts w:ascii="Arial" w:hAnsi="Arial"/>
          <w:sz w:val="24"/>
        </w:rPr>
        <w:t xml:space="preserve">Escrito mediante el cual el licitante manifieste el </w:t>
      </w:r>
      <w:r w:rsidRPr="00EF43A0">
        <w:rPr>
          <w:rFonts w:ascii="Arial" w:hAnsi="Arial"/>
          <w:b/>
          <w:sz w:val="24"/>
        </w:rPr>
        <w:t>domicilio para recibir notificaciones</w:t>
      </w:r>
      <w:r w:rsidR="00863777" w:rsidRPr="00EF43A0">
        <w:rPr>
          <w:rFonts w:ascii="Arial" w:hAnsi="Arial"/>
          <w:b/>
          <w:sz w:val="24"/>
        </w:rPr>
        <w:t xml:space="preserve">, </w:t>
      </w:r>
      <w:r w:rsidR="00863777" w:rsidRPr="00EF43A0">
        <w:rPr>
          <w:rFonts w:ascii="Arial" w:hAnsi="Arial"/>
          <w:sz w:val="24"/>
        </w:rPr>
        <w:t>según modelo</w:t>
      </w:r>
      <w:r w:rsidR="00863777" w:rsidRPr="00EF43A0">
        <w:rPr>
          <w:rFonts w:ascii="Arial" w:hAnsi="Arial"/>
          <w:b/>
          <w:sz w:val="24"/>
        </w:rPr>
        <w:t xml:space="preserve"> Anexo “F”</w:t>
      </w:r>
      <w:r w:rsidRPr="00EF43A0">
        <w:rPr>
          <w:rFonts w:ascii="Arial" w:hAnsi="Arial"/>
          <w:sz w:val="24"/>
        </w:rPr>
        <w:t>.</w:t>
      </w:r>
      <w:r w:rsidR="00B66811" w:rsidRPr="00EF43A0">
        <w:rPr>
          <w:rFonts w:ascii="Arial" w:hAnsi="Arial"/>
          <w:sz w:val="24"/>
        </w:rPr>
        <w:t xml:space="preserve"> </w:t>
      </w:r>
      <w:r w:rsidR="00B66811" w:rsidRPr="00EF43A0">
        <w:rPr>
          <w:rFonts w:ascii="Arial" w:hAnsi="Arial"/>
          <w:b/>
          <w:sz w:val="24"/>
        </w:rPr>
        <w:t>(Obligatorio)</w:t>
      </w:r>
    </w:p>
    <w:p w14:paraId="3B8917BE" w14:textId="77777777" w:rsidR="0051104A" w:rsidRPr="00EF43A0" w:rsidRDefault="0051104A" w:rsidP="0051104A">
      <w:pPr>
        <w:spacing w:after="0" w:line="240" w:lineRule="auto"/>
        <w:jc w:val="both"/>
        <w:rPr>
          <w:rFonts w:ascii="Arial" w:hAnsi="Arial"/>
          <w:sz w:val="10"/>
          <w:szCs w:val="10"/>
        </w:rPr>
      </w:pPr>
    </w:p>
    <w:p w14:paraId="1560B895" w14:textId="77777777" w:rsidR="0051104A" w:rsidRPr="00EF43A0" w:rsidRDefault="0051104A" w:rsidP="0051104A">
      <w:pPr>
        <w:spacing w:after="0" w:line="240" w:lineRule="auto"/>
        <w:jc w:val="both"/>
        <w:rPr>
          <w:rFonts w:ascii="Arial" w:hAnsi="Arial"/>
          <w:sz w:val="24"/>
        </w:rPr>
      </w:pPr>
      <w:r w:rsidRPr="00EF43A0">
        <w:rPr>
          <w:rFonts w:ascii="Arial" w:hAnsi="Arial" w:cs="Arial"/>
          <w:b/>
          <w:i/>
          <w:sz w:val="24"/>
          <w:szCs w:val="24"/>
          <w:u w:val="single"/>
        </w:rPr>
        <w:t>Evaluación:</w:t>
      </w:r>
      <w:r w:rsidRPr="00EF43A0">
        <w:rPr>
          <w:rFonts w:ascii="Arial" w:hAnsi="Arial"/>
          <w:sz w:val="24"/>
        </w:rPr>
        <w:t xml:space="preserve"> Se verificará que dicho documento esté firmado autógrafamente por la persona facultada legalmente para ello, que lo manifestado se apegue a lo solicitado en el modelo de anexo referido.</w:t>
      </w:r>
    </w:p>
    <w:p w14:paraId="3A95D677" w14:textId="77777777" w:rsidR="00991FDC" w:rsidRPr="00EF43A0" w:rsidRDefault="00991FDC" w:rsidP="008077CA">
      <w:pPr>
        <w:spacing w:after="0" w:line="240" w:lineRule="auto"/>
        <w:jc w:val="both"/>
        <w:rPr>
          <w:rFonts w:ascii="Arial" w:hAnsi="Arial"/>
          <w:sz w:val="24"/>
        </w:rPr>
      </w:pPr>
    </w:p>
    <w:p w14:paraId="21515EC3" w14:textId="77777777" w:rsidR="002B31CA" w:rsidRPr="00EF43A0" w:rsidRDefault="002B31CA" w:rsidP="002B31CA">
      <w:pPr>
        <w:spacing w:after="0" w:line="240" w:lineRule="auto"/>
        <w:jc w:val="both"/>
        <w:rPr>
          <w:rFonts w:ascii="Arial" w:hAnsi="Arial" w:cs="Arial"/>
          <w:b/>
          <w:bCs/>
          <w:sz w:val="24"/>
          <w:szCs w:val="24"/>
        </w:rPr>
      </w:pPr>
      <w:r w:rsidRPr="00EF43A0">
        <w:rPr>
          <w:rFonts w:ascii="Arial" w:hAnsi="Arial" w:cs="Arial"/>
          <w:b/>
          <w:bCs/>
          <w:sz w:val="24"/>
          <w:szCs w:val="24"/>
        </w:rPr>
        <w:t>6.</w:t>
      </w:r>
      <w:r w:rsidR="002619E7" w:rsidRPr="00EF43A0">
        <w:rPr>
          <w:rFonts w:ascii="Arial" w:hAnsi="Arial" w:cs="Arial"/>
          <w:b/>
          <w:bCs/>
          <w:sz w:val="24"/>
          <w:szCs w:val="24"/>
        </w:rPr>
        <w:t>6</w:t>
      </w:r>
      <w:r w:rsidRPr="00EF43A0">
        <w:rPr>
          <w:rFonts w:ascii="Arial" w:hAnsi="Arial" w:cs="Arial"/>
          <w:b/>
          <w:bCs/>
          <w:sz w:val="24"/>
          <w:szCs w:val="24"/>
        </w:rPr>
        <w:t xml:space="preserve">.- </w:t>
      </w:r>
      <w:r w:rsidRPr="00EF43A0">
        <w:rPr>
          <w:rFonts w:ascii="Arial" w:hAnsi="Arial" w:cs="Arial"/>
          <w:sz w:val="24"/>
          <w:szCs w:val="24"/>
        </w:rPr>
        <w:t xml:space="preserve">Escrito en el que el licitante </w:t>
      </w:r>
      <w:r w:rsidRPr="00EF43A0">
        <w:rPr>
          <w:rFonts w:ascii="Arial" w:hAnsi="Arial" w:cs="Arial"/>
          <w:b/>
          <w:sz w:val="24"/>
          <w:szCs w:val="24"/>
        </w:rPr>
        <w:t>manifieste bajo protesta de decir verdad, (obligatorio),</w:t>
      </w:r>
      <w:r w:rsidRPr="00EF43A0">
        <w:rPr>
          <w:rFonts w:ascii="Arial" w:hAnsi="Arial" w:cs="Arial"/>
          <w:sz w:val="24"/>
          <w:szCs w:val="24"/>
        </w:rPr>
        <w:t xml:space="preserve"> que es de </w:t>
      </w:r>
      <w:r w:rsidRPr="00EF43A0">
        <w:rPr>
          <w:rFonts w:ascii="Arial" w:hAnsi="Arial" w:cs="Arial"/>
          <w:b/>
          <w:sz w:val="24"/>
          <w:szCs w:val="24"/>
        </w:rPr>
        <w:t>nacionalidad mexicana</w:t>
      </w:r>
      <w:r w:rsidRPr="00EF43A0">
        <w:rPr>
          <w:rFonts w:ascii="Arial" w:hAnsi="Arial" w:cs="Arial"/>
          <w:sz w:val="24"/>
          <w:szCs w:val="24"/>
        </w:rPr>
        <w:t xml:space="preserve">. Según modelo de </w:t>
      </w:r>
      <w:r w:rsidRPr="00EF43A0">
        <w:rPr>
          <w:rFonts w:ascii="Arial" w:hAnsi="Arial" w:cs="Arial"/>
          <w:b/>
          <w:bCs/>
          <w:sz w:val="24"/>
          <w:szCs w:val="24"/>
        </w:rPr>
        <w:t>Anexo “U”</w:t>
      </w:r>
      <w:r w:rsidRPr="00EF43A0">
        <w:rPr>
          <w:rFonts w:ascii="Arial" w:hAnsi="Arial" w:cs="Arial"/>
          <w:bCs/>
          <w:sz w:val="24"/>
          <w:szCs w:val="24"/>
        </w:rPr>
        <w:t>,</w:t>
      </w:r>
      <w:r w:rsidRPr="00EF43A0">
        <w:rPr>
          <w:rFonts w:ascii="Arial" w:hAnsi="Arial" w:cs="Arial"/>
          <w:b/>
          <w:bCs/>
          <w:sz w:val="24"/>
          <w:szCs w:val="24"/>
        </w:rPr>
        <w:t xml:space="preserve"> Sección VIII</w:t>
      </w:r>
      <w:r w:rsidRPr="00EF43A0">
        <w:rPr>
          <w:rFonts w:ascii="Arial" w:hAnsi="Arial" w:cs="Arial"/>
          <w:bCs/>
          <w:sz w:val="24"/>
          <w:szCs w:val="24"/>
        </w:rPr>
        <w:t>.</w:t>
      </w:r>
      <w:r w:rsidRPr="00EF43A0">
        <w:rPr>
          <w:rFonts w:ascii="Arial" w:hAnsi="Arial" w:cs="Arial"/>
          <w:b/>
          <w:bCs/>
          <w:sz w:val="24"/>
          <w:szCs w:val="24"/>
        </w:rPr>
        <w:t xml:space="preserve"> </w:t>
      </w:r>
    </w:p>
    <w:p w14:paraId="49AD15E9" w14:textId="77777777" w:rsidR="002B31CA" w:rsidRPr="00EF43A0" w:rsidRDefault="002B31CA" w:rsidP="002B31CA">
      <w:pPr>
        <w:spacing w:after="0" w:line="240" w:lineRule="auto"/>
        <w:jc w:val="both"/>
        <w:rPr>
          <w:rFonts w:ascii="Arial" w:hAnsi="Arial" w:cs="Arial"/>
          <w:sz w:val="24"/>
          <w:szCs w:val="24"/>
        </w:rPr>
      </w:pPr>
    </w:p>
    <w:p w14:paraId="102E78E5" w14:textId="77777777" w:rsidR="002B31CA" w:rsidRPr="00EF43A0" w:rsidRDefault="002B31CA" w:rsidP="002B31CA">
      <w:pPr>
        <w:spacing w:after="0" w:line="240" w:lineRule="auto"/>
        <w:jc w:val="both"/>
        <w:rPr>
          <w:rFonts w:ascii="Arial" w:hAnsi="Arial" w:cs="Arial"/>
          <w:sz w:val="24"/>
          <w:szCs w:val="24"/>
        </w:rPr>
      </w:pPr>
      <w:r w:rsidRPr="00EF43A0">
        <w:rPr>
          <w:rFonts w:ascii="Arial" w:hAnsi="Arial" w:cs="Arial"/>
          <w:sz w:val="24"/>
          <w:szCs w:val="24"/>
        </w:rPr>
        <w:t>Previo a la firma del contrato, el licitante quien se le adjudique el mismo deberá presentar para su cotejo, original y copia certificada de los siguientes documentos:</w:t>
      </w:r>
    </w:p>
    <w:p w14:paraId="61E09639" w14:textId="77777777" w:rsidR="002B31CA" w:rsidRPr="00EF43A0" w:rsidRDefault="002B31CA" w:rsidP="002B31CA">
      <w:pPr>
        <w:numPr>
          <w:ilvl w:val="0"/>
          <w:numId w:val="4"/>
        </w:numPr>
        <w:spacing w:after="0" w:line="240" w:lineRule="auto"/>
        <w:jc w:val="both"/>
        <w:rPr>
          <w:rFonts w:ascii="Arial" w:hAnsi="Arial" w:cs="Arial"/>
          <w:sz w:val="24"/>
          <w:szCs w:val="24"/>
        </w:rPr>
      </w:pPr>
      <w:r w:rsidRPr="00EF43A0">
        <w:rPr>
          <w:rFonts w:ascii="Arial" w:hAnsi="Arial" w:cs="Arial"/>
          <w:sz w:val="24"/>
          <w:szCs w:val="24"/>
        </w:rPr>
        <w:t>Tratándose de persona moral, testimonio de la escritura pública en la que conste que fue constituida conforme a las leyes mexicanas y que tiene su domicilio en el territorio nacional, o</w:t>
      </w:r>
    </w:p>
    <w:p w14:paraId="7FEFE8E9" w14:textId="77777777" w:rsidR="002B31CA" w:rsidRPr="00EF43A0" w:rsidRDefault="002B31CA" w:rsidP="002B31CA">
      <w:pPr>
        <w:numPr>
          <w:ilvl w:val="0"/>
          <w:numId w:val="4"/>
        </w:numPr>
        <w:spacing w:after="0" w:line="240" w:lineRule="auto"/>
        <w:jc w:val="both"/>
        <w:rPr>
          <w:rFonts w:ascii="Arial" w:hAnsi="Arial" w:cs="Arial"/>
          <w:sz w:val="24"/>
          <w:szCs w:val="24"/>
        </w:rPr>
      </w:pPr>
      <w:r w:rsidRPr="00EF43A0">
        <w:rPr>
          <w:rFonts w:ascii="Arial" w:hAnsi="Arial" w:cs="Arial"/>
          <w:sz w:val="24"/>
          <w:szCs w:val="24"/>
        </w:rPr>
        <w:t>Tratándose de persona física, copia certificada del acta de nacimiento o, en su caso, carta de naturalización respectiva, expedida por autoridad competente, así como la documentación con la que acredite tener su domicilio legal en el territorio nacional.</w:t>
      </w:r>
    </w:p>
    <w:p w14:paraId="31C73B8A" w14:textId="77777777" w:rsidR="002B31CA" w:rsidRPr="00EF43A0" w:rsidRDefault="002B31CA" w:rsidP="00DB4F3F">
      <w:pPr>
        <w:spacing w:after="0" w:line="240" w:lineRule="auto"/>
        <w:jc w:val="both"/>
        <w:rPr>
          <w:rFonts w:ascii="Arial" w:hAnsi="Arial"/>
          <w:sz w:val="10"/>
          <w:szCs w:val="10"/>
        </w:rPr>
      </w:pPr>
    </w:p>
    <w:p w14:paraId="4343F194" w14:textId="77777777" w:rsidR="002B31CA" w:rsidRPr="00EF43A0" w:rsidRDefault="002B31CA" w:rsidP="002B31CA">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Pr="00EF43A0">
        <w:rPr>
          <w:rFonts w:ascii="Arial" w:hAnsi="Arial" w:cs="Arial"/>
          <w:sz w:val="24"/>
          <w:szCs w:val="24"/>
        </w:rPr>
        <w:t xml:space="preserve"> Se verificará que dicho documento contenga la manifestación “Bajo protesta de decir verdad”; que esté firmado autógrafamente por la persona facultada legalmente y que lo manifestado se apegue a lo solicitado en el modelo de anexo referido.</w:t>
      </w:r>
    </w:p>
    <w:p w14:paraId="20978971" w14:textId="77777777" w:rsidR="002B31CA" w:rsidRPr="00EF43A0" w:rsidRDefault="002B31CA" w:rsidP="008077CA">
      <w:pPr>
        <w:spacing w:after="0" w:line="240" w:lineRule="auto"/>
        <w:jc w:val="both"/>
        <w:rPr>
          <w:rFonts w:ascii="Arial" w:hAnsi="Arial"/>
          <w:sz w:val="24"/>
        </w:rPr>
      </w:pPr>
    </w:p>
    <w:p w14:paraId="7080833F" w14:textId="77777777" w:rsidR="009D2108" w:rsidRPr="00EF43A0" w:rsidRDefault="009D2108" w:rsidP="008077CA">
      <w:pPr>
        <w:spacing w:after="0" w:line="240" w:lineRule="auto"/>
        <w:jc w:val="both"/>
        <w:rPr>
          <w:rFonts w:ascii="Arial" w:hAnsi="Arial" w:cs="Arial"/>
          <w:sz w:val="24"/>
          <w:szCs w:val="24"/>
        </w:rPr>
      </w:pPr>
      <w:r w:rsidRPr="00EF43A0">
        <w:rPr>
          <w:rFonts w:ascii="Arial" w:hAnsi="Arial" w:cs="Arial"/>
          <w:b/>
          <w:sz w:val="24"/>
          <w:szCs w:val="24"/>
        </w:rPr>
        <w:t>6.</w:t>
      </w:r>
      <w:r w:rsidR="00112ACC" w:rsidRPr="00EF43A0">
        <w:rPr>
          <w:rFonts w:ascii="Arial" w:hAnsi="Arial" w:cs="Arial"/>
          <w:b/>
          <w:sz w:val="24"/>
          <w:szCs w:val="24"/>
        </w:rPr>
        <w:t>7</w:t>
      </w:r>
      <w:r w:rsidRPr="00EF43A0">
        <w:rPr>
          <w:rFonts w:ascii="Arial" w:hAnsi="Arial" w:cs="Arial"/>
          <w:b/>
          <w:sz w:val="24"/>
          <w:szCs w:val="24"/>
        </w:rPr>
        <w:t xml:space="preserve">. </w:t>
      </w:r>
      <w:r w:rsidR="00E964A9" w:rsidRPr="00EF43A0">
        <w:rPr>
          <w:rFonts w:ascii="Arial" w:hAnsi="Arial" w:cs="Arial"/>
          <w:b/>
          <w:sz w:val="24"/>
          <w:szCs w:val="24"/>
        </w:rPr>
        <w:t>Personal con Capacidades Diferentes (obligatorio para los licitantes que deseen recibir la preferencia)</w:t>
      </w:r>
      <w:r w:rsidR="00E964A9" w:rsidRPr="00EF43A0">
        <w:rPr>
          <w:rFonts w:ascii="Arial" w:hAnsi="Arial" w:cs="Arial"/>
          <w:sz w:val="24"/>
          <w:szCs w:val="24"/>
        </w:rPr>
        <w:t xml:space="preserve">, Escrito mediante el cual, en su caso el </w:t>
      </w:r>
      <w:r w:rsidR="00455267" w:rsidRPr="00EF43A0">
        <w:rPr>
          <w:rFonts w:ascii="Arial" w:hAnsi="Arial" w:cs="Arial"/>
          <w:sz w:val="24"/>
          <w:szCs w:val="24"/>
        </w:rPr>
        <w:t xml:space="preserve">licitante </w:t>
      </w:r>
      <w:r w:rsidR="00E964A9" w:rsidRPr="00EF43A0">
        <w:rPr>
          <w:rFonts w:ascii="Arial" w:hAnsi="Arial" w:cs="Arial"/>
          <w:sz w:val="24"/>
          <w:szCs w:val="24"/>
        </w:rPr>
        <w:t xml:space="preserve">indique </w:t>
      </w:r>
      <w:r w:rsidR="00E964A9" w:rsidRPr="00EF43A0">
        <w:rPr>
          <w:rFonts w:ascii="Arial" w:hAnsi="Arial" w:cs="Arial"/>
          <w:b/>
          <w:sz w:val="24"/>
          <w:szCs w:val="24"/>
        </w:rPr>
        <w:t>bajo protesta de decir verdad,</w:t>
      </w:r>
      <w:r w:rsidR="00E964A9" w:rsidRPr="00EF43A0">
        <w:rPr>
          <w:rFonts w:ascii="Arial" w:hAnsi="Arial" w:cs="Arial"/>
          <w:sz w:val="24"/>
          <w:szCs w:val="24"/>
        </w:rPr>
        <w:t xml:space="preserve"> que es una persona física con discapacidad, o bien </w:t>
      </w:r>
      <w:r w:rsidR="00E964A9" w:rsidRPr="00EF43A0">
        <w:rPr>
          <w:rFonts w:ascii="Arial" w:hAnsi="Arial" w:cs="Arial"/>
          <w:sz w:val="24"/>
          <w:szCs w:val="24"/>
        </w:rPr>
        <w:lastRenderedPageBreak/>
        <w:t>tratándose de empresas que cuenten con trabajadores con discapacidad</w:t>
      </w:r>
      <w:r w:rsidR="00863777" w:rsidRPr="00EF43A0">
        <w:rPr>
          <w:rFonts w:ascii="Arial" w:hAnsi="Arial" w:cs="Arial"/>
          <w:sz w:val="24"/>
          <w:szCs w:val="24"/>
        </w:rPr>
        <w:t xml:space="preserve">, según modelo </w:t>
      </w:r>
      <w:r w:rsidR="00863777" w:rsidRPr="00EF43A0">
        <w:rPr>
          <w:rFonts w:ascii="Arial" w:hAnsi="Arial" w:cs="Arial"/>
          <w:b/>
          <w:sz w:val="24"/>
          <w:szCs w:val="24"/>
        </w:rPr>
        <w:t>Anexo “J”</w:t>
      </w:r>
      <w:r w:rsidR="00E964A9" w:rsidRPr="00EF43A0">
        <w:rPr>
          <w:rFonts w:ascii="Arial" w:hAnsi="Arial" w:cs="Arial"/>
          <w:sz w:val="24"/>
          <w:szCs w:val="24"/>
        </w:rPr>
        <w:t>.</w:t>
      </w:r>
    </w:p>
    <w:p w14:paraId="0D3807DE" w14:textId="77777777" w:rsidR="00030C14" w:rsidRPr="00EF43A0" w:rsidRDefault="00030C14" w:rsidP="008077CA">
      <w:pPr>
        <w:spacing w:after="0" w:line="240" w:lineRule="auto"/>
        <w:jc w:val="both"/>
        <w:rPr>
          <w:rFonts w:ascii="Arial" w:hAnsi="Arial" w:cs="Arial"/>
          <w:sz w:val="10"/>
          <w:szCs w:val="10"/>
        </w:rPr>
      </w:pPr>
    </w:p>
    <w:p w14:paraId="39928C6A" w14:textId="77777777" w:rsidR="00E964A9" w:rsidRPr="00EF43A0" w:rsidRDefault="009D2108" w:rsidP="008077CA">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00030C14" w:rsidRPr="00EF43A0">
        <w:rPr>
          <w:rFonts w:ascii="Arial" w:hAnsi="Arial" w:cs="Arial"/>
          <w:sz w:val="24"/>
          <w:szCs w:val="24"/>
        </w:rPr>
        <w:t xml:space="preserve"> </w:t>
      </w:r>
      <w:r w:rsidR="00E964A9" w:rsidRPr="00EF43A0">
        <w:rPr>
          <w:rFonts w:ascii="Arial" w:hAnsi="Arial" w:cs="Arial"/>
          <w:sz w:val="24"/>
          <w:szCs w:val="24"/>
        </w:rPr>
        <w:t>Se verificará que dicho documento esté firmado autógrafamente por la persona facultada legalmente para ello y que lo manifestado se apegue a lo solicitado. Asimismo se verificará con el (los) aviso(s) de alta al régimen obligatorio del Instituto Mexicano del Seguro Social, que la antigüedad del personal discapacitado no sea inferior a seis meses.</w:t>
      </w:r>
    </w:p>
    <w:p w14:paraId="4621A443" w14:textId="77777777" w:rsidR="00030C14" w:rsidRPr="00EF43A0" w:rsidRDefault="00030C14" w:rsidP="008077CA">
      <w:pPr>
        <w:spacing w:after="0" w:line="240" w:lineRule="auto"/>
        <w:jc w:val="both"/>
        <w:rPr>
          <w:rFonts w:ascii="Arial" w:hAnsi="Arial" w:cs="Arial"/>
          <w:sz w:val="24"/>
          <w:szCs w:val="24"/>
        </w:rPr>
      </w:pPr>
    </w:p>
    <w:p w14:paraId="13A76B72" w14:textId="77777777" w:rsidR="009D2108" w:rsidRPr="00EF43A0" w:rsidRDefault="009D2108" w:rsidP="008077CA">
      <w:pPr>
        <w:spacing w:after="0" w:line="240" w:lineRule="auto"/>
        <w:jc w:val="both"/>
        <w:rPr>
          <w:rFonts w:ascii="Arial" w:hAnsi="Arial" w:cs="Arial"/>
          <w:sz w:val="24"/>
          <w:szCs w:val="24"/>
        </w:rPr>
      </w:pPr>
      <w:r w:rsidRPr="00EF43A0">
        <w:rPr>
          <w:rFonts w:ascii="Arial" w:hAnsi="Arial" w:cs="Arial"/>
          <w:b/>
          <w:sz w:val="24"/>
          <w:szCs w:val="24"/>
        </w:rPr>
        <w:t>6.</w:t>
      </w:r>
      <w:r w:rsidR="00112ACC" w:rsidRPr="00EF43A0">
        <w:rPr>
          <w:rFonts w:ascii="Arial" w:hAnsi="Arial" w:cs="Arial"/>
          <w:b/>
          <w:sz w:val="24"/>
          <w:szCs w:val="24"/>
        </w:rPr>
        <w:t>8</w:t>
      </w:r>
      <w:r w:rsidRPr="00EF43A0">
        <w:rPr>
          <w:rFonts w:ascii="Arial" w:hAnsi="Arial" w:cs="Arial"/>
          <w:b/>
          <w:sz w:val="24"/>
          <w:szCs w:val="24"/>
        </w:rPr>
        <w:t xml:space="preserve">. </w:t>
      </w:r>
      <w:r w:rsidR="00E964A9" w:rsidRPr="00EF43A0">
        <w:rPr>
          <w:rFonts w:ascii="Arial" w:hAnsi="Arial" w:cs="Arial"/>
          <w:sz w:val="24"/>
          <w:szCs w:val="24"/>
        </w:rPr>
        <w:t xml:space="preserve">En su caso, </w:t>
      </w:r>
      <w:r w:rsidR="00E964A9" w:rsidRPr="00EF43A0">
        <w:rPr>
          <w:rFonts w:ascii="Arial" w:hAnsi="Arial" w:cs="Arial"/>
          <w:b/>
          <w:sz w:val="24"/>
          <w:szCs w:val="24"/>
        </w:rPr>
        <w:t>para las MIPYMES</w:t>
      </w:r>
      <w:r w:rsidR="00E964A9" w:rsidRPr="00EF43A0">
        <w:rPr>
          <w:rFonts w:ascii="Arial" w:hAnsi="Arial" w:cs="Arial"/>
          <w:sz w:val="24"/>
          <w:szCs w:val="24"/>
        </w:rPr>
        <w:t xml:space="preserve">, podrán participar con ese carácter presentando a la </w:t>
      </w:r>
      <w:r w:rsidR="00EA0B1C" w:rsidRPr="00EF43A0">
        <w:rPr>
          <w:rFonts w:ascii="Arial" w:hAnsi="Arial" w:cs="Arial"/>
          <w:sz w:val="24"/>
          <w:szCs w:val="24"/>
        </w:rPr>
        <w:t>convocante</w:t>
      </w:r>
      <w:r w:rsidR="00E964A9" w:rsidRPr="00EF43A0">
        <w:rPr>
          <w:rFonts w:ascii="Arial" w:hAnsi="Arial" w:cs="Arial"/>
          <w:sz w:val="24"/>
          <w:szCs w:val="24"/>
        </w:rPr>
        <w:t xml:space="preserve">, copia del documento expedido por autoridad competente que determine </w:t>
      </w:r>
      <w:r w:rsidR="00E964A9" w:rsidRPr="00EF43A0">
        <w:rPr>
          <w:rFonts w:ascii="Arial" w:hAnsi="Arial" w:cs="Arial"/>
          <w:b/>
          <w:sz w:val="24"/>
          <w:szCs w:val="24"/>
        </w:rPr>
        <w:t>estratificación como micro, pequeña o mediana empresa (obligatorio),</w:t>
      </w:r>
      <w:r w:rsidR="00E964A9" w:rsidRPr="00EF43A0">
        <w:rPr>
          <w:rFonts w:ascii="Arial" w:hAnsi="Arial" w:cs="Arial"/>
          <w:sz w:val="24"/>
          <w:szCs w:val="24"/>
        </w:rPr>
        <w:t xml:space="preserve"> o bien, un escrito bajo protesta de decir verdad, que cuenta con ese carácter. </w:t>
      </w:r>
      <w:r w:rsidR="00863777" w:rsidRPr="00EF43A0">
        <w:rPr>
          <w:rFonts w:ascii="Arial" w:hAnsi="Arial" w:cs="Arial"/>
          <w:sz w:val="24"/>
          <w:szCs w:val="24"/>
        </w:rPr>
        <w:t xml:space="preserve">Según modelo </w:t>
      </w:r>
      <w:r w:rsidR="00863777" w:rsidRPr="00EF43A0">
        <w:rPr>
          <w:rFonts w:ascii="Arial" w:hAnsi="Arial" w:cs="Arial"/>
          <w:b/>
          <w:sz w:val="24"/>
          <w:szCs w:val="24"/>
        </w:rPr>
        <w:t>Anexo “H”</w:t>
      </w:r>
      <w:r w:rsidR="00E964A9" w:rsidRPr="00EF43A0">
        <w:rPr>
          <w:rFonts w:ascii="Arial" w:hAnsi="Arial" w:cs="Arial"/>
          <w:sz w:val="24"/>
          <w:szCs w:val="24"/>
        </w:rPr>
        <w:t>.</w:t>
      </w:r>
    </w:p>
    <w:p w14:paraId="18D1A45F" w14:textId="77777777" w:rsidR="00030C14" w:rsidRPr="00EF43A0" w:rsidRDefault="00030C14" w:rsidP="008077CA">
      <w:pPr>
        <w:spacing w:after="0" w:line="240" w:lineRule="auto"/>
        <w:jc w:val="both"/>
        <w:rPr>
          <w:rFonts w:ascii="Arial" w:hAnsi="Arial" w:cs="Arial"/>
          <w:sz w:val="10"/>
          <w:szCs w:val="10"/>
        </w:rPr>
      </w:pPr>
    </w:p>
    <w:p w14:paraId="3D9B8D94" w14:textId="77777777" w:rsidR="009D2108" w:rsidRPr="00EF43A0" w:rsidRDefault="009D2108" w:rsidP="008077CA">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00030C14" w:rsidRPr="00EF43A0">
        <w:rPr>
          <w:rFonts w:ascii="Arial" w:hAnsi="Arial" w:cs="Arial"/>
          <w:sz w:val="24"/>
          <w:szCs w:val="24"/>
        </w:rPr>
        <w:t xml:space="preserve"> </w:t>
      </w:r>
      <w:r w:rsidRPr="00EF43A0">
        <w:rPr>
          <w:rFonts w:ascii="Arial" w:hAnsi="Arial" w:cs="Arial"/>
          <w:sz w:val="24"/>
          <w:szCs w:val="24"/>
        </w:rPr>
        <w:t>Se verificará que dicho documento esté firmado autógrafamente por la persona facultada legalmente y que lo manifestado se apegue a lo solicitado en el modelo de anexo referido.</w:t>
      </w:r>
    </w:p>
    <w:p w14:paraId="13934208" w14:textId="77777777" w:rsidR="00030C14" w:rsidRPr="00EF43A0" w:rsidRDefault="00030C14" w:rsidP="008077CA">
      <w:pPr>
        <w:spacing w:after="0" w:line="240" w:lineRule="auto"/>
        <w:jc w:val="both"/>
        <w:rPr>
          <w:rFonts w:ascii="Arial" w:hAnsi="Arial" w:cs="Arial"/>
          <w:sz w:val="24"/>
          <w:szCs w:val="24"/>
        </w:rPr>
      </w:pPr>
    </w:p>
    <w:p w14:paraId="1358E987" w14:textId="77777777" w:rsidR="009A5503" w:rsidRPr="00EF43A0" w:rsidRDefault="009A5503" w:rsidP="009A5503">
      <w:pPr>
        <w:spacing w:after="0" w:line="240" w:lineRule="auto"/>
        <w:jc w:val="both"/>
        <w:rPr>
          <w:rFonts w:ascii="Arial" w:hAnsi="Arial" w:cs="Arial"/>
          <w:sz w:val="24"/>
          <w:szCs w:val="24"/>
        </w:rPr>
      </w:pPr>
      <w:r w:rsidRPr="00EF43A0">
        <w:rPr>
          <w:rFonts w:ascii="Arial" w:hAnsi="Arial" w:cs="Arial"/>
          <w:b/>
          <w:bCs/>
          <w:sz w:val="24"/>
          <w:szCs w:val="24"/>
        </w:rPr>
        <w:t>6.</w:t>
      </w:r>
      <w:r w:rsidR="00112ACC" w:rsidRPr="00EF43A0">
        <w:rPr>
          <w:rFonts w:ascii="Arial" w:hAnsi="Arial" w:cs="Arial"/>
          <w:b/>
          <w:bCs/>
          <w:sz w:val="24"/>
          <w:szCs w:val="24"/>
        </w:rPr>
        <w:t>9</w:t>
      </w:r>
      <w:r w:rsidRPr="00EF43A0">
        <w:rPr>
          <w:rFonts w:ascii="Arial" w:hAnsi="Arial" w:cs="Arial"/>
          <w:b/>
          <w:bCs/>
          <w:sz w:val="24"/>
          <w:szCs w:val="24"/>
        </w:rPr>
        <w:t>.-</w:t>
      </w:r>
      <w:r w:rsidRPr="00EF43A0">
        <w:rPr>
          <w:rFonts w:ascii="Arial" w:hAnsi="Arial" w:cs="Arial"/>
          <w:b/>
          <w:sz w:val="24"/>
          <w:szCs w:val="24"/>
        </w:rPr>
        <w:t xml:space="preserve"> Manifestación de Conflicto de Interés (Obligatorio)</w:t>
      </w:r>
      <w:r w:rsidRPr="00EF43A0">
        <w:rPr>
          <w:rFonts w:ascii="Arial" w:hAnsi="Arial" w:cs="Arial"/>
          <w:sz w:val="24"/>
          <w:szCs w:val="24"/>
        </w:rPr>
        <w:t>,</w:t>
      </w:r>
      <w:r w:rsidRPr="00EF43A0">
        <w:rPr>
          <w:rFonts w:ascii="Arial" w:hAnsi="Arial" w:cs="Arial"/>
        </w:rPr>
        <w:t xml:space="preserve"> </w:t>
      </w:r>
      <w:r w:rsidRPr="00EF43A0">
        <w:rPr>
          <w:rFonts w:ascii="Arial" w:hAnsi="Arial" w:cs="Arial"/>
          <w:sz w:val="24"/>
          <w:szCs w:val="24"/>
        </w:rPr>
        <w:t>Escrito bajo protesta de decir verdad por medio del cual el licitante manifiesta sus vínculos o relaciones de negocios, personales o familiares, así como de posibles conflictos de interés con servidores públicos de mando medio o superior de la administración pública federal, incluyendo a sus cónyuges de estos últimos y parientes en primer grado (anexo segundo del acuerdo por el que se expide el protocolo de actuación en materia de contrataciones públicas, otorgamiento y prorroga de licencias, permisos, autorizaciones y concesiones, publicado en el DOF el 20 de agosto de 2015, así como el acuerdo por el que se modifica este último, publicado en el DOF el 19 de febrero de 2016</w:t>
      </w:r>
      <w:r w:rsidR="005266ED" w:rsidRPr="00EF43A0">
        <w:rPr>
          <w:rFonts w:ascii="Arial" w:hAnsi="Arial" w:cs="Arial"/>
          <w:sz w:val="24"/>
          <w:szCs w:val="24"/>
        </w:rPr>
        <w:t xml:space="preserve"> y 28 de febrero de 2017</w:t>
      </w:r>
      <w:r w:rsidRPr="00EF43A0">
        <w:rPr>
          <w:rFonts w:ascii="Arial" w:hAnsi="Arial" w:cs="Arial"/>
          <w:sz w:val="24"/>
          <w:szCs w:val="24"/>
        </w:rPr>
        <w:t xml:space="preserve">). </w:t>
      </w:r>
      <w:r w:rsidR="00863777" w:rsidRPr="00EF43A0">
        <w:rPr>
          <w:rFonts w:ascii="Arial" w:hAnsi="Arial" w:cs="Arial"/>
          <w:sz w:val="24"/>
          <w:szCs w:val="24"/>
        </w:rPr>
        <w:t xml:space="preserve">Según modelo </w:t>
      </w:r>
      <w:r w:rsidR="00863777" w:rsidRPr="00EF43A0">
        <w:rPr>
          <w:rFonts w:ascii="Arial" w:hAnsi="Arial" w:cs="Arial"/>
          <w:b/>
          <w:sz w:val="24"/>
          <w:szCs w:val="24"/>
        </w:rPr>
        <w:t>Anexo</w:t>
      </w:r>
      <w:r w:rsidRPr="00EF43A0">
        <w:rPr>
          <w:rFonts w:ascii="Arial" w:hAnsi="Arial" w:cs="Arial"/>
          <w:b/>
          <w:sz w:val="24"/>
          <w:szCs w:val="24"/>
        </w:rPr>
        <w:t xml:space="preserve"> “K”</w:t>
      </w:r>
      <w:r w:rsidRPr="00EF43A0">
        <w:rPr>
          <w:rFonts w:ascii="Arial" w:hAnsi="Arial" w:cs="Arial"/>
          <w:sz w:val="24"/>
          <w:szCs w:val="24"/>
        </w:rPr>
        <w:t>.</w:t>
      </w:r>
    </w:p>
    <w:p w14:paraId="5503917F" w14:textId="77777777" w:rsidR="009A5503" w:rsidRPr="00EF43A0" w:rsidRDefault="009A5503" w:rsidP="009A5503">
      <w:pPr>
        <w:spacing w:after="0" w:line="240" w:lineRule="auto"/>
        <w:jc w:val="both"/>
        <w:rPr>
          <w:rFonts w:ascii="Arial" w:hAnsi="Arial" w:cs="Arial"/>
          <w:sz w:val="10"/>
          <w:szCs w:val="10"/>
        </w:rPr>
      </w:pPr>
    </w:p>
    <w:p w14:paraId="04F18A7C" w14:textId="77777777" w:rsidR="009A5503" w:rsidRPr="00EF43A0" w:rsidRDefault="009A5503" w:rsidP="009A5503">
      <w:pPr>
        <w:spacing w:after="0" w:line="240" w:lineRule="auto"/>
        <w:jc w:val="both"/>
        <w:rPr>
          <w:rFonts w:ascii="Arial" w:hAnsi="Arial" w:cs="Arial"/>
          <w:sz w:val="24"/>
          <w:szCs w:val="24"/>
        </w:rPr>
      </w:pPr>
      <w:r w:rsidRPr="00EF43A0">
        <w:rPr>
          <w:rFonts w:ascii="Arial" w:hAnsi="Arial" w:cs="Arial"/>
          <w:b/>
          <w:i/>
          <w:sz w:val="24"/>
          <w:szCs w:val="24"/>
          <w:u w:val="single"/>
        </w:rPr>
        <w:t xml:space="preserve">Evaluación: </w:t>
      </w:r>
      <w:r w:rsidRPr="00EF43A0">
        <w:rPr>
          <w:rFonts w:ascii="Arial" w:hAnsi="Arial" w:cs="Arial"/>
          <w:sz w:val="24"/>
          <w:szCs w:val="24"/>
        </w:rPr>
        <w:t>Se verificará que dicho documento esté firmado autógrafamente por la persona facultada legalmente y que lo manifestado se apegue a lo solicitado en el modelo de anexo referido.</w:t>
      </w:r>
    </w:p>
    <w:p w14:paraId="415A6640" w14:textId="77777777" w:rsidR="009A5503" w:rsidRPr="00EF43A0" w:rsidRDefault="009A5503" w:rsidP="008077CA">
      <w:pPr>
        <w:spacing w:after="0" w:line="240" w:lineRule="auto"/>
        <w:jc w:val="both"/>
        <w:rPr>
          <w:rFonts w:ascii="Arial" w:hAnsi="Arial" w:cs="Arial"/>
          <w:sz w:val="24"/>
          <w:szCs w:val="24"/>
        </w:rPr>
      </w:pPr>
    </w:p>
    <w:p w14:paraId="44118FB9" w14:textId="77777777" w:rsidR="00EE4CA1" w:rsidRPr="00EF43A0" w:rsidRDefault="00EE4CA1" w:rsidP="00EE4CA1">
      <w:pPr>
        <w:spacing w:after="0" w:line="240" w:lineRule="auto"/>
        <w:jc w:val="both"/>
        <w:rPr>
          <w:rFonts w:ascii="Arial" w:hAnsi="Arial"/>
          <w:color w:val="000000"/>
          <w:sz w:val="24"/>
        </w:rPr>
      </w:pPr>
      <w:r w:rsidRPr="00EF43A0">
        <w:rPr>
          <w:rFonts w:ascii="Arial" w:hAnsi="Arial"/>
          <w:b/>
          <w:color w:val="000000"/>
          <w:sz w:val="24"/>
        </w:rPr>
        <w:t>6.</w:t>
      </w:r>
      <w:r w:rsidR="00112ACC" w:rsidRPr="00EF43A0">
        <w:rPr>
          <w:rFonts w:ascii="Arial" w:hAnsi="Arial"/>
          <w:b/>
          <w:color w:val="000000"/>
          <w:sz w:val="24"/>
        </w:rPr>
        <w:t>10</w:t>
      </w:r>
      <w:r w:rsidRPr="00EF43A0">
        <w:rPr>
          <w:rFonts w:ascii="Arial" w:hAnsi="Arial"/>
          <w:b/>
          <w:color w:val="000000"/>
          <w:sz w:val="24"/>
        </w:rPr>
        <w:t xml:space="preserve"> Señalamiento para intervenir en el Acto de Presentación y Apertura de Proposiciones (Obligatorio).</w:t>
      </w:r>
      <w:r w:rsidR="00607125" w:rsidRPr="00EF43A0">
        <w:rPr>
          <w:rFonts w:ascii="Arial" w:hAnsi="Arial"/>
          <w:b/>
          <w:color w:val="000000"/>
          <w:sz w:val="24"/>
        </w:rPr>
        <w:t xml:space="preserve"> </w:t>
      </w:r>
      <w:r w:rsidRPr="00EF43A0">
        <w:rPr>
          <w:rFonts w:ascii="Arial" w:hAnsi="Arial"/>
          <w:color w:val="000000"/>
          <w:sz w:val="24"/>
        </w:rPr>
        <w:t>El licitante deberá presentar escrito en el que su firmante manifestante bajo protesta de decir verdad que cuenta con facultades suficientes para comprometerse por sí o por su representada en el presente proceso de Invitación</w:t>
      </w:r>
      <w:r w:rsidR="00863777" w:rsidRPr="00EF43A0">
        <w:rPr>
          <w:rFonts w:ascii="Arial" w:hAnsi="Arial"/>
          <w:color w:val="000000"/>
          <w:sz w:val="24"/>
        </w:rPr>
        <w:t xml:space="preserve">, según modelo </w:t>
      </w:r>
      <w:r w:rsidR="00863777" w:rsidRPr="00EF43A0">
        <w:rPr>
          <w:rFonts w:ascii="Arial" w:hAnsi="Arial"/>
          <w:b/>
          <w:color w:val="000000"/>
          <w:sz w:val="24"/>
        </w:rPr>
        <w:t>Anexo “L”</w:t>
      </w:r>
      <w:r w:rsidRPr="00EF43A0">
        <w:rPr>
          <w:rFonts w:ascii="Arial" w:hAnsi="Arial"/>
          <w:color w:val="000000"/>
          <w:sz w:val="24"/>
        </w:rPr>
        <w:t xml:space="preserve">. </w:t>
      </w:r>
    </w:p>
    <w:p w14:paraId="70C38A50" w14:textId="77777777" w:rsidR="00EE4CA1" w:rsidRPr="00EF43A0" w:rsidRDefault="00EE4CA1" w:rsidP="00EE4CA1">
      <w:pPr>
        <w:spacing w:after="0" w:line="240" w:lineRule="auto"/>
        <w:jc w:val="both"/>
        <w:rPr>
          <w:rFonts w:ascii="Arial" w:hAnsi="Arial"/>
          <w:color w:val="000000"/>
          <w:sz w:val="10"/>
          <w:szCs w:val="10"/>
        </w:rPr>
      </w:pPr>
    </w:p>
    <w:p w14:paraId="189E24AA" w14:textId="77777777" w:rsidR="00EE4CA1" w:rsidRPr="00EF43A0" w:rsidRDefault="00EE4CA1" w:rsidP="00EE4CA1">
      <w:pPr>
        <w:spacing w:after="0" w:line="240" w:lineRule="auto"/>
        <w:jc w:val="both"/>
        <w:rPr>
          <w:rFonts w:ascii="Arial" w:hAnsi="Arial"/>
          <w:color w:val="000000"/>
          <w:sz w:val="24"/>
        </w:rPr>
      </w:pPr>
      <w:r w:rsidRPr="00EF43A0">
        <w:rPr>
          <w:rFonts w:ascii="Arial" w:hAnsi="Arial" w:cs="Arial"/>
          <w:b/>
          <w:i/>
          <w:sz w:val="24"/>
          <w:szCs w:val="24"/>
          <w:u w:val="single"/>
        </w:rPr>
        <w:t>Evaluación:</w:t>
      </w:r>
      <w:r w:rsidRPr="00EF43A0">
        <w:rPr>
          <w:rFonts w:ascii="Arial" w:hAnsi="Arial"/>
          <w:color w:val="000000"/>
          <w:sz w:val="24"/>
        </w:rPr>
        <w:t xml:space="preserve"> Se verificará que dicho documento contenga la manifestación “Bajo protesta de decir verdad”; que esté firmado autógrafamente por la persona facultada legalmente para ello y que lo manifestado se apegue al nombre y número de la Invitación.</w:t>
      </w:r>
    </w:p>
    <w:p w14:paraId="05F13C24" w14:textId="77777777" w:rsidR="00EE4CA1" w:rsidRPr="00EF43A0" w:rsidRDefault="00EE4CA1" w:rsidP="008077CA">
      <w:pPr>
        <w:spacing w:after="0" w:line="240" w:lineRule="auto"/>
        <w:jc w:val="both"/>
        <w:rPr>
          <w:rFonts w:ascii="Arial" w:hAnsi="Arial" w:cs="Arial"/>
          <w:sz w:val="24"/>
          <w:szCs w:val="24"/>
        </w:rPr>
      </w:pPr>
    </w:p>
    <w:p w14:paraId="129CF544" w14:textId="77777777" w:rsidR="00DB4F3F" w:rsidRPr="00EF43A0" w:rsidRDefault="00DB4F3F" w:rsidP="00DB4F3F">
      <w:pPr>
        <w:spacing w:after="0" w:line="240" w:lineRule="auto"/>
        <w:jc w:val="both"/>
        <w:rPr>
          <w:rFonts w:ascii="Arial" w:hAnsi="Arial"/>
          <w:sz w:val="24"/>
        </w:rPr>
      </w:pPr>
      <w:r w:rsidRPr="00EF43A0">
        <w:rPr>
          <w:rFonts w:ascii="Arial" w:hAnsi="Arial"/>
          <w:b/>
          <w:sz w:val="24"/>
        </w:rPr>
        <w:lastRenderedPageBreak/>
        <w:t>6.11. Opinión de cumplimiento de obligaciones fiscales emitida por el SAT. (Obligatorio)</w:t>
      </w:r>
      <w:r w:rsidRPr="00EF43A0">
        <w:rPr>
          <w:rFonts w:ascii="Arial" w:hAnsi="Arial"/>
          <w:sz w:val="24"/>
        </w:rPr>
        <w:t>.</w:t>
      </w:r>
    </w:p>
    <w:p w14:paraId="2A79F06B" w14:textId="77777777" w:rsidR="00DB4F3F" w:rsidRPr="00EF43A0" w:rsidRDefault="00DB4F3F" w:rsidP="00DB4F3F">
      <w:pPr>
        <w:spacing w:after="0" w:line="240" w:lineRule="auto"/>
        <w:jc w:val="both"/>
        <w:rPr>
          <w:rFonts w:ascii="Arial" w:hAnsi="Arial"/>
          <w:color w:val="000000"/>
          <w:sz w:val="10"/>
          <w:szCs w:val="10"/>
        </w:rPr>
      </w:pPr>
    </w:p>
    <w:p w14:paraId="230913FC" w14:textId="77777777" w:rsidR="00DB4F3F" w:rsidRPr="00EF43A0" w:rsidRDefault="00DB4F3F" w:rsidP="00DB4F3F">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Pr="00EF43A0">
        <w:rPr>
          <w:rFonts w:ascii="Arial" w:hAnsi="Arial" w:cs="Arial"/>
          <w:sz w:val="24"/>
          <w:szCs w:val="24"/>
        </w:rPr>
        <w:t xml:space="preserve"> Se verificará que dicho documento este vigente y que éste se encuentre con opinión positiva.</w:t>
      </w:r>
    </w:p>
    <w:p w14:paraId="2E507F98" w14:textId="77777777" w:rsidR="00DB4F3F" w:rsidRPr="00EF43A0" w:rsidRDefault="00DB4F3F" w:rsidP="00DB4F3F">
      <w:pPr>
        <w:spacing w:after="0" w:line="240" w:lineRule="auto"/>
        <w:jc w:val="both"/>
        <w:rPr>
          <w:rFonts w:ascii="Arial" w:hAnsi="Arial" w:cs="Arial"/>
          <w:sz w:val="24"/>
          <w:szCs w:val="24"/>
        </w:rPr>
      </w:pPr>
    </w:p>
    <w:p w14:paraId="613BA3E9" w14:textId="77777777" w:rsidR="00DB4F3F" w:rsidRPr="00EF43A0" w:rsidRDefault="00DB4F3F" w:rsidP="00DB4F3F">
      <w:pPr>
        <w:spacing w:after="0" w:line="240" w:lineRule="auto"/>
        <w:jc w:val="both"/>
        <w:rPr>
          <w:rFonts w:ascii="Arial" w:hAnsi="Arial"/>
          <w:sz w:val="24"/>
        </w:rPr>
      </w:pPr>
      <w:r w:rsidRPr="00EF43A0">
        <w:rPr>
          <w:rFonts w:ascii="Arial" w:hAnsi="Arial"/>
          <w:b/>
          <w:sz w:val="24"/>
        </w:rPr>
        <w:t>6.12. Opinión de cumplimiento de obligaciones fiscales en materia de Seguridad Social. (Obligatorio)</w:t>
      </w:r>
      <w:r w:rsidRPr="00EF43A0">
        <w:rPr>
          <w:rFonts w:ascii="Arial" w:hAnsi="Arial"/>
          <w:sz w:val="24"/>
        </w:rPr>
        <w:t>.</w:t>
      </w:r>
    </w:p>
    <w:p w14:paraId="480C1C9A" w14:textId="77777777" w:rsidR="00DB4F3F" w:rsidRPr="00EF43A0" w:rsidRDefault="00DB4F3F" w:rsidP="00DB4F3F">
      <w:pPr>
        <w:spacing w:after="0" w:line="240" w:lineRule="auto"/>
        <w:jc w:val="both"/>
        <w:rPr>
          <w:rFonts w:ascii="Arial" w:hAnsi="Arial"/>
          <w:color w:val="000000"/>
          <w:sz w:val="10"/>
          <w:szCs w:val="10"/>
        </w:rPr>
      </w:pPr>
    </w:p>
    <w:p w14:paraId="13B21C8F" w14:textId="77777777" w:rsidR="00DB4F3F" w:rsidRPr="00EF43A0" w:rsidRDefault="00DB4F3F" w:rsidP="00DB4F3F">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Pr="00EF43A0">
        <w:rPr>
          <w:rFonts w:ascii="Arial" w:hAnsi="Arial" w:cs="Arial"/>
          <w:sz w:val="24"/>
          <w:szCs w:val="24"/>
        </w:rPr>
        <w:t xml:space="preserve"> Se verificará que dicho documento este vigente y que éste se encuentre con opinión positiva.</w:t>
      </w:r>
    </w:p>
    <w:p w14:paraId="32FE60E8" w14:textId="77777777" w:rsidR="00DB4F3F" w:rsidRPr="00EF43A0" w:rsidRDefault="00DB4F3F" w:rsidP="00DB4F3F">
      <w:pPr>
        <w:spacing w:after="0" w:line="240" w:lineRule="auto"/>
        <w:jc w:val="both"/>
        <w:rPr>
          <w:rFonts w:ascii="Arial" w:hAnsi="Arial" w:cs="Arial"/>
          <w:sz w:val="24"/>
          <w:szCs w:val="24"/>
        </w:rPr>
      </w:pPr>
    </w:p>
    <w:p w14:paraId="63D87EA5" w14:textId="77777777" w:rsidR="00DB4F3F" w:rsidRPr="00EF43A0" w:rsidRDefault="00DB4F3F" w:rsidP="00DB4F3F">
      <w:pPr>
        <w:spacing w:after="0" w:line="240" w:lineRule="auto"/>
        <w:jc w:val="both"/>
        <w:rPr>
          <w:rFonts w:ascii="Arial" w:hAnsi="Arial"/>
          <w:sz w:val="24"/>
        </w:rPr>
      </w:pPr>
      <w:r w:rsidRPr="00EF43A0">
        <w:rPr>
          <w:rFonts w:ascii="Arial" w:hAnsi="Arial"/>
          <w:b/>
          <w:sz w:val="24"/>
        </w:rPr>
        <w:t>6.13. Opinión de cumplimiento de obligaciones fiscales en materia de vivienda emitida por el INFONAVIT. (Obligatorio)</w:t>
      </w:r>
      <w:r w:rsidRPr="00EF43A0">
        <w:rPr>
          <w:rFonts w:ascii="Arial" w:hAnsi="Arial"/>
          <w:sz w:val="24"/>
        </w:rPr>
        <w:t>.</w:t>
      </w:r>
    </w:p>
    <w:p w14:paraId="037F5C08" w14:textId="77777777" w:rsidR="00DB4F3F" w:rsidRPr="00EF43A0" w:rsidRDefault="00DB4F3F" w:rsidP="00DB4F3F">
      <w:pPr>
        <w:spacing w:after="0" w:line="240" w:lineRule="auto"/>
        <w:jc w:val="both"/>
        <w:rPr>
          <w:rFonts w:ascii="Arial" w:hAnsi="Arial"/>
          <w:color w:val="000000"/>
          <w:sz w:val="10"/>
          <w:szCs w:val="10"/>
        </w:rPr>
      </w:pPr>
    </w:p>
    <w:p w14:paraId="47FA5B73" w14:textId="77777777" w:rsidR="00DB4F3F" w:rsidRPr="00EF43A0" w:rsidRDefault="00DB4F3F" w:rsidP="00DB4F3F">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Pr="00EF43A0">
        <w:rPr>
          <w:rFonts w:ascii="Arial" w:hAnsi="Arial" w:cs="Arial"/>
          <w:sz w:val="24"/>
          <w:szCs w:val="24"/>
        </w:rPr>
        <w:t xml:space="preserve"> Se verificará que dicho documento este vigente y que éste se encuentre con opinión positiva.</w:t>
      </w:r>
    </w:p>
    <w:p w14:paraId="6A931B9F" w14:textId="77777777" w:rsidR="00DB4F3F" w:rsidRPr="00EF43A0" w:rsidRDefault="00DB4F3F" w:rsidP="008077CA">
      <w:pPr>
        <w:spacing w:after="0" w:line="240" w:lineRule="auto"/>
        <w:jc w:val="both"/>
        <w:rPr>
          <w:rFonts w:ascii="Arial" w:hAnsi="Arial" w:cs="Arial"/>
          <w:sz w:val="24"/>
          <w:szCs w:val="24"/>
        </w:rPr>
      </w:pPr>
    </w:p>
    <w:p w14:paraId="2897A297" w14:textId="77777777" w:rsidR="009A5503" w:rsidRPr="00EF43A0" w:rsidRDefault="009A5503" w:rsidP="009A5503">
      <w:pPr>
        <w:spacing w:after="0" w:line="240" w:lineRule="auto"/>
        <w:jc w:val="both"/>
        <w:rPr>
          <w:rFonts w:ascii="Arial" w:hAnsi="Arial" w:cs="Arial"/>
          <w:sz w:val="24"/>
          <w:szCs w:val="24"/>
        </w:rPr>
      </w:pPr>
      <w:r w:rsidRPr="00EF43A0">
        <w:rPr>
          <w:rFonts w:ascii="Arial" w:hAnsi="Arial" w:cs="Arial"/>
          <w:b/>
          <w:sz w:val="24"/>
          <w:szCs w:val="24"/>
        </w:rPr>
        <w:t>6.1</w:t>
      </w:r>
      <w:r w:rsidR="00DB4F3F" w:rsidRPr="00EF43A0">
        <w:rPr>
          <w:rFonts w:ascii="Arial" w:hAnsi="Arial" w:cs="Arial"/>
          <w:b/>
          <w:sz w:val="24"/>
          <w:szCs w:val="24"/>
        </w:rPr>
        <w:t>4</w:t>
      </w:r>
      <w:r w:rsidRPr="00EF43A0">
        <w:rPr>
          <w:rFonts w:ascii="Arial" w:hAnsi="Arial" w:cs="Arial"/>
          <w:b/>
          <w:sz w:val="24"/>
          <w:szCs w:val="24"/>
        </w:rPr>
        <w:t>.</w:t>
      </w:r>
      <w:r w:rsidRPr="00EF43A0">
        <w:rPr>
          <w:rFonts w:ascii="Arial" w:hAnsi="Arial" w:cs="Arial"/>
          <w:b/>
          <w:sz w:val="24"/>
          <w:szCs w:val="24"/>
        </w:rPr>
        <w:tab/>
        <w:t>Proposición Técnica (Obligatorio).</w:t>
      </w:r>
      <w:r w:rsidR="00607125" w:rsidRPr="00EF43A0">
        <w:rPr>
          <w:rFonts w:ascii="Arial" w:hAnsi="Arial" w:cs="Arial"/>
          <w:b/>
          <w:sz w:val="24"/>
          <w:szCs w:val="24"/>
        </w:rPr>
        <w:t xml:space="preserve"> </w:t>
      </w:r>
      <w:r w:rsidRPr="00EF43A0">
        <w:rPr>
          <w:rFonts w:ascii="Arial" w:hAnsi="Arial" w:cs="Arial"/>
          <w:sz w:val="24"/>
          <w:szCs w:val="24"/>
        </w:rPr>
        <w:t xml:space="preserve">“Descripción del </w:t>
      </w:r>
      <w:r w:rsidR="00455267" w:rsidRPr="00EF43A0">
        <w:rPr>
          <w:rFonts w:ascii="Arial" w:hAnsi="Arial" w:cs="Arial"/>
          <w:sz w:val="24"/>
          <w:szCs w:val="24"/>
        </w:rPr>
        <w:t>servicio</w:t>
      </w:r>
      <w:r w:rsidRPr="00EF43A0">
        <w:rPr>
          <w:rFonts w:ascii="Arial" w:hAnsi="Arial" w:cs="Arial"/>
          <w:sz w:val="24"/>
          <w:szCs w:val="24"/>
        </w:rPr>
        <w:t xml:space="preserve">” firmado autógrafamente por la persona facultada legalmente para ello en la última hoja del documento que la contenga, según modelo de </w:t>
      </w:r>
      <w:r w:rsidR="00863777" w:rsidRPr="00EF43A0">
        <w:rPr>
          <w:rFonts w:ascii="Arial" w:hAnsi="Arial" w:cs="Arial"/>
          <w:b/>
          <w:sz w:val="24"/>
          <w:szCs w:val="24"/>
        </w:rPr>
        <w:t>Anexo “M”</w:t>
      </w:r>
      <w:r w:rsidRPr="00EF43A0">
        <w:rPr>
          <w:rFonts w:ascii="Arial" w:hAnsi="Arial" w:cs="Arial"/>
          <w:bCs/>
          <w:sz w:val="24"/>
          <w:szCs w:val="24"/>
        </w:rPr>
        <w:t>,</w:t>
      </w:r>
      <w:r w:rsidRPr="00EF43A0">
        <w:rPr>
          <w:rFonts w:ascii="Arial" w:hAnsi="Arial" w:cs="Arial"/>
          <w:sz w:val="24"/>
          <w:szCs w:val="24"/>
        </w:rPr>
        <w:t xml:space="preserve"> de la </w:t>
      </w:r>
      <w:r w:rsidR="00455267" w:rsidRPr="00EF43A0">
        <w:rPr>
          <w:rFonts w:ascii="Arial" w:hAnsi="Arial" w:cs="Arial"/>
          <w:sz w:val="24"/>
          <w:szCs w:val="24"/>
        </w:rPr>
        <w:t>convocatoria</w:t>
      </w:r>
      <w:r w:rsidRPr="00EF43A0">
        <w:rPr>
          <w:rFonts w:ascii="Arial" w:hAnsi="Arial" w:cs="Arial"/>
          <w:sz w:val="24"/>
          <w:szCs w:val="24"/>
        </w:rPr>
        <w:t>.</w:t>
      </w:r>
    </w:p>
    <w:p w14:paraId="5C45500C" w14:textId="77777777" w:rsidR="009A5503" w:rsidRPr="00EF43A0" w:rsidRDefault="009A5503" w:rsidP="009A5503">
      <w:pPr>
        <w:spacing w:after="0" w:line="240" w:lineRule="auto"/>
        <w:jc w:val="both"/>
        <w:rPr>
          <w:rFonts w:ascii="Arial" w:hAnsi="Arial" w:cs="Arial"/>
          <w:sz w:val="24"/>
          <w:szCs w:val="24"/>
        </w:rPr>
      </w:pPr>
    </w:p>
    <w:p w14:paraId="6A1CCA5A" w14:textId="77777777" w:rsidR="009A5503" w:rsidRPr="00EF43A0" w:rsidRDefault="009A5503" w:rsidP="009A5503">
      <w:pPr>
        <w:spacing w:after="0" w:line="240" w:lineRule="auto"/>
        <w:jc w:val="both"/>
        <w:rPr>
          <w:rFonts w:ascii="Arial" w:hAnsi="Arial" w:cs="Arial"/>
          <w:sz w:val="24"/>
          <w:szCs w:val="24"/>
        </w:rPr>
      </w:pPr>
      <w:r w:rsidRPr="00EF43A0">
        <w:rPr>
          <w:rFonts w:ascii="Arial" w:hAnsi="Arial" w:cs="Arial"/>
          <w:sz w:val="24"/>
          <w:szCs w:val="24"/>
        </w:rPr>
        <w:t xml:space="preserve">Este documento deberá ser presentado </w:t>
      </w:r>
      <w:r w:rsidRPr="00EF43A0">
        <w:rPr>
          <w:rFonts w:ascii="Arial" w:hAnsi="Arial" w:cs="Arial"/>
          <w:b/>
          <w:sz w:val="24"/>
          <w:szCs w:val="24"/>
        </w:rPr>
        <w:t>por cada una de las partidas ofertadas</w:t>
      </w:r>
      <w:r w:rsidRPr="00EF43A0">
        <w:rPr>
          <w:rFonts w:ascii="Arial" w:hAnsi="Arial" w:cs="Arial"/>
          <w:sz w:val="24"/>
          <w:szCs w:val="24"/>
        </w:rPr>
        <w:t xml:space="preserve"> y de conformidad a lo solicitado en el </w:t>
      </w:r>
      <w:r w:rsidRPr="00EF43A0">
        <w:rPr>
          <w:rFonts w:ascii="Arial" w:hAnsi="Arial" w:cs="Arial"/>
          <w:b/>
          <w:sz w:val="24"/>
          <w:szCs w:val="24"/>
        </w:rPr>
        <w:t>Anexo Técnico “A”</w:t>
      </w:r>
      <w:r w:rsidRPr="00EF43A0">
        <w:rPr>
          <w:rFonts w:ascii="Arial" w:hAnsi="Arial" w:cs="Arial"/>
          <w:sz w:val="24"/>
          <w:szCs w:val="24"/>
        </w:rPr>
        <w:t xml:space="preserve">, de la </w:t>
      </w:r>
      <w:r w:rsidR="00455267" w:rsidRPr="00EF43A0">
        <w:rPr>
          <w:rFonts w:ascii="Arial" w:hAnsi="Arial" w:cs="Arial"/>
          <w:sz w:val="24"/>
          <w:szCs w:val="24"/>
        </w:rPr>
        <w:t>convocatoria</w:t>
      </w:r>
      <w:r w:rsidRPr="00EF43A0">
        <w:rPr>
          <w:rFonts w:ascii="Arial" w:hAnsi="Arial" w:cs="Arial"/>
          <w:sz w:val="24"/>
          <w:szCs w:val="24"/>
        </w:rPr>
        <w:t>.</w:t>
      </w:r>
    </w:p>
    <w:p w14:paraId="6D8BD168" w14:textId="77777777" w:rsidR="009A5503" w:rsidRPr="00EF43A0" w:rsidRDefault="009A5503" w:rsidP="009A5503">
      <w:pPr>
        <w:spacing w:after="0" w:line="240" w:lineRule="auto"/>
        <w:jc w:val="both"/>
        <w:rPr>
          <w:rFonts w:ascii="Arial" w:hAnsi="Arial" w:cs="Arial"/>
          <w:sz w:val="10"/>
          <w:szCs w:val="10"/>
        </w:rPr>
      </w:pPr>
    </w:p>
    <w:p w14:paraId="27ED8682" w14:textId="77777777" w:rsidR="009A5503" w:rsidRPr="00EF43A0" w:rsidRDefault="009A5503" w:rsidP="009A5503">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Pr="00EF43A0">
        <w:rPr>
          <w:rFonts w:ascii="Arial" w:hAnsi="Arial" w:cs="Arial"/>
          <w:sz w:val="24"/>
          <w:szCs w:val="24"/>
        </w:rPr>
        <w:t xml:space="preserve"> Se verificará que el documento referido esté firmado autógrafamente por la persona facultada legalmente para ello en la última hoja del documento que lo contenga y que la información contenida, corresponda a las especificaciones solicitadas en el Anexo Técnico A de la Sección VIII de la </w:t>
      </w:r>
      <w:r w:rsidR="00455267" w:rsidRPr="00EF43A0">
        <w:rPr>
          <w:rFonts w:ascii="Arial" w:hAnsi="Arial" w:cs="Arial"/>
          <w:sz w:val="24"/>
          <w:szCs w:val="24"/>
        </w:rPr>
        <w:t>convocatoria</w:t>
      </w:r>
      <w:r w:rsidRPr="00EF43A0">
        <w:rPr>
          <w:rFonts w:ascii="Arial" w:hAnsi="Arial" w:cs="Arial"/>
          <w:sz w:val="24"/>
          <w:szCs w:val="24"/>
        </w:rPr>
        <w:t>.</w:t>
      </w:r>
    </w:p>
    <w:p w14:paraId="04A1B5F9" w14:textId="77777777" w:rsidR="00D05380" w:rsidRPr="00EF43A0" w:rsidRDefault="00D05380" w:rsidP="009A5503">
      <w:pPr>
        <w:spacing w:after="0" w:line="240" w:lineRule="auto"/>
        <w:jc w:val="both"/>
        <w:rPr>
          <w:rFonts w:ascii="Arial" w:hAnsi="Arial" w:cs="Arial"/>
          <w:sz w:val="24"/>
          <w:szCs w:val="24"/>
        </w:rPr>
      </w:pPr>
    </w:p>
    <w:p w14:paraId="14CB57E9" w14:textId="1CCA02C1" w:rsidR="00D05380" w:rsidRPr="00EF43A0" w:rsidRDefault="00D05380" w:rsidP="00D05380">
      <w:pPr>
        <w:spacing w:after="0" w:line="240" w:lineRule="auto"/>
        <w:jc w:val="both"/>
        <w:rPr>
          <w:rFonts w:ascii="Arial" w:hAnsi="Arial" w:cs="Arial"/>
          <w:sz w:val="24"/>
          <w:szCs w:val="24"/>
        </w:rPr>
      </w:pPr>
      <w:r w:rsidRPr="00EF43A0">
        <w:rPr>
          <w:rFonts w:ascii="Arial" w:hAnsi="Arial" w:cs="Arial"/>
          <w:b/>
          <w:sz w:val="24"/>
          <w:szCs w:val="24"/>
        </w:rPr>
        <w:t>6.1</w:t>
      </w:r>
      <w:r w:rsidR="00EB697E" w:rsidRPr="00EF43A0">
        <w:rPr>
          <w:rFonts w:ascii="Arial" w:hAnsi="Arial" w:cs="Arial"/>
          <w:b/>
          <w:sz w:val="24"/>
          <w:szCs w:val="24"/>
        </w:rPr>
        <w:t>5</w:t>
      </w:r>
      <w:r w:rsidRPr="00EF43A0">
        <w:rPr>
          <w:rFonts w:ascii="Arial" w:hAnsi="Arial" w:cs="Arial"/>
          <w:b/>
          <w:sz w:val="24"/>
          <w:szCs w:val="24"/>
        </w:rPr>
        <w:t xml:space="preserve">. Carta Garantía contra Defectos de Fabricación y Vicios Ocultos. (Obligatorio). </w:t>
      </w:r>
      <w:r w:rsidRPr="00EF43A0">
        <w:rPr>
          <w:rFonts w:ascii="Arial" w:hAnsi="Arial" w:cs="Arial"/>
          <w:sz w:val="24"/>
          <w:szCs w:val="24"/>
        </w:rPr>
        <w:t xml:space="preserve">El LICITANTE deberá presentar manifiesto en escrito dirigido a la CONVOCANTE, firmado autógrafamente por la persona facultada legalmente para ello que de resultar adjudicado presentará al momento de la prestación de los SERVICIOS, la correspondiente carta garantía contra defectos de fabricación y vicios ocultos, según modelo </w:t>
      </w:r>
      <w:r w:rsidRPr="00EF43A0">
        <w:rPr>
          <w:rFonts w:ascii="Arial" w:hAnsi="Arial" w:cs="Arial"/>
          <w:b/>
          <w:sz w:val="24"/>
          <w:szCs w:val="24"/>
        </w:rPr>
        <w:t>Anexo “N”</w:t>
      </w:r>
      <w:r w:rsidRPr="00EF43A0">
        <w:rPr>
          <w:rFonts w:ascii="Arial" w:hAnsi="Arial" w:cs="Arial"/>
          <w:sz w:val="24"/>
          <w:szCs w:val="24"/>
        </w:rPr>
        <w:t>, de la CONVOCATORIA.</w:t>
      </w:r>
    </w:p>
    <w:p w14:paraId="57F835BF" w14:textId="77777777" w:rsidR="00D05380" w:rsidRPr="00EF43A0" w:rsidRDefault="00D05380" w:rsidP="00D05380">
      <w:pPr>
        <w:spacing w:after="0" w:line="240" w:lineRule="auto"/>
        <w:jc w:val="both"/>
        <w:rPr>
          <w:rFonts w:ascii="Arial" w:hAnsi="Arial" w:cs="Arial"/>
          <w:sz w:val="10"/>
          <w:szCs w:val="10"/>
        </w:rPr>
      </w:pPr>
    </w:p>
    <w:p w14:paraId="6832D1C0" w14:textId="77777777" w:rsidR="00D05380" w:rsidRPr="00EF43A0" w:rsidRDefault="00D05380" w:rsidP="00D05380">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Pr="00EF43A0">
        <w:rPr>
          <w:rFonts w:ascii="Arial" w:hAnsi="Arial" w:cs="Arial"/>
          <w:sz w:val="18"/>
          <w:szCs w:val="18"/>
        </w:rPr>
        <w:t xml:space="preserve"> </w:t>
      </w:r>
      <w:r w:rsidRPr="00EF43A0">
        <w:rPr>
          <w:rFonts w:ascii="Arial" w:hAnsi="Arial" w:cs="Arial"/>
          <w:sz w:val="24"/>
          <w:szCs w:val="24"/>
        </w:rPr>
        <w:t>Se verificará que quien concurra en representación del LICITANTE presente dicho documento a su nombre, en términos del modelo de anexo referido conteniendo las firmas autógrafas solicitadas.</w:t>
      </w:r>
    </w:p>
    <w:p w14:paraId="5E4DE94A" w14:textId="77777777" w:rsidR="009A5503" w:rsidRPr="00EF43A0" w:rsidRDefault="009A5503" w:rsidP="009A5503">
      <w:pPr>
        <w:spacing w:after="0" w:line="240" w:lineRule="auto"/>
        <w:jc w:val="both"/>
        <w:rPr>
          <w:rFonts w:ascii="Arial" w:hAnsi="Arial" w:cs="Arial"/>
          <w:sz w:val="24"/>
          <w:szCs w:val="24"/>
        </w:rPr>
      </w:pPr>
    </w:p>
    <w:p w14:paraId="145926A0" w14:textId="630306C0" w:rsidR="00884597" w:rsidRPr="00EF43A0" w:rsidRDefault="001878D9" w:rsidP="008077CA">
      <w:pPr>
        <w:spacing w:after="0" w:line="240" w:lineRule="auto"/>
        <w:jc w:val="both"/>
        <w:rPr>
          <w:rFonts w:ascii="Arial" w:hAnsi="Arial" w:cs="Arial"/>
          <w:sz w:val="24"/>
          <w:szCs w:val="24"/>
        </w:rPr>
      </w:pPr>
      <w:r w:rsidRPr="00EF43A0">
        <w:rPr>
          <w:rFonts w:ascii="Arial" w:hAnsi="Arial" w:cs="Arial"/>
          <w:b/>
          <w:sz w:val="24"/>
          <w:szCs w:val="24"/>
        </w:rPr>
        <w:t>6.1</w:t>
      </w:r>
      <w:r w:rsidR="00EB697E" w:rsidRPr="00EF43A0">
        <w:rPr>
          <w:rFonts w:ascii="Arial" w:hAnsi="Arial" w:cs="Arial"/>
          <w:b/>
          <w:sz w:val="24"/>
          <w:szCs w:val="24"/>
        </w:rPr>
        <w:t>6</w:t>
      </w:r>
      <w:r w:rsidRPr="00EF43A0">
        <w:rPr>
          <w:rFonts w:ascii="Arial" w:hAnsi="Arial" w:cs="Arial"/>
          <w:b/>
          <w:sz w:val="24"/>
          <w:szCs w:val="24"/>
        </w:rPr>
        <w:t xml:space="preserve">. </w:t>
      </w:r>
      <w:r w:rsidR="00884597" w:rsidRPr="00EF43A0">
        <w:rPr>
          <w:rFonts w:ascii="Arial" w:hAnsi="Arial" w:cs="Arial"/>
          <w:b/>
          <w:sz w:val="24"/>
          <w:szCs w:val="24"/>
        </w:rPr>
        <w:t>Proposición Económica (Obligatorio).</w:t>
      </w:r>
      <w:r w:rsidR="00860577" w:rsidRPr="00EF43A0">
        <w:rPr>
          <w:rFonts w:ascii="Arial" w:hAnsi="Arial" w:cs="Arial"/>
          <w:b/>
          <w:sz w:val="24"/>
          <w:szCs w:val="24"/>
        </w:rPr>
        <w:t xml:space="preserve"> </w:t>
      </w:r>
      <w:r w:rsidR="00884597" w:rsidRPr="00EF43A0">
        <w:rPr>
          <w:rFonts w:ascii="Arial" w:hAnsi="Arial" w:cs="Arial"/>
          <w:sz w:val="24"/>
          <w:szCs w:val="24"/>
        </w:rPr>
        <w:t xml:space="preserve">“Propuesta Económica” firmada autógrafamente en la última hoja del documento que lo contenga por la persona facultada legalmente para ello, según modelo de </w:t>
      </w:r>
      <w:r w:rsidR="00884597" w:rsidRPr="00EF43A0">
        <w:rPr>
          <w:rFonts w:ascii="Arial" w:hAnsi="Arial" w:cs="Arial"/>
          <w:b/>
          <w:bCs/>
          <w:sz w:val="24"/>
          <w:szCs w:val="24"/>
        </w:rPr>
        <w:t>Anexo</w:t>
      </w:r>
      <w:r w:rsidR="00747016" w:rsidRPr="00EF43A0">
        <w:rPr>
          <w:rFonts w:ascii="Arial" w:hAnsi="Arial" w:cs="Arial"/>
          <w:b/>
          <w:bCs/>
          <w:sz w:val="24"/>
          <w:szCs w:val="24"/>
        </w:rPr>
        <w:t xml:space="preserve"> “P”</w:t>
      </w:r>
      <w:r w:rsidR="00884597" w:rsidRPr="00EF43A0">
        <w:rPr>
          <w:rFonts w:ascii="Arial" w:hAnsi="Arial" w:cs="Arial"/>
          <w:bCs/>
          <w:sz w:val="24"/>
          <w:szCs w:val="24"/>
        </w:rPr>
        <w:t>,</w:t>
      </w:r>
      <w:r w:rsidR="00884597" w:rsidRPr="00EF43A0">
        <w:rPr>
          <w:rFonts w:ascii="Arial" w:hAnsi="Arial" w:cs="Arial"/>
          <w:sz w:val="24"/>
          <w:szCs w:val="24"/>
        </w:rPr>
        <w:t xml:space="preserve"> de la Sección VIII de la </w:t>
      </w:r>
      <w:r w:rsidR="00455267" w:rsidRPr="00EF43A0">
        <w:rPr>
          <w:rFonts w:ascii="Arial" w:hAnsi="Arial" w:cs="Arial"/>
          <w:sz w:val="24"/>
          <w:szCs w:val="24"/>
        </w:rPr>
        <w:t>convocatoria</w:t>
      </w:r>
      <w:r w:rsidR="00884597" w:rsidRPr="00EF43A0">
        <w:rPr>
          <w:rFonts w:ascii="Arial" w:hAnsi="Arial" w:cs="Arial"/>
          <w:sz w:val="24"/>
          <w:szCs w:val="24"/>
        </w:rPr>
        <w:t xml:space="preserve">. </w:t>
      </w:r>
      <w:r w:rsidR="00884597" w:rsidRPr="00EF43A0">
        <w:rPr>
          <w:rFonts w:ascii="Arial" w:hAnsi="Arial" w:cs="Arial"/>
          <w:b/>
          <w:sz w:val="24"/>
          <w:szCs w:val="24"/>
        </w:rPr>
        <w:t>Se informa que dicho anexo se podrá presentar a renglón seguido</w:t>
      </w:r>
      <w:r w:rsidR="00884597" w:rsidRPr="00EF43A0">
        <w:rPr>
          <w:rFonts w:ascii="Arial" w:hAnsi="Arial" w:cs="Arial"/>
          <w:sz w:val="24"/>
          <w:szCs w:val="24"/>
        </w:rPr>
        <w:t xml:space="preserve">, </w:t>
      </w:r>
      <w:r w:rsidR="00884597" w:rsidRPr="00EF43A0">
        <w:rPr>
          <w:rFonts w:ascii="Arial" w:hAnsi="Arial" w:cs="Arial"/>
          <w:sz w:val="24"/>
          <w:szCs w:val="24"/>
        </w:rPr>
        <w:lastRenderedPageBreak/>
        <w:t>siempre y cuando se encuentre debidamente firmado por la persona legalmente facultada.</w:t>
      </w:r>
    </w:p>
    <w:p w14:paraId="3B2B8E12" w14:textId="77777777" w:rsidR="00747016" w:rsidRPr="00EF43A0" w:rsidRDefault="00747016" w:rsidP="008077CA">
      <w:pPr>
        <w:spacing w:after="0" w:line="240" w:lineRule="auto"/>
        <w:jc w:val="both"/>
        <w:rPr>
          <w:rFonts w:ascii="Arial" w:hAnsi="Arial" w:cs="Arial"/>
          <w:sz w:val="24"/>
          <w:szCs w:val="24"/>
        </w:rPr>
      </w:pPr>
    </w:p>
    <w:p w14:paraId="10F624BE" w14:textId="77777777" w:rsidR="00884597" w:rsidRPr="00EF43A0" w:rsidRDefault="00884597" w:rsidP="008077CA">
      <w:pPr>
        <w:spacing w:after="0" w:line="240" w:lineRule="auto"/>
        <w:jc w:val="both"/>
        <w:rPr>
          <w:rFonts w:ascii="Arial" w:hAnsi="Arial" w:cs="Arial"/>
          <w:sz w:val="24"/>
          <w:szCs w:val="24"/>
        </w:rPr>
      </w:pPr>
      <w:r w:rsidRPr="00EF43A0">
        <w:rPr>
          <w:rFonts w:ascii="Arial" w:hAnsi="Arial" w:cs="Arial"/>
          <w:sz w:val="24"/>
          <w:szCs w:val="24"/>
        </w:rPr>
        <w:t>Es importante precisar a los licitantes interesados en participar que su propuesta económica deberá formularse y presentarse, apegándose estrictamente a las descripciones y unidades de medida establecidas en el anexo técnico “A”, de la Convocatoria.</w:t>
      </w:r>
    </w:p>
    <w:p w14:paraId="4DEC40E0" w14:textId="77777777" w:rsidR="00030C14" w:rsidRPr="00EF43A0" w:rsidRDefault="00030C14" w:rsidP="008077CA">
      <w:pPr>
        <w:spacing w:after="0" w:line="240" w:lineRule="auto"/>
        <w:jc w:val="both"/>
        <w:rPr>
          <w:rFonts w:ascii="Arial" w:hAnsi="Arial" w:cs="Arial"/>
          <w:sz w:val="10"/>
          <w:szCs w:val="10"/>
        </w:rPr>
      </w:pPr>
    </w:p>
    <w:p w14:paraId="282C0F44" w14:textId="3EEB9200" w:rsidR="00991FDC" w:rsidRPr="00EF43A0" w:rsidRDefault="00884597" w:rsidP="008077CA">
      <w:pPr>
        <w:spacing w:after="0" w:line="240" w:lineRule="auto"/>
        <w:jc w:val="both"/>
        <w:rPr>
          <w:rFonts w:ascii="Arial" w:hAnsi="Arial" w:cs="Arial"/>
          <w:sz w:val="24"/>
          <w:szCs w:val="24"/>
        </w:rPr>
      </w:pPr>
      <w:r w:rsidRPr="00EF43A0">
        <w:rPr>
          <w:rFonts w:ascii="Arial" w:hAnsi="Arial" w:cs="Arial"/>
          <w:b/>
          <w:i/>
          <w:sz w:val="24"/>
          <w:szCs w:val="24"/>
          <w:u w:val="single"/>
        </w:rPr>
        <w:t>Evaluación:</w:t>
      </w:r>
      <w:r w:rsidR="00030C14" w:rsidRPr="00EF43A0">
        <w:rPr>
          <w:rFonts w:ascii="Arial" w:hAnsi="Arial" w:cs="Arial"/>
          <w:sz w:val="24"/>
          <w:szCs w:val="24"/>
        </w:rPr>
        <w:t xml:space="preserve"> </w:t>
      </w:r>
      <w:r w:rsidRPr="00EF43A0">
        <w:rPr>
          <w:rFonts w:ascii="Arial" w:hAnsi="Arial" w:cs="Arial"/>
          <w:sz w:val="24"/>
          <w:szCs w:val="24"/>
        </w:rPr>
        <w:t>Se verificará que el documento referido esté firmado por la persona facultada legalmente para ello y que la información contenida corresponda a las especificaciones presentadas en su propuesta técnica.</w:t>
      </w:r>
    </w:p>
    <w:p w14:paraId="3D526BC9" w14:textId="77777777" w:rsidR="000866BE" w:rsidRPr="00EF43A0" w:rsidRDefault="002F598C" w:rsidP="008077CA">
      <w:pPr>
        <w:spacing w:after="0" w:line="240" w:lineRule="auto"/>
        <w:jc w:val="center"/>
        <w:rPr>
          <w:rFonts w:ascii="Arial" w:hAnsi="Arial"/>
          <w:b/>
          <w:sz w:val="24"/>
        </w:rPr>
      </w:pPr>
      <w:bookmarkStart w:id="10" w:name="_Toc245612741"/>
      <w:r w:rsidRPr="00EF43A0">
        <w:rPr>
          <w:rFonts w:ascii="Arial" w:hAnsi="Arial" w:cs="Arial"/>
          <w:sz w:val="16"/>
          <w:szCs w:val="16"/>
        </w:rPr>
        <w:br w:type="page"/>
      </w:r>
      <w:bookmarkEnd w:id="10"/>
      <w:r w:rsidR="000866BE" w:rsidRPr="00EF43A0">
        <w:rPr>
          <w:rFonts w:ascii="Arial" w:hAnsi="Arial"/>
          <w:b/>
          <w:sz w:val="24"/>
        </w:rPr>
        <w:lastRenderedPageBreak/>
        <w:t>SECCIÓN VII</w:t>
      </w:r>
    </w:p>
    <w:p w14:paraId="1DFDCDD2" w14:textId="77777777" w:rsidR="000866BE" w:rsidRPr="00EF43A0" w:rsidRDefault="000866BE" w:rsidP="008077CA">
      <w:pPr>
        <w:spacing w:after="0" w:line="240" w:lineRule="auto"/>
        <w:jc w:val="center"/>
        <w:rPr>
          <w:rFonts w:ascii="Arial" w:hAnsi="Arial"/>
          <w:b/>
          <w:sz w:val="24"/>
        </w:rPr>
      </w:pPr>
      <w:r w:rsidRPr="00EF43A0">
        <w:rPr>
          <w:rFonts w:ascii="Arial" w:hAnsi="Arial"/>
          <w:b/>
          <w:sz w:val="24"/>
        </w:rPr>
        <w:t>INCONFORMIDADES</w:t>
      </w:r>
    </w:p>
    <w:p w14:paraId="2CCDB5ED" w14:textId="77777777" w:rsidR="000629B2" w:rsidRPr="00EF43A0" w:rsidRDefault="000629B2" w:rsidP="008077CA">
      <w:pPr>
        <w:spacing w:after="0" w:line="240" w:lineRule="auto"/>
        <w:jc w:val="center"/>
        <w:rPr>
          <w:rFonts w:ascii="Arial" w:hAnsi="Arial"/>
          <w:b/>
          <w:sz w:val="24"/>
        </w:rPr>
      </w:pPr>
    </w:p>
    <w:p w14:paraId="6AC90742" w14:textId="77777777" w:rsidR="000866BE" w:rsidRPr="00EF43A0" w:rsidRDefault="000866BE" w:rsidP="008077CA">
      <w:pPr>
        <w:spacing w:after="0" w:line="240" w:lineRule="auto"/>
        <w:jc w:val="both"/>
        <w:rPr>
          <w:rFonts w:ascii="Arial" w:hAnsi="Arial"/>
          <w:sz w:val="24"/>
        </w:rPr>
      </w:pPr>
      <w:r w:rsidRPr="00EF43A0">
        <w:rPr>
          <w:rFonts w:ascii="Arial" w:hAnsi="Arial"/>
          <w:sz w:val="24"/>
        </w:rPr>
        <w:t xml:space="preserve">El procedimiento, plazos y formalidades para la presentación y substanciación de la inconformidad, serán los que se establecen en el Título Sexto Capítulo PRIMERO de </w:t>
      </w:r>
      <w:smartTag w:uri="urn:schemas-microsoft-com:office:smarttags" w:element="PersonName">
        <w:smartTagPr>
          <w:attr w:name="ProductID" w:val="la Ley"/>
        </w:smartTagPr>
        <w:r w:rsidRPr="00EF43A0">
          <w:rPr>
            <w:rFonts w:ascii="Arial" w:hAnsi="Arial"/>
            <w:sz w:val="24"/>
          </w:rPr>
          <w:t>la Ley</w:t>
        </w:r>
      </w:smartTag>
      <w:r w:rsidRPr="00EF43A0">
        <w:rPr>
          <w:rFonts w:ascii="Arial" w:hAnsi="Arial"/>
          <w:sz w:val="24"/>
        </w:rPr>
        <w:t xml:space="preserve"> y del Título SEXTO Capítulo PRIMERO de su Reglamento. </w:t>
      </w:r>
    </w:p>
    <w:p w14:paraId="3D2857BA" w14:textId="77777777" w:rsidR="002E3917" w:rsidRPr="00EF43A0" w:rsidRDefault="002E3917" w:rsidP="008077CA">
      <w:pPr>
        <w:spacing w:after="0" w:line="240" w:lineRule="auto"/>
        <w:jc w:val="both"/>
        <w:rPr>
          <w:rFonts w:ascii="Arial" w:hAnsi="Arial"/>
          <w:sz w:val="24"/>
        </w:rPr>
      </w:pPr>
    </w:p>
    <w:p w14:paraId="4FBA5203" w14:textId="77777777" w:rsidR="006D328C" w:rsidRPr="00EF43A0" w:rsidRDefault="006D328C" w:rsidP="008077CA">
      <w:pPr>
        <w:spacing w:after="0" w:line="240" w:lineRule="auto"/>
        <w:jc w:val="both"/>
        <w:rPr>
          <w:rFonts w:ascii="Arial" w:hAnsi="Arial"/>
          <w:color w:val="000000"/>
          <w:sz w:val="24"/>
        </w:rPr>
      </w:pPr>
      <w:r w:rsidRPr="00EF43A0">
        <w:rPr>
          <w:rFonts w:ascii="Arial" w:hAnsi="Arial"/>
          <w:color w:val="000000"/>
          <w:sz w:val="24"/>
        </w:rPr>
        <w:t xml:space="preserve">Para la presentación y firma de proposiciones, o en su caso, de inconformidades a través de </w:t>
      </w:r>
      <w:r w:rsidR="008916C0" w:rsidRPr="00EF43A0">
        <w:rPr>
          <w:rFonts w:ascii="Arial" w:hAnsi="Arial"/>
          <w:color w:val="000000"/>
          <w:sz w:val="24"/>
        </w:rPr>
        <w:t>CompraNet</w:t>
      </w:r>
      <w:r w:rsidRPr="00EF43A0">
        <w:rPr>
          <w:rFonts w:ascii="Arial" w:hAnsi="Arial"/>
          <w:color w:val="000000"/>
          <w:sz w:val="24"/>
        </w:rPr>
        <w:t>, los licitantes deberán utilizar la firma electrónica avanzada que emite el servicio de administración tributaria para el cumplimiento de sus obligaciones fiscales, conforme a lo establecido en el artículo 50 primer párrafo del reglamento.</w:t>
      </w:r>
    </w:p>
    <w:p w14:paraId="39E915F5" w14:textId="77777777" w:rsidR="002E3917" w:rsidRPr="00EF43A0" w:rsidRDefault="002E3917" w:rsidP="008077CA">
      <w:pPr>
        <w:spacing w:after="0" w:line="240" w:lineRule="auto"/>
        <w:jc w:val="both"/>
        <w:rPr>
          <w:rFonts w:ascii="Arial" w:hAnsi="Arial"/>
          <w:color w:val="000000"/>
          <w:sz w:val="24"/>
        </w:rPr>
      </w:pPr>
    </w:p>
    <w:p w14:paraId="3DFC1BD1" w14:textId="51FC8948" w:rsidR="0044411B" w:rsidRPr="00EF43A0" w:rsidRDefault="0044411B" w:rsidP="008077CA">
      <w:pPr>
        <w:spacing w:after="0" w:line="240" w:lineRule="auto"/>
        <w:jc w:val="both"/>
        <w:rPr>
          <w:rFonts w:ascii="Arial" w:hAnsi="Arial"/>
          <w:color w:val="000000"/>
          <w:sz w:val="24"/>
        </w:rPr>
      </w:pPr>
      <w:bookmarkStart w:id="11" w:name="_Toc505426147"/>
      <w:bookmarkStart w:id="12" w:name="_Toc511532566"/>
      <w:bookmarkStart w:id="13" w:name="_Toc11833113"/>
      <w:bookmarkStart w:id="14" w:name="_Toc15984372"/>
      <w:bookmarkStart w:id="15" w:name="_Toc16391432"/>
      <w:bookmarkStart w:id="16" w:name="_Toc16570904"/>
      <w:bookmarkStart w:id="17" w:name="_Toc20733905"/>
      <w:bookmarkStart w:id="18" w:name="_Toc245783578"/>
      <w:r w:rsidRPr="00EF43A0">
        <w:rPr>
          <w:rFonts w:ascii="Arial" w:hAnsi="Arial"/>
          <w:color w:val="000000"/>
          <w:sz w:val="24"/>
        </w:rPr>
        <w:t xml:space="preserve">La inconformidad será presentada a elección del promovente por escrito, directamente en las oficinas de </w:t>
      </w:r>
      <w:smartTag w:uri="urn:schemas-microsoft-com:office:smarttags" w:element="PersonName">
        <w:smartTagPr>
          <w:attr w:name="ProductID" w:val="la Secretar￭a"/>
        </w:smartTagPr>
        <w:r w:rsidRPr="00EF43A0">
          <w:rPr>
            <w:rFonts w:ascii="Arial" w:hAnsi="Arial"/>
            <w:color w:val="000000"/>
            <w:sz w:val="24"/>
          </w:rPr>
          <w:t>la Secretaría</w:t>
        </w:r>
      </w:smartTag>
      <w:r w:rsidRPr="00EF43A0">
        <w:rPr>
          <w:rFonts w:ascii="Arial" w:hAnsi="Arial"/>
          <w:color w:val="000000"/>
          <w:sz w:val="24"/>
        </w:rPr>
        <w:t xml:space="preserve"> de la Función Pública ubicada en </w:t>
      </w:r>
      <w:r w:rsidR="000C2389" w:rsidRPr="00EF43A0">
        <w:rPr>
          <w:rFonts w:ascii="Arial" w:hAnsi="Arial"/>
          <w:color w:val="000000"/>
          <w:sz w:val="24"/>
        </w:rPr>
        <w:t xml:space="preserve">Av. </w:t>
      </w:r>
      <w:r w:rsidRPr="00EF43A0">
        <w:rPr>
          <w:rFonts w:ascii="Arial" w:hAnsi="Arial"/>
          <w:color w:val="000000"/>
          <w:sz w:val="24"/>
        </w:rPr>
        <w:t xml:space="preserve">de los Insurgentes sur 1735, colonia Guadalupe Inn, </w:t>
      </w:r>
      <w:r w:rsidR="000C2389" w:rsidRPr="00EF43A0">
        <w:rPr>
          <w:rFonts w:ascii="Arial" w:hAnsi="Arial"/>
          <w:color w:val="000000"/>
          <w:sz w:val="24"/>
        </w:rPr>
        <w:t xml:space="preserve">Código Postal </w:t>
      </w:r>
      <w:r w:rsidRPr="00EF43A0">
        <w:rPr>
          <w:rFonts w:ascii="Arial" w:hAnsi="Arial"/>
          <w:color w:val="000000"/>
          <w:sz w:val="24"/>
        </w:rPr>
        <w:t xml:space="preserve">01020, </w:t>
      </w:r>
      <w:r w:rsidR="00CF761A" w:rsidRPr="00EF43A0">
        <w:rPr>
          <w:rFonts w:ascii="Arial" w:hAnsi="Arial"/>
          <w:color w:val="000000"/>
          <w:sz w:val="24"/>
        </w:rPr>
        <w:t>Alcaldía de</w:t>
      </w:r>
      <w:r w:rsidRPr="00EF43A0">
        <w:rPr>
          <w:rFonts w:ascii="Arial" w:hAnsi="Arial"/>
          <w:color w:val="000000"/>
          <w:sz w:val="24"/>
        </w:rPr>
        <w:t xml:space="preserve"> Álvaro Obregón, Ciudad de México</w:t>
      </w:r>
      <w:r w:rsidR="000C2389" w:rsidRPr="00EF43A0">
        <w:rPr>
          <w:rFonts w:ascii="Arial" w:hAnsi="Arial"/>
          <w:color w:val="000000"/>
          <w:sz w:val="24"/>
        </w:rPr>
        <w:t>,</w:t>
      </w:r>
      <w:r w:rsidRPr="00EF43A0">
        <w:rPr>
          <w:rFonts w:ascii="Arial" w:hAnsi="Arial"/>
          <w:color w:val="000000"/>
          <w:sz w:val="24"/>
        </w:rPr>
        <w:t xml:space="preserve"> o a través de la página de </w:t>
      </w:r>
      <w:r w:rsidR="008916C0" w:rsidRPr="00EF43A0">
        <w:rPr>
          <w:rFonts w:ascii="Arial" w:hAnsi="Arial"/>
          <w:color w:val="000000"/>
          <w:sz w:val="24"/>
        </w:rPr>
        <w:t>CompraNet</w:t>
      </w:r>
      <w:r w:rsidRPr="00EF43A0">
        <w:rPr>
          <w:rFonts w:ascii="Arial" w:hAnsi="Arial"/>
          <w:color w:val="000000"/>
          <w:sz w:val="24"/>
        </w:rPr>
        <w:t xml:space="preserve"> </w:t>
      </w:r>
      <w:hyperlink r:id="rId14" w:history="1">
        <w:r w:rsidR="002E3917" w:rsidRPr="00EF43A0">
          <w:rPr>
            <w:rStyle w:val="Hipervnculo"/>
            <w:rFonts w:ascii="Arial" w:hAnsi="Arial"/>
            <w:sz w:val="24"/>
          </w:rPr>
          <w:t>https://upcp-Compranet.hacienda.gob.mx/</w:t>
        </w:r>
      </w:hyperlink>
      <w:r w:rsidR="00DE2A25" w:rsidRPr="00EF43A0">
        <w:rPr>
          <w:rFonts w:ascii="Arial" w:hAnsi="Arial"/>
          <w:color w:val="000000"/>
          <w:sz w:val="24"/>
        </w:rPr>
        <w:t xml:space="preserve"> </w:t>
      </w:r>
      <w:r w:rsidRPr="00EF43A0">
        <w:rPr>
          <w:rFonts w:ascii="Arial" w:hAnsi="Arial"/>
          <w:color w:val="000000"/>
          <w:sz w:val="24"/>
        </w:rPr>
        <w:t xml:space="preserve">y/o en </w:t>
      </w:r>
      <w:r w:rsidR="009B07D0" w:rsidRPr="00EF43A0">
        <w:rPr>
          <w:rFonts w:ascii="Arial" w:hAnsi="Arial"/>
          <w:color w:val="000000"/>
          <w:sz w:val="24"/>
        </w:rPr>
        <w:t xml:space="preserve">la Oficina de Representación del </w:t>
      </w:r>
      <w:r w:rsidRPr="00EF43A0">
        <w:rPr>
          <w:rFonts w:ascii="Arial" w:hAnsi="Arial"/>
          <w:color w:val="000000"/>
          <w:sz w:val="24"/>
        </w:rPr>
        <w:t>I</w:t>
      </w:r>
      <w:r w:rsidR="009B07D0" w:rsidRPr="00EF43A0">
        <w:rPr>
          <w:rFonts w:ascii="Arial" w:hAnsi="Arial"/>
          <w:color w:val="000000"/>
          <w:sz w:val="24"/>
        </w:rPr>
        <w:t>nstituto Nacional de Cardiología Ignacio Chávez</w:t>
      </w:r>
      <w:r w:rsidRPr="00EF43A0">
        <w:rPr>
          <w:rFonts w:ascii="Arial" w:hAnsi="Arial"/>
          <w:color w:val="000000"/>
          <w:sz w:val="24"/>
        </w:rPr>
        <w:t xml:space="preserve">, ubicado en Juan Badiano No. 1, Colonia Sección XVI, </w:t>
      </w:r>
      <w:r w:rsidR="00CF761A" w:rsidRPr="00EF43A0">
        <w:rPr>
          <w:rFonts w:ascii="Arial" w:hAnsi="Arial"/>
          <w:color w:val="000000"/>
          <w:sz w:val="24"/>
        </w:rPr>
        <w:t>Alcaldía de</w:t>
      </w:r>
      <w:r w:rsidRPr="00EF43A0">
        <w:rPr>
          <w:rFonts w:ascii="Arial" w:hAnsi="Arial"/>
          <w:color w:val="000000"/>
          <w:sz w:val="24"/>
        </w:rPr>
        <w:t xml:space="preserve"> Tlalpan, C.P. 14080, Ciudad de México, en el edificio de Enseñanza</w:t>
      </w:r>
      <w:r w:rsidR="000C2389" w:rsidRPr="00EF43A0">
        <w:rPr>
          <w:rFonts w:ascii="Arial" w:hAnsi="Arial"/>
          <w:color w:val="000000"/>
          <w:sz w:val="24"/>
        </w:rPr>
        <w:t>,</w:t>
      </w:r>
      <w:r w:rsidRPr="00EF43A0">
        <w:rPr>
          <w:rFonts w:ascii="Arial" w:hAnsi="Arial"/>
          <w:color w:val="000000"/>
          <w:sz w:val="24"/>
        </w:rPr>
        <w:t xml:space="preserve"> 3er piso.</w:t>
      </w:r>
    </w:p>
    <w:p w14:paraId="0BC3E32A" w14:textId="77777777" w:rsidR="002E3917" w:rsidRPr="00EF43A0" w:rsidRDefault="002E3917" w:rsidP="008077CA">
      <w:pPr>
        <w:spacing w:after="0" w:line="240" w:lineRule="auto"/>
        <w:jc w:val="both"/>
        <w:rPr>
          <w:rFonts w:ascii="Arial" w:hAnsi="Arial"/>
          <w:color w:val="000000"/>
          <w:sz w:val="24"/>
        </w:rPr>
      </w:pPr>
    </w:p>
    <w:p w14:paraId="74EE8B9C" w14:textId="77777777" w:rsidR="002E3917" w:rsidRPr="00EF43A0" w:rsidRDefault="002E3917">
      <w:pPr>
        <w:spacing w:after="0" w:line="240" w:lineRule="auto"/>
        <w:rPr>
          <w:rFonts w:ascii="Arial" w:hAnsi="Arial"/>
          <w:color w:val="000000"/>
          <w:sz w:val="24"/>
        </w:rPr>
      </w:pPr>
      <w:r w:rsidRPr="00EF43A0">
        <w:rPr>
          <w:rFonts w:ascii="Arial" w:hAnsi="Arial"/>
          <w:color w:val="000000"/>
          <w:sz w:val="24"/>
        </w:rPr>
        <w:br w:type="page"/>
      </w:r>
    </w:p>
    <w:p w14:paraId="7579E7DB" w14:textId="77777777" w:rsidR="008D0458" w:rsidRPr="00EF43A0" w:rsidRDefault="008D0458" w:rsidP="008D0458">
      <w:pPr>
        <w:spacing w:after="0" w:line="240" w:lineRule="auto"/>
        <w:jc w:val="center"/>
        <w:rPr>
          <w:rFonts w:ascii="Arial" w:hAnsi="Arial"/>
          <w:b/>
          <w:sz w:val="24"/>
        </w:rPr>
      </w:pPr>
      <w:r w:rsidRPr="00EF43A0">
        <w:rPr>
          <w:rFonts w:ascii="Arial" w:hAnsi="Arial"/>
          <w:b/>
          <w:sz w:val="24"/>
        </w:rPr>
        <w:lastRenderedPageBreak/>
        <w:t>SECCIÓN VIII</w:t>
      </w:r>
    </w:p>
    <w:p w14:paraId="60C0B079" w14:textId="77777777" w:rsidR="008D0458" w:rsidRPr="00EF43A0" w:rsidRDefault="008D0458" w:rsidP="008D0458">
      <w:pPr>
        <w:spacing w:after="0" w:line="240" w:lineRule="auto"/>
        <w:jc w:val="center"/>
        <w:rPr>
          <w:rFonts w:ascii="Arial" w:hAnsi="Arial"/>
          <w:b/>
          <w:sz w:val="24"/>
        </w:rPr>
      </w:pPr>
    </w:p>
    <w:p w14:paraId="5B3EEBCB" w14:textId="77777777" w:rsidR="008D0458" w:rsidRPr="00EF43A0" w:rsidRDefault="008D0458" w:rsidP="008D0458">
      <w:pPr>
        <w:spacing w:after="0" w:line="240" w:lineRule="auto"/>
        <w:jc w:val="center"/>
        <w:rPr>
          <w:rFonts w:ascii="Arial" w:hAnsi="Arial"/>
          <w:b/>
          <w:sz w:val="24"/>
        </w:rPr>
      </w:pPr>
      <w:r w:rsidRPr="00EF43A0">
        <w:rPr>
          <w:rFonts w:ascii="Arial" w:hAnsi="Arial"/>
          <w:b/>
          <w:sz w:val="24"/>
        </w:rPr>
        <w:t xml:space="preserve">FORMATOS QUE SE DEBERAN UTILIZAR PARA </w:t>
      </w:r>
      <w:smartTag w:uri="urn:schemas-microsoft-com:office:smarttags" w:element="PersonName">
        <w:smartTagPr>
          <w:attr w:name="ProductID" w:val="LA PRESENTACION Y"/>
        </w:smartTagPr>
        <w:r w:rsidRPr="00EF43A0">
          <w:rPr>
            <w:rFonts w:ascii="Arial" w:hAnsi="Arial"/>
            <w:b/>
            <w:sz w:val="24"/>
          </w:rPr>
          <w:t>LA PRESENTACION Y</w:t>
        </w:r>
      </w:smartTag>
      <w:r w:rsidRPr="00EF43A0">
        <w:rPr>
          <w:rFonts w:ascii="Arial" w:hAnsi="Arial"/>
          <w:b/>
          <w:sz w:val="24"/>
        </w:rPr>
        <w:t xml:space="preserve"> RECEPCIÓN DE LAS PROPOSICIONES</w:t>
      </w:r>
    </w:p>
    <w:p w14:paraId="17E8C2C9" w14:textId="77777777" w:rsidR="008D0458" w:rsidRPr="00EF43A0" w:rsidRDefault="008D0458" w:rsidP="004D2738">
      <w:pPr>
        <w:spacing w:after="0" w:line="240" w:lineRule="auto"/>
        <w:jc w:val="both"/>
        <w:rPr>
          <w:rFonts w:ascii="Arial" w:hAnsi="Arial"/>
          <w:color w:val="000000"/>
          <w:sz w:val="24"/>
        </w:rPr>
      </w:pPr>
    </w:p>
    <w:p w14:paraId="1552C079" w14:textId="77777777" w:rsidR="0097054D" w:rsidRPr="00EF43A0" w:rsidRDefault="0097054D" w:rsidP="0097054D">
      <w:pPr>
        <w:tabs>
          <w:tab w:val="left" w:pos="14630"/>
        </w:tabs>
        <w:spacing w:after="0" w:line="240" w:lineRule="auto"/>
        <w:jc w:val="center"/>
        <w:rPr>
          <w:rFonts w:ascii="Arial" w:eastAsia="Arial" w:hAnsi="Arial" w:cs="Arial"/>
          <w:b/>
          <w:sz w:val="24"/>
          <w:szCs w:val="24"/>
        </w:rPr>
      </w:pPr>
      <w:r w:rsidRPr="00EF43A0">
        <w:rPr>
          <w:rFonts w:ascii="Arial" w:eastAsia="Arial" w:hAnsi="Arial" w:cs="Arial"/>
          <w:b/>
          <w:sz w:val="24"/>
          <w:szCs w:val="24"/>
        </w:rPr>
        <w:t>ANEXO A</w:t>
      </w:r>
    </w:p>
    <w:p w14:paraId="22AEA40C" w14:textId="77777777" w:rsidR="0097054D" w:rsidRPr="00EF43A0" w:rsidRDefault="0097054D" w:rsidP="0097054D">
      <w:pPr>
        <w:spacing w:after="0" w:line="240" w:lineRule="auto"/>
        <w:jc w:val="center"/>
        <w:rPr>
          <w:rFonts w:ascii="Arial" w:eastAsia="Arial" w:hAnsi="Arial" w:cs="Arial"/>
          <w:b/>
          <w:sz w:val="20"/>
          <w:szCs w:val="20"/>
        </w:rPr>
      </w:pPr>
    </w:p>
    <w:p w14:paraId="20D81BC8" w14:textId="7591D27E" w:rsidR="0097054D" w:rsidRPr="00EF43A0" w:rsidRDefault="0097054D" w:rsidP="0097054D">
      <w:pPr>
        <w:spacing w:after="0" w:line="240" w:lineRule="auto"/>
        <w:ind w:right="-142"/>
        <w:jc w:val="both"/>
        <w:rPr>
          <w:rFonts w:ascii="Arial" w:eastAsia="Arial" w:hAnsi="Arial" w:cs="Arial"/>
          <w:sz w:val="20"/>
          <w:szCs w:val="20"/>
        </w:rPr>
      </w:pPr>
      <w:r w:rsidRPr="00EF43A0">
        <w:rPr>
          <w:rFonts w:ascii="Arial" w:eastAsia="Arial" w:hAnsi="Arial" w:cs="Arial"/>
          <w:sz w:val="20"/>
          <w:szCs w:val="20"/>
        </w:rPr>
        <w:t>Relación de equipos sujetos al servicio de mantenimiento preventivo-correctivo con refacciones, hasta por $ 4,000.00 (se excluyen consumibles y accesorios como tubos, camisas, rotores, adaptadores, etc.), para las centrífugas, del 04 de abril al 31 de diciembre del 2024. El mes de diciembre será de garantía.</w:t>
      </w:r>
    </w:p>
    <w:p w14:paraId="1DAE7CB5"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49F2F64F"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MICROBIOLOGÍA </w:t>
      </w:r>
    </w:p>
    <w:p w14:paraId="08E00447"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63"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6"/>
        <w:gridCol w:w="1898"/>
        <w:gridCol w:w="1520"/>
        <w:gridCol w:w="1204"/>
        <w:gridCol w:w="1180"/>
        <w:gridCol w:w="1145"/>
      </w:tblGrid>
      <w:tr w:rsidR="0097054D" w:rsidRPr="00EF43A0" w14:paraId="6C6D4A21"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1510C78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FC32E3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DD0688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F4671C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C88F49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45"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D1BBEA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1B23D8E6"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7C1C8C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041413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6F54D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41673A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RT 6000 D</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C5EB1D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9201979</w:t>
            </w:r>
          </w:p>
        </w:tc>
        <w:tc>
          <w:tcPr>
            <w:tcW w:w="11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7D896F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15170</w:t>
            </w:r>
          </w:p>
        </w:tc>
      </w:tr>
      <w:tr w:rsidR="0097054D" w:rsidRPr="00EF43A0" w14:paraId="1C63B47E"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944A34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937DB3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EE0B3D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D5F9B5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TJ-6</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7D8265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14697</w:t>
            </w:r>
          </w:p>
        </w:tc>
        <w:tc>
          <w:tcPr>
            <w:tcW w:w="11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A438C2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14855</w:t>
            </w:r>
          </w:p>
        </w:tc>
      </w:tr>
      <w:tr w:rsidR="0097054D" w:rsidRPr="00EF43A0" w14:paraId="5A4085CD"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8100BD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A2BDD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05A150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Thermo Scientific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AE4CC2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Expresso</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6782F7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CN10090427</w:t>
            </w:r>
          </w:p>
        </w:tc>
        <w:tc>
          <w:tcPr>
            <w:tcW w:w="11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BC1860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36607</w:t>
            </w:r>
          </w:p>
        </w:tc>
      </w:tr>
      <w:tr w:rsidR="0097054D" w:rsidRPr="00EF43A0" w14:paraId="00DCD50F"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859E49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BA3238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971EE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C895F7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5804R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D20CA2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5805CP964982</w:t>
            </w:r>
          </w:p>
        </w:tc>
        <w:tc>
          <w:tcPr>
            <w:tcW w:w="1145"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DF8E7A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3827</w:t>
            </w:r>
          </w:p>
        </w:tc>
      </w:tr>
    </w:tbl>
    <w:p w14:paraId="32E641A5" w14:textId="77777777" w:rsidR="0097054D" w:rsidRPr="00EF43A0" w:rsidRDefault="0097054D" w:rsidP="0097054D">
      <w:pPr>
        <w:widowControl w:val="0"/>
        <w:spacing w:after="0" w:line="240" w:lineRule="auto"/>
        <w:jc w:val="both"/>
        <w:rPr>
          <w:rFonts w:ascii="Arial" w:eastAsia="Arial" w:hAnsi="Arial" w:cs="Arial"/>
          <w:b/>
          <w:sz w:val="20"/>
          <w:szCs w:val="20"/>
        </w:rPr>
      </w:pPr>
    </w:p>
    <w:p w14:paraId="46711C53"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UBICACIÓN: BANCO DE SANGRE</w:t>
      </w:r>
    </w:p>
    <w:p w14:paraId="7C588922"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74EB8A8A" w14:textId="77777777" w:rsidTr="00A03646">
        <w:trPr>
          <w:trHeight w:val="510"/>
          <w:tblHeader/>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6B91D1F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42FD64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A3D3A6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9F5CFD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632555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400272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6104DC4A"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B2EBBE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AEA885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27E71F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Clay Adams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7E7C9B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Sero-Fuge II</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231F39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121071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15A51E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23458</w:t>
            </w:r>
          </w:p>
        </w:tc>
      </w:tr>
      <w:tr w:rsidR="0097054D" w:rsidRPr="00EF43A0" w14:paraId="23037B03"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283E6C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938A58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D33DC7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Clay Adams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99E0E6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Sero-Fuge II</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F9AAC2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250026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BCC2DB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23467</w:t>
            </w:r>
          </w:p>
        </w:tc>
      </w:tr>
      <w:tr w:rsidR="0097054D" w:rsidRPr="00EF43A0" w14:paraId="0501F6D9"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792E34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925F5A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04EFAB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0F5048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RC-3C PLUS</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BBF59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156580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FCA0A8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32471</w:t>
            </w:r>
          </w:p>
        </w:tc>
      </w:tr>
      <w:tr w:rsidR="0097054D" w:rsidRPr="00EF43A0" w14:paraId="539FD99A"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767905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B1830B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A11CCA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Damon/IEC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7E4D2E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07C80A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341112716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36137A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23399</w:t>
            </w:r>
          </w:p>
        </w:tc>
      </w:tr>
      <w:tr w:rsidR="0097054D" w:rsidRPr="00EF43A0" w14:paraId="341C4BC0"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66BD90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272244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FE6BB3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Clay Adams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1A91DB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Sero-Fuge</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FE7106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115082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E6C844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23441</w:t>
            </w:r>
          </w:p>
        </w:tc>
      </w:tr>
      <w:tr w:rsidR="0097054D" w:rsidRPr="00EF43A0" w14:paraId="6280D0D9"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C92CD0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6D176C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CC7020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Clay Adams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9A53D1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Sero-Fuge</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325ECA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107094</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0F3C2B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23463</w:t>
            </w:r>
          </w:p>
        </w:tc>
      </w:tr>
      <w:tr w:rsidR="0097054D" w:rsidRPr="00EF43A0" w14:paraId="20BF9A25"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2D8F8C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8CD1CB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FD2C52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Damon/IEC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3E2A75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K</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93A683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7165272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0BD7F0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17478</w:t>
            </w:r>
          </w:p>
        </w:tc>
      </w:tr>
      <w:tr w:rsidR="0097054D" w:rsidRPr="00EF43A0" w14:paraId="616F0F3F"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1894C6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B45699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0F0425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Clay Adam´s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C2DA27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I060200176</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DBEF5D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3670099</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1EB0D6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28649</w:t>
            </w:r>
          </w:p>
        </w:tc>
      </w:tr>
      <w:tr w:rsidR="0097054D" w:rsidRPr="00EF43A0" w14:paraId="19E284F0"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CA8DF7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590E00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Micro - Hematocrito</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1EFF8B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Damon/IEC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E253B8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56A7D7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341117521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15C382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8438</w:t>
            </w:r>
          </w:p>
        </w:tc>
      </w:tr>
      <w:tr w:rsidR="0097054D" w:rsidRPr="00EF43A0" w14:paraId="1FE6F624"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212A61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lastRenderedPageBreak/>
              <w:t>10</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07A44A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DA7958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THermo Scientific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12028F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Cryofuge</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9D1870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42518265</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635902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61404</w:t>
            </w:r>
          </w:p>
        </w:tc>
      </w:tr>
      <w:tr w:rsidR="0097054D" w:rsidRPr="00EF43A0" w14:paraId="38F0CC37"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A7D86B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CA6DB5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838D0E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Thermo Scientific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6B2E7E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 17</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877C61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41066289</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5F812A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36729</w:t>
            </w:r>
          </w:p>
        </w:tc>
      </w:tr>
    </w:tbl>
    <w:p w14:paraId="08D72643"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40E3885F"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LABORATORIO CENTRAL </w:t>
      </w:r>
    </w:p>
    <w:p w14:paraId="73F3688B"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7BC26CF6"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5BFE9A0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166D56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116B83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FA645B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8CC48D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012C95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042C98AB"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CDB043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3D8CB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94C477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Jovan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E5F355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CR 4I</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58D330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306040265</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4EB5BC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32525</w:t>
            </w:r>
          </w:p>
        </w:tc>
      </w:tr>
    </w:tbl>
    <w:p w14:paraId="3DE99497" w14:textId="77777777" w:rsidR="0097054D" w:rsidRPr="00EF43A0" w:rsidRDefault="0097054D" w:rsidP="0097054D">
      <w:pPr>
        <w:widowControl w:val="0"/>
        <w:spacing w:after="0" w:line="240" w:lineRule="auto"/>
        <w:jc w:val="both"/>
        <w:rPr>
          <w:rFonts w:ascii="Arial" w:eastAsia="Arial" w:hAnsi="Arial" w:cs="Arial"/>
          <w:b/>
          <w:sz w:val="20"/>
          <w:szCs w:val="20"/>
        </w:rPr>
      </w:pPr>
    </w:p>
    <w:p w14:paraId="44F62EBC"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UBICACIÓN: LABORATORIO DE HEMATOLOGÍA</w:t>
      </w:r>
    </w:p>
    <w:p w14:paraId="336BBFE2"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26652F82"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47AD15E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62EC9E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C03EA6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D450CB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D05E6B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6715F6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393931B0"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2DC603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B63536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C8460B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D7EA6A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T 6000 D</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ECBC5D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9201482</w:t>
            </w:r>
          </w:p>
        </w:tc>
        <w:tc>
          <w:tcPr>
            <w:tcW w:w="1168"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0A71579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S/N</w:t>
            </w:r>
          </w:p>
        </w:tc>
      </w:tr>
      <w:tr w:rsidR="0097054D" w:rsidRPr="00EF43A0" w14:paraId="0026AF48"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23408D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1454E5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DB5F0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BHG</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DA9B2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502</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97F81F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5247</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BA97CD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23333</w:t>
            </w:r>
          </w:p>
        </w:tc>
      </w:tr>
      <w:tr w:rsidR="0097054D" w:rsidRPr="00EF43A0" w14:paraId="119427AF"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71EFD9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AF3C96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581343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Clay Adams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8BD726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Sero-Fuge II</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6DBCC3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200041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93717A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23545</w:t>
            </w:r>
          </w:p>
        </w:tc>
      </w:tr>
      <w:tr w:rsidR="0097054D" w:rsidRPr="00EF43A0" w14:paraId="05032211"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BC3244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853075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44C745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417CCC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RT 6000 D</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017B75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9300677</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8E1AEF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23539</w:t>
            </w:r>
          </w:p>
        </w:tc>
      </w:tr>
      <w:tr w:rsidR="0097054D" w:rsidRPr="00EF43A0" w14:paraId="64D6C697"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43E86E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DCACDA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841135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38F612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RT 6000</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E8F9EF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8200084</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6D141D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23538</w:t>
            </w:r>
          </w:p>
        </w:tc>
      </w:tr>
    </w:tbl>
    <w:p w14:paraId="1E8D7CA1"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34F2E3F0"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ENDOCRINOLOGÍA </w:t>
      </w:r>
    </w:p>
    <w:p w14:paraId="651F318C"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02C9C1A0" w14:textId="77777777" w:rsidTr="00A03646">
        <w:trPr>
          <w:trHeight w:val="510"/>
        </w:trPr>
        <w:tc>
          <w:tcPr>
            <w:tcW w:w="815"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78BCAD0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9462E2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4661EF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CBF6AA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66BA95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B4B4CB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3360B1B3"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115C7C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B9D0C8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2F6B0F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Damon/IEC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CEF113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CRU 5000</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A73B0D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23451143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353DD6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23538</w:t>
            </w:r>
          </w:p>
        </w:tc>
      </w:tr>
      <w:tr w:rsidR="0097054D" w:rsidRPr="00EF43A0" w14:paraId="21902048"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F8DE33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153726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957B73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Jovan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51BEFB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A-14</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BC78D8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520337</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18C61C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2777</w:t>
            </w:r>
          </w:p>
        </w:tc>
      </w:tr>
      <w:tr w:rsidR="0097054D" w:rsidRPr="00EF43A0" w14:paraId="53C0F299"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1332FD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3BF221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Ultracentrífuga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68BEE8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149810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Optima TL</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BE81C9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CTX98J16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29EDE3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14829</w:t>
            </w:r>
          </w:p>
        </w:tc>
      </w:tr>
      <w:tr w:rsidR="0097054D" w:rsidRPr="00EF43A0" w14:paraId="3E9535BE"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C27BE0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BB1382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Ultracentrífuga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8C5144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BA8B4C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Optima Max</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2BF1D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CTM06K20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AEA6E4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64919</w:t>
            </w:r>
          </w:p>
        </w:tc>
      </w:tr>
    </w:tbl>
    <w:p w14:paraId="7D3BA159" w14:textId="77777777" w:rsidR="0097054D" w:rsidRPr="00EF43A0" w:rsidRDefault="0097054D" w:rsidP="0097054D">
      <w:pPr>
        <w:widowControl w:val="0"/>
        <w:spacing w:after="0" w:line="240" w:lineRule="auto"/>
        <w:jc w:val="both"/>
        <w:rPr>
          <w:rFonts w:ascii="Arial" w:eastAsia="Arial" w:hAnsi="Arial" w:cs="Arial"/>
          <w:b/>
          <w:sz w:val="20"/>
          <w:szCs w:val="20"/>
        </w:rPr>
      </w:pPr>
    </w:p>
    <w:p w14:paraId="73A9BFAD" w14:textId="77777777" w:rsidR="0097054D" w:rsidRPr="00EF43A0" w:rsidRDefault="0097054D" w:rsidP="0097054D">
      <w:pPr>
        <w:widowControl w:val="0"/>
        <w:spacing w:after="0" w:line="240" w:lineRule="auto"/>
        <w:jc w:val="both"/>
        <w:rPr>
          <w:rFonts w:ascii="Arial" w:eastAsia="Arial" w:hAnsi="Arial" w:cs="Arial"/>
          <w:b/>
          <w:sz w:val="20"/>
          <w:szCs w:val="20"/>
        </w:rPr>
      </w:pPr>
    </w:p>
    <w:p w14:paraId="522B42DD" w14:textId="77777777" w:rsidR="0097054D" w:rsidRPr="00EF43A0" w:rsidRDefault="0097054D" w:rsidP="0097054D">
      <w:pPr>
        <w:widowControl w:val="0"/>
        <w:spacing w:after="0" w:line="240" w:lineRule="auto"/>
        <w:jc w:val="both"/>
        <w:rPr>
          <w:rFonts w:ascii="Arial" w:eastAsia="Arial" w:hAnsi="Arial" w:cs="Arial"/>
          <w:b/>
          <w:sz w:val="20"/>
          <w:szCs w:val="20"/>
        </w:rPr>
      </w:pPr>
    </w:p>
    <w:p w14:paraId="60B0EB3B" w14:textId="77777777" w:rsidR="0097054D" w:rsidRPr="00EF43A0" w:rsidRDefault="0097054D" w:rsidP="0097054D">
      <w:pPr>
        <w:widowControl w:val="0"/>
        <w:spacing w:after="0" w:line="240" w:lineRule="auto"/>
        <w:jc w:val="both"/>
        <w:rPr>
          <w:rFonts w:ascii="Arial" w:eastAsia="Arial" w:hAnsi="Arial" w:cs="Arial"/>
          <w:b/>
          <w:sz w:val="20"/>
          <w:szCs w:val="20"/>
        </w:rPr>
      </w:pPr>
    </w:p>
    <w:p w14:paraId="7E3D1331" w14:textId="77777777" w:rsidR="0097054D" w:rsidRPr="00EF43A0" w:rsidRDefault="0097054D" w:rsidP="0097054D">
      <w:pPr>
        <w:widowControl w:val="0"/>
        <w:spacing w:after="0" w:line="240" w:lineRule="auto"/>
        <w:jc w:val="both"/>
        <w:rPr>
          <w:rFonts w:ascii="Arial" w:eastAsia="Arial" w:hAnsi="Arial" w:cs="Arial"/>
          <w:b/>
          <w:sz w:val="20"/>
          <w:szCs w:val="20"/>
        </w:rPr>
      </w:pPr>
    </w:p>
    <w:p w14:paraId="08163A10" w14:textId="77777777" w:rsidR="0097054D" w:rsidRPr="00EF43A0" w:rsidRDefault="0097054D" w:rsidP="0097054D">
      <w:pPr>
        <w:widowControl w:val="0"/>
        <w:spacing w:after="0" w:line="240" w:lineRule="auto"/>
        <w:jc w:val="both"/>
        <w:rPr>
          <w:rFonts w:ascii="Arial" w:eastAsia="Arial" w:hAnsi="Arial" w:cs="Arial"/>
          <w:b/>
          <w:sz w:val="20"/>
          <w:szCs w:val="20"/>
        </w:rPr>
      </w:pPr>
    </w:p>
    <w:p w14:paraId="57BE23A5"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lastRenderedPageBreak/>
        <w:t>UBICACIÓN: TOMA DE MUESTRAS</w:t>
      </w:r>
    </w:p>
    <w:p w14:paraId="346A54BF"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6F6EDD86"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6E41FB2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44BEF5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02A9CA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DC777E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84E866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785B49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3C52F264"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B354C8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6C496D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EDC068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Jovan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F45BD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CR41</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E7504C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305060036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A460C4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32138</w:t>
            </w:r>
          </w:p>
        </w:tc>
      </w:tr>
    </w:tbl>
    <w:p w14:paraId="5529A8F0" w14:textId="77777777" w:rsidR="0097054D" w:rsidRPr="00EF43A0" w:rsidRDefault="0097054D" w:rsidP="0097054D">
      <w:pPr>
        <w:widowControl w:val="0"/>
        <w:spacing w:after="0" w:line="240" w:lineRule="auto"/>
        <w:jc w:val="both"/>
        <w:rPr>
          <w:rFonts w:ascii="Arial" w:eastAsia="Arial" w:hAnsi="Arial" w:cs="Arial"/>
          <w:b/>
          <w:sz w:val="20"/>
          <w:szCs w:val="20"/>
        </w:rPr>
      </w:pPr>
    </w:p>
    <w:p w14:paraId="3A42EB62"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INMUNOLOGÍA INVESTIGACIÓN </w:t>
      </w:r>
    </w:p>
    <w:p w14:paraId="344CF388"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168FD60A"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0727759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FD6B26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A876BD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8400C8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C2ECFC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AE5A24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5709E4F8"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712F95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DF4C29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1DB07D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Thermo Scientific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C8477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Megafuge 16R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069F52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41696720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BEE7BA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38591</w:t>
            </w:r>
          </w:p>
        </w:tc>
      </w:tr>
      <w:tr w:rsidR="0097054D" w:rsidRPr="00EF43A0" w14:paraId="7BB9AC15"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1A1E63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B0AC4C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72C8BA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Heraeus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2F601F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S/M</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2B7714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40337482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2824C6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28356</w:t>
            </w:r>
          </w:p>
        </w:tc>
      </w:tr>
    </w:tbl>
    <w:p w14:paraId="1D0BA954"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636BAD31"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UBICACIÓN: LABORATORIO DE NEFROLOGÍA</w:t>
      </w:r>
    </w:p>
    <w:p w14:paraId="34E01B0D"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20029705"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147A8AE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C3091B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E522D3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19D386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7897B5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04DB41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64FAD916"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E686B4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6E8D2D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CEE787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Damon/IEC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38F998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701FAB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8745</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1FCA96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15453</w:t>
            </w:r>
          </w:p>
        </w:tc>
      </w:tr>
    </w:tbl>
    <w:p w14:paraId="0666FB96" w14:textId="77777777" w:rsidR="0097054D" w:rsidRPr="00EF43A0" w:rsidRDefault="0097054D" w:rsidP="0097054D">
      <w:pPr>
        <w:widowControl w:val="0"/>
        <w:pBdr>
          <w:top w:val="nil"/>
          <w:left w:val="nil"/>
          <w:bottom w:val="nil"/>
          <w:right w:val="nil"/>
          <w:between w:val="nil"/>
        </w:pBdr>
        <w:spacing w:after="0" w:line="240" w:lineRule="auto"/>
        <w:ind w:hanging="2"/>
        <w:jc w:val="both"/>
        <w:rPr>
          <w:rFonts w:ascii="Arial Narrow" w:eastAsia="Arial Narrow" w:hAnsi="Arial Narrow" w:cs="Arial Narrow"/>
          <w:b/>
          <w:sz w:val="20"/>
          <w:szCs w:val="20"/>
        </w:rPr>
      </w:pPr>
    </w:p>
    <w:p w14:paraId="37CE4DC2"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CARDIONEUMOLOGÍA </w:t>
      </w:r>
    </w:p>
    <w:p w14:paraId="0089E206"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23F2FAE4"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44B0ABC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8BB334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0AB40B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4DEE4C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5FC866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3BC256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5C05BC37"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B8FD1F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77617F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881490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Hettich</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DB482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Universal 320R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16C5D0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1690100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53ACE3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33996</w:t>
            </w:r>
          </w:p>
        </w:tc>
      </w:tr>
    </w:tbl>
    <w:p w14:paraId="63127893"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56A87D23" w14:textId="77777777" w:rsidR="0097054D" w:rsidRPr="00EF43A0" w:rsidRDefault="0097054D" w:rsidP="0097054D">
      <w:pPr>
        <w:widowControl w:val="0"/>
        <w:spacing w:after="0" w:line="240" w:lineRule="auto"/>
        <w:ind w:left="720" w:hanging="720"/>
        <w:jc w:val="both"/>
        <w:rPr>
          <w:rFonts w:ascii="Arial" w:eastAsia="Arial" w:hAnsi="Arial" w:cs="Arial"/>
          <w:b/>
          <w:sz w:val="20"/>
          <w:szCs w:val="20"/>
        </w:rPr>
      </w:pPr>
      <w:r w:rsidRPr="00EF43A0">
        <w:rPr>
          <w:rFonts w:ascii="Arial" w:eastAsia="Arial" w:hAnsi="Arial" w:cs="Arial"/>
          <w:b/>
          <w:sz w:val="20"/>
          <w:szCs w:val="20"/>
        </w:rPr>
        <w:t xml:space="preserve">UBICACIÓN: LABORATORIO DE NEFROLOGÍA </w:t>
      </w:r>
    </w:p>
    <w:p w14:paraId="18D58A79"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2FB801E8"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532E06D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7CA545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812FB8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B47528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A36475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F5B617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58D7C7C0"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12DE0A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810F39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D5D97C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Heraeus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A95C3A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CHP/ST</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E7ED2C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63408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267F2B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15605</w:t>
            </w:r>
          </w:p>
        </w:tc>
      </w:tr>
      <w:tr w:rsidR="0097054D" w:rsidRPr="00EF43A0" w14:paraId="69437798"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916E61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E85FC4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52C66F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Optima</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377FC6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BHG500</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D1A1AD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2137</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D84587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13027</w:t>
            </w:r>
          </w:p>
        </w:tc>
      </w:tr>
    </w:tbl>
    <w:p w14:paraId="5C4FE74C" w14:textId="77777777" w:rsidR="0097054D" w:rsidRPr="00EF43A0" w:rsidRDefault="0097054D" w:rsidP="0097054D">
      <w:pPr>
        <w:widowControl w:val="0"/>
        <w:spacing w:after="0" w:line="240" w:lineRule="auto"/>
        <w:jc w:val="both"/>
        <w:rPr>
          <w:rFonts w:ascii="Arial" w:eastAsia="Arial" w:hAnsi="Arial" w:cs="Arial"/>
          <w:b/>
          <w:sz w:val="20"/>
          <w:szCs w:val="20"/>
        </w:rPr>
      </w:pPr>
    </w:p>
    <w:p w14:paraId="006929BA"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LABORATORIO DE NEFROLOGÍA </w:t>
      </w:r>
    </w:p>
    <w:p w14:paraId="5D727340"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5226AD6C" w14:textId="77777777" w:rsidTr="00A03646">
        <w:trPr>
          <w:trHeight w:val="510"/>
          <w:tblHeader/>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0ABC3E5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2AF3FA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82ACE0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D2EB7E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451550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F37FE6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3FEB25BE"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0D7EE8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6E5EF1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E12BEA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Labnet</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0287FA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Prism</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CB52C7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S/N</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D77971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37525</w:t>
            </w:r>
          </w:p>
        </w:tc>
      </w:tr>
      <w:tr w:rsidR="0097054D" w:rsidRPr="00EF43A0" w14:paraId="0B49489E"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B13B73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lastRenderedPageBreak/>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E67FCC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65A96D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C5AC4A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micro21R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136F3D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41093460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435494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53150</w:t>
            </w:r>
          </w:p>
        </w:tc>
      </w:tr>
      <w:tr w:rsidR="0097054D" w:rsidRPr="00EF43A0" w14:paraId="6CEE48F2"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57399B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EDD8DF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49B762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B10659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5804R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F16779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5805DJ365575</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BF6FA5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38506</w:t>
            </w:r>
          </w:p>
        </w:tc>
      </w:tr>
    </w:tbl>
    <w:p w14:paraId="0C71635A"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74FD3BD9"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r w:rsidRPr="00EF43A0">
        <w:rPr>
          <w:rFonts w:ascii="Arial" w:eastAsia="Arial" w:hAnsi="Arial" w:cs="Arial"/>
          <w:b/>
          <w:sz w:val="20"/>
          <w:szCs w:val="20"/>
        </w:rPr>
        <w:t>UBICACIÓN: LABORATORIO DE INMUNOLOGÍA</w:t>
      </w:r>
    </w:p>
    <w:p w14:paraId="31EDF0F7"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46EDA78D"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1041F46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D49972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B39033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53E4B5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1DC74E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17DECA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40E0A303"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641ABF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06F9B4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4A46CC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Jovan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EEB9E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CR 412</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B5FC7E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28908071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485176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16607</w:t>
            </w:r>
          </w:p>
        </w:tc>
      </w:tr>
      <w:tr w:rsidR="0097054D" w:rsidRPr="00EF43A0" w14:paraId="4B2F671D"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4DA91F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01D9AF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ACE324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36C552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J2-21</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E0C180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3651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101BFF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15754</w:t>
            </w:r>
          </w:p>
        </w:tc>
      </w:tr>
    </w:tbl>
    <w:p w14:paraId="74939654"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5CFB09B4"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UBICACIÓN: FISIOLOGÍA</w:t>
      </w:r>
    </w:p>
    <w:p w14:paraId="25B01B87"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46AEEF3B"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701CDB6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E1A556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34A95B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F5FB7F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621A16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339AD0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3D4FA210"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01C8B8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222168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0C8353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BHG</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AEE4A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Roto-Uni II</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F8610A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S/N</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5392BB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52467</w:t>
            </w:r>
          </w:p>
        </w:tc>
      </w:tr>
      <w:tr w:rsidR="0097054D" w:rsidRPr="00EF43A0" w14:paraId="72C78797"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30926B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11E16D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A5EF4F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7E8B72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5702</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5C6DEC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5702C1732939</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95D7E6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38118</w:t>
            </w:r>
          </w:p>
        </w:tc>
      </w:tr>
      <w:tr w:rsidR="0097054D" w:rsidRPr="00EF43A0" w14:paraId="2C7E497A"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BA998F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45D8E1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4213D9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A454C0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Clínica</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F83B2E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42818205</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A72ADB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1814</w:t>
            </w:r>
          </w:p>
        </w:tc>
      </w:tr>
      <w:tr w:rsidR="0097054D" w:rsidRPr="00EF43A0" w14:paraId="35463A99"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3D58F9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2F12A4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8F0C58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Clay Adam`s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7D5D78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D200</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1BA44E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252002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F37E6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38118</w:t>
            </w:r>
          </w:p>
        </w:tc>
      </w:tr>
      <w:tr w:rsidR="0097054D" w:rsidRPr="00EF43A0" w14:paraId="757C2B65"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242C3F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665BAE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7BFB1F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01A40B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5804R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31A87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5805CP064980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E198E7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38232</w:t>
            </w:r>
          </w:p>
        </w:tc>
      </w:tr>
      <w:tr w:rsidR="0097054D" w:rsidRPr="00EF43A0" w14:paraId="4497D381"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799C7A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18D95E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Ultracentrífuga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FBCB44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55C0CB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Optima Max XP</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75F851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CTZ11J06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680C1C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37174</w:t>
            </w:r>
          </w:p>
        </w:tc>
      </w:tr>
      <w:tr w:rsidR="0097054D" w:rsidRPr="00EF43A0" w14:paraId="59AA796F"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F99C36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8EACB9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924DE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C296A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5415C</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119EC9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86555</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A974E7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23420</w:t>
            </w:r>
          </w:p>
        </w:tc>
      </w:tr>
      <w:tr w:rsidR="0097054D" w:rsidRPr="00EF43A0" w14:paraId="5B59ADFB"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C016C5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DA7323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23DEFF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Hermle</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D2CF42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Z383</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0A0944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15293</w:t>
            </w:r>
          </w:p>
        </w:tc>
        <w:tc>
          <w:tcPr>
            <w:tcW w:w="1168"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3B66370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15293</w:t>
            </w:r>
          </w:p>
        </w:tc>
      </w:tr>
    </w:tbl>
    <w:p w14:paraId="1A7456FE"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7C3A1BD2"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BIOLOGÍA CELULAR </w:t>
      </w:r>
    </w:p>
    <w:p w14:paraId="5C4A476A"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2EA2BC90"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28A29EB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1B00AA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99594A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A74279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5202F7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ECAA18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070BCAE0"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428ACF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780529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0EDB3B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A1532A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5415 C</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A45E89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5415-B-50123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6F8EF9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23118</w:t>
            </w:r>
          </w:p>
        </w:tc>
      </w:tr>
      <w:tr w:rsidR="0097054D" w:rsidRPr="00EF43A0" w14:paraId="1249812A"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A72992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969C28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958CE0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EE578C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5415 C</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456483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5415-B-53307</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D1D90D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23096</w:t>
            </w:r>
          </w:p>
        </w:tc>
      </w:tr>
    </w:tbl>
    <w:p w14:paraId="28ECD691"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20F035E5"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UBICACIÓN: BIOQUÍMICA</w:t>
      </w:r>
    </w:p>
    <w:p w14:paraId="3A505507"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7A841F1A" w14:textId="77777777" w:rsidTr="00A03646">
        <w:trPr>
          <w:trHeight w:val="510"/>
        </w:trPr>
        <w:tc>
          <w:tcPr>
            <w:tcW w:w="815"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36DAC84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2424AB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439698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99172F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BF3B32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F2C1DE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1E32F016"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9AA0FC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C2BE4F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AFC916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6621D6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RC-2B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D0F49E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7306151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E93911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22376</w:t>
            </w:r>
          </w:p>
        </w:tc>
      </w:tr>
      <w:tr w:rsidR="0097054D" w:rsidRPr="00EF43A0" w14:paraId="79B2C221"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3313AB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2A60CD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74875B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1D7E75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RC-5B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2D3890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9201886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83C3B1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22370</w:t>
            </w:r>
          </w:p>
        </w:tc>
      </w:tr>
      <w:tr w:rsidR="0097054D" w:rsidRPr="00EF43A0" w14:paraId="46FC99D1"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9CE6CB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F2D84B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049515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International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7C1A5C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Centra-8R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00DDC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24780698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B487D5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22545</w:t>
            </w:r>
          </w:p>
        </w:tc>
      </w:tr>
      <w:tr w:rsidR="0097054D" w:rsidRPr="00EF43A0" w14:paraId="50544814"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3A5B76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779A10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023E66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C4BF61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5415C</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92C619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5415B58505</w:t>
            </w:r>
          </w:p>
        </w:tc>
        <w:tc>
          <w:tcPr>
            <w:tcW w:w="1168"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46A8AF2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22555</w:t>
            </w:r>
          </w:p>
        </w:tc>
      </w:tr>
      <w:tr w:rsidR="0097054D" w:rsidRPr="00EF43A0" w14:paraId="4AAB064A"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C5E0A1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EB62AF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D9AFCF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DE6F17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Discovery 100 SE</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FCA070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10201698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47C2BD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29597</w:t>
            </w:r>
          </w:p>
        </w:tc>
      </w:tr>
      <w:tr w:rsidR="0097054D" w:rsidRPr="00EF43A0" w14:paraId="5BBBDAFE"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E1D124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C53465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1BE974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Dinac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7BE5B8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420101</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CB2B7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3090142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94FF6C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3484</w:t>
            </w:r>
          </w:p>
        </w:tc>
      </w:tr>
      <w:tr w:rsidR="0097054D" w:rsidRPr="00EF43A0" w14:paraId="0BB11619"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0CD338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3E9DC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C36DB8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F9122A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Centra CL 2</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DEB8BF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42600614</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064F25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22224</w:t>
            </w:r>
          </w:p>
        </w:tc>
      </w:tr>
      <w:tr w:rsidR="0097054D" w:rsidRPr="00EF43A0" w14:paraId="2E192ECC"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3A97C8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81BDAE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 Ref.</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FAAAEA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1FB46D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5804R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FD9577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5805CP964976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FFDFE7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38477</w:t>
            </w:r>
          </w:p>
        </w:tc>
      </w:tr>
      <w:tr w:rsidR="0097054D" w:rsidRPr="00EF43A0" w14:paraId="595A0F59"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72507B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A6263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 Ref.</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B14D5E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Thermo Scientific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60166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Legend X1R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6476EF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41497150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D77D60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38086</w:t>
            </w:r>
          </w:p>
        </w:tc>
      </w:tr>
      <w:tr w:rsidR="0097054D" w:rsidRPr="00EF43A0" w14:paraId="59523F43"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F0BB68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10</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F653F4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 Ref.</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39DE3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90E9FC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5804R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1446D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580500407</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EDC2A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22210</w:t>
            </w:r>
          </w:p>
        </w:tc>
      </w:tr>
      <w:tr w:rsidR="0097054D" w:rsidRPr="00EF43A0" w14:paraId="057BF64F"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351D41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5416B2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B80B3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Hermle</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491F26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Z326K</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E0C20B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66115031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250167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37173</w:t>
            </w:r>
          </w:p>
        </w:tc>
      </w:tr>
      <w:tr w:rsidR="0097054D" w:rsidRPr="00EF43A0" w14:paraId="6CD80E6E" w14:textId="77777777" w:rsidTr="00A03646">
        <w:trPr>
          <w:trHeight w:val="300"/>
        </w:trPr>
        <w:tc>
          <w:tcPr>
            <w:tcW w:w="815"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FA4E50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3F31D7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0BDB1C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85AC40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5415C</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D1F80C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92919</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C9D627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25324</w:t>
            </w:r>
          </w:p>
        </w:tc>
      </w:tr>
    </w:tbl>
    <w:p w14:paraId="37AE74A4"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3ABD99F6"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PATOLOGÍA  </w:t>
      </w:r>
    </w:p>
    <w:p w14:paraId="16C838CD"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31D325E0"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1A37E06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CA961C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919FC1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4E9F47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E549D2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F1E8B4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2B54D6ED"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C60C37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738665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9BA8F2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5121DD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GLC-2</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30F78B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7402540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39662B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22312</w:t>
            </w:r>
          </w:p>
        </w:tc>
      </w:tr>
      <w:tr w:rsidR="0097054D" w:rsidRPr="00EF43A0" w14:paraId="323F7C13"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0C6058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7CF1E8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FD2FF1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WIFUG</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C907A9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X-1</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DBC6C1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74380915</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08AA74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25467</w:t>
            </w:r>
          </w:p>
        </w:tc>
      </w:tr>
      <w:tr w:rsidR="0097054D" w:rsidRPr="00EF43A0" w14:paraId="46BBBEBC"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887AA5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79F73E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B2D13C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CHRITS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5D2E2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UJO</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0C0A57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4458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97FC6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21939</w:t>
            </w:r>
          </w:p>
        </w:tc>
      </w:tr>
      <w:tr w:rsidR="0097054D" w:rsidRPr="00EF43A0" w14:paraId="24DFD649"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B9103A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16</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5469AF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0B52DB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 Coulter</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1A7695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Allegra 64R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E823B9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ALV00J08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5345CF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28091</w:t>
            </w:r>
          </w:p>
        </w:tc>
      </w:tr>
      <w:tr w:rsidR="0097054D" w:rsidRPr="00EF43A0" w14:paraId="17F3D1F9"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A2C84D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17</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8F0E92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D2E184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International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C650BD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PR 2</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B851B7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58700H</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7B799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21579</w:t>
            </w:r>
          </w:p>
        </w:tc>
      </w:tr>
      <w:tr w:rsidR="0097054D" w:rsidRPr="00EF43A0" w14:paraId="669061DF"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FCB019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18</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A07F5C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E6CFF4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689354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RT 6000 D</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8CDEEB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9300675</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F4C8B7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15786</w:t>
            </w:r>
          </w:p>
        </w:tc>
      </w:tr>
    </w:tbl>
    <w:p w14:paraId="4C07A704"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5C9F19B8"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5EAA9CCE"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524E796E"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b/>
          <w:sz w:val="20"/>
          <w:szCs w:val="20"/>
        </w:rPr>
      </w:pPr>
    </w:p>
    <w:p w14:paraId="27954EB3"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lastRenderedPageBreak/>
        <w:t>UBICACIÓN: BIOMEDICINA CARDIOVASCULAR</w:t>
      </w:r>
    </w:p>
    <w:p w14:paraId="25F8E56C"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112F74D7"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5886232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CFF242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531A9A3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E9C57E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EE5EE4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5F3B33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729BF65A"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4A21B7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A05A43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57A8E7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9B8C1C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RC2-B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FEDBE0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7305223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E9F5C1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23421</w:t>
            </w:r>
          </w:p>
        </w:tc>
      </w:tr>
      <w:tr w:rsidR="0097054D" w:rsidRPr="00EF43A0" w14:paraId="79A09958"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446D66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C9C031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82E47E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International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88CFD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CL</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599648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77142M 12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8B2ACE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22485</w:t>
            </w:r>
          </w:p>
        </w:tc>
      </w:tr>
      <w:tr w:rsidR="0097054D" w:rsidRPr="00EF43A0" w14:paraId="641B9D2E"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127CD6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F002C8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4B8384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Jovan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A5355A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MR22</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A09D66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39703213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67365F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1214</w:t>
            </w:r>
          </w:p>
        </w:tc>
      </w:tr>
      <w:tr w:rsidR="0097054D" w:rsidRPr="00EF43A0" w14:paraId="1DF21066"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269CF7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049F03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F902BF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Jovan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8F47ED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A-14</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6B32F4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520238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32AD9C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1215</w:t>
            </w:r>
          </w:p>
        </w:tc>
      </w:tr>
      <w:tr w:rsidR="0097054D" w:rsidRPr="00EF43A0" w14:paraId="484F0472"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A6BCFC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50E008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536CD4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Heraeus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26CEF6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201</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8295CD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40103281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5DBB22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28948</w:t>
            </w:r>
          </w:p>
        </w:tc>
      </w:tr>
    </w:tbl>
    <w:p w14:paraId="1A6A67AD"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sz w:val="20"/>
          <w:szCs w:val="20"/>
        </w:rPr>
      </w:pPr>
    </w:p>
    <w:p w14:paraId="7F181EA7"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UBICACIÓN: FARMACOLOGÍA</w:t>
      </w:r>
    </w:p>
    <w:p w14:paraId="5B5CDF75"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30356356"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14F56FD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6D0208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97CFFA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6B68D2B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F683B3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CB3FE7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15E50673"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B30A0C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393BCA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5B9BA9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13753B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RMC14</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292B9A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9500213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E8AA9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3603</w:t>
            </w:r>
          </w:p>
        </w:tc>
      </w:tr>
      <w:tr w:rsidR="0097054D" w:rsidRPr="00EF43A0" w14:paraId="762409AD"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E3527F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84B25C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5F5A84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C4562D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RT 6000 D</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CEEA58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S/N</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5125C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3600</w:t>
            </w:r>
          </w:p>
        </w:tc>
      </w:tr>
      <w:tr w:rsidR="0097054D" w:rsidRPr="00EF43A0" w14:paraId="5484D056"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F943AB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49E5F7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C14D4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4BE1F4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RC 285</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CC24D5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S/N</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51CFF8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3601</w:t>
            </w:r>
          </w:p>
        </w:tc>
      </w:tr>
      <w:tr w:rsidR="0097054D" w:rsidRPr="00EF43A0" w14:paraId="0BAE5420"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63966B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326041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47709F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5C64A5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RT 6000B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31F680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8603323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6E71F7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15853</w:t>
            </w:r>
          </w:p>
        </w:tc>
      </w:tr>
    </w:tbl>
    <w:p w14:paraId="39DDFED5"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sz w:val="20"/>
          <w:szCs w:val="20"/>
        </w:rPr>
      </w:pPr>
    </w:p>
    <w:p w14:paraId="1485F57E"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BIOLOGIA CELULAR  </w:t>
      </w:r>
    </w:p>
    <w:p w14:paraId="72279A84"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5411DB8C" w14:textId="77777777" w:rsidTr="00A03646">
        <w:trPr>
          <w:trHeight w:val="510"/>
          <w:tblHeader/>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745FBF8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84458F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115E65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032F6B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0E30AE0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C90A4D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219B4EAD"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C20704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38085F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4A0790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B50A82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5417R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0500ED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20166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559E0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32036</w:t>
            </w:r>
          </w:p>
        </w:tc>
      </w:tr>
      <w:tr w:rsidR="0097054D" w:rsidRPr="00EF43A0" w14:paraId="7398224B"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E26132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5BA4E0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7507AF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SOR VALL</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589817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RMC14</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737724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9504090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527669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2637</w:t>
            </w:r>
          </w:p>
        </w:tc>
      </w:tr>
      <w:tr w:rsidR="0097054D" w:rsidRPr="00EF43A0" w14:paraId="0DACAEC7"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E689D3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E643E7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6BE36B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A47289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MiniSpin</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6EDBFB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5452YL749386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9E1920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36551</w:t>
            </w:r>
          </w:p>
        </w:tc>
      </w:tr>
      <w:tr w:rsidR="0097054D" w:rsidRPr="00EF43A0" w14:paraId="75D0890C"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4B9C8A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653AFF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39390B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F24B15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5804R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DB3910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5805CP764982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CCE6A4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38524</w:t>
            </w:r>
          </w:p>
        </w:tc>
      </w:tr>
      <w:tr w:rsidR="0097054D" w:rsidRPr="00EF43A0" w14:paraId="352FF8AB"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C268E5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E2F788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E305DA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0851AB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5810R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D5DE86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5805CP464984</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6A93A5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38524</w:t>
            </w:r>
          </w:p>
        </w:tc>
      </w:tr>
      <w:tr w:rsidR="0097054D" w:rsidRPr="00EF43A0" w14:paraId="1A3F8974"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C63828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09336A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Concentrador</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AA58F8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Savant</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C80BBA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DNA110</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AB248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0C120132-1G</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DA4E70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25340</w:t>
            </w:r>
          </w:p>
        </w:tc>
      </w:tr>
      <w:tr w:rsidR="0097054D" w:rsidRPr="00EF43A0" w14:paraId="1E767A70"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1288EA6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9635C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9A1FD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Heraeus</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DC50B7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LABOFUGE 400</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B55DE8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S/N</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8479D9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35507</w:t>
            </w:r>
          </w:p>
        </w:tc>
      </w:tr>
      <w:tr w:rsidR="0097054D" w:rsidRPr="00EF43A0" w14:paraId="00DB44CA"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243CB7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w:t>
            </w:r>
          </w:p>
        </w:tc>
        <w:tc>
          <w:tcPr>
            <w:tcW w:w="1898"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3DE1779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0DB589C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0873CB2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MiniSpin</w:t>
            </w:r>
          </w:p>
        </w:tc>
        <w:tc>
          <w:tcPr>
            <w:tcW w:w="1180"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5D443BB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S/N</w:t>
            </w:r>
          </w:p>
        </w:tc>
        <w:tc>
          <w:tcPr>
            <w:tcW w:w="1168" w:type="dxa"/>
            <w:tcBorders>
              <w:top w:val="single" w:sz="5" w:space="0" w:color="CCCCCC"/>
              <w:left w:val="single" w:sz="5" w:space="0" w:color="CCCCCC"/>
              <w:bottom w:val="single" w:sz="5" w:space="0" w:color="000000"/>
              <w:right w:val="single" w:sz="5" w:space="0" w:color="000000"/>
            </w:tcBorders>
            <w:shd w:val="clear" w:color="auto" w:fill="FFFFFF"/>
            <w:tcMar>
              <w:top w:w="0" w:type="dxa"/>
              <w:left w:w="40" w:type="dxa"/>
              <w:bottom w:w="0" w:type="dxa"/>
              <w:right w:w="40" w:type="dxa"/>
            </w:tcMar>
            <w:vAlign w:val="center"/>
          </w:tcPr>
          <w:p w14:paraId="1DB3414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35509</w:t>
            </w:r>
          </w:p>
        </w:tc>
      </w:tr>
      <w:tr w:rsidR="0097054D" w:rsidRPr="00EF43A0" w14:paraId="4DD6EE5A"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6EABB9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lastRenderedPageBreak/>
              <w:t>9</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62C8C1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60839B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UNIC0</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499BFC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POWERSPIN</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5FCB0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L0709231</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AFD98A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34342</w:t>
            </w:r>
          </w:p>
        </w:tc>
      </w:tr>
      <w:tr w:rsidR="0097054D" w:rsidRPr="00EF43A0" w14:paraId="31D220AF"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4982D3C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10</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B0448E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E6D68D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DAIGGER</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65BA5F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SPROUT</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4FA045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ADA00583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68545C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33691</w:t>
            </w:r>
          </w:p>
        </w:tc>
      </w:tr>
    </w:tbl>
    <w:p w14:paraId="653CA10E"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sz w:val="20"/>
          <w:szCs w:val="20"/>
        </w:rPr>
      </w:pPr>
    </w:p>
    <w:p w14:paraId="61FB7ADD"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UBICACIÓN: LABORATORIO DE NEFROLOGÍA</w:t>
      </w:r>
    </w:p>
    <w:p w14:paraId="07A555E4" w14:textId="77777777" w:rsidR="0097054D" w:rsidRPr="00EF43A0" w:rsidRDefault="0097054D" w:rsidP="0097054D">
      <w:pPr>
        <w:widowControl w:val="0"/>
        <w:spacing w:after="0" w:line="240" w:lineRule="auto"/>
        <w:jc w:val="both"/>
        <w:rPr>
          <w:rFonts w:ascii="Arial" w:eastAsia="Arial" w:hAnsi="Arial" w:cs="Arial"/>
          <w:b/>
          <w:sz w:val="20"/>
          <w:szCs w:val="20"/>
        </w:rPr>
      </w:pPr>
    </w:p>
    <w:p w14:paraId="6CDCCAFE"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610FADFD"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6D6450D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3C7DDE3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3C2879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18D7D09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A6A27E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58A2DE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183EBF01"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192B02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37CC1E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ultracentrífuga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428814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0F56FD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Optima TLX</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2D16C0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CTX98J16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729C38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14829</w:t>
            </w:r>
          </w:p>
        </w:tc>
      </w:tr>
      <w:tr w:rsidR="0097054D" w:rsidRPr="00EF43A0" w14:paraId="4336A802"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A323C3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2</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43DD6D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366BD8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782E22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152 A</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32BC04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6656</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07C14C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15432</w:t>
            </w:r>
          </w:p>
        </w:tc>
      </w:tr>
      <w:tr w:rsidR="0097054D" w:rsidRPr="00EF43A0" w14:paraId="7C018061" w14:textId="77777777" w:rsidTr="00A03646">
        <w:trPr>
          <w:trHeight w:val="300"/>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2D81CA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7D0414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644DD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Brinkmann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20B8BF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5412</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00598F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54123688-02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C9F67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15385</w:t>
            </w:r>
          </w:p>
        </w:tc>
      </w:tr>
      <w:tr w:rsidR="0097054D" w:rsidRPr="00EF43A0" w14:paraId="4BB76130"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0A7162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4</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50AAFD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60794E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BE75F2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Micro E</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63ACFE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1J008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945F43C"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15391</w:t>
            </w:r>
          </w:p>
        </w:tc>
      </w:tr>
      <w:tr w:rsidR="0097054D" w:rsidRPr="00EF43A0" w14:paraId="1B072CED"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5183B8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DB0F37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Centrifuga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878663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Beckman</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DF5DA8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CP</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BCCDCE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9L058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D4494A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15460</w:t>
            </w:r>
          </w:p>
        </w:tc>
      </w:tr>
      <w:tr w:rsidR="0097054D" w:rsidRPr="00EF43A0" w14:paraId="02D12A22"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7D532F4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6</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B4A877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53AFE9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34619D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5804R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35AE48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5805CP764982</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0FD5C7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38506</w:t>
            </w:r>
          </w:p>
        </w:tc>
      </w:tr>
      <w:tr w:rsidR="0097054D" w:rsidRPr="00EF43A0" w14:paraId="6BCAE6E0"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2D4A193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7</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EB63C09"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Refrigerada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029E2B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Eppendorf</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1EB37D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5417R</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7CAC14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540701547</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86668A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1326</w:t>
            </w:r>
          </w:p>
        </w:tc>
      </w:tr>
      <w:tr w:rsidR="0097054D" w:rsidRPr="00EF43A0" w14:paraId="1F0E7F52"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62080F6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A435E72"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58B239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Damon/IEC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5E0379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5C13B0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36151858</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102449A"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31263</w:t>
            </w:r>
          </w:p>
        </w:tc>
      </w:tr>
      <w:tr w:rsidR="0097054D" w:rsidRPr="00EF43A0" w14:paraId="077DEA6A"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A37292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9</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0133B2F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7664F41"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Damon/IEC</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AFB450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MB</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4952A9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8193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98FAA1D"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11446</w:t>
            </w:r>
          </w:p>
        </w:tc>
      </w:tr>
      <w:tr w:rsidR="0097054D" w:rsidRPr="00EF43A0" w14:paraId="668A0282"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049689C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10</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E2F48CB"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 de Mesa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708568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Andreas Hettich</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5EB8CF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Universal II</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88CEF5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S/N</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41C6111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15588</w:t>
            </w:r>
          </w:p>
        </w:tc>
      </w:tr>
      <w:tr w:rsidR="0097054D" w:rsidRPr="00EF43A0" w14:paraId="28BA560E"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578F11B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26A66C53"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996686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Unica</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A2FC60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MX-C8624</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15CCE47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M0708023</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7066899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15588</w:t>
            </w:r>
          </w:p>
        </w:tc>
      </w:tr>
    </w:tbl>
    <w:p w14:paraId="0F84210B" w14:textId="77777777" w:rsidR="0097054D" w:rsidRPr="00EF43A0" w:rsidRDefault="0097054D" w:rsidP="0097054D">
      <w:pPr>
        <w:widowControl w:val="0"/>
        <w:pBdr>
          <w:top w:val="nil"/>
          <w:left w:val="nil"/>
          <w:bottom w:val="nil"/>
          <w:right w:val="nil"/>
          <w:between w:val="nil"/>
        </w:pBdr>
        <w:spacing w:after="0" w:line="240" w:lineRule="auto"/>
        <w:jc w:val="both"/>
        <w:rPr>
          <w:rFonts w:ascii="Arial" w:eastAsia="Arial" w:hAnsi="Arial" w:cs="Arial"/>
          <w:sz w:val="20"/>
          <w:szCs w:val="20"/>
        </w:rPr>
      </w:pPr>
    </w:p>
    <w:p w14:paraId="5AF4612F" w14:textId="77777777" w:rsidR="0097054D" w:rsidRPr="00EF43A0" w:rsidRDefault="0097054D" w:rsidP="0097054D">
      <w:pPr>
        <w:widowControl w:val="0"/>
        <w:spacing w:after="0" w:line="240" w:lineRule="auto"/>
        <w:jc w:val="both"/>
        <w:rPr>
          <w:rFonts w:ascii="Arial" w:eastAsia="Arial" w:hAnsi="Arial" w:cs="Arial"/>
          <w:b/>
          <w:sz w:val="20"/>
          <w:szCs w:val="20"/>
        </w:rPr>
      </w:pPr>
      <w:r w:rsidRPr="00EF43A0">
        <w:rPr>
          <w:rFonts w:ascii="Arial" w:eastAsia="Arial" w:hAnsi="Arial" w:cs="Arial"/>
          <w:b/>
          <w:sz w:val="20"/>
          <w:szCs w:val="20"/>
        </w:rPr>
        <w:t xml:space="preserve">UBICACIÓN: URGENCIAS Y UNIDAD CORONARIA </w:t>
      </w:r>
    </w:p>
    <w:p w14:paraId="6C413F22" w14:textId="77777777" w:rsidR="0097054D" w:rsidRPr="00EF43A0" w:rsidRDefault="0097054D" w:rsidP="0097054D">
      <w:pPr>
        <w:widowControl w:val="0"/>
        <w:spacing w:after="0" w:line="240" w:lineRule="auto"/>
        <w:jc w:val="both"/>
        <w:rPr>
          <w:rFonts w:ascii="Arial" w:eastAsia="Arial" w:hAnsi="Arial" w:cs="Arial"/>
          <w:b/>
          <w:sz w:val="20"/>
          <w:szCs w:val="20"/>
        </w:rPr>
      </w:pPr>
    </w:p>
    <w:tbl>
      <w:tblPr>
        <w:tblW w:w="7785" w:type="dxa"/>
        <w:tblInd w:w="-114" w:type="dxa"/>
        <w:tblBorders>
          <w:top w:val="nil"/>
          <w:left w:val="nil"/>
          <w:bottom w:val="nil"/>
          <w:right w:val="nil"/>
          <w:insideH w:val="nil"/>
          <w:insideV w:val="nil"/>
        </w:tblBorders>
        <w:tblLayout w:type="fixed"/>
        <w:tblLook w:val="0600" w:firstRow="0" w:lastRow="0" w:firstColumn="0" w:lastColumn="0" w:noHBand="1" w:noVBand="1"/>
      </w:tblPr>
      <w:tblGrid>
        <w:gridCol w:w="815"/>
        <w:gridCol w:w="1898"/>
        <w:gridCol w:w="1520"/>
        <w:gridCol w:w="1204"/>
        <w:gridCol w:w="1180"/>
        <w:gridCol w:w="1168"/>
      </w:tblGrid>
      <w:tr w:rsidR="0097054D" w:rsidRPr="00EF43A0" w14:paraId="1DA09B9D" w14:textId="77777777" w:rsidTr="00A03646">
        <w:trPr>
          <w:trHeight w:val="510"/>
        </w:trPr>
        <w:tc>
          <w:tcPr>
            <w:tcW w:w="816" w:type="dxa"/>
            <w:tcBorders>
              <w:top w:val="single" w:sz="5" w:space="0" w:color="000000"/>
              <w:left w:val="single" w:sz="5" w:space="0" w:color="000000"/>
              <w:bottom w:val="single" w:sz="5" w:space="0" w:color="000000"/>
              <w:right w:val="single" w:sz="5" w:space="0" w:color="000000"/>
            </w:tcBorders>
            <w:shd w:val="clear" w:color="auto" w:fill="A6A6A6"/>
            <w:tcMar>
              <w:top w:w="0" w:type="dxa"/>
              <w:left w:w="40" w:type="dxa"/>
              <w:bottom w:w="0" w:type="dxa"/>
              <w:right w:w="40" w:type="dxa"/>
            </w:tcMar>
            <w:vAlign w:val="center"/>
          </w:tcPr>
          <w:p w14:paraId="1E1FED3F"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w:t>
            </w:r>
          </w:p>
        </w:tc>
        <w:tc>
          <w:tcPr>
            <w:tcW w:w="189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9DD40F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Equipo</w:t>
            </w:r>
          </w:p>
        </w:tc>
        <w:tc>
          <w:tcPr>
            <w:tcW w:w="152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811E440"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Marca</w:t>
            </w:r>
          </w:p>
        </w:tc>
        <w:tc>
          <w:tcPr>
            <w:tcW w:w="1204"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716E3EA4"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Modelo</w:t>
            </w:r>
          </w:p>
        </w:tc>
        <w:tc>
          <w:tcPr>
            <w:tcW w:w="1180"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2D662027"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serie</w:t>
            </w:r>
          </w:p>
        </w:tc>
        <w:tc>
          <w:tcPr>
            <w:tcW w:w="1168" w:type="dxa"/>
            <w:tcBorders>
              <w:top w:val="single" w:sz="5" w:space="0" w:color="000000"/>
              <w:left w:val="single" w:sz="5" w:space="0" w:color="CCCCCC"/>
              <w:bottom w:val="single" w:sz="5" w:space="0" w:color="000000"/>
              <w:right w:val="single" w:sz="5" w:space="0" w:color="000000"/>
            </w:tcBorders>
            <w:shd w:val="clear" w:color="auto" w:fill="A6A6A6"/>
            <w:tcMar>
              <w:top w:w="0" w:type="dxa"/>
              <w:left w:w="40" w:type="dxa"/>
              <w:bottom w:w="0" w:type="dxa"/>
              <w:right w:w="40" w:type="dxa"/>
            </w:tcMar>
            <w:vAlign w:val="center"/>
          </w:tcPr>
          <w:p w14:paraId="41EC345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b/>
                <w:sz w:val="18"/>
                <w:szCs w:val="18"/>
              </w:rPr>
              <w:t>Número de inventario</w:t>
            </w:r>
          </w:p>
        </w:tc>
      </w:tr>
      <w:tr w:rsidR="0097054D" w:rsidRPr="00EF43A0" w14:paraId="59DA8FBE" w14:textId="77777777" w:rsidTr="00A03646">
        <w:trPr>
          <w:trHeight w:val="465"/>
        </w:trPr>
        <w:tc>
          <w:tcPr>
            <w:tcW w:w="816" w:type="dxa"/>
            <w:tcBorders>
              <w:top w:val="single" w:sz="5" w:space="0" w:color="CCCCCC"/>
              <w:left w:val="single" w:sz="5" w:space="0" w:color="000000"/>
              <w:bottom w:val="single" w:sz="5" w:space="0" w:color="000000"/>
              <w:right w:val="single" w:sz="5" w:space="0" w:color="000000"/>
            </w:tcBorders>
            <w:tcMar>
              <w:top w:w="0" w:type="dxa"/>
              <w:left w:w="40" w:type="dxa"/>
              <w:bottom w:w="0" w:type="dxa"/>
              <w:right w:w="40" w:type="dxa"/>
            </w:tcMar>
            <w:vAlign w:val="center"/>
          </w:tcPr>
          <w:p w14:paraId="357E9DBE"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1</w:t>
            </w:r>
          </w:p>
        </w:tc>
        <w:tc>
          <w:tcPr>
            <w:tcW w:w="189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5576555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Centrífuga</w:t>
            </w:r>
          </w:p>
        </w:tc>
        <w:tc>
          <w:tcPr>
            <w:tcW w:w="152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7B4EA3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Hettich</w:t>
            </w:r>
          </w:p>
        </w:tc>
        <w:tc>
          <w:tcPr>
            <w:tcW w:w="1204"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3289D9E8"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Rotofix 32A</w:t>
            </w:r>
          </w:p>
        </w:tc>
        <w:tc>
          <w:tcPr>
            <w:tcW w:w="1180"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D796D46"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0000 750-01-00</w:t>
            </w:r>
          </w:p>
        </w:tc>
        <w:tc>
          <w:tcPr>
            <w:tcW w:w="1168" w:type="dxa"/>
            <w:tcBorders>
              <w:top w:val="single" w:sz="5" w:space="0" w:color="CCCCCC"/>
              <w:left w:val="single" w:sz="5" w:space="0" w:color="CCCCCC"/>
              <w:bottom w:val="single" w:sz="5" w:space="0" w:color="000000"/>
              <w:right w:val="single" w:sz="5" w:space="0" w:color="000000"/>
            </w:tcBorders>
            <w:tcMar>
              <w:top w:w="0" w:type="dxa"/>
              <w:left w:w="40" w:type="dxa"/>
              <w:bottom w:w="0" w:type="dxa"/>
              <w:right w:w="40" w:type="dxa"/>
            </w:tcMar>
            <w:vAlign w:val="center"/>
          </w:tcPr>
          <w:p w14:paraId="66620805" w14:textId="77777777" w:rsidR="0097054D" w:rsidRPr="00EF43A0" w:rsidRDefault="0097054D" w:rsidP="00A03646">
            <w:pPr>
              <w:widowControl w:val="0"/>
              <w:ind w:hanging="2"/>
              <w:jc w:val="center"/>
              <w:rPr>
                <w:rFonts w:ascii="Arial Narrow" w:eastAsia="Arial Narrow" w:hAnsi="Arial Narrow" w:cs="Arial Narrow"/>
                <w:sz w:val="18"/>
                <w:szCs w:val="18"/>
              </w:rPr>
            </w:pPr>
            <w:r w:rsidRPr="00EF43A0">
              <w:rPr>
                <w:rFonts w:ascii="Arial Narrow" w:eastAsia="Arial Narrow" w:hAnsi="Arial Narrow" w:cs="Arial Narrow"/>
                <w:sz w:val="18"/>
                <w:szCs w:val="18"/>
              </w:rPr>
              <w:t>36571</w:t>
            </w:r>
          </w:p>
        </w:tc>
      </w:tr>
    </w:tbl>
    <w:p w14:paraId="30C94364" w14:textId="77777777" w:rsidR="0097054D" w:rsidRPr="00EF43A0" w:rsidRDefault="0097054D" w:rsidP="0097054D">
      <w:pPr>
        <w:spacing w:after="0" w:line="240" w:lineRule="auto"/>
        <w:ind w:hanging="2"/>
        <w:rPr>
          <w:rFonts w:ascii="Arial" w:eastAsia="Arial" w:hAnsi="Arial" w:cs="Arial"/>
          <w:sz w:val="24"/>
          <w:szCs w:val="24"/>
        </w:rPr>
      </w:pPr>
    </w:p>
    <w:p w14:paraId="342B253A" w14:textId="77777777" w:rsidR="0097054D" w:rsidRPr="00EF43A0" w:rsidRDefault="0097054D" w:rsidP="0097054D">
      <w:pPr>
        <w:keepNext/>
        <w:numPr>
          <w:ilvl w:val="6"/>
          <w:numId w:val="29"/>
        </w:numPr>
        <w:pBdr>
          <w:top w:val="nil"/>
          <w:left w:val="nil"/>
          <w:bottom w:val="nil"/>
          <w:right w:val="nil"/>
          <w:between w:val="nil"/>
        </w:pBdr>
        <w:tabs>
          <w:tab w:val="left" w:pos="1134"/>
        </w:tabs>
        <w:spacing w:after="0" w:line="240" w:lineRule="auto"/>
        <w:ind w:right="1134" w:hanging="2"/>
        <w:rPr>
          <w:rFonts w:ascii="Arial" w:eastAsia="Arial" w:hAnsi="Arial" w:cs="Arial"/>
          <w:b/>
          <w:color w:val="000000"/>
          <w:sz w:val="24"/>
          <w:szCs w:val="24"/>
        </w:rPr>
      </w:pPr>
    </w:p>
    <w:p w14:paraId="763FEA00" w14:textId="77777777" w:rsidR="0097054D" w:rsidRPr="00EF43A0" w:rsidRDefault="0097054D" w:rsidP="0097054D">
      <w:pPr>
        <w:keepNext/>
        <w:numPr>
          <w:ilvl w:val="6"/>
          <w:numId w:val="29"/>
        </w:numPr>
        <w:pBdr>
          <w:top w:val="nil"/>
          <w:left w:val="nil"/>
          <w:bottom w:val="nil"/>
          <w:right w:val="nil"/>
          <w:between w:val="nil"/>
        </w:pBdr>
        <w:tabs>
          <w:tab w:val="left" w:pos="1134"/>
        </w:tabs>
        <w:spacing w:after="0" w:line="240" w:lineRule="auto"/>
        <w:ind w:right="1134" w:hanging="2"/>
        <w:rPr>
          <w:rFonts w:ascii="Arial" w:eastAsia="Arial" w:hAnsi="Arial" w:cs="Arial"/>
          <w:b/>
          <w:color w:val="000000"/>
          <w:sz w:val="24"/>
          <w:szCs w:val="24"/>
        </w:rPr>
      </w:pPr>
    </w:p>
    <w:p w14:paraId="0D00EA3B" w14:textId="77777777" w:rsidR="0097054D" w:rsidRPr="00EF43A0" w:rsidRDefault="0097054D" w:rsidP="0097054D">
      <w:pPr>
        <w:keepNext/>
        <w:numPr>
          <w:ilvl w:val="6"/>
          <w:numId w:val="29"/>
        </w:numPr>
        <w:pBdr>
          <w:top w:val="nil"/>
          <w:left w:val="nil"/>
          <w:bottom w:val="nil"/>
          <w:right w:val="nil"/>
          <w:between w:val="nil"/>
        </w:pBdr>
        <w:tabs>
          <w:tab w:val="left" w:pos="1134"/>
        </w:tabs>
        <w:spacing w:after="0" w:line="240" w:lineRule="auto"/>
        <w:ind w:right="1134" w:hanging="2"/>
        <w:rPr>
          <w:rFonts w:ascii="Arial" w:eastAsia="Arial" w:hAnsi="Arial" w:cs="Arial"/>
          <w:b/>
          <w:color w:val="000000"/>
          <w:sz w:val="24"/>
          <w:szCs w:val="24"/>
        </w:rPr>
      </w:pPr>
    </w:p>
    <w:p w14:paraId="77268005" w14:textId="77777777" w:rsidR="0097054D" w:rsidRPr="00EF43A0" w:rsidRDefault="0097054D" w:rsidP="0097054D">
      <w:pPr>
        <w:keepNext/>
        <w:numPr>
          <w:ilvl w:val="6"/>
          <w:numId w:val="29"/>
        </w:numPr>
        <w:pBdr>
          <w:top w:val="nil"/>
          <w:left w:val="nil"/>
          <w:bottom w:val="nil"/>
          <w:right w:val="nil"/>
          <w:between w:val="nil"/>
        </w:pBdr>
        <w:tabs>
          <w:tab w:val="left" w:pos="1134"/>
        </w:tabs>
        <w:spacing w:after="0" w:line="240" w:lineRule="auto"/>
        <w:ind w:right="1134" w:hanging="2"/>
        <w:rPr>
          <w:rFonts w:ascii="Arial" w:eastAsia="Arial" w:hAnsi="Arial" w:cs="Arial"/>
          <w:b/>
          <w:color w:val="000000"/>
          <w:sz w:val="24"/>
          <w:szCs w:val="24"/>
        </w:rPr>
      </w:pPr>
    </w:p>
    <w:p w14:paraId="1B0A2E90" w14:textId="77777777" w:rsidR="0097054D" w:rsidRPr="00EF43A0" w:rsidRDefault="0097054D" w:rsidP="0097054D">
      <w:pPr>
        <w:keepNext/>
        <w:numPr>
          <w:ilvl w:val="6"/>
          <w:numId w:val="29"/>
        </w:numPr>
        <w:pBdr>
          <w:top w:val="nil"/>
          <w:left w:val="nil"/>
          <w:bottom w:val="nil"/>
          <w:right w:val="nil"/>
          <w:between w:val="nil"/>
        </w:pBdr>
        <w:tabs>
          <w:tab w:val="left" w:pos="1134"/>
        </w:tabs>
        <w:spacing w:after="0" w:line="240" w:lineRule="auto"/>
        <w:ind w:right="1134" w:hanging="2"/>
        <w:rPr>
          <w:rFonts w:ascii="Arial" w:eastAsia="Arial" w:hAnsi="Arial" w:cs="Arial"/>
          <w:b/>
          <w:color w:val="000000"/>
          <w:sz w:val="24"/>
          <w:szCs w:val="24"/>
        </w:rPr>
      </w:pPr>
      <w:r w:rsidRPr="00EF43A0">
        <w:rPr>
          <w:rFonts w:ascii="Arial" w:eastAsia="Arial" w:hAnsi="Arial" w:cs="Arial"/>
          <w:b/>
          <w:color w:val="000000"/>
          <w:sz w:val="24"/>
          <w:szCs w:val="24"/>
        </w:rPr>
        <w:t>Características:</w:t>
      </w:r>
    </w:p>
    <w:p w14:paraId="70A90FC5" w14:textId="77777777" w:rsidR="0097054D" w:rsidRPr="00EF43A0" w:rsidRDefault="0097054D" w:rsidP="0097054D">
      <w:pPr>
        <w:spacing w:after="0" w:line="240" w:lineRule="auto"/>
        <w:ind w:right="-284" w:hanging="2"/>
        <w:jc w:val="both"/>
        <w:rPr>
          <w:rFonts w:ascii="Arial" w:eastAsia="Arial" w:hAnsi="Arial" w:cs="Arial"/>
          <w:sz w:val="24"/>
          <w:szCs w:val="24"/>
        </w:rPr>
      </w:pPr>
    </w:p>
    <w:p w14:paraId="20CEE105" w14:textId="77777777" w:rsidR="0097054D" w:rsidRPr="00EF43A0" w:rsidRDefault="0097054D" w:rsidP="0097054D">
      <w:pPr>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Características mínimas que deberá cubrir el servicio de mantenimiento preventivo-correctivo con refacciones, hasta por $ 4,000.00 (se excluyen consumibles y accesorios como tubos, camisas, rotores, adaptadores, etc.), para centrífugas, del 04 de abril al 31 de diciembre del 2024. El mes de diciembre será de garantía.</w:t>
      </w:r>
    </w:p>
    <w:p w14:paraId="3B9B3863"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p>
    <w:p w14:paraId="4CCEF0F3" w14:textId="77777777" w:rsidR="0097054D" w:rsidRPr="00EF43A0" w:rsidRDefault="0097054D" w:rsidP="0097054D">
      <w:pPr>
        <w:tabs>
          <w:tab w:val="left" w:pos="28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1.</w:t>
      </w:r>
      <w:r w:rsidRPr="00EF43A0">
        <w:rPr>
          <w:rFonts w:ascii="Arial" w:eastAsia="Arial" w:hAnsi="Arial" w:cs="Arial"/>
          <w:sz w:val="24"/>
          <w:szCs w:val="24"/>
        </w:rPr>
        <w:tab/>
        <w:t>Requisitos mínimos que deberá cubrir el Mantenimiento Preventivo:</w:t>
      </w:r>
    </w:p>
    <w:p w14:paraId="39FE82F4" w14:textId="77777777" w:rsidR="0097054D" w:rsidRPr="00EF43A0" w:rsidRDefault="0097054D" w:rsidP="0097054D">
      <w:pPr>
        <w:tabs>
          <w:tab w:val="left" w:pos="28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ab/>
        <w:t>1.1</w:t>
      </w:r>
      <w:r w:rsidRPr="00EF43A0">
        <w:rPr>
          <w:rFonts w:ascii="Arial" w:eastAsia="Arial" w:hAnsi="Arial" w:cs="Arial"/>
          <w:sz w:val="24"/>
          <w:szCs w:val="24"/>
        </w:rPr>
        <w:tab/>
        <w:t>Limpieza general:</w:t>
      </w:r>
    </w:p>
    <w:p w14:paraId="73F29AF6"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1.1.1</w:t>
      </w:r>
      <w:r w:rsidRPr="00EF43A0">
        <w:rPr>
          <w:rFonts w:ascii="Arial" w:eastAsia="Arial" w:hAnsi="Arial" w:cs="Arial"/>
          <w:sz w:val="24"/>
          <w:szCs w:val="24"/>
        </w:rPr>
        <w:tab/>
        <w:t>Verificación de las partes electrónicas.</w:t>
      </w:r>
    </w:p>
    <w:p w14:paraId="3D2FC4C8"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ab/>
        <w:t>1.2</w:t>
      </w:r>
      <w:r w:rsidRPr="00EF43A0">
        <w:rPr>
          <w:rFonts w:ascii="Arial" w:eastAsia="Arial" w:hAnsi="Arial" w:cs="Arial"/>
          <w:sz w:val="24"/>
          <w:szCs w:val="24"/>
        </w:rPr>
        <w:tab/>
        <w:t>Lubricación general del equipo:</w:t>
      </w:r>
    </w:p>
    <w:p w14:paraId="6C9CF868"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1.2.1</w:t>
      </w:r>
      <w:r w:rsidRPr="00EF43A0">
        <w:rPr>
          <w:rFonts w:ascii="Arial" w:eastAsia="Arial" w:hAnsi="Arial" w:cs="Arial"/>
          <w:sz w:val="24"/>
          <w:szCs w:val="24"/>
        </w:rPr>
        <w:tab/>
        <w:t>Nivelación.</w:t>
      </w:r>
    </w:p>
    <w:p w14:paraId="5CF2A01F"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ab/>
        <w:t>1.3</w:t>
      </w:r>
      <w:r w:rsidRPr="00EF43A0">
        <w:rPr>
          <w:rFonts w:ascii="Arial" w:eastAsia="Arial" w:hAnsi="Arial" w:cs="Arial"/>
          <w:sz w:val="24"/>
          <w:szCs w:val="24"/>
        </w:rPr>
        <w:tab/>
        <w:t>Verificación de camisas (boquets) visual y contrabalance.</w:t>
      </w:r>
    </w:p>
    <w:p w14:paraId="62F5A64B"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ab/>
        <w:t>1.4</w:t>
      </w:r>
      <w:r w:rsidRPr="00EF43A0">
        <w:rPr>
          <w:rFonts w:ascii="Arial" w:eastAsia="Arial" w:hAnsi="Arial" w:cs="Arial"/>
          <w:sz w:val="24"/>
          <w:szCs w:val="24"/>
        </w:rPr>
        <w:tab/>
        <w:t>Verificación del motor:</w:t>
      </w:r>
    </w:p>
    <w:p w14:paraId="04F96DB5"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1.4.1</w:t>
      </w:r>
      <w:r w:rsidRPr="00EF43A0">
        <w:rPr>
          <w:rFonts w:ascii="Arial" w:eastAsia="Arial" w:hAnsi="Arial" w:cs="Arial"/>
          <w:sz w:val="24"/>
          <w:szCs w:val="24"/>
        </w:rPr>
        <w:tab/>
        <w:t>Colector.</w:t>
      </w:r>
    </w:p>
    <w:p w14:paraId="6FF25FCA"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1.4.2</w:t>
      </w:r>
      <w:r w:rsidRPr="00EF43A0">
        <w:rPr>
          <w:rFonts w:ascii="Arial" w:eastAsia="Arial" w:hAnsi="Arial" w:cs="Arial"/>
          <w:sz w:val="24"/>
          <w:szCs w:val="24"/>
        </w:rPr>
        <w:tab/>
        <w:t>Carbones.</w:t>
      </w:r>
    </w:p>
    <w:p w14:paraId="4051BA93"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1.4.3</w:t>
      </w:r>
      <w:r w:rsidRPr="00EF43A0">
        <w:rPr>
          <w:rFonts w:ascii="Arial" w:eastAsia="Arial" w:hAnsi="Arial" w:cs="Arial"/>
          <w:sz w:val="24"/>
          <w:szCs w:val="24"/>
        </w:rPr>
        <w:tab/>
        <w:t>Baleros.</w:t>
      </w:r>
    </w:p>
    <w:p w14:paraId="1A6F6C5A"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1.5</w:t>
      </w:r>
      <w:r w:rsidRPr="00EF43A0">
        <w:rPr>
          <w:rFonts w:ascii="Arial" w:eastAsia="Arial" w:hAnsi="Arial" w:cs="Arial"/>
          <w:sz w:val="24"/>
          <w:szCs w:val="24"/>
        </w:rPr>
        <w:tab/>
        <w:t>Ajuste de máquina:</w:t>
      </w:r>
    </w:p>
    <w:p w14:paraId="3F9C6F18"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1.5.1</w:t>
      </w:r>
      <w:r w:rsidRPr="00EF43A0">
        <w:rPr>
          <w:rFonts w:ascii="Arial" w:eastAsia="Arial" w:hAnsi="Arial" w:cs="Arial"/>
          <w:sz w:val="24"/>
          <w:szCs w:val="24"/>
        </w:rPr>
        <w:tab/>
        <w:t>Revoluciones.</w:t>
      </w:r>
    </w:p>
    <w:p w14:paraId="6F5EC09C"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1.5.2</w:t>
      </w:r>
      <w:r w:rsidRPr="00EF43A0">
        <w:rPr>
          <w:rFonts w:ascii="Arial" w:eastAsia="Arial" w:hAnsi="Arial" w:cs="Arial"/>
          <w:sz w:val="24"/>
          <w:szCs w:val="24"/>
        </w:rPr>
        <w:tab/>
        <w:t>Verificación de velocidad.</w:t>
      </w:r>
    </w:p>
    <w:p w14:paraId="21101929"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1.5.3</w:t>
      </w:r>
      <w:r w:rsidRPr="00EF43A0">
        <w:rPr>
          <w:rFonts w:ascii="Arial" w:eastAsia="Arial" w:hAnsi="Arial" w:cs="Arial"/>
          <w:sz w:val="24"/>
          <w:szCs w:val="24"/>
        </w:rPr>
        <w:tab/>
        <w:t>Temperatura.</w:t>
      </w:r>
    </w:p>
    <w:p w14:paraId="01A1F05F"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1.5.4</w:t>
      </w:r>
      <w:r w:rsidRPr="00EF43A0">
        <w:rPr>
          <w:rFonts w:ascii="Arial" w:eastAsia="Arial" w:hAnsi="Arial" w:cs="Arial"/>
          <w:sz w:val="24"/>
          <w:szCs w:val="24"/>
        </w:rPr>
        <w:tab/>
        <w:t>Vacío.</w:t>
      </w:r>
    </w:p>
    <w:p w14:paraId="3C8F2203"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1.5.5</w:t>
      </w:r>
      <w:r w:rsidRPr="00EF43A0">
        <w:rPr>
          <w:rFonts w:ascii="Arial" w:eastAsia="Arial" w:hAnsi="Arial" w:cs="Arial"/>
          <w:sz w:val="24"/>
          <w:szCs w:val="24"/>
        </w:rPr>
        <w:tab/>
        <w:t>Niveles de aceite.</w:t>
      </w:r>
    </w:p>
    <w:p w14:paraId="5A189B17"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16"/>
          <w:szCs w:val="16"/>
        </w:rPr>
      </w:pPr>
    </w:p>
    <w:p w14:paraId="7D02AA07"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sz w:val="24"/>
          <w:szCs w:val="24"/>
        </w:rPr>
        <w:tab/>
      </w:r>
      <w:r w:rsidRPr="00EF43A0">
        <w:rPr>
          <w:rFonts w:ascii="Arial" w:eastAsia="Arial" w:hAnsi="Arial" w:cs="Arial"/>
          <w:b/>
          <w:sz w:val="24"/>
          <w:szCs w:val="24"/>
        </w:rPr>
        <w:t>Nota:</w:t>
      </w:r>
      <w:r w:rsidRPr="00EF43A0">
        <w:rPr>
          <w:rFonts w:ascii="Arial" w:eastAsia="Arial" w:hAnsi="Arial" w:cs="Arial"/>
          <w:sz w:val="24"/>
          <w:szCs w:val="24"/>
        </w:rPr>
        <w:t xml:space="preserve"> Los sub-incisos 1.5.4 y 1.5.5 son importantes para las ultra-centrífugas.</w:t>
      </w:r>
    </w:p>
    <w:p w14:paraId="6A41C53A"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p>
    <w:p w14:paraId="7838377B"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2.</w:t>
      </w:r>
      <w:r w:rsidRPr="00EF43A0">
        <w:rPr>
          <w:rFonts w:ascii="Arial" w:eastAsia="Arial" w:hAnsi="Arial" w:cs="Arial"/>
          <w:sz w:val="24"/>
          <w:szCs w:val="24"/>
        </w:rPr>
        <w:tab/>
        <w:t>El mantenimiento preventivo se realizará 2 veces al año.</w:t>
      </w:r>
    </w:p>
    <w:p w14:paraId="1FB55BBA"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p>
    <w:p w14:paraId="0B8CB3BC"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3.</w:t>
      </w:r>
      <w:r w:rsidRPr="00EF43A0">
        <w:rPr>
          <w:rFonts w:ascii="Arial" w:eastAsia="Arial" w:hAnsi="Arial" w:cs="Arial"/>
          <w:sz w:val="24"/>
          <w:szCs w:val="24"/>
        </w:rPr>
        <w:tab/>
        <w:t>Realizar las visitas necesarias para proporcionar el mantenimiento correctivo.</w:t>
      </w:r>
    </w:p>
    <w:p w14:paraId="2FD7D983"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p>
    <w:p w14:paraId="06C0427F"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4.</w:t>
      </w:r>
      <w:r w:rsidRPr="00EF43A0">
        <w:rPr>
          <w:rFonts w:ascii="Arial" w:eastAsia="Arial" w:hAnsi="Arial" w:cs="Arial"/>
          <w:sz w:val="24"/>
          <w:szCs w:val="24"/>
        </w:rPr>
        <w:tab/>
        <w:t>Mano de obra especializada para el Mantenimiento preventivo y/o correctivo.</w:t>
      </w:r>
    </w:p>
    <w:p w14:paraId="18C3B5B1" w14:textId="77777777" w:rsidR="0097054D" w:rsidRPr="00EF43A0" w:rsidRDefault="0097054D" w:rsidP="0097054D">
      <w:pPr>
        <w:tabs>
          <w:tab w:val="left" w:pos="1770"/>
        </w:tabs>
        <w:spacing w:after="0" w:line="240" w:lineRule="auto"/>
        <w:ind w:right="-284" w:hanging="2"/>
        <w:jc w:val="both"/>
        <w:rPr>
          <w:rFonts w:ascii="Arial" w:eastAsia="Arial" w:hAnsi="Arial" w:cs="Arial"/>
          <w:sz w:val="24"/>
          <w:szCs w:val="24"/>
        </w:rPr>
      </w:pPr>
    </w:p>
    <w:p w14:paraId="271DF994" w14:textId="77777777" w:rsidR="0097054D" w:rsidRPr="00EF43A0" w:rsidRDefault="0097054D" w:rsidP="0097054D">
      <w:pPr>
        <w:tabs>
          <w:tab w:val="left" w:pos="1770"/>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5</w:t>
      </w:r>
      <w:r w:rsidRPr="00EF43A0">
        <w:rPr>
          <w:rFonts w:ascii="Arial" w:eastAsia="Arial" w:hAnsi="Arial" w:cs="Arial"/>
          <w:sz w:val="24"/>
          <w:szCs w:val="24"/>
        </w:rPr>
        <w:t>. Calendario del Mantenimiento Preventivo programado para las siguientes fechas y de acuerdo a la disponibilidad de los equipos:</w:t>
      </w:r>
    </w:p>
    <w:p w14:paraId="43FC7809" w14:textId="77777777" w:rsidR="0097054D" w:rsidRPr="00EF43A0" w:rsidRDefault="0097054D" w:rsidP="0097054D">
      <w:pPr>
        <w:numPr>
          <w:ilvl w:val="0"/>
          <w:numId w:val="31"/>
        </w:numPr>
        <w:tabs>
          <w:tab w:val="left" w:pos="284"/>
          <w:tab w:val="left" w:pos="709"/>
          <w:tab w:val="left" w:pos="1134"/>
        </w:tabs>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Del 3 de abril  al 30 de abril del 2024</w:t>
      </w:r>
    </w:p>
    <w:p w14:paraId="4795BFDF" w14:textId="77777777" w:rsidR="0097054D" w:rsidRPr="00EF43A0" w:rsidRDefault="0097054D" w:rsidP="0097054D">
      <w:pPr>
        <w:numPr>
          <w:ilvl w:val="0"/>
          <w:numId w:val="31"/>
        </w:numPr>
        <w:tabs>
          <w:tab w:val="left" w:pos="284"/>
          <w:tab w:val="left" w:pos="709"/>
          <w:tab w:val="left" w:pos="1134"/>
        </w:tabs>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Del 1° al 30 de Septiembre del 2024</w:t>
      </w:r>
    </w:p>
    <w:p w14:paraId="56EE963E"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p>
    <w:p w14:paraId="1A06A643"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6.</w:t>
      </w:r>
      <w:r w:rsidRPr="00EF43A0">
        <w:rPr>
          <w:rFonts w:ascii="Arial" w:eastAsia="Arial" w:hAnsi="Arial" w:cs="Arial"/>
          <w:b/>
          <w:sz w:val="24"/>
          <w:szCs w:val="24"/>
        </w:rPr>
        <w:tab/>
      </w:r>
      <w:r w:rsidRPr="00EF43A0">
        <w:rPr>
          <w:rFonts w:ascii="Arial" w:eastAsia="Arial" w:hAnsi="Arial" w:cs="Arial"/>
          <w:sz w:val="24"/>
          <w:szCs w:val="24"/>
        </w:rPr>
        <w:t>Atender llamadas de Mantenimiento Correctivo urgentes, con un plazo máximo de respuesta de un día hábil a partir de la emisión del reporte.</w:t>
      </w:r>
    </w:p>
    <w:p w14:paraId="0C2514BC"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p>
    <w:p w14:paraId="05993336" w14:textId="77777777" w:rsidR="0097054D" w:rsidRPr="00EF43A0" w:rsidRDefault="0097054D" w:rsidP="0097054D">
      <w:pPr>
        <w:tabs>
          <w:tab w:val="left" w:pos="284"/>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7</w:t>
      </w:r>
      <w:r w:rsidRPr="00EF43A0">
        <w:rPr>
          <w:rFonts w:ascii="Arial" w:eastAsia="Arial" w:hAnsi="Arial" w:cs="Arial"/>
          <w:sz w:val="24"/>
          <w:szCs w:val="24"/>
        </w:rPr>
        <w:t>.</w:t>
      </w:r>
      <w:r w:rsidRPr="00EF43A0">
        <w:rPr>
          <w:rFonts w:ascii="Arial" w:eastAsia="Arial" w:hAnsi="Arial" w:cs="Arial"/>
          <w:sz w:val="24"/>
          <w:szCs w:val="24"/>
        </w:rPr>
        <w:tab/>
        <w:t>Requisitos Técnicos:</w:t>
      </w:r>
    </w:p>
    <w:p w14:paraId="614E59F5"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ab/>
        <w:t>7.1</w:t>
      </w:r>
      <w:r w:rsidRPr="00EF43A0">
        <w:rPr>
          <w:rFonts w:ascii="Arial" w:eastAsia="Arial" w:hAnsi="Arial" w:cs="Arial"/>
          <w:sz w:val="24"/>
          <w:szCs w:val="24"/>
        </w:rPr>
        <w:tab/>
        <w:t>Contar con Stock de refacciones originales.</w:t>
      </w:r>
    </w:p>
    <w:p w14:paraId="15DE06D0"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r w:rsidRPr="00EF43A0">
        <w:rPr>
          <w:rFonts w:ascii="Arial" w:eastAsia="Arial" w:hAnsi="Arial" w:cs="Arial"/>
          <w:b/>
          <w:sz w:val="24"/>
          <w:szCs w:val="24"/>
        </w:rPr>
        <w:tab/>
        <w:t>7.2</w:t>
      </w:r>
      <w:r w:rsidRPr="00EF43A0">
        <w:rPr>
          <w:rFonts w:ascii="Arial" w:eastAsia="Arial" w:hAnsi="Arial" w:cs="Arial"/>
          <w:sz w:val="24"/>
          <w:szCs w:val="24"/>
        </w:rPr>
        <w:tab/>
        <w:t xml:space="preserve">Registrarse en la bitácora de ingeniería biomédica, presentar rutina de mantenimiento preventivo y </w:t>
      </w:r>
      <w:r w:rsidRPr="00EF43A0">
        <w:rPr>
          <w:rFonts w:ascii="Arial" w:eastAsia="Arial" w:hAnsi="Arial" w:cs="Arial"/>
          <w:b/>
          <w:sz w:val="24"/>
          <w:szCs w:val="24"/>
        </w:rPr>
        <w:t>check list.</w:t>
      </w:r>
    </w:p>
    <w:p w14:paraId="01B8283E" w14:textId="77777777" w:rsidR="0097054D" w:rsidRPr="00EF43A0" w:rsidRDefault="0097054D" w:rsidP="0097054D">
      <w:pPr>
        <w:numPr>
          <w:ilvl w:val="1"/>
          <w:numId w:val="41"/>
        </w:numPr>
        <w:tabs>
          <w:tab w:val="left" w:pos="709"/>
          <w:tab w:val="left" w:pos="1134"/>
        </w:tabs>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No se permitirá subrogar el trabajo ni parcial ni totalmente.</w:t>
      </w:r>
    </w:p>
    <w:p w14:paraId="10EC7B5D" w14:textId="77777777" w:rsidR="0097054D" w:rsidRPr="00EF43A0" w:rsidRDefault="0097054D" w:rsidP="0097054D">
      <w:pPr>
        <w:tabs>
          <w:tab w:val="left" w:pos="709"/>
          <w:tab w:val="left" w:pos="1134"/>
        </w:tabs>
        <w:spacing w:after="0" w:line="240" w:lineRule="auto"/>
        <w:ind w:right="-284" w:hanging="2"/>
        <w:jc w:val="both"/>
        <w:rPr>
          <w:rFonts w:ascii="Arial" w:eastAsia="Arial" w:hAnsi="Arial" w:cs="Arial"/>
          <w:sz w:val="24"/>
          <w:szCs w:val="24"/>
        </w:rPr>
      </w:pPr>
    </w:p>
    <w:p w14:paraId="5B45520A" w14:textId="77777777" w:rsidR="0097054D" w:rsidRPr="00EF43A0" w:rsidRDefault="0097054D" w:rsidP="0097054D">
      <w:pPr>
        <w:numPr>
          <w:ilvl w:val="0"/>
          <w:numId w:val="26"/>
        </w:numPr>
        <w:pBdr>
          <w:top w:val="nil"/>
          <w:left w:val="nil"/>
          <w:bottom w:val="nil"/>
          <w:right w:val="nil"/>
          <w:between w:val="nil"/>
        </w:pBdr>
        <w:tabs>
          <w:tab w:val="left" w:pos="1134"/>
        </w:tabs>
        <w:spacing w:after="0" w:line="240" w:lineRule="auto"/>
        <w:ind w:right="-284"/>
        <w:jc w:val="both"/>
        <w:rPr>
          <w:rFonts w:ascii="Arial" w:eastAsia="Arial" w:hAnsi="Arial" w:cs="Arial"/>
          <w:color w:val="000000"/>
          <w:sz w:val="24"/>
          <w:szCs w:val="24"/>
        </w:rPr>
      </w:pPr>
      <w:r w:rsidRPr="00EF43A0">
        <w:rPr>
          <w:rFonts w:ascii="Arial" w:eastAsia="Arial" w:hAnsi="Arial" w:cs="Arial"/>
          <w:color w:val="000000"/>
          <w:sz w:val="24"/>
          <w:szCs w:val="24"/>
        </w:rPr>
        <w:t>Garantizar todas las refacciones originales empleadas en el mantenimiento correctivo, excepto las que rebasen de $4,000.00.</w:t>
      </w:r>
    </w:p>
    <w:p w14:paraId="0D691D68" w14:textId="77777777" w:rsidR="0097054D" w:rsidRPr="00EF43A0" w:rsidRDefault="0097054D" w:rsidP="0097054D">
      <w:pPr>
        <w:numPr>
          <w:ilvl w:val="0"/>
          <w:numId w:val="26"/>
        </w:numPr>
        <w:tabs>
          <w:tab w:val="left" w:pos="426"/>
          <w:tab w:val="left" w:pos="1210"/>
        </w:tabs>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 xml:space="preserve">Para el control y vigilancia en la operación de los equipos, se deberá llevar la bitácora correspondiente. Así como un check list para los servicios de mantenimiento preventivo. </w:t>
      </w:r>
    </w:p>
    <w:p w14:paraId="1499D51B" w14:textId="77777777" w:rsidR="0097054D" w:rsidRPr="00EF43A0" w:rsidRDefault="0097054D" w:rsidP="0097054D">
      <w:pPr>
        <w:tabs>
          <w:tab w:val="left" w:pos="284"/>
          <w:tab w:val="left" w:pos="709"/>
          <w:tab w:val="left" w:pos="1134"/>
          <w:tab w:val="left" w:pos="1210"/>
        </w:tabs>
        <w:spacing w:after="0" w:line="240" w:lineRule="auto"/>
        <w:ind w:right="-284" w:hanging="2"/>
        <w:jc w:val="both"/>
        <w:rPr>
          <w:rFonts w:ascii="Arial" w:eastAsia="Arial" w:hAnsi="Arial" w:cs="Arial"/>
          <w:sz w:val="24"/>
          <w:szCs w:val="24"/>
        </w:rPr>
      </w:pPr>
    </w:p>
    <w:p w14:paraId="6C913ABB" w14:textId="77777777" w:rsidR="0097054D" w:rsidRPr="00EF43A0" w:rsidRDefault="0097054D" w:rsidP="0097054D">
      <w:pPr>
        <w:numPr>
          <w:ilvl w:val="0"/>
          <w:numId w:val="26"/>
        </w:numPr>
        <w:tabs>
          <w:tab w:val="left" w:pos="426"/>
          <w:tab w:val="left" w:pos="709"/>
          <w:tab w:val="left" w:pos="1134"/>
        </w:tabs>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Con refacciones, excepto consumibles y accesorios (tubos, camisas, rotores, adaptadores, etc.), flechas de las centrífugas refrigeradas y de piso, y drive de ultra-centrifugas Beckman.</w:t>
      </w:r>
    </w:p>
    <w:p w14:paraId="1A87148B" w14:textId="77777777" w:rsidR="0097054D" w:rsidRPr="00EF43A0" w:rsidRDefault="0097054D" w:rsidP="0097054D">
      <w:pPr>
        <w:tabs>
          <w:tab w:val="left" w:pos="1134"/>
          <w:tab w:val="left" w:pos="1210"/>
        </w:tabs>
        <w:spacing w:after="0" w:line="240" w:lineRule="auto"/>
        <w:ind w:right="-284" w:hanging="2"/>
        <w:jc w:val="both"/>
        <w:rPr>
          <w:rFonts w:ascii="Arial" w:eastAsia="Arial" w:hAnsi="Arial" w:cs="Arial"/>
          <w:sz w:val="24"/>
          <w:szCs w:val="24"/>
        </w:rPr>
      </w:pPr>
    </w:p>
    <w:p w14:paraId="4B2BCEAB" w14:textId="77777777" w:rsidR="0097054D" w:rsidRPr="00EF43A0" w:rsidRDefault="0097054D" w:rsidP="0097054D">
      <w:pPr>
        <w:numPr>
          <w:ilvl w:val="0"/>
          <w:numId w:val="26"/>
        </w:numPr>
        <w:tabs>
          <w:tab w:val="left" w:pos="709"/>
          <w:tab w:val="left" w:pos="1134"/>
          <w:tab w:val="left" w:pos="1210"/>
        </w:tabs>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Aquellas refacciones que excedan el costo mencionado en el punto 8, deberán ser cotizadas por separado en el momento en que se requieran y solo serán instaladas una vez obtenida la autorización correspondiente y todos aquellos servicios realizados sin previa autorización serán con cargo al proveedor, sin perjuicios para el Instituto.</w:t>
      </w:r>
    </w:p>
    <w:p w14:paraId="6AA45C79" w14:textId="77777777" w:rsidR="0097054D" w:rsidRPr="00EF43A0" w:rsidRDefault="0097054D" w:rsidP="0097054D">
      <w:pPr>
        <w:tabs>
          <w:tab w:val="left" w:pos="709"/>
          <w:tab w:val="left" w:pos="1134"/>
          <w:tab w:val="left" w:pos="1210"/>
        </w:tabs>
        <w:spacing w:after="0" w:line="240" w:lineRule="auto"/>
        <w:ind w:right="-284" w:hanging="2"/>
        <w:jc w:val="both"/>
        <w:rPr>
          <w:rFonts w:ascii="Arial" w:eastAsia="Arial" w:hAnsi="Arial" w:cs="Arial"/>
          <w:sz w:val="24"/>
          <w:szCs w:val="24"/>
        </w:rPr>
      </w:pPr>
    </w:p>
    <w:p w14:paraId="3E7C6C71" w14:textId="77777777" w:rsidR="0097054D" w:rsidRPr="00EF43A0" w:rsidRDefault="0097054D" w:rsidP="0097054D">
      <w:pPr>
        <w:numPr>
          <w:ilvl w:val="0"/>
          <w:numId w:val="26"/>
        </w:numPr>
        <w:tabs>
          <w:tab w:val="left" w:pos="709"/>
          <w:tab w:val="left" w:pos="1134"/>
          <w:tab w:val="left" w:pos="1210"/>
        </w:tabs>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El Instituto se reserva el derecho de adquirir dichas partes a un proveedor diferente al contrato, previa comparación de condiciones de venta.</w:t>
      </w:r>
    </w:p>
    <w:p w14:paraId="465906C3" w14:textId="77777777" w:rsidR="0097054D" w:rsidRPr="00EF43A0" w:rsidRDefault="0097054D" w:rsidP="0097054D">
      <w:pPr>
        <w:tabs>
          <w:tab w:val="left" w:pos="284"/>
          <w:tab w:val="left" w:pos="709"/>
          <w:tab w:val="left" w:pos="1134"/>
          <w:tab w:val="left" w:pos="1210"/>
        </w:tabs>
        <w:spacing w:after="0" w:line="240" w:lineRule="auto"/>
        <w:ind w:right="-284" w:hanging="2"/>
        <w:jc w:val="both"/>
        <w:rPr>
          <w:rFonts w:ascii="Arial" w:eastAsia="Arial" w:hAnsi="Arial" w:cs="Arial"/>
          <w:sz w:val="24"/>
          <w:szCs w:val="24"/>
        </w:rPr>
      </w:pPr>
    </w:p>
    <w:p w14:paraId="60654D44" w14:textId="77777777" w:rsidR="0097054D" w:rsidRPr="00EF43A0" w:rsidRDefault="0097054D" w:rsidP="0097054D">
      <w:pPr>
        <w:numPr>
          <w:ilvl w:val="0"/>
          <w:numId w:val="26"/>
        </w:numPr>
        <w:pBdr>
          <w:top w:val="nil"/>
          <w:left w:val="nil"/>
          <w:bottom w:val="nil"/>
          <w:right w:val="nil"/>
          <w:between w:val="nil"/>
        </w:pBdr>
        <w:tabs>
          <w:tab w:val="left" w:pos="284"/>
          <w:tab w:val="left" w:pos="709"/>
          <w:tab w:val="left" w:pos="1134"/>
        </w:tabs>
        <w:spacing w:after="0" w:line="240" w:lineRule="auto"/>
        <w:ind w:left="0" w:right="-284" w:hanging="2"/>
        <w:jc w:val="both"/>
        <w:rPr>
          <w:rFonts w:ascii="Arial" w:eastAsia="Arial" w:hAnsi="Arial" w:cs="Arial"/>
          <w:color w:val="000000"/>
          <w:sz w:val="24"/>
          <w:szCs w:val="24"/>
        </w:rPr>
      </w:pPr>
      <w:r w:rsidRPr="00EF43A0">
        <w:rPr>
          <w:rFonts w:ascii="Arial" w:eastAsia="Arial" w:hAnsi="Arial" w:cs="Arial"/>
          <w:color w:val="000000"/>
          <w:sz w:val="24"/>
          <w:szCs w:val="24"/>
        </w:rPr>
        <w:t xml:space="preserve"> En cada mantenimiento preventivo, el equipo quedará etiquetado con la fecha del servicio correspondiente y la etiqueta será con el logotipo de la compañía.  </w:t>
      </w:r>
    </w:p>
    <w:p w14:paraId="29520F28" w14:textId="77777777" w:rsidR="0097054D" w:rsidRPr="00EF43A0" w:rsidRDefault="0097054D" w:rsidP="0097054D">
      <w:pPr>
        <w:pBdr>
          <w:top w:val="nil"/>
          <w:left w:val="nil"/>
          <w:bottom w:val="nil"/>
          <w:right w:val="nil"/>
          <w:between w:val="nil"/>
        </w:pBdr>
        <w:tabs>
          <w:tab w:val="left" w:pos="284"/>
          <w:tab w:val="left" w:pos="1134"/>
        </w:tabs>
        <w:spacing w:after="0" w:line="240" w:lineRule="auto"/>
        <w:ind w:right="-284" w:hanging="2"/>
        <w:jc w:val="both"/>
        <w:rPr>
          <w:rFonts w:ascii="Arial" w:eastAsia="Arial" w:hAnsi="Arial" w:cs="Arial"/>
          <w:color w:val="000000"/>
          <w:sz w:val="24"/>
          <w:szCs w:val="24"/>
        </w:rPr>
      </w:pPr>
    </w:p>
    <w:p w14:paraId="4C1C491F" w14:textId="77777777" w:rsidR="0097054D" w:rsidRPr="00EF43A0" w:rsidRDefault="0097054D" w:rsidP="0097054D">
      <w:pPr>
        <w:numPr>
          <w:ilvl w:val="0"/>
          <w:numId w:val="26"/>
        </w:numPr>
        <w:tabs>
          <w:tab w:val="left" w:pos="284"/>
          <w:tab w:val="left" w:pos="709"/>
          <w:tab w:val="left" w:pos="1134"/>
        </w:tabs>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Referencias comprobables (carta de recomendación), en prestación de servicios a centrífugas en Instituciones Públicas.</w:t>
      </w:r>
    </w:p>
    <w:p w14:paraId="742E110F" w14:textId="77777777" w:rsidR="0097054D" w:rsidRPr="00EF43A0" w:rsidRDefault="0097054D" w:rsidP="0097054D">
      <w:pPr>
        <w:tabs>
          <w:tab w:val="left" w:pos="284"/>
          <w:tab w:val="left" w:pos="709"/>
          <w:tab w:val="left" w:pos="1134"/>
        </w:tabs>
        <w:spacing w:after="0" w:line="240" w:lineRule="auto"/>
        <w:ind w:right="-284" w:hanging="2"/>
        <w:jc w:val="both"/>
        <w:rPr>
          <w:rFonts w:ascii="Arial" w:eastAsia="Arial" w:hAnsi="Arial" w:cs="Arial"/>
          <w:sz w:val="24"/>
          <w:szCs w:val="24"/>
        </w:rPr>
      </w:pPr>
    </w:p>
    <w:p w14:paraId="265174BF" w14:textId="77777777" w:rsidR="0097054D" w:rsidRPr="00EF43A0" w:rsidRDefault="0097054D" w:rsidP="0097054D">
      <w:pPr>
        <w:numPr>
          <w:ilvl w:val="0"/>
          <w:numId w:val="26"/>
        </w:numPr>
        <w:pBdr>
          <w:top w:val="nil"/>
          <w:left w:val="nil"/>
          <w:bottom w:val="nil"/>
          <w:right w:val="nil"/>
          <w:between w:val="nil"/>
        </w:pBdr>
        <w:tabs>
          <w:tab w:val="left" w:pos="284"/>
          <w:tab w:val="left" w:pos="709"/>
          <w:tab w:val="left" w:pos="1134"/>
        </w:tabs>
        <w:spacing w:after="0" w:line="240" w:lineRule="auto"/>
        <w:ind w:left="0" w:right="-284" w:hanging="2"/>
        <w:jc w:val="both"/>
        <w:rPr>
          <w:rFonts w:ascii="Arial" w:eastAsia="Arial" w:hAnsi="Arial" w:cs="Arial"/>
          <w:color w:val="000000"/>
          <w:sz w:val="24"/>
          <w:szCs w:val="24"/>
        </w:rPr>
      </w:pPr>
      <w:r w:rsidRPr="00EF43A0">
        <w:rPr>
          <w:rFonts w:ascii="Arial" w:eastAsia="Arial" w:hAnsi="Arial" w:cs="Arial"/>
          <w:color w:val="000000"/>
          <w:sz w:val="24"/>
          <w:szCs w:val="24"/>
        </w:rPr>
        <w:t xml:space="preserve"> Experiencia comprobable mínima de dos años en el mantenimiento de centrífugas.</w:t>
      </w:r>
    </w:p>
    <w:p w14:paraId="1DF88673" w14:textId="77777777" w:rsidR="0097054D" w:rsidRPr="00EF43A0" w:rsidRDefault="0097054D" w:rsidP="0097054D">
      <w:pPr>
        <w:pBdr>
          <w:top w:val="nil"/>
          <w:left w:val="nil"/>
          <w:bottom w:val="nil"/>
          <w:right w:val="nil"/>
          <w:between w:val="nil"/>
        </w:pBdr>
        <w:tabs>
          <w:tab w:val="left" w:pos="284"/>
          <w:tab w:val="left" w:pos="709"/>
          <w:tab w:val="left" w:pos="1134"/>
        </w:tabs>
        <w:spacing w:after="0" w:line="240" w:lineRule="auto"/>
        <w:ind w:right="-284"/>
        <w:jc w:val="both"/>
        <w:rPr>
          <w:rFonts w:ascii="Arial" w:eastAsia="Arial" w:hAnsi="Arial" w:cs="Arial"/>
          <w:color w:val="000000"/>
          <w:sz w:val="24"/>
          <w:szCs w:val="24"/>
        </w:rPr>
      </w:pPr>
    </w:p>
    <w:p w14:paraId="624AB30E" w14:textId="77777777" w:rsidR="0097054D" w:rsidRPr="00EF43A0" w:rsidRDefault="0097054D" w:rsidP="0097054D">
      <w:pPr>
        <w:numPr>
          <w:ilvl w:val="0"/>
          <w:numId w:val="26"/>
        </w:numPr>
        <w:pBdr>
          <w:top w:val="nil"/>
          <w:left w:val="nil"/>
          <w:bottom w:val="nil"/>
          <w:right w:val="nil"/>
          <w:between w:val="nil"/>
        </w:pBdr>
        <w:tabs>
          <w:tab w:val="left" w:pos="284"/>
          <w:tab w:val="left" w:pos="1134"/>
        </w:tabs>
        <w:spacing w:after="0" w:line="240" w:lineRule="auto"/>
        <w:ind w:left="0" w:right="-284" w:hanging="2"/>
        <w:jc w:val="both"/>
        <w:rPr>
          <w:rFonts w:ascii="Arial" w:eastAsia="Arial" w:hAnsi="Arial" w:cs="Arial"/>
          <w:color w:val="000000"/>
          <w:sz w:val="24"/>
          <w:szCs w:val="24"/>
        </w:rPr>
      </w:pPr>
      <w:r w:rsidRPr="00EF43A0">
        <w:rPr>
          <w:rFonts w:ascii="Arial" w:eastAsia="Arial" w:hAnsi="Arial" w:cs="Arial"/>
          <w:color w:val="000000"/>
          <w:sz w:val="24"/>
          <w:szCs w:val="24"/>
        </w:rPr>
        <w:t xml:space="preserve"> Documentos que avalen la  capacitación  técnica del  ingeniero responsable de estos servicios (los ingenieros que acrediten su capacidad técnica serán los únicos a los cuales se le permitirá el acceso a los equipos).</w:t>
      </w:r>
    </w:p>
    <w:p w14:paraId="66C412A6" w14:textId="77777777" w:rsidR="0097054D" w:rsidRPr="00EF43A0" w:rsidRDefault="0097054D" w:rsidP="0097054D">
      <w:pPr>
        <w:pBdr>
          <w:top w:val="nil"/>
          <w:left w:val="nil"/>
          <w:bottom w:val="nil"/>
          <w:right w:val="nil"/>
          <w:between w:val="nil"/>
        </w:pBdr>
        <w:tabs>
          <w:tab w:val="left" w:pos="284"/>
          <w:tab w:val="left" w:pos="709"/>
          <w:tab w:val="left" w:pos="1134"/>
        </w:tabs>
        <w:spacing w:after="0" w:line="240" w:lineRule="auto"/>
        <w:ind w:right="-284" w:hanging="2"/>
        <w:jc w:val="both"/>
        <w:rPr>
          <w:rFonts w:ascii="Arial" w:eastAsia="Arial" w:hAnsi="Arial" w:cs="Arial"/>
          <w:color w:val="000000"/>
          <w:sz w:val="24"/>
          <w:szCs w:val="24"/>
        </w:rPr>
      </w:pPr>
    </w:p>
    <w:p w14:paraId="0B0C6018" w14:textId="77777777" w:rsidR="0097054D" w:rsidRPr="00EF43A0" w:rsidRDefault="0097054D" w:rsidP="0097054D">
      <w:pPr>
        <w:numPr>
          <w:ilvl w:val="0"/>
          <w:numId w:val="26"/>
        </w:numPr>
        <w:pBdr>
          <w:top w:val="nil"/>
          <w:left w:val="nil"/>
          <w:bottom w:val="nil"/>
          <w:right w:val="nil"/>
          <w:between w:val="nil"/>
        </w:pBdr>
        <w:tabs>
          <w:tab w:val="left" w:pos="284"/>
          <w:tab w:val="left" w:pos="1134"/>
        </w:tabs>
        <w:spacing w:after="0" w:line="240" w:lineRule="auto"/>
        <w:ind w:left="0" w:right="-284" w:hanging="2"/>
        <w:jc w:val="both"/>
        <w:rPr>
          <w:rFonts w:ascii="Arial" w:eastAsia="Arial" w:hAnsi="Arial" w:cs="Arial"/>
          <w:color w:val="000000"/>
          <w:sz w:val="24"/>
          <w:szCs w:val="24"/>
        </w:rPr>
      </w:pPr>
      <w:r w:rsidRPr="00EF43A0">
        <w:rPr>
          <w:rFonts w:ascii="Arial" w:eastAsia="Arial" w:hAnsi="Arial" w:cs="Arial"/>
          <w:color w:val="000000"/>
          <w:sz w:val="24"/>
          <w:szCs w:val="24"/>
        </w:rPr>
        <w:t xml:space="preserve"> Documentos que avalen el respaldo técnico, disponibilidad de refacciones originales para las marcas de estos equipos y la infraestructura necesaria para realizar estos servicios.</w:t>
      </w:r>
    </w:p>
    <w:p w14:paraId="74CF40DF" w14:textId="77777777" w:rsidR="0097054D" w:rsidRPr="00EF43A0" w:rsidRDefault="0097054D" w:rsidP="0097054D">
      <w:pPr>
        <w:pBdr>
          <w:top w:val="nil"/>
          <w:left w:val="nil"/>
          <w:bottom w:val="nil"/>
          <w:right w:val="nil"/>
          <w:between w:val="nil"/>
        </w:pBdr>
        <w:tabs>
          <w:tab w:val="left" w:pos="284"/>
          <w:tab w:val="left" w:pos="709"/>
          <w:tab w:val="left" w:pos="1134"/>
        </w:tabs>
        <w:spacing w:after="0" w:line="240" w:lineRule="auto"/>
        <w:ind w:right="-284" w:hanging="2"/>
        <w:jc w:val="both"/>
        <w:rPr>
          <w:rFonts w:ascii="Arial" w:eastAsia="Arial" w:hAnsi="Arial" w:cs="Arial"/>
          <w:color w:val="000000"/>
          <w:sz w:val="24"/>
          <w:szCs w:val="24"/>
        </w:rPr>
      </w:pPr>
    </w:p>
    <w:p w14:paraId="4DF8A824" w14:textId="77777777" w:rsidR="0097054D" w:rsidRPr="00EF43A0" w:rsidRDefault="0097054D" w:rsidP="0097054D">
      <w:pPr>
        <w:numPr>
          <w:ilvl w:val="0"/>
          <w:numId w:val="26"/>
        </w:numPr>
        <w:pBdr>
          <w:top w:val="nil"/>
          <w:left w:val="nil"/>
          <w:bottom w:val="nil"/>
          <w:right w:val="nil"/>
          <w:between w:val="nil"/>
        </w:pBdr>
        <w:tabs>
          <w:tab w:val="left" w:pos="284"/>
          <w:tab w:val="left" w:pos="1134"/>
        </w:tabs>
        <w:spacing w:after="0" w:line="240" w:lineRule="auto"/>
        <w:ind w:left="0" w:right="-284" w:hanging="2"/>
        <w:jc w:val="both"/>
        <w:rPr>
          <w:rFonts w:ascii="Arial" w:eastAsia="Arial" w:hAnsi="Arial" w:cs="Arial"/>
          <w:color w:val="000000"/>
          <w:sz w:val="24"/>
          <w:szCs w:val="24"/>
        </w:rPr>
      </w:pPr>
      <w:r w:rsidRPr="00EF43A0">
        <w:rPr>
          <w:rFonts w:ascii="Arial" w:eastAsia="Arial" w:hAnsi="Arial" w:cs="Arial"/>
          <w:color w:val="000000"/>
          <w:sz w:val="24"/>
          <w:szCs w:val="24"/>
        </w:rPr>
        <w:t xml:space="preserve"> Deberá contar con tacómetro, </w:t>
      </w:r>
      <w:r w:rsidRPr="00EF43A0">
        <w:rPr>
          <w:rFonts w:ascii="Arial" w:eastAsia="Arial" w:hAnsi="Arial" w:cs="Arial"/>
          <w:sz w:val="24"/>
          <w:szCs w:val="24"/>
        </w:rPr>
        <w:t>cronómetro</w:t>
      </w:r>
      <w:r w:rsidRPr="00EF43A0">
        <w:rPr>
          <w:rFonts w:ascii="Arial" w:eastAsia="Arial" w:hAnsi="Arial" w:cs="Arial"/>
          <w:color w:val="000000"/>
          <w:sz w:val="24"/>
          <w:szCs w:val="24"/>
        </w:rPr>
        <w:t xml:space="preserve"> y termómetro con certificado vigente de laboratorio autorizado y con trazabilidad al Centro Nacional de Metrología.</w:t>
      </w:r>
    </w:p>
    <w:p w14:paraId="5757541A" w14:textId="77777777" w:rsidR="0097054D" w:rsidRPr="00EF43A0" w:rsidRDefault="0097054D" w:rsidP="0097054D">
      <w:pPr>
        <w:pBdr>
          <w:top w:val="nil"/>
          <w:left w:val="nil"/>
          <w:bottom w:val="nil"/>
          <w:right w:val="nil"/>
          <w:between w:val="nil"/>
        </w:pBdr>
        <w:tabs>
          <w:tab w:val="left" w:pos="284"/>
          <w:tab w:val="left" w:pos="1134"/>
        </w:tabs>
        <w:spacing w:after="0" w:line="240" w:lineRule="auto"/>
        <w:ind w:right="-284" w:hanging="2"/>
        <w:jc w:val="both"/>
        <w:rPr>
          <w:rFonts w:ascii="Arial" w:eastAsia="Arial" w:hAnsi="Arial" w:cs="Arial"/>
          <w:sz w:val="24"/>
          <w:szCs w:val="24"/>
        </w:rPr>
      </w:pPr>
    </w:p>
    <w:p w14:paraId="4C426048" w14:textId="77777777" w:rsidR="0097054D" w:rsidRPr="00EF43A0" w:rsidRDefault="0097054D" w:rsidP="0097054D">
      <w:pPr>
        <w:numPr>
          <w:ilvl w:val="0"/>
          <w:numId w:val="26"/>
        </w:numPr>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lastRenderedPageBreak/>
        <w:t>En cada mantenimiento preventivo, el equipo deberá ser etiquetado con la fecha correspondiente, la etiqueta será con el logotipo de la compañía, nombre del ingeniero que realiza el mantenimiento y datos del equipo (modelo y número serie).</w:t>
      </w:r>
    </w:p>
    <w:p w14:paraId="29748725" w14:textId="77777777" w:rsidR="0097054D" w:rsidRPr="00EF43A0" w:rsidRDefault="0097054D" w:rsidP="0097054D">
      <w:pPr>
        <w:spacing w:after="0" w:line="240" w:lineRule="auto"/>
        <w:ind w:right="-284" w:hanging="2"/>
        <w:jc w:val="both"/>
        <w:rPr>
          <w:rFonts w:ascii="Arial" w:eastAsia="Arial" w:hAnsi="Arial" w:cs="Arial"/>
          <w:sz w:val="24"/>
          <w:szCs w:val="24"/>
        </w:rPr>
      </w:pPr>
    </w:p>
    <w:p w14:paraId="767159E0" w14:textId="77777777" w:rsidR="0097054D" w:rsidRPr="00EF43A0" w:rsidRDefault="0097054D" w:rsidP="0097054D">
      <w:pPr>
        <w:numPr>
          <w:ilvl w:val="0"/>
          <w:numId w:val="26"/>
        </w:numPr>
        <w:spacing w:after="0" w:line="240" w:lineRule="auto"/>
        <w:ind w:left="0" w:right="-284" w:hanging="2"/>
        <w:jc w:val="both"/>
        <w:rPr>
          <w:rFonts w:ascii="Arial" w:eastAsia="Arial" w:hAnsi="Arial" w:cs="Arial"/>
          <w:sz w:val="24"/>
          <w:szCs w:val="24"/>
        </w:rPr>
      </w:pPr>
      <w:r w:rsidRPr="00EF43A0">
        <w:rPr>
          <w:rFonts w:ascii="Arial" w:eastAsia="Arial" w:hAnsi="Arial" w:cs="Arial"/>
          <w:sz w:val="24"/>
          <w:szCs w:val="24"/>
        </w:rPr>
        <w:t>Se entregarán órdenes de servicio impresas, con los datos de los equipos, descripción del mantenimiento tipo mantenimiento, firmado por el ingeniero que realiza el servicio, la área usuaria y departamento de ingeniería biomédica.</w:t>
      </w:r>
    </w:p>
    <w:p w14:paraId="05E83C35" w14:textId="77777777" w:rsidR="008D0458" w:rsidRPr="00EF43A0" w:rsidRDefault="008D0458" w:rsidP="008D0458">
      <w:pPr>
        <w:spacing w:after="0" w:line="240" w:lineRule="auto"/>
        <w:jc w:val="both"/>
        <w:rPr>
          <w:rFonts w:ascii="Arial" w:hAnsi="Arial"/>
          <w:color w:val="000000"/>
          <w:sz w:val="24"/>
        </w:rPr>
      </w:pPr>
      <w:r w:rsidRPr="00EF43A0">
        <w:rPr>
          <w:rFonts w:ascii="Arial" w:hAnsi="Arial" w:cs="Arial"/>
          <w:b/>
        </w:rPr>
        <w:br w:type="page"/>
      </w:r>
    </w:p>
    <w:p w14:paraId="77BB35CB" w14:textId="77777777" w:rsidR="002E3917" w:rsidRPr="00EF43A0" w:rsidRDefault="002E3917" w:rsidP="002E3917">
      <w:pPr>
        <w:spacing w:after="0" w:line="240" w:lineRule="auto"/>
        <w:jc w:val="center"/>
        <w:rPr>
          <w:rFonts w:ascii="Arial" w:hAnsi="Arial"/>
          <w:b/>
          <w:sz w:val="24"/>
          <w:szCs w:val="24"/>
          <w:lang w:val="pt-BR"/>
        </w:rPr>
      </w:pPr>
      <w:r w:rsidRPr="00EF43A0">
        <w:rPr>
          <w:rFonts w:ascii="Arial" w:hAnsi="Arial"/>
          <w:b/>
          <w:sz w:val="24"/>
          <w:szCs w:val="24"/>
          <w:lang w:val="pt-BR"/>
        </w:rPr>
        <w:lastRenderedPageBreak/>
        <w:t>A</w:t>
      </w:r>
      <w:r w:rsidR="00E15C44" w:rsidRPr="00EF43A0">
        <w:rPr>
          <w:rFonts w:ascii="Arial" w:hAnsi="Arial"/>
          <w:b/>
          <w:sz w:val="24"/>
          <w:szCs w:val="24"/>
          <w:lang w:val="pt-BR"/>
        </w:rPr>
        <w:t>nexo</w:t>
      </w:r>
      <w:r w:rsidRPr="00EF43A0">
        <w:rPr>
          <w:rFonts w:ascii="Arial" w:hAnsi="Arial"/>
          <w:b/>
          <w:sz w:val="24"/>
          <w:szCs w:val="24"/>
          <w:lang w:val="pt-BR"/>
        </w:rPr>
        <w:t xml:space="preserve"> B</w:t>
      </w:r>
    </w:p>
    <w:p w14:paraId="640B9AAA" w14:textId="77777777" w:rsidR="002E3917" w:rsidRPr="00EF43A0" w:rsidRDefault="00E15C44" w:rsidP="002E3917">
      <w:pPr>
        <w:spacing w:after="0" w:line="240" w:lineRule="auto"/>
        <w:jc w:val="center"/>
        <w:rPr>
          <w:rFonts w:ascii="Arial" w:hAnsi="Arial"/>
          <w:b/>
          <w:sz w:val="24"/>
          <w:szCs w:val="24"/>
          <w:lang w:val="pt-BR"/>
        </w:rPr>
      </w:pPr>
      <w:r w:rsidRPr="00EF43A0">
        <w:rPr>
          <w:rFonts w:ascii="Arial" w:hAnsi="Arial"/>
          <w:b/>
          <w:sz w:val="24"/>
          <w:szCs w:val="24"/>
          <w:lang w:val="pt-BR"/>
        </w:rPr>
        <w:t>“Modelo De Contrato”</w:t>
      </w:r>
    </w:p>
    <w:p w14:paraId="2C395795" w14:textId="77777777" w:rsidR="002E3917" w:rsidRPr="00EF43A0" w:rsidRDefault="002E3917" w:rsidP="002E3917">
      <w:pPr>
        <w:spacing w:after="0" w:line="240" w:lineRule="auto"/>
        <w:jc w:val="right"/>
        <w:rPr>
          <w:rFonts w:ascii="Arial" w:hAnsi="Arial" w:cs="Arial"/>
          <w:b/>
          <w:lang w:val="pt-BR"/>
        </w:rPr>
      </w:pPr>
      <w:r w:rsidRPr="00EF43A0">
        <w:rPr>
          <w:rFonts w:ascii="Arial" w:hAnsi="Arial" w:cs="Arial"/>
          <w:b/>
          <w:lang w:val="pt-BR"/>
        </w:rPr>
        <w:t>CONTRATO No.</w:t>
      </w:r>
    </w:p>
    <w:p w14:paraId="2EE1B138" w14:textId="77777777" w:rsidR="002E3917" w:rsidRPr="00EF43A0" w:rsidRDefault="002E3917" w:rsidP="002E3917">
      <w:pPr>
        <w:spacing w:after="0" w:line="240" w:lineRule="auto"/>
        <w:jc w:val="right"/>
        <w:rPr>
          <w:rFonts w:ascii="Arial" w:hAnsi="Arial" w:cs="Arial"/>
          <w:b/>
          <w:lang w:val="pt-BR"/>
        </w:rPr>
      </w:pPr>
    </w:p>
    <w:p w14:paraId="23586CC4"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 xml:space="preserve">CONTRATO </w:t>
      </w:r>
      <w:r w:rsidRPr="00EF43A0">
        <w:rPr>
          <w:rFonts w:ascii="Arial" w:hAnsi="Arial" w:cs="Arial"/>
          <w:b/>
          <w:sz w:val="18"/>
          <w:szCs w:val="18"/>
          <w:u w:val="single"/>
        </w:rPr>
        <w:t>(ABIERTO O CERRADO)</w:t>
      </w:r>
      <w:r w:rsidRPr="00EF43A0">
        <w:rPr>
          <w:rFonts w:ascii="Arial" w:hAnsi="Arial" w:cs="Arial"/>
          <w:sz w:val="18"/>
          <w:szCs w:val="18"/>
        </w:rPr>
        <w:t xml:space="preserve"> PARA LA PRESTACIÓN DE SERVICIOS DE (</w:t>
      </w:r>
      <w:r w:rsidRPr="00EF43A0">
        <w:rPr>
          <w:rFonts w:ascii="Arial" w:hAnsi="Arial" w:cs="Arial"/>
          <w:b/>
          <w:sz w:val="18"/>
          <w:szCs w:val="18"/>
          <w:u w:val="single"/>
        </w:rPr>
        <w:t>Descripción</w:t>
      </w:r>
      <w:r w:rsidRPr="00EF43A0">
        <w:rPr>
          <w:rFonts w:ascii="Arial" w:hAnsi="Arial" w:cs="Arial"/>
          <w:sz w:val="18"/>
          <w:szCs w:val="18"/>
        </w:rPr>
        <w:t>)QUE CELEBRAN, POR UNA PARTE, EL EJECUTIVO FEDERAL POR CONDUCTO DE LA (</w:t>
      </w:r>
      <w:r w:rsidRPr="00EF43A0">
        <w:rPr>
          <w:rFonts w:ascii="Arial" w:hAnsi="Arial" w:cs="Arial"/>
          <w:b/>
          <w:sz w:val="18"/>
          <w:szCs w:val="18"/>
          <w:u w:val="single"/>
        </w:rPr>
        <w:t>NOMBRE DE LA DEPENDENCIA O ENTIDAD)</w:t>
      </w:r>
      <w:r w:rsidRPr="00EF43A0">
        <w:rPr>
          <w:rFonts w:ascii="Arial" w:hAnsi="Arial" w:cs="Arial"/>
          <w:sz w:val="18"/>
          <w:szCs w:val="18"/>
        </w:rPr>
        <w:t xml:space="preserve">, REPRESENTADA POR </w:t>
      </w:r>
      <w:r w:rsidRPr="00EF43A0">
        <w:rPr>
          <w:rFonts w:ascii="Arial" w:hAnsi="Arial" w:cs="Arial"/>
          <w:b/>
          <w:bCs/>
          <w:sz w:val="18"/>
          <w:szCs w:val="18"/>
          <w:u w:val="single"/>
        </w:rPr>
        <w:t>(NOMBRE DEL REPRESENTANTE DE LA DEPENDENCIA O ENTIDAD)</w:t>
      </w:r>
      <w:r w:rsidRPr="00EF43A0">
        <w:rPr>
          <w:rFonts w:ascii="Arial" w:hAnsi="Arial" w:cs="Arial"/>
          <w:sz w:val="18"/>
          <w:szCs w:val="18"/>
        </w:rPr>
        <w:t>, EN SU CARÁCTER DE</w:t>
      </w:r>
      <w:r w:rsidRPr="00EF43A0">
        <w:rPr>
          <w:rFonts w:ascii="Arial" w:hAnsi="Arial" w:cs="Arial"/>
          <w:b/>
          <w:bCs/>
          <w:sz w:val="18"/>
          <w:szCs w:val="18"/>
        </w:rPr>
        <w:t>(</w:t>
      </w:r>
      <w:r w:rsidRPr="00EF43A0">
        <w:rPr>
          <w:rFonts w:ascii="Arial" w:hAnsi="Arial" w:cs="Arial"/>
          <w:b/>
          <w:bCs/>
          <w:sz w:val="18"/>
          <w:szCs w:val="18"/>
          <w:u w:val="single"/>
        </w:rPr>
        <w:t>SEÑALAR CARGO DEL REPRESENTANTE)</w:t>
      </w:r>
      <w:r w:rsidRPr="00EF43A0">
        <w:rPr>
          <w:rFonts w:ascii="Arial" w:hAnsi="Arial" w:cs="Arial"/>
          <w:sz w:val="18"/>
          <w:szCs w:val="18"/>
        </w:rPr>
        <w:t>, EN ADELANTE</w:t>
      </w:r>
      <w:r w:rsidRPr="00EF43A0">
        <w:rPr>
          <w:rFonts w:ascii="Arial" w:hAnsi="Arial" w:cs="Arial"/>
          <w:b/>
          <w:sz w:val="18"/>
          <w:szCs w:val="18"/>
        </w:rPr>
        <w:t xml:space="preserve"> “LA DEPENDENCIA O ENTIDAD”</w:t>
      </w:r>
      <w:r w:rsidRPr="00EF43A0">
        <w:rPr>
          <w:rFonts w:ascii="Arial" w:hAnsi="Arial" w:cs="Arial"/>
          <w:sz w:val="18"/>
          <w:szCs w:val="18"/>
        </w:rPr>
        <w:t xml:space="preserve"> Y, POR LA OTRA,(</w:t>
      </w:r>
      <w:r w:rsidRPr="00EF43A0">
        <w:rPr>
          <w:rFonts w:ascii="Arial" w:hAnsi="Arial" w:cs="Arial"/>
          <w:b/>
          <w:sz w:val="18"/>
          <w:szCs w:val="18"/>
          <w:u w:val="single"/>
        </w:rPr>
        <w:t>NOMBRE DE LA PERSONA FÍSICA ORAZON SOCIAL DE LAMORAL)</w:t>
      </w:r>
      <w:r w:rsidRPr="00EF43A0">
        <w:rPr>
          <w:rFonts w:ascii="Arial" w:hAnsi="Arial" w:cs="Arial"/>
          <w:sz w:val="18"/>
          <w:szCs w:val="18"/>
        </w:rPr>
        <w:t xml:space="preserve">, (SI ES CONJUNTA MENCIONAR EL NOMBRE DE CADA UNO DE ELLOS) EN LO SUCESIVO </w:t>
      </w:r>
      <w:r w:rsidRPr="00EF43A0">
        <w:rPr>
          <w:rFonts w:ascii="Arial" w:hAnsi="Arial" w:cs="Arial"/>
          <w:b/>
          <w:sz w:val="18"/>
          <w:szCs w:val="18"/>
        </w:rPr>
        <w:t>“EL PROVEEDOR”</w:t>
      </w:r>
      <w:r w:rsidRPr="00EF43A0">
        <w:rPr>
          <w:rFonts w:ascii="Arial" w:hAnsi="Arial" w:cs="Arial"/>
          <w:sz w:val="18"/>
          <w:szCs w:val="18"/>
        </w:rPr>
        <w:t xml:space="preserve">, </w:t>
      </w:r>
      <w:r w:rsidRPr="00EF43A0">
        <w:rPr>
          <w:rFonts w:ascii="Arial" w:hAnsi="Arial" w:cs="Arial"/>
          <w:b/>
          <w:sz w:val="18"/>
          <w:szCs w:val="18"/>
          <w:u w:val="single"/>
        </w:rPr>
        <w:t xml:space="preserve">Solo si el proveedor es persona moral mostrar el siguiente texto </w:t>
      </w:r>
      <w:r w:rsidRPr="00EF43A0">
        <w:rPr>
          <w:rFonts w:ascii="Arial" w:hAnsi="Arial" w:cs="Arial"/>
          <w:sz w:val="18"/>
          <w:szCs w:val="18"/>
        </w:rPr>
        <w:t>REPRESENTADA POR (</w:t>
      </w:r>
      <w:r w:rsidRPr="00EF43A0">
        <w:rPr>
          <w:rFonts w:ascii="Arial" w:hAnsi="Arial" w:cs="Arial"/>
          <w:sz w:val="18"/>
          <w:szCs w:val="18"/>
          <w:u w:val="single"/>
        </w:rPr>
        <w:t>NOMBRE DEL REPRESENTANTE DE LA PERSONA FÍSICA O MORAL)</w:t>
      </w:r>
      <w:r w:rsidRPr="00EF43A0">
        <w:rPr>
          <w:rFonts w:ascii="Arial" w:hAnsi="Arial" w:cs="Arial"/>
          <w:sz w:val="18"/>
          <w:szCs w:val="18"/>
        </w:rPr>
        <w:t xml:space="preserve">, EN SU CARÁCTER DE </w:t>
      </w:r>
      <w:r w:rsidRPr="00EF43A0">
        <w:rPr>
          <w:rFonts w:ascii="Arial" w:hAnsi="Arial" w:cs="Arial"/>
          <w:b/>
          <w:sz w:val="18"/>
          <w:szCs w:val="18"/>
        </w:rPr>
        <w:t>(señalar en su caso el carácter del representante: APODERADO, REPRESENTANTE LEGAL, ADMINISTRADOR ÚNICO o PRESIDENTE DEL CONSEJO DE ADMINISTRACIÓN)</w:t>
      </w:r>
      <w:r w:rsidRPr="00EF43A0">
        <w:rPr>
          <w:rFonts w:ascii="Arial" w:hAnsi="Arial" w:cs="Arial"/>
          <w:sz w:val="18"/>
          <w:szCs w:val="18"/>
        </w:rPr>
        <w:t xml:space="preserve">, (MENCIONAR CADA UNO DE LOS REPRESENTANTES DE LAS PERSONAS QUE DE MANERA CONJUNTA FORMALIZAN EL CONTRATO) A QUIENES DE MANERA CONJUNTA SE LES DENOMINARÁ </w:t>
      </w:r>
      <w:r w:rsidRPr="00EF43A0">
        <w:rPr>
          <w:rFonts w:ascii="Arial" w:hAnsi="Arial" w:cs="Arial"/>
          <w:b/>
          <w:sz w:val="18"/>
          <w:szCs w:val="18"/>
        </w:rPr>
        <w:t>“LAS PARTES”</w:t>
      </w:r>
      <w:r w:rsidRPr="00EF43A0">
        <w:rPr>
          <w:rFonts w:ascii="Arial" w:hAnsi="Arial" w:cs="Arial"/>
          <w:sz w:val="18"/>
          <w:szCs w:val="18"/>
        </w:rPr>
        <w:t>, AL TENOR DE LAS DECLARACIONES Y CLÁUSULAS SIGUIENTES:</w:t>
      </w:r>
    </w:p>
    <w:p w14:paraId="12515041" w14:textId="77777777" w:rsidR="006F1ED4" w:rsidRPr="00EF43A0" w:rsidRDefault="006F1ED4" w:rsidP="006F1ED4">
      <w:pPr>
        <w:spacing w:after="0" w:line="240" w:lineRule="auto"/>
        <w:jc w:val="both"/>
        <w:rPr>
          <w:rFonts w:ascii="Arial" w:hAnsi="Arial" w:cs="Arial"/>
          <w:sz w:val="18"/>
          <w:szCs w:val="18"/>
        </w:rPr>
      </w:pPr>
    </w:p>
    <w:p w14:paraId="5480982A" w14:textId="77777777" w:rsidR="006F1ED4" w:rsidRPr="00EF43A0" w:rsidRDefault="006F1ED4" w:rsidP="006F1ED4">
      <w:pPr>
        <w:spacing w:after="0" w:line="240" w:lineRule="auto"/>
        <w:jc w:val="both"/>
        <w:rPr>
          <w:rFonts w:ascii="Arial" w:hAnsi="Arial" w:cs="Arial"/>
          <w:sz w:val="18"/>
          <w:szCs w:val="18"/>
          <w:bdr w:val="none" w:sz="0" w:space="0" w:color="auto" w:frame="1"/>
          <w:lang w:eastAsia="es-MX"/>
        </w:rPr>
      </w:pPr>
      <w:r w:rsidRPr="00EF43A0">
        <w:rPr>
          <w:rFonts w:ascii="Arial" w:hAnsi="Arial" w:cs="Arial"/>
          <w:b/>
          <w:sz w:val="18"/>
          <w:szCs w:val="18"/>
        </w:rPr>
        <w:t>DECLARACIONES</w:t>
      </w:r>
    </w:p>
    <w:p w14:paraId="645A7931" w14:textId="77777777" w:rsidR="006F1ED4" w:rsidRPr="00EF43A0" w:rsidRDefault="006F1ED4" w:rsidP="006F1ED4">
      <w:pPr>
        <w:pStyle w:val="Prrafodelista"/>
        <w:shd w:val="clear" w:color="auto" w:fill="FFFFFF"/>
        <w:spacing w:after="0" w:line="240" w:lineRule="auto"/>
        <w:jc w:val="both"/>
        <w:textAlignment w:val="baseline"/>
        <w:rPr>
          <w:rFonts w:ascii="Arial" w:hAnsi="Arial" w:cs="Arial"/>
          <w:sz w:val="18"/>
          <w:szCs w:val="18"/>
          <w:bdr w:val="none" w:sz="0" w:space="0" w:color="auto" w:frame="1"/>
          <w:lang w:eastAsia="es-MX"/>
        </w:rPr>
      </w:pPr>
    </w:p>
    <w:p w14:paraId="7DE84941" w14:textId="77777777" w:rsidR="006F1ED4" w:rsidRPr="00EF43A0" w:rsidRDefault="006F1ED4" w:rsidP="006F1ED4">
      <w:pPr>
        <w:spacing w:after="0" w:line="240" w:lineRule="auto"/>
        <w:jc w:val="both"/>
        <w:rPr>
          <w:rFonts w:ascii="Arial" w:hAnsi="Arial" w:cs="Arial"/>
          <w:sz w:val="18"/>
          <w:szCs w:val="18"/>
        </w:rPr>
      </w:pPr>
    </w:p>
    <w:p w14:paraId="534F3780"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 xml:space="preserve">1. </w:t>
      </w:r>
      <w:r w:rsidRPr="00EF43A0">
        <w:rPr>
          <w:rFonts w:ascii="Arial" w:hAnsi="Arial" w:cs="Arial"/>
          <w:b/>
          <w:sz w:val="18"/>
          <w:szCs w:val="18"/>
        </w:rPr>
        <w:tab/>
        <w:t xml:space="preserve">“LA DEPENDENCIA O ENTIDAD” </w:t>
      </w:r>
      <w:r w:rsidRPr="00EF43A0">
        <w:rPr>
          <w:rFonts w:ascii="Arial" w:hAnsi="Arial" w:cs="Arial"/>
          <w:bCs/>
          <w:sz w:val="18"/>
          <w:szCs w:val="18"/>
        </w:rPr>
        <w:t>declara que:</w:t>
      </w:r>
    </w:p>
    <w:p w14:paraId="21111121"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26CADA7C" w14:textId="77777777" w:rsidR="006F1ED4" w:rsidRPr="00EF43A0" w:rsidRDefault="006F1ED4" w:rsidP="006F1ED4">
      <w:pPr>
        <w:widowControl w:val="0"/>
        <w:tabs>
          <w:tab w:val="left" w:pos="426"/>
        </w:tabs>
        <w:spacing w:after="0" w:line="240" w:lineRule="auto"/>
        <w:ind w:left="426" w:hanging="426"/>
        <w:jc w:val="both"/>
        <w:rPr>
          <w:rFonts w:ascii="Arial" w:hAnsi="Arial" w:cs="Arial"/>
          <w:b/>
          <w:bCs/>
          <w:sz w:val="18"/>
          <w:szCs w:val="18"/>
        </w:rPr>
      </w:pPr>
      <w:r w:rsidRPr="00EF43A0">
        <w:rPr>
          <w:rFonts w:ascii="Arial" w:hAnsi="Arial" w:cs="Arial"/>
          <w:b/>
          <w:sz w:val="18"/>
          <w:szCs w:val="18"/>
        </w:rPr>
        <w:t>1.1</w:t>
      </w:r>
      <w:r w:rsidRPr="00EF43A0">
        <w:rPr>
          <w:rFonts w:ascii="Arial" w:hAnsi="Arial" w:cs="Arial"/>
          <w:sz w:val="18"/>
          <w:szCs w:val="18"/>
        </w:rPr>
        <w:tab/>
        <w:t xml:space="preserve">Es una </w:t>
      </w:r>
      <w:r w:rsidRPr="00EF43A0">
        <w:rPr>
          <w:rFonts w:ascii="Arial" w:hAnsi="Arial" w:cs="Arial"/>
          <w:b/>
          <w:sz w:val="18"/>
          <w:szCs w:val="18"/>
        </w:rPr>
        <w:t xml:space="preserve">“LA DEPENDENCIA O ENTIDAD” </w:t>
      </w:r>
      <w:r w:rsidRPr="00EF43A0">
        <w:rPr>
          <w:rFonts w:ascii="Arial" w:hAnsi="Arial" w:cs="Arial"/>
          <w:sz w:val="18"/>
          <w:szCs w:val="18"/>
        </w:rPr>
        <w:t xml:space="preserve">de la Administración Pública Federal, de conformidad con </w:t>
      </w:r>
      <w:r w:rsidRPr="00EF43A0">
        <w:rPr>
          <w:rFonts w:ascii="Arial" w:hAnsi="Arial" w:cs="Arial"/>
          <w:sz w:val="18"/>
          <w:szCs w:val="18"/>
          <w:u w:val="single"/>
        </w:rPr>
        <w:t xml:space="preserve">______ </w:t>
      </w:r>
      <w:r w:rsidRPr="00EF43A0">
        <w:rPr>
          <w:rFonts w:ascii="Arial" w:hAnsi="Arial" w:cs="Arial"/>
          <w:sz w:val="18"/>
          <w:szCs w:val="18"/>
        </w:rPr>
        <w:t>(ordenamiento jurídico en los que se regule su existencia, cuya competencia y atribuciones se señalan en ___(ordenamiento jurídico en los que se regulen sus atribuciones y competencias)__.</w:t>
      </w:r>
    </w:p>
    <w:p w14:paraId="4F2C8310"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79ACE99B" w14:textId="77777777" w:rsidR="006F1ED4" w:rsidRPr="00EF43A0" w:rsidRDefault="006F1ED4" w:rsidP="006F1ED4">
      <w:pPr>
        <w:spacing w:after="0" w:line="240" w:lineRule="auto"/>
        <w:ind w:left="426" w:hanging="426"/>
        <w:jc w:val="both"/>
        <w:rPr>
          <w:rFonts w:ascii="Arial" w:hAnsi="Arial" w:cs="Arial"/>
          <w:sz w:val="18"/>
          <w:szCs w:val="18"/>
        </w:rPr>
      </w:pPr>
      <w:r w:rsidRPr="00EF43A0">
        <w:rPr>
          <w:rFonts w:ascii="Arial" w:hAnsi="Arial" w:cs="Arial"/>
          <w:b/>
          <w:sz w:val="18"/>
          <w:szCs w:val="18"/>
        </w:rPr>
        <w:t>1.2</w:t>
      </w:r>
      <w:r w:rsidRPr="00EF43A0">
        <w:rPr>
          <w:rFonts w:ascii="Arial" w:hAnsi="Arial" w:cs="Arial"/>
          <w:sz w:val="18"/>
          <w:szCs w:val="18"/>
        </w:rPr>
        <w:tab/>
        <w:t>Conforme a lo dispuesto por___(ordenamiento jurídico en los que se regulen sus facultades o instrumento notarial en el que se le otorga las facultades), el C.</w:t>
      </w:r>
      <w:r w:rsidRPr="00EF43A0">
        <w:rPr>
          <w:rFonts w:ascii="Arial" w:hAnsi="Arial" w:cs="Arial"/>
          <w:sz w:val="18"/>
          <w:szCs w:val="18"/>
          <w:u w:val="single"/>
        </w:rPr>
        <w:t>(</w:t>
      </w:r>
      <w:r w:rsidRPr="00EF43A0">
        <w:rPr>
          <w:rFonts w:ascii="Arial" w:hAnsi="Arial" w:cs="Arial"/>
          <w:b/>
          <w:sz w:val="18"/>
          <w:szCs w:val="18"/>
          <w:u w:val="single"/>
        </w:rPr>
        <w:t>NOMBRE DEL O LA REPRESENTANTE DE LA DEPENDENCIA O ENTIDAD</w:t>
      </w:r>
      <w:r w:rsidRPr="00EF43A0">
        <w:rPr>
          <w:rFonts w:ascii="Arial" w:hAnsi="Arial" w:cs="Arial"/>
          <w:sz w:val="18"/>
          <w:szCs w:val="18"/>
          <w:u w:val="single"/>
        </w:rPr>
        <w:t>)</w:t>
      </w:r>
      <w:r w:rsidRPr="00EF43A0">
        <w:rPr>
          <w:rFonts w:ascii="Arial" w:hAnsi="Arial" w:cs="Arial"/>
          <w:sz w:val="18"/>
          <w:szCs w:val="18"/>
        </w:rPr>
        <w:t>,</w:t>
      </w:r>
      <w:r w:rsidRPr="00EF43A0">
        <w:rPr>
          <w:rFonts w:ascii="Arial" w:hAnsi="Arial" w:cs="Arial"/>
          <w:sz w:val="18"/>
          <w:szCs w:val="18"/>
          <w:u w:val="single"/>
        </w:rPr>
        <w:t>(</w:t>
      </w:r>
      <w:r w:rsidRPr="00EF43A0">
        <w:rPr>
          <w:rFonts w:ascii="Arial" w:hAnsi="Arial" w:cs="Arial"/>
          <w:b/>
          <w:sz w:val="18"/>
          <w:szCs w:val="18"/>
          <w:u w:val="single"/>
        </w:rPr>
        <w:t>SEÑALAR CARGO DEL O LA REPRESENTANTE</w:t>
      </w:r>
      <w:r w:rsidRPr="00EF43A0">
        <w:rPr>
          <w:rFonts w:ascii="Arial" w:hAnsi="Arial" w:cs="Arial"/>
          <w:sz w:val="18"/>
          <w:szCs w:val="18"/>
          <w:u w:val="single"/>
        </w:rPr>
        <w:t>)</w:t>
      </w:r>
      <w:r w:rsidRPr="00EF43A0">
        <w:rPr>
          <w:rFonts w:ascii="Arial" w:hAnsi="Arial" w:cs="Arial"/>
          <w:sz w:val="18"/>
          <w:szCs w:val="18"/>
        </w:rPr>
        <w:t>,es un servidor público adscrito a la misma que cuenta con facultades legales para celebrar el presente contrato, quien podrá ser sustituido en cualquier momento en su cargo o funciones, sin que por ello, sea necesario celebrar un convenio modificatorio.</w:t>
      </w:r>
    </w:p>
    <w:p w14:paraId="798AD59E" w14:textId="77777777" w:rsidR="006F1ED4" w:rsidRPr="00EF43A0" w:rsidRDefault="006F1ED4" w:rsidP="006F1ED4">
      <w:pPr>
        <w:spacing w:after="0" w:line="240" w:lineRule="auto"/>
        <w:ind w:left="426" w:hanging="426"/>
        <w:jc w:val="both"/>
        <w:rPr>
          <w:rFonts w:ascii="Arial" w:hAnsi="Arial" w:cs="Arial"/>
          <w:sz w:val="18"/>
          <w:szCs w:val="18"/>
        </w:rPr>
      </w:pPr>
    </w:p>
    <w:p w14:paraId="5E320768" w14:textId="77777777" w:rsidR="006F1ED4" w:rsidRPr="00EF43A0" w:rsidRDefault="006F1ED4" w:rsidP="006F1ED4">
      <w:pPr>
        <w:spacing w:after="0" w:line="240" w:lineRule="auto"/>
        <w:ind w:left="426" w:hanging="426"/>
        <w:jc w:val="both"/>
        <w:rPr>
          <w:rFonts w:ascii="Arial" w:hAnsi="Arial" w:cs="Arial"/>
          <w:sz w:val="18"/>
          <w:szCs w:val="18"/>
        </w:rPr>
      </w:pPr>
      <w:r w:rsidRPr="00EF43A0">
        <w:rPr>
          <w:rFonts w:ascii="Arial" w:hAnsi="Arial" w:cs="Arial"/>
          <w:b/>
          <w:sz w:val="18"/>
          <w:szCs w:val="18"/>
        </w:rPr>
        <w:t xml:space="preserve">1.3 </w:t>
      </w:r>
      <w:r w:rsidRPr="00EF43A0">
        <w:rPr>
          <w:rFonts w:ascii="Arial" w:hAnsi="Arial" w:cs="Arial"/>
          <w:sz w:val="18"/>
          <w:szCs w:val="18"/>
        </w:rPr>
        <w:t>De conformidad con ____(ordenamiento jurídico en los que se regulen sus facultades)__ suscribe el presente instrumento el C.</w:t>
      </w:r>
      <w:r w:rsidRPr="00EF43A0">
        <w:rPr>
          <w:rFonts w:ascii="Arial" w:hAnsi="Arial" w:cs="Arial"/>
          <w:sz w:val="18"/>
          <w:szCs w:val="18"/>
          <w:u w:val="single"/>
        </w:rPr>
        <w:t xml:space="preserve"> (</w:t>
      </w:r>
      <w:r w:rsidRPr="00EF43A0">
        <w:rPr>
          <w:rFonts w:ascii="Arial" w:hAnsi="Arial" w:cs="Arial"/>
          <w:b/>
          <w:sz w:val="18"/>
          <w:szCs w:val="18"/>
          <w:u w:val="single"/>
        </w:rPr>
        <w:t>NOMBRE DEL ADMINISTRADOR DEL CONTRATO)</w:t>
      </w:r>
      <w:r w:rsidRPr="00EF43A0">
        <w:rPr>
          <w:rFonts w:ascii="Arial" w:hAnsi="Arial" w:cs="Arial"/>
          <w:sz w:val="18"/>
          <w:szCs w:val="18"/>
          <w:u w:val="single"/>
        </w:rPr>
        <w:t>,  (</w:t>
      </w:r>
      <w:r w:rsidRPr="00EF43A0">
        <w:rPr>
          <w:rFonts w:ascii="Arial" w:hAnsi="Arial" w:cs="Arial"/>
          <w:b/>
          <w:sz w:val="18"/>
          <w:szCs w:val="18"/>
          <w:u w:val="single"/>
        </w:rPr>
        <w:t>SEÑALAR CARGO DEL ADMINISTRADOR DEL CONTRATO</w:t>
      </w:r>
      <w:r w:rsidRPr="00EF43A0">
        <w:rPr>
          <w:rFonts w:ascii="Arial" w:hAnsi="Arial" w:cs="Arial"/>
          <w:sz w:val="18"/>
          <w:szCs w:val="18"/>
          <w:u w:val="single"/>
        </w:rPr>
        <w:t>)</w:t>
      </w:r>
      <w:r w:rsidRPr="00EF43A0">
        <w:rPr>
          <w:rFonts w:ascii="Arial" w:hAnsi="Arial" w:cs="Arial"/>
          <w:sz w:val="18"/>
          <w:szCs w:val="18"/>
        </w:rPr>
        <w:t xml:space="preserve">, con R.F.C </w:t>
      </w:r>
      <w:r w:rsidRPr="00EF43A0">
        <w:rPr>
          <w:rFonts w:ascii="Arial" w:hAnsi="Arial" w:cs="Arial"/>
          <w:b/>
          <w:sz w:val="18"/>
          <w:szCs w:val="18"/>
          <w:u w:val="single"/>
        </w:rPr>
        <w:t xml:space="preserve"> Colocar RFC)</w:t>
      </w:r>
      <w:r w:rsidRPr="00EF43A0">
        <w:rPr>
          <w:rFonts w:ascii="Arial" w:hAnsi="Arial" w:cs="Arial"/>
          <w:sz w:val="18"/>
          <w:szCs w:val="18"/>
        </w:rPr>
        <w:t xml:space="preserve">, </w:t>
      </w:r>
      <w:r w:rsidRPr="00EF43A0">
        <w:rPr>
          <w:rFonts w:ascii="Arial" w:hAnsi="Arial" w:cs="Arial"/>
          <w:b/>
          <w:sz w:val="18"/>
          <w:szCs w:val="18"/>
        </w:rPr>
        <w:t>designado para dar seguimiento y verificar</w:t>
      </w:r>
      <w:r w:rsidRPr="00EF43A0">
        <w:rPr>
          <w:rFonts w:ascii="Arial" w:hAnsi="Arial" w:cs="Arial"/>
          <w:sz w:val="18"/>
          <w:szCs w:val="18"/>
        </w:rPr>
        <w:t xml:space="preserve"> el cumplimiento de las obligaciones que deriven del objeto del presente contrato, quien podrá ser sustituido en cualquier momento, bastando para tales efectos un comunicado por escrito y firmado por el servidor público facultado para ello, informando a </w:t>
      </w:r>
      <w:r w:rsidRPr="00EF43A0">
        <w:rPr>
          <w:rFonts w:ascii="Arial" w:hAnsi="Arial" w:cs="Arial"/>
          <w:b/>
          <w:sz w:val="18"/>
          <w:szCs w:val="18"/>
        </w:rPr>
        <w:t xml:space="preserve"> “EL PROVEEDOR”</w:t>
      </w:r>
      <w:r w:rsidRPr="00EF43A0">
        <w:rPr>
          <w:rFonts w:ascii="Arial" w:hAnsi="Arial" w:cs="Arial"/>
          <w:sz w:val="18"/>
          <w:szCs w:val="18"/>
        </w:rPr>
        <w:t xml:space="preserve"> para los efectos del presente contrato.</w:t>
      </w:r>
    </w:p>
    <w:p w14:paraId="4053081C" w14:textId="77777777" w:rsidR="006F1ED4" w:rsidRPr="00EF43A0" w:rsidRDefault="006F1ED4" w:rsidP="006F1ED4">
      <w:pPr>
        <w:spacing w:after="0" w:line="240" w:lineRule="auto"/>
        <w:ind w:left="426" w:hanging="426"/>
        <w:jc w:val="both"/>
        <w:rPr>
          <w:rFonts w:ascii="Arial" w:hAnsi="Arial" w:cs="Arial"/>
          <w:sz w:val="18"/>
          <w:szCs w:val="18"/>
        </w:rPr>
      </w:pPr>
    </w:p>
    <w:p w14:paraId="4C6AE028" w14:textId="77777777" w:rsidR="006F1ED4" w:rsidRPr="00EF43A0" w:rsidRDefault="006F1ED4" w:rsidP="006F1ED4">
      <w:pPr>
        <w:spacing w:after="0" w:line="240" w:lineRule="auto"/>
        <w:jc w:val="both"/>
        <w:rPr>
          <w:rFonts w:ascii="Arial" w:hAnsi="Arial" w:cs="Arial"/>
          <w:b/>
          <w:sz w:val="18"/>
          <w:szCs w:val="18"/>
          <w:u w:val="single"/>
        </w:rPr>
      </w:pPr>
      <w:r w:rsidRPr="00EF43A0">
        <w:rPr>
          <w:rFonts w:ascii="Arial" w:hAnsi="Arial" w:cs="Arial"/>
          <w:b/>
          <w:sz w:val="18"/>
          <w:szCs w:val="18"/>
          <w:u w:val="single"/>
        </w:rPr>
        <w:t>En caso de requerir que el instrumento jurídico sea firmado por más servidores públicos, se deberá agregar la siguiente declaración tantas veces firmantes sean añadidos.</w:t>
      </w:r>
    </w:p>
    <w:p w14:paraId="3B262B09" w14:textId="77777777" w:rsidR="006F1ED4" w:rsidRPr="00EF43A0" w:rsidRDefault="006F1ED4" w:rsidP="006F1ED4">
      <w:pPr>
        <w:spacing w:after="0" w:line="240" w:lineRule="auto"/>
        <w:ind w:left="426"/>
        <w:jc w:val="both"/>
        <w:rPr>
          <w:rFonts w:ascii="Arial" w:hAnsi="Arial" w:cs="Arial"/>
          <w:b/>
          <w:sz w:val="18"/>
          <w:szCs w:val="18"/>
          <w:u w:val="single"/>
        </w:rPr>
      </w:pPr>
    </w:p>
    <w:p w14:paraId="424DBD34" w14:textId="77777777" w:rsidR="006F1ED4" w:rsidRPr="00EF43A0" w:rsidRDefault="006F1ED4" w:rsidP="006F1ED4">
      <w:pPr>
        <w:suppressAutoHyphens/>
        <w:overflowPunct w:val="0"/>
        <w:autoSpaceDE w:val="0"/>
        <w:autoSpaceDN w:val="0"/>
        <w:adjustRightInd w:val="0"/>
        <w:spacing w:after="0" w:line="240" w:lineRule="auto"/>
        <w:ind w:left="426" w:hanging="426"/>
        <w:jc w:val="both"/>
        <w:textAlignment w:val="baseline"/>
        <w:rPr>
          <w:rFonts w:ascii="Arial" w:hAnsi="Arial" w:cs="Arial"/>
          <w:sz w:val="18"/>
          <w:szCs w:val="18"/>
        </w:rPr>
      </w:pPr>
      <w:r w:rsidRPr="00EF43A0">
        <w:rPr>
          <w:rFonts w:ascii="Arial" w:hAnsi="Arial" w:cs="Arial"/>
          <w:b/>
          <w:sz w:val="18"/>
          <w:szCs w:val="18"/>
        </w:rPr>
        <w:t>I.4</w:t>
      </w:r>
      <w:r w:rsidRPr="00EF43A0">
        <w:rPr>
          <w:rFonts w:ascii="Arial" w:hAnsi="Arial" w:cs="Arial"/>
          <w:b/>
          <w:sz w:val="18"/>
          <w:szCs w:val="18"/>
        </w:rPr>
        <w:tab/>
      </w:r>
      <w:r w:rsidRPr="00EF43A0">
        <w:rPr>
          <w:rFonts w:ascii="Arial" w:hAnsi="Arial" w:cs="Arial"/>
          <w:sz w:val="18"/>
          <w:szCs w:val="18"/>
        </w:rPr>
        <w:t>De conformidad con ____(ordenamiento jurídico en los que se regulen sus facultades)__ suscribe el presente instrumento el C.</w:t>
      </w:r>
      <w:r w:rsidRPr="00EF43A0">
        <w:rPr>
          <w:rFonts w:ascii="Arial" w:hAnsi="Arial" w:cs="Arial"/>
          <w:b/>
          <w:bCs/>
          <w:sz w:val="18"/>
          <w:szCs w:val="18"/>
          <w:u w:val="single"/>
        </w:rPr>
        <w:t>(NOMBRE DEL FIRMANTE X)</w:t>
      </w:r>
      <w:r w:rsidRPr="00EF43A0">
        <w:rPr>
          <w:rFonts w:ascii="Arial" w:hAnsi="Arial" w:cs="Arial"/>
          <w:sz w:val="18"/>
          <w:szCs w:val="18"/>
          <w:u w:val="single"/>
        </w:rPr>
        <w:t xml:space="preserve">, </w:t>
      </w:r>
      <w:r w:rsidRPr="00EF43A0">
        <w:rPr>
          <w:rFonts w:ascii="Arial" w:hAnsi="Arial" w:cs="Arial"/>
          <w:b/>
          <w:bCs/>
          <w:sz w:val="18"/>
          <w:szCs w:val="18"/>
          <w:u w:val="single"/>
        </w:rPr>
        <w:t>(SEÑALAR CARGO DEL FIRMANTE X)</w:t>
      </w:r>
      <w:r w:rsidRPr="00EF43A0">
        <w:rPr>
          <w:rFonts w:ascii="Arial" w:hAnsi="Arial" w:cs="Arial"/>
          <w:sz w:val="18"/>
          <w:szCs w:val="18"/>
        </w:rPr>
        <w:t xml:space="preserve">, R.F.C </w:t>
      </w:r>
      <w:r w:rsidRPr="00EF43A0">
        <w:rPr>
          <w:rFonts w:ascii="Arial" w:hAnsi="Arial" w:cs="Arial"/>
          <w:b/>
          <w:sz w:val="18"/>
          <w:szCs w:val="18"/>
          <w:u w:val="single"/>
        </w:rPr>
        <w:t xml:space="preserve"> (Colocar RFC DEL FIRMANTE X)</w:t>
      </w:r>
      <w:r w:rsidRPr="00EF43A0">
        <w:rPr>
          <w:rFonts w:ascii="Arial" w:hAnsi="Arial" w:cs="Arial"/>
          <w:sz w:val="18"/>
          <w:szCs w:val="18"/>
        </w:rPr>
        <w:t>, facultado para __(colocar facultades y participación en el contrato)__.</w:t>
      </w:r>
    </w:p>
    <w:p w14:paraId="3B6051ED" w14:textId="77777777" w:rsidR="006F1ED4" w:rsidRPr="00EF43A0" w:rsidRDefault="006F1ED4" w:rsidP="006F1ED4">
      <w:pPr>
        <w:spacing w:after="0" w:line="240" w:lineRule="auto"/>
        <w:ind w:left="426" w:hanging="426"/>
        <w:jc w:val="both"/>
        <w:rPr>
          <w:rFonts w:ascii="Arial" w:hAnsi="Arial" w:cs="Arial"/>
          <w:sz w:val="18"/>
          <w:szCs w:val="18"/>
        </w:rPr>
      </w:pPr>
    </w:p>
    <w:p w14:paraId="7933C95C" w14:textId="77777777" w:rsidR="006F1ED4" w:rsidRPr="00EF43A0" w:rsidRDefault="006F1ED4" w:rsidP="006F1ED4">
      <w:pPr>
        <w:spacing w:after="0" w:line="240" w:lineRule="auto"/>
        <w:ind w:left="426" w:hanging="426"/>
        <w:jc w:val="both"/>
        <w:rPr>
          <w:rFonts w:ascii="Arial" w:hAnsi="Arial" w:cs="Arial"/>
          <w:sz w:val="18"/>
          <w:szCs w:val="18"/>
        </w:rPr>
      </w:pPr>
      <w:r w:rsidRPr="00EF43A0">
        <w:rPr>
          <w:rFonts w:ascii="Arial" w:hAnsi="Arial" w:cs="Arial"/>
          <w:b/>
          <w:sz w:val="18"/>
          <w:szCs w:val="18"/>
        </w:rPr>
        <w:t>1.5</w:t>
      </w:r>
      <w:r w:rsidRPr="00EF43A0">
        <w:rPr>
          <w:rFonts w:ascii="Arial" w:hAnsi="Arial" w:cs="Arial"/>
          <w:sz w:val="18"/>
          <w:szCs w:val="18"/>
        </w:rPr>
        <w:tab/>
        <w:t>La adjudicación del presente contrato se realizó mediante el procedimiento de</w:t>
      </w:r>
      <w:r w:rsidRPr="00EF43A0">
        <w:rPr>
          <w:rFonts w:ascii="Arial" w:hAnsi="Arial" w:cs="Arial"/>
          <w:sz w:val="18"/>
          <w:szCs w:val="18"/>
          <w:u w:val="single"/>
        </w:rPr>
        <w:t>(</w:t>
      </w:r>
      <w:r w:rsidRPr="00EF43A0">
        <w:rPr>
          <w:rFonts w:ascii="Arial" w:hAnsi="Arial" w:cs="Arial"/>
          <w:b/>
          <w:sz w:val="18"/>
          <w:szCs w:val="18"/>
          <w:u w:val="single"/>
        </w:rPr>
        <w:t>TIPO DE PROCEDIMIENTO</w:t>
      </w:r>
      <w:r w:rsidRPr="00EF43A0">
        <w:rPr>
          <w:rFonts w:ascii="Arial" w:hAnsi="Arial" w:cs="Arial"/>
          <w:sz w:val="18"/>
          <w:szCs w:val="18"/>
          <w:u w:val="single"/>
        </w:rPr>
        <w:t>)(</w:t>
      </w:r>
      <w:r w:rsidRPr="00EF43A0">
        <w:rPr>
          <w:rFonts w:ascii="Arial" w:hAnsi="Arial" w:cs="Arial"/>
          <w:b/>
          <w:sz w:val="18"/>
          <w:szCs w:val="18"/>
          <w:u w:val="single"/>
        </w:rPr>
        <w:t>COLOCAR MEDIO DEL PROCEDIMIENTO</w:t>
      </w:r>
      <w:r w:rsidRPr="00EF43A0">
        <w:rPr>
          <w:rFonts w:ascii="Arial" w:hAnsi="Arial" w:cs="Arial"/>
          <w:sz w:val="18"/>
          <w:szCs w:val="18"/>
          <w:u w:val="single"/>
        </w:rPr>
        <w:t>)</w:t>
      </w:r>
      <w:r w:rsidRPr="00EF43A0">
        <w:rPr>
          <w:rFonts w:ascii="Arial" w:hAnsi="Arial" w:cs="Arial"/>
          <w:sz w:val="18"/>
          <w:szCs w:val="18"/>
        </w:rPr>
        <w:t xml:space="preserve"> de carácter </w:t>
      </w:r>
      <w:r w:rsidRPr="00EF43A0">
        <w:rPr>
          <w:rFonts w:ascii="Arial" w:hAnsi="Arial" w:cs="Arial"/>
          <w:b/>
          <w:sz w:val="18"/>
          <w:szCs w:val="18"/>
          <w:u w:val="single"/>
        </w:rPr>
        <w:t>(COLOCAR EL CARÁCTER DEL PROCEDIMIENTO)</w:t>
      </w:r>
      <w:r w:rsidRPr="00EF43A0">
        <w:rPr>
          <w:rFonts w:ascii="Arial" w:hAnsi="Arial" w:cs="Arial"/>
          <w:sz w:val="18"/>
          <w:szCs w:val="18"/>
        </w:rPr>
        <w:t>, al amparo delo establecido en los artículos 134 de la Constitución Política de los Estados Unidos Mexicanos;(</w:t>
      </w:r>
      <w:r w:rsidRPr="00EF43A0">
        <w:rPr>
          <w:rFonts w:ascii="Arial" w:hAnsi="Arial" w:cs="Arial"/>
          <w:b/>
          <w:sz w:val="18"/>
          <w:szCs w:val="18"/>
        </w:rPr>
        <w:t>FUNDAMENTO</w:t>
      </w:r>
      <w:r w:rsidRPr="00EF43A0">
        <w:rPr>
          <w:rFonts w:ascii="Arial" w:hAnsi="Arial" w:cs="Arial"/>
          <w:sz w:val="18"/>
          <w:szCs w:val="18"/>
        </w:rPr>
        <w:t xml:space="preserve">) de la Ley de Adquisiciones, Arrendamientos y Servicios del Sector Público, </w:t>
      </w:r>
      <w:r w:rsidRPr="00EF43A0">
        <w:rPr>
          <w:rFonts w:ascii="Arial" w:hAnsi="Arial" w:cs="Arial"/>
          <w:b/>
          <w:sz w:val="18"/>
          <w:szCs w:val="18"/>
        </w:rPr>
        <w:t>“LAASSP”</w:t>
      </w:r>
      <w:r w:rsidRPr="00EF43A0">
        <w:rPr>
          <w:rFonts w:ascii="Arial" w:hAnsi="Arial" w:cs="Arial"/>
          <w:sz w:val="18"/>
          <w:szCs w:val="18"/>
        </w:rPr>
        <w:t>, y(ARTÍCULOS) de su Reglamento.</w:t>
      </w:r>
    </w:p>
    <w:p w14:paraId="52C0CD93" w14:textId="77777777" w:rsidR="006F1ED4" w:rsidRPr="00EF43A0" w:rsidRDefault="006F1ED4" w:rsidP="006F1ED4">
      <w:pPr>
        <w:spacing w:after="0" w:line="240" w:lineRule="auto"/>
        <w:ind w:left="426" w:hanging="426"/>
        <w:jc w:val="both"/>
        <w:rPr>
          <w:rFonts w:ascii="Arial" w:hAnsi="Arial" w:cs="Arial"/>
          <w:sz w:val="18"/>
          <w:szCs w:val="18"/>
        </w:rPr>
      </w:pPr>
    </w:p>
    <w:p w14:paraId="499B63AF" w14:textId="77777777" w:rsidR="006F1ED4" w:rsidRPr="00EF43A0" w:rsidRDefault="006F1ED4" w:rsidP="006F1ED4">
      <w:pPr>
        <w:spacing w:after="0" w:line="240" w:lineRule="auto"/>
        <w:ind w:left="426" w:hanging="426"/>
        <w:jc w:val="both"/>
        <w:rPr>
          <w:rFonts w:ascii="Arial" w:hAnsi="Arial" w:cs="Arial"/>
          <w:sz w:val="18"/>
          <w:szCs w:val="18"/>
        </w:rPr>
      </w:pPr>
      <w:r w:rsidRPr="00EF43A0">
        <w:rPr>
          <w:rFonts w:ascii="Arial" w:hAnsi="Arial" w:cs="Arial"/>
          <w:b/>
          <w:sz w:val="18"/>
          <w:szCs w:val="18"/>
        </w:rPr>
        <w:lastRenderedPageBreak/>
        <w:t>1.6</w:t>
      </w:r>
      <w:r w:rsidRPr="00EF43A0">
        <w:rPr>
          <w:rFonts w:ascii="Arial" w:hAnsi="Arial" w:cs="Arial"/>
          <w:sz w:val="18"/>
          <w:szCs w:val="18"/>
        </w:rPr>
        <w:tab/>
      </w:r>
      <w:r w:rsidRPr="00EF43A0">
        <w:rPr>
          <w:rFonts w:ascii="Arial" w:hAnsi="Arial" w:cs="Arial"/>
          <w:b/>
          <w:sz w:val="18"/>
          <w:szCs w:val="18"/>
        </w:rPr>
        <w:t>“LA DEPENDENCIA O ENTIDAD”</w:t>
      </w:r>
      <w:r w:rsidRPr="00EF43A0">
        <w:rPr>
          <w:rFonts w:ascii="Arial" w:hAnsi="Arial" w:cs="Arial"/>
          <w:sz w:val="18"/>
          <w:szCs w:val="18"/>
        </w:rPr>
        <w:t xml:space="preserve"> cuenta con suficiencia presupuestaria otorgada mediante </w:t>
      </w:r>
      <w:r w:rsidRPr="00EF43A0">
        <w:rPr>
          <w:rFonts w:ascii="Arial" w:hAnsi="Arial" w:cs="Arial"/>
          <w:b/>
          <w:sz w:val="18"/>
          <w:szCs w:val="18"/>
          <w:u w:val="single"/>
        </w:rPr>
        <w:t>(NUMERO DE SUFICIENCIA PRESUPUESTARIA)</w:t>
      </w:r>
      <w:r w:rsidRPr="00EF43A0">
        <w:rPr>
          <w:rFonts w:ascii="Arial" w:hAnsi="Arial" w:cs="Arial"/>
          <w:sz w:val="18"/>
          <w:szCs w:val="18"/>
        </w:rPr>
        <w:t xml:space="preserve"> con folio de autorización </w:t>
      </w:r>
      <w:r w:rsidRPr="00EF43A0">
        <w:rPr>
          <w:rFonts w:ascii="Arial" w:hAnsi="Arial" w:cs="Arial"/>
          <w:sz w:val="18"/>
          <w:szCs w:val="18"/>
          <w:u w:val="single"/>
        </w:rPr>
        <w:t>(</w:t>
      </w:r>
      <w:r w:rsidRPr="00EF43A0">
        <w:rPr>
          <w:rFonts w:ascii="Arial" w:hAnsi="Arial" w:cs="Arial"/>
          <w:b/>
          <w:sz w:val="18"/>
          <w:szCs w:val="18"/>
          <w:u w:val="single"/>
        </w:rPr>
        <w:t>FOLIO AUTORIZACIÓN SP)</w:t>
      </w:r>
      <w:r w:rsidRPr="00EF43A0">
        <w:rPr>
          <w:rFonts w:ascii="Arial" w:hAnsi="Arial" w:cs="Arial"/>
          <w:sz w:val="18"/>
          <w:szCs w:val="18"/>
        </w:rPr>
        <w:t>, de fecha</w:t>
      </w:r>
      <w:r w:rsidRPr="00EF43A0">
        <w:rPr>
          <w:rFonts w:ascii="Arial" w:hAnsi="Arial" w:cs="Arial"/>
          <w:b/>
          <w:sz w:val="18"/>
          <w:szCs w:val="18"/>
        </w:rPr>
        <w:t>___</w:t>
      </w:r>
      <w:r w:rsidRPr="00EF43A0">
        <w:rPr>
          <w:rFonts w:ascii="Arial" w:hAnsi="Arial" w:cs="Arial"/>
          <w:sz w:val="18"/>
          <w:szCs w:val="18"/>
        </w:rPr>
        <w:t xml:space="preserve"> de </w:t>
      </w:r>
      <w:r w:rsidRPr="00EF43A0">
        <w:rPr>
          <w:rFonts w:ascii="Arial" w:hAnsi="Arial" w:cs="Arial"/>
          <w:b/>
          <w:sz w:val="18"/>
          <w:szCs w:val="18"/>
        </w:rPr>
        <w:t>_______</w:t>
      </w:r>
      <w:r w:rsidRPr="00EF43A0">
        <w:rPr>
          <w:rFonts w:ascii="Arial" w:hAnsi="Arial" w:cs="Arial"/>
          <w:sz w:val="18"/>
          <w:szCs w:val="18"/>
        </w:rPr>
        <w:t>de</w:t>
      </w:r>
      <w:r w:rsidRPr="00EF43A0">
        <w:rPr>
          <w:rFonts w:ascii="Arial" w:hAnsi="Arial" w:cs="Arial"/>
          <w:b/>
          <w:sz w:val="18"/>
          <w:szCs w:val="18"/>
        </w:rPr>
        <w:t>______</w:t>
      </w:r>
      <w:r w:rsidRPr="00EF43A0">
        <w:rPr>
          <w:rFonts w:ascii="Arial" w:hAnsi="Arial" w:cs="Arial"/>
          <w:sz w:val="18"/>
          <w:szCs w:val="18"/>
        </w:rPr>
        <w:t xml:space="preserve">, emitido por la </w:t>
      </w:r>
      <w:r w:rsidRPr="00EF43A0">
        <w:rPr>
          <w:rFonts w:ascii="Arial" w:hAnsi="Arial" w:cs="Arial"/>
          <w:b/>
          <w:sz w:val="18"/>
          <w:szCs w:val="18"/>
        </w:rPr>
        <w:t>_____________________</w:t>
      </w:r>
      <w:r w:rsidRPr="00EF43A0">
        <w:rPr>
          <w:rFonts w:ascii="Arial" w:hAnsi="Arial" w:cs="Arial"/>
          <w:sz w:val="18"/>
          <w:szCs w:val="18"/>
        </w:rPr>
        <w:t>.</w:t>
      </w:r>
    </w:p>
    <w:p w14:paraId="694BFDE6" w14:textId="77777777" w:rsidR="006F1ED4" w:rsidRPr="00EF43A0" w:rsidRDefault="006F1ED4" w:rsidP="006F1ED4">
      <w:pPr>
        <w:spacing w:after="0" w:line="240" w:lineRule="auto"/>
        <w:ind w:left="426" w:hanging="426"/>
        <w:jc w:val="both"/>
        <w:rPr>
          <w:rFonts w:ascii="Arial" w:hAnsi="Arial" w:cs="Arial"/>
          <w:sz w:val="18"/>
          <w:szCs w:val="18"/>
        </w:rPr>
      </w:pPr>
    </w:p>
    <w:p w14:paraId="23584BC7" w14:textId="77777777" w:rsidR="006F1ED4" w:rsidRPr="00EF43A0" w:rsidRDefault="006F1ED4" w:rsidP="006F1ED4">
      <w:pPr>
        <w:spacing w:after="0" w:line="240" w:lineRule="auto"/>
        <w:ind w:left="426"/>
        <w:jc w:val="both"/>
        <w:rPr>
          <w:rFonts w:ascii="Arial" w:hAnsi="Arial" w:cs="Arial"/>
          <w:b/>
          <w:sz w:val="18"/>
          <w:szCs w:val="18"/>
          <w:u w:val="single"/>
        </w:rPr>
      </w:pPr>
      <w:r w:rsidRPr="00EF43A0">
        <w:rPr>
          <w:rFonts w:ascii="Arial" w:hAnsi="Arial" w:cs="Arial"/>
          <w:b/>
          <w:sz w:val="18"/>
          <w:szCs w:val="18"/>
          <w:u w:val="single"/>
        </w:rPr>
        <w:t>Si el contrato es Plurianual, mostrar el siguiente Texto:</w:t>
      </w:r>
    </w:p>
    <w:p w14:paraId="0D5FE85D" w14:textId="77777777" w:rsidR="006F1ED4" w:rsidRPr="00EF43A0" w:rsidRDefault="006F1ED4" w:rsidP="006F1ED4">
      <w:pPr>
        <w:spacing w:after="0" w:line="240" w:lineRule="auto"/>
        <w:ind w:left="426" w:hanging="426"/>
        <w:jc w:val="both"/>
        <w:rPr>
          <w:rFonts w:ascii="Arial" w:hAnsi="Arial" w:cs="Arial"/>
          <w:sz w:val="18"/>
          <w:szCs w:val="18"/>
        </w:rPr>
      </w:pPr>
    </w:p>
    <w:p w14:paraId="3361EDCF" w14:textId="77777777" w:rsidR="006F1ED4" w:rsidRPr="00EF43A0" w:rsidRDefault="006F1ED4" w:rsidP="006F1ED4">
      <w:pPr>
        <w:spacing w:after="0" w:line="240" w:lineRule="auto"/>
        <w:ind w:left="426"/>
        <w:jc w:val="both"/>
        <w:rPr>
          <w:rFonts w:ascii="Arial" w:hAnsi="Arial" w:cs="Arial"/>
          <w:sz w:val="18"/>
          <w:szCs w:val="18"/>
        </w:rPr>
      </w:pPr>
      <w:r w:rsidRPr="00EF43A0">
        <w:rPr>
          <w:rFonts w:ascii="Arial" w:hAnsi="Arial" w:cs="Arial"/>
          <w:sz w:val="18"/>
          <w:szCs w:val="18"/>
        </w:rPr>
        <w:t>En caso de que se trate de un contrato plurianual, se deberá consignar el oficio de autorización de la SHCP en términos del artículo 50 de la Ley Federal de Presupuesto y Responsabilidad Hacendaria y su Reglamento.</w:t>
      </w:r>
    </w:p>
    <w:p w14:paraId="4EECF69D" w14:textId="77777777" w:rsidR="006F1ED4" w:rsidRPr="00EF43A0" w:rsidRDefault="006F1ED4" w:rsidP="006F1ED4">
      <w:pPr>
        <w:spacing w:after="0" w:line="240" w:lineRule="auto"/>
        <w:ind w:left="426"/>
        <w:jc w:val="both"/>
        <w:rPr>
          <w:rFonts w:ascii="Arial" w:hAnsi="Arial" w:cs="Arial"/>
          <w:sz w:val="18"/>
          <w:szCs w:val="18"/>
        </w:rPr>
      </w:pPr>
    </w:p>
    <w:p w14:paraId="73BDCBC2" w14:textId="77777777" w:rsidR="006F1ED4" w:rsidRPr="00EF43A0" w:rsidRDefault="006F1ED4" w:rsidP="006F1ED4">
      <w:pPr>
        <w:spacing w:after="0" w:line="240" w:lineRule="auto"/>
        <w:ind w:left="426"/>
        <w:jc w:val="both"/>
        <w:rPr>
          <w:rFonts w:ascii="Arial" w:hAnsi="Arial" w:cs="Arial"/>
          <w:b/>
          <w:sz w:val="18"/>
          <w:szCs w:val="18"/>
          <w:u w:val="single"/>
        </w:rPr>
      </w:pPr>
      <w:r w:rsidRPr="00EF43A0">
        <w:rPr>
          <w:rFonts w:ascii="Arial" w:hAnsi="Arial" w:cs="Arial"/>
          <w:b/>
          <w:sz w:val="18"/>
          <w:szCs w:val="18"/>
          <w:u w:val="single"/>
        </w:rPr>
        <w:t>Si la contratación es previa a la autorización de su presupuesto, conforme al artículo 25, párrafo segundo de la LAASSP (anticipada) mostrar el siguiente Texto:</w:t>
      </w:r>
    </w:p>
    <w:p w14:paraId="533ED2CD" w14:textId="77777777" w:rsidR="006F1ED4" w:rsidRPr="00EF43A0" w:rsidRDefault="006F1ED4" w:rsidP="006F1ED4">
      <w:pPr>
        <w:spacing w:after="0" w:line="240" w:lineRule="auto"/>
        <w:ind w:left="426"/>
        <w:jc w:val="both"/>
        <w:rPr>
          <w:rFonts w:ascii="Arial" w:hAnsi="Arial" w:cs="Arial"/>
          <w:sz w:val="18"/>
          <w:szCs w:val="18"/>
        </w:rPr>
      </w:pPr>
    </w:p>
    <w:p w14:paraId="2C29F018" w14:textId="77777777" w:rsidR="006F1ED4" w:rsidRPr="00EF43A0" w:rsidRDefault="006F1ED4" w:rsidP="006F1ED4">
      <w:pPr>
        <w:spacing w:after="0" w:line="240" w:lineRule="auto"/>
        <w:ind w:left="426"/>
        <w:jc w:val="both"/>
        <w:rPr>
          <w:rFonts w:ascii="Arial" w:hAnsi="Arial" w:cs="Arial"/>
          <w:sz w:val="18"/>
          <w:szCs w:val="18"/>
        </w:rPr>
      </w:pPr>
      <w:r w:rsidRPr="00EF43A0">
        <w:rPr>
          <w:rFonts w:ascii="Arial" w:hAnsi="Arial" w:cs="Arial"/>
          <w:sz w:val="18"/>
          <w:szCs w:val="18"/>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5FEC9897" w14:textId="77777777" w:rsidR="006F1ED4" w:rsidRPr="00EF43A0" w:rsidRDefault="006F1ED4" w:rsidP="006F1ED4">
      <w:pPr>
        <w:spacing w:after="0" w:line="240" w:lineRule="auto"/>
        <w:ind w:left="426" w:hanging="426"/>
        <w:jc w:val="both"/>
        <w:rPr>
          <w:rFonts w:ascii="Arial" w:hAnsi="Arial" w:cs="Arial"/>
          <w:bCs/>
          <w:sz w:val="18"/>
          <w:szCs w:val="18"/>
          <w:lang w:eastAsia="es-MX"/>
        </w:rPr>
      </w:pPr>
    </w:p>
    <w:p w14:paraId="12A6CAD3"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1.7</w:t>
      </w:r>
      <w:r w:rsidRPr="00EF43A0">
        <w:rPr>
          <w:rFonts w:ascii="Arial" w:hAnsi="Arial" w:cs="Arial"/>
          <w:sz w:val="18"/>
          <w:szCs w:val="18"/>
        </w:rPr>
        <w:tab/>
        <w:t xml:space="preserve">Para efectos fiscales las Autoridades Hacendarias le han asignado el Registro Federal de Contribuyentes </w:t>
      </w:r>
      <w:r w:rsidRPr="00EF43A0">
        <w:rPr>
          <w:rFonts w:ascii="Arial" w:hAnsi="Arial" w:cs="Arial"/>
          <w:b/>
          <w:sz w:val="18"/>
          <w:szCs w:val="18"/>
        </w:rPr>
        <w:t>N°(RFC DEPENDENCIA O ENTIDAD)</w:t>
      </w:r>
      <w:r w:rsidRPr="00EF43A0">
        <w:rPr>
          <w:rFonts w:ascii="Arial" w:hAnsi="Arial" w:cs="Arial"/>
          <w:sz w:val="18"/>
          <w:szCs w:val="18"/>
        </w:rPr>
        <w:t>.</w:t>
      </w:r>
    </w:p>
    <w:p w14:paraId="23BFBEB2" w14:textId="77777777" w:rsidR="006F1ED4" w:rsidRPr="00EF43A0" w:rsidRDefault="006F1ED4" w:rsidP="006F1ED4">
      <w:pPr>
        <w:tabs>
          <w:tab w:val="left" w:pos="426"/>
        </w:tabs>
        <w:spacing w:after="0" w:line="240" w:lineRule="auto"/>
        <w:ind w:left="426" w:hanging="426"/>
        <w:jc w:val="both"/>
        <w:rPr>
          <w:rFonts w:ascii="Arial" w:hAnsi="Arial" w:cs="Arial"/>
          <w:caps/>
          <w:sz w:val="18"/>
          <w:szCs w:val="18"/>
        </w:rPr>
      </w:pPr>
    </w:p>
    <w:p w14:paraId="0E03756E"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1.8</w:t>
      </w:r>
      <w:r w:rsidRPr="00EF43A0">
        <w:rPr>
          <w:rFonts w:ascii="Arial" w:hAnsi="Arial" w:cs="Arial"/>
          <w:sz w:val="18"/>
          <w:szCs w:val="18"/>
        </w:rPr>
        <w:tab/>
        <w:t>Tiene establecido su domicilio en ________________________________________ mismo que señala para los fines y efectos legales del presente contrato.</w:t>
      </w:r>
    </w:p>
    <w:p w14:paraId="35BCAA5E"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21E0B4D6" w14:textId="77777777" w:rsidR="006F1ED4" w:rsidRPr="00EF43A0" w:rsidRDefault="006F1ED4" w:rsidP="006F1ED4">
      <w:pPr>
        <w:spacing w:after="0" w:line="240" w:lineRule="auto"/>
        <w:ind w:left="426" w:hanging="426"/>
        <w:jc w:val="both"/>
        <w:rPr>
          <w:rFonts w:ascii="Arial" w:hAnsi="Arial" w:cs="Arial"/>
          <w:sz w:val="18"/>
          <w:szCs w:val="18"/>
        </w:rPr>
      </w:pPr>
      <w:r w:rsidRPr="00EF43A0">
        <w:rPr>
          <w:rFonts w:ascii="Arial" w:hAnsi="Arial" w:cs="Arial"/>
          <w:sz w:val="18"/>
          <w:szCs w:val="18"/>
        </w:rPr>
        <w:t>(En caso de que se aplique reducción de garantía de cumplimiento)</w:t>
      </w:r>
    </w:p>
    <w:p w14:paraId="448643AB" w14:textId="77777777" w:rsidR="006F1ED4" w:rsidRPr="00EF43A0" w:rsidRDefault="006F1ED4" w:rsidP="006F1ED4">
      <w:pPr>
        <w:spacing w:after="0" w:line="240" w:lineRule="auto"/>
        <w:ind w:left="426" w:hanging="426"/>
        <w:jc w:val="both"/>
        <w:rPr>
          <w:rFonts w:ascii="Arial" w:hAnsi="Arial" w:cs="Arial"/>
          <w:sz w:val="18"/>
          <w:szCs w:val="18"/>
        </w:rPr>
      </w:pPr>
    </w:p>
    <w:p w14:paraId="6DDECD5C" w14:textId="77777777" w:rsidR="006F1ED4" w:rsidRPr="00EF43A0" w:rsidRDefault="006F1ED4" w:rsidP="006F1ED4">
      <w:pPr>
        <w:spacing w:after="0" w:line="240" w:lineRule="auto"/>
        <w:ind w:left="426" w:hanging="426"/>
        <w:jc w:val="both"/>
        <w:rPr>
          <w:rFonts w:ascii="Arial" w:hAnsi="Arial" w:cs="Arial"/>
          <w:sz w:val="18"/>
          <w:szCs w:val="18"/>
        </w:rPr>
      </w:pPr>
      <w:r w:rsidRPr="00EF43A0">
        <w:rPr>
          <w:rFonts w:ascii="Arial" w:hAnsi="Arial" w:cs="Arial"/>
          <w:b/>
          <w:sz w:val="18"/>
          <w:szCs w:val="18"/>
        </w:rPr>
        <w:t>1.9</w:t>
      </w:r>
      <w:r w:rsidRPr="00EF43A0">
        <w:rPr>
          <w:rFonts w:ascii="Arial" w:hAnsi="Arial" w:cs="Arial"/>
          <w:sz w:val="18"/>
          <w:szCs w:val="18"/>
        </w:rPr>
        <w:tab/>
        <w:t xml:space="preserve">De la revisión al historial de cumplimiento favorable de </w:t>
      </w:r>
      <w:r w:rsidRPr="00EF43A0">
        <w:rPr>
          <w:rFonts w:ascii="Arial" w:hAnsi="Arial" w:cs="Arial"/>
          <w:b/>
          <w:sz w:val="18"/>
          <w:szCs w:val="18"/>
        </w:rPr>
        <w:t>“EL PROVEEDOR”</w:t>
      </w:r>
      <w:r w:rsidRPr="00EF43A0">
        <w:rPr>
          <w:rFonts w:ascii="Arial" w:hAnsi="Arial" w:cs="Arial"/>
          <w:sz w:val="18"/>
          <w:szCs w:val="18"/>
        </w:rPr>
        <w:t xml:space="preserve"> en el Registro Único de Proveedores, del cual se advierte que cuenta con _____ puntos (el puntaje mínimo debe ser de 80 puntos), con base en el historial en materia de contrataciones y su cumplimiento de los últimos cinco años, esta </w:t>
      </w:r>
      <w:r w:rsidRPr="00EF43A0">
        <w:rPr>
          <w:rFonts w:ascii="Arial" w:hAnsi="Arial" w:cs="Arial"/>
          <w:b/>
          <w:sz w:val="18"/>
          <w:szCs w:val="18"/>
        </w:rPr>
        <w:t xml:space="preserve"> “LA DEPENDENCIA O ENTIDAD”</w:t>
      </w:r>
      <w:r w:rsidRPr="00EF43A0">
        <w:rPr>
          <w:rFonts w:ascii="Arial" w:hAnsi="Arial" w:cs="Arial"/>
          <w:sz w:val="18"/>
          <w:szCs w:val="18"/>
        </w:rPr>
        <w:t xml:space="preserve"> considera que </w:t>
      </w:r>
      <w:r w:rsidRPr="00EF43A0">
        <w:rPr>
          <w:rFonts w:ascii="Arial" w:hAnsi="Arial" w:cs="Arial"/>
          <w:sz w:val="18"/>
          <w:szCs w:val="18"/>
          <w:u w:val="single"/>
        </w:rPr>
        <w:t>(establecer los motivos por los cuales resulta procedente la reducción del monto de la garantía)</w:t>
      </w:r>
      <w:r w:rsidRPr="00EF43A0">
        <w:rPr>
          <w:rFonts w:ascii="Arial" w:hAnsi="Arial" w:cs="Arial"/>
          <w:sz w:val="18"/>
          <w:szCs w:val="18"/>
        </w:rPr>
        <w:t>, es procedente efectuar la reducción del monto de la garantía por un porcentaje de ____ %.</w:t>
      </w:r>
    </w:p>
    <w:p w14:paraId="17794540"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2262616C" w14:textId="77777777" w:rsidR="006F1ED4" w:rsidRPr="00EF43A0" w:rsidRDefault="006F1ED4" w:rsidP="006F1ED4">
      <w:pPr>
        <w:pStyle w:val="Texto0"/>
        <w:spacing w:after="0" w:line="240" w:lineRule="auto"/>
        <w:ind w:firstLine="0"/>
        <w:rPr>
          <w:b/>
        </w:rPr>
      </w:pPr>
      <w:r w:rsidRPr="00EF43A0">
        <w:rPr>
          <w:lang w:val="es-MX"/>
        </w:rPr>
        <w:t xml:space="preserve">Cuando la proposición ganadora haya sido presentada en forma conjunta por varias personas, las declaraciones se deberán formular por cada uno de ellos (artículo 44 del Reglamento de la </w:t>
      </w:r>
      <w:r w:rsidRPr="00EF43A0">
        <w:rPr>
          <w:b/>
        </w:rPr>
        <w:t>LAASSP).</w:t>
      </w:r>
    </w:p>
    <w:p w14:paraId="3340366A" w14:textId="77777777" w:rsidR="006F1ED4" w:rsidRPr="00EF43A0" w:rsidRDefault="006F1ED4" w:rsidP="006F1ED4">
      <w:pPr>
        <w:tabs>
          <w:tab w:val="left" w:pos="426"/>
        </w:tabs>
        <w:spacing w:after="0" w:line="240" w:lineRule="auto"/>
        <w:jc w:val="both"/>
        <w:rPr>
          <w:rFonts w:ascii="Arial" w:hAnsi="Arial" w:cs="Arial"/>
          <w:sz w:val="18"/>
          <w:szCs w:val="18"/>
        </w:rPr>
      </w:pPr>
    </w:p>
    <w:p w14:paraId="4174539B" w14:textId="77777777" w:rsidR="006F1ED4" w:rsidRPr="00EF43A0" w:rsidRDefault="006F1ED4" w:rsidP="006F1ED4">
      <w:pPr>
        <w:tabs>
          <w:tab w:val="left" w:pos="426"/>
        </w:tabs>
        <w:spacing w:after="0" w:line="240" w:lineRule="auto"/>
        <w:jc w:val="both"/>
        <w:rPr>
          <w:rFonts w:ascii="Arial" w:hAnsi="Arial" w:cs="Arial"/>
          <w:b/>
          <w:sz w:val="18"/>
          <w:szCs w:val="18"/>
          <w:u w:val="single"/>
        </w:rPr>
      </w:pPr>
      <w:r w:rsidRPr="00EF43A0">
        <w:rPr>
          <w:rFonts w:ascii="Arial" w:hAnsi="Arial" w:cs="Arial"/>
          <w:b/>
          <w:sz w:val="18"/>
          <w:szCs w:val="18"/>
          <w:u w:val="single"/>
        </w:rPr>
        <w:t>Si es persona Física, mostrar los dos párrafos siguientes:</w:t>
      </w:r>
    </w:p>
    <w:p w14:paraId="26B825A5" w14:textId="77777777" w:rsidR="006F1ED4" w:rsidRPr="00EF43A0" w:rsidRDefault="006F1ED4" w:rsidP="006F1ED4">
      <w:pPr>
        <w:tabs>
          <w:tab w:val="left" w:pos="426"/>
        </w:tabs>
        <w:spacing w:after="0" w:line="240" w:lineRule="auto"/>
        <w:jc w:val="both"/>
        <w:rPr>
          <w:rFonts w:ascii="Arial" w:hAnsi="Arial" w:cs="Arial"/>
          <w:sz w:val="18"/>
          <w:szCs w:val="18"/>
        </w:rPr>
      </w:pPr>
    </w:p>
    <w:p w14:paraId="0188F799" w14:textId="77777777" w:rsidR="006F1ED4" w:rsidRPr="00EF43A0" w:rsidRDefault="006F1ED4" w:rsidP="006F1ED4">
      <w:pPr>
        <w:tabs>
          <w:tab w:val="left" w:pos="426"/>
        </w:tabs>
        <w:spacing w:after="0" w:line="240" w:lineRule="auto"/>
        <w:jc w:val="both"/>
        <w:rPr>
          <w:rFonts w:ascii="Arial" w:hAnsi="Arial" w:cs="Arial"/>
          <w:sz w:val="18"/>
          <w:szCs w:val="18"/>
        </w:rPr>
      </w:pPr>
    </w:p>
    <w:p w14:paraId="7E8F5516"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2.</w:t>
      </w:r>
      <w:r w:rsidRPr="00EF43A0">
        <w:rPr>
          <w:rFonts w:ascii="Arial" w:hAnsi="Arial" w:cs="Arial"/>
          <w:sz w:val="18"/>
          <w:szCs w:val="18"/>
        </w:rPr>
        <w:tab/>
      </w:r>
      <w:r w:rsidRPr="00EF43A0">
        <w:rPr>
          <w:rFonts w:ascii="Arial" w:hAnsi="Arial" w:cs="Arial"/>
          <w:b/>
          <w:sz w:val="18"/>
          <w:szCs w:val="18"/>
        </w:rPr>
        <w:t xml:space="preserve">“EL PROVEEDOR” </w:t>
      </w:r>
      <w:r w:rsidRPr="00EF43A0">
        <w:rPr>
          <w:rFonts w:ascii="Arial" w:hAnsi="Arial" w:cs="Arial"/>
          <w:sz w:val="18"/>
          <w:szCs w:val="18"/>
        </w:rPr>
        <w:t>declara que:</w:t>
      </w:r>
    </w:p>
    <w:p w14:paraId="5BC02926"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75F77B6E"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324728FE" w14:textId="77777777" w:rsidR="006F1ED4" w:rsidRPr="00EF43A0" w:rsidRDefault="006F1ED4" w:rsidP="006F1ED4">
      <w:pPr>
        <w:widowControl w:val="0"/>
        <w:tabs>
          <w:tab w:val="left" w:pos="426"/>
        </w:tabs>
        <w:spacing w:after="0" w:line="240" w:lineRule="auto"/>
        <w:ind w:left="426" w:hanging="426"/>
        <w:jc w:val="both"/>
        <w:rPr>
          <w:rFonts w:ascii="Arial" w:hAnsi="Arial" w:cs="Arial"/>
          <w:b/>
          <w:sz w:val="18"/>
          <w:szCs w:val="18"/>
        </w:rPr>
      </w:pPr>
      <w:r w:rsidRPr="00EF43A0">
        <w:rPr>
          <w:rFonts w:ascii="Arial" w:hAnsi="Arial" w:cs="Arial"/>
          <w:b/>
          <w:sz w:val="18"/>
          <w:szCs w:val="18"/>
        </w:rPr>
        <w:t>2.1</w:t>
      </w:r>
      <w:r w:rsidRPr="00EF43A0">
        <w:rPr>
          <w:rFonts w:ascii="Arial" w:hAnsi="Arial" w:cs="Arial"/>
          <w:sz w:val="18"/>
          <w:szCs w:val="18"/>
        </w:rPr>
        <w:tab/>
        <w:t>Es una persona</w:t>
      </w:r>
      <w:r w:rsidRPr="00EF43A0">
        <w:rPr>
          <w:rFonts w:ascii="Arial" w:hAnsi="Arial" w:cs="Arial"/>
          <w:b/>
          <w:sz w:val="18"/>
          <w:szCs w:val="18"/>
        </w:rPr>
        <w:t xml:space="preserve"> (FÍSICA), </w:t>
      </w:r>
      <w:r w:rsidRPr="00EF43A0">
        <w:rPr>
          <w:rFonts w:ascii="Arial" w:hAnsi="Arial" w:cs="Arial"/>
          <w:sz w:val="18"/>
          <w:szCs w:val="18"/>
        </w:rPr>
        <w:t>de nacionalidad _____________lo que acredita con el acta de nacimiento ___________________ (en el caso de personas extranjeras describir el documento)__________________, expedida por ___________________.</w:t>
      </w:r>
    </w:p>
    <w:p w14:paraId="6EFC5FD4"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62F533C3"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73CFA178" w14:textId="77777777" w:rsidR="006F1ED4" w:rsidRPr="00EF43A0" w:rsidRDefault="006F1ED4" w:rsidP="006F1ED4">
      <w:pPr>
        <w:tabs>
          <w:tab w:val="left" w:pos="426"/>
        </w:tabs>
        <w:spacing w:after="0" w:line="240" w:lineRule="auto"/>
        <w:jc w:val="both"/>
        <w:rPr>
          <w:rFonts w:ascii="Arial" w:hAnsi="Arial" w:cs="Arial"/>
          <w:sz w:val="18"/>
          <w:szCs w:val="18"/>
        </w:rPr>
      </w:pPr>
      <w:r w:rsidRPr="00EF43A0">
        <w:rPr>
          <w:rFonts w:ascii="Arial" w:hAnsi="Arial" w:cs="Arial"/>
          <w:b/>
          <w:sz w:val="18"/>
          <w:szCs w:val="18"/>
          <w:u w:val="single"/>
        </w:rPr>
        <w:t>Si es persona Moral, mostrar los dos párrafos siguientes:</w:t>
      </w:r>
    </w:p>
    <w:p w14:paraId="7F726C6E"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63B6B145"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2.</w:t>
      </w:r>
      <w:r w:rsidRPr="00EF43A0">
        <w:rPr>
          <w:rFonts w:ascii="Arial" w:hAnsi="Arial" w:cs="Arial"/>
          <w:sz w:val="18"/>
          <w:szCs w:val="18"/>
        </w:rPr>
        <w:tab/>
      </w:r>
      <w:r w:rsidRPr="00EF43A0">
        <w:rPr>
          <w:rFonts w:ascii="Arial" w:hAnsi="Arial" w:cs="Arial"/>
          <w:b/>
          <w:sz w:val="18"/>
          <w:szCs w:val="18"/>
        </w:rPr>
        <w:t>“EL PROVEEDOR”</w:t>
      </w:r>
      <w:r w:rsidRPr="00EF43A0">
        <w:rPr>
          <w:rFonts w:ascii="Arial" w:hAnsi="Arial" w:cs="Arial"/>
          <w:sz w:val="18"/>
          <w:szCs w:val="18"/>
        </w:rPr>
        <w:t>, por conducto de su representante declara que:</w:t>
      </w:r>
    </w:p>
    <w:p w14:paraId="72BB80E6"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1E4CF9C8"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2.1</w:t>
      </w:r>
      <w:r w:rsidRPr="00EF43A0">
        <w:rPr>
          <w:rFonts w:ascii="Arial" w:hAnsi="Arial" w:cs="Arial"/>
          <w:sz w:val="18"/>
          <w:szCs w:val="18"/>
        </w:rPr>
        <w:tab/>
        <w:t xml:space="preserve">Es una persona </w:t>
      </w:r>
      <w:r w:rsidRPr="00EF43A0">
        <w:rPr>
          <w:rFonts w:ascii="Arial" w:hAnsi="Arial" w:cs="Arial"/>
          <w:b/>
          <w:sz w:val="18"/>
          <w:szCs w:val="18"/>
        </w:rPr>
        <w:t xml:space="preserve">MORAL </w:t>
      </w:r>
      <w:r w:rsidRPr="00EF43A0">
        <w:rPr>
          <w:rFonts w:ascii="Arial" w:hAnsi="Arial" w:cs="Arial"/>
          <w:sz w:val="18"/>
          <w:szCs w:val="18"/>
        </w:rPr>
        <w:t xml:space="preserve">legalmente constituida mediante </w:t>
      </w:r>
      <w:r w:rsidRPr="00EF43A0">
        <w:rPr>
          <w:rFonts w:ascii="Arial" w:hAnsi="Arial" w:cs="Arial"/>
          <w:b/>
          <w:sz w:val="18"/>
          <w:szCs w:val="18"/>
        </w:rPr>
        <w:t>________________</w:t>
      </w:r>
      <w:r w:rsidRPr="00EF43A0">
        <w:rPr>
          <w:rFonts w:ascii="Arial" w:hAnsi="Arial" w:cs="Arial"/>
          <w:sz w:val="18"/>
          <w:szCs w:val="18"/>
        </w:rPr>
        <w:t xml:space="preserve"> (Describir el instrumento público que le dan origen y en su caso las modificaciones que se hubieran realizado), denominada </w:t>
      </w:r>
      <w:r w:rsidRPr="00EF43A0">
        <w:rPr>
          <w:rFonts w:ascii="Arial" w:hAnsi="Arial" w:cs="Arial"/>
          <w:b/>
          <w:sz w:val="18"/>
          <w:szCs w:val="18"/>
          <w:u w:val="single"/>
        </w:rPr>
        <w:t>(NOMBRE O RAZÓN SOCIAL)</w:t>
      </w:r>
      <w:r w:rsidRPr="00EF43A0">
        <w:rPr>
          <w:rFonts w:ascii="Arial" w:hAnsi="Arial" w:cs="Arial"/>
          <w:sz w:val="18"/>
          <w:szCs w:val="18"/>
        </w:rPr>
        <w:t xml:space="preserve">, cuyo objeto social es, entre otros, </w:t>
      </w:r>
      <w:r w:rsidRPr="00EF43A0">
        <w:rPr>
          <w:rFonts w:ascii="Arial" w:hAnsi="Arial" w:cs="Arial"/>
          <w:b/>
          <w:sz w:val="18"/>
          <w:szCs w:val="18"/>
        </w:rPr>
        <w:t>(OBJETO SOCIAL)</w:t>
      </w:r>
      <w:r w:rsidRPr="00EF43A0">
        <w:rPr>
          <w:rFonts w:ascii="Arial" w:hAnsi="Arial" w:cs="Arial"/>
          <w:sz w:val="18"/>
          <w:szCs w:val="18"/>
        </w:rPr>
        <w:t>.</w:t>
      </w:r>
    </w:p>
    <w:p w14:paraId="0A173BCF" w14:textId="77777777" w:rsidR="006F1ED4" w:rsidRPr="00EF43A0" w:rsidRDefault="006F1ED4" w:rsidP="006F1ED4">
      <w:pPr>
        <w:widowControl w:val="0"/>
        <w:tabs>
          <w:tab w:val="left" w:pos="426"/>
        </w:tabs>
        <w:spacing w:after="0" w:line="240" w:lineRule="auto"/>
        <w:jc w:val="both"/>
        <w:rPr>
          <w:rFonts w:ascii="Arial" w:hAnsi="Arial" w:cs="Arial"/>
          <w:sz w:val="18"/>
          <w:szCs w:val="18"/>
        </w:rPr>
      </w:pPr>
    </w:p>
    <w:p w14:paraId="385E38FC"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2.2</w:t>
      </w:r>
      <w:r w:rsidRPr="00EF43A0">
        <w:rPr>
          <w:rFonts w:ascii="Arial" w:hAnsi="Arial" w:cs="Arial"/>
          <w:sz w:val="18"/>
          <w:szCs w:val="18"/>
        </w:rPr>
        <w:tab/>
        <w:t>La o el C.</w:t>
      </w:r>
      <w:r w:rsidRPr="00EF43A0">
        <w:rPr>
          <w:rFonts w:ascii="Arial" w:hAnsi="Arial" w:cs="Arial"/>
          <w:b/>
          <w:sz w:val="18"/>
          <w:szCs w:val="18"/>
        </w:rPr>
        <w:t>(</w:t>
      </w:r>
      <w:r w:rsidRPr="00EF43A0">
        <w:rPr>
          <w:rFonts w:ascii="Arial" w:hAnsi="Arial" w:cs="Arial"/>
          <w:b/>
          <w:sz w:val="18"/>
          <w:szCs w:val="18"/>
          <w:u w:val="single"/>
        </w:rPr>
        <w:t>NOMBRE DEL REPRESENTANTE LEGAL)</w:t>
      </w:r>
      <w:r w:rsidRPr="00EF43A0">
        <w:rPr>
          <w:rFonts w:ascii="Arial" w:hAnsi="Arial" w:cs="Arial"/>
          <w:sz w:val="18"/>
          <w:szCs w:val="18"/>
        </w:rPr>
        <w:t xml:space="preserve">, en su carácter de </w:t>
      </w:r>
      <w:r w:rsidRPr="00EF43A0">
        <w:rPr>
          <w:rFonts w:ascii="Arial" w:hAnsi="Arial" w:cs="Arial"/>
          <w:b/>
          <w:sz w:val="18"/>
          <w:szCs w:val="18"/>
        </w:rPr>
        <w:t>__________________</w:t>
      </w:r>
      <w:r w:rsidRPr="00EF43A0">
        <w:rPr>
          <w:rFonts w:ascii="Arial" w:hAnsi="Arial" w:cs="Arial"/>
          <w:sz w:val="18"/>
          <w:szCs w:val="18"/>
        </w:rPr>
        <w:t>, cuenta con facultades suficientes para suscribir el presente contrato y obligar a su representada, como lo acredita con</w:t>
      </w:r>
      <w:r w:rsidRPr="00EF43A0">
        <w:rPr>
          <w:rFonts w:ascii="Arial" w:hAnsi="Arial" w:cs="Arial"/>
          <w:b/>
          <w:sz w:val="18"/>
          <w:szCs w:val="18"/>
        </w:rPr>
        <w:t>_____________________________</w:t>
      </w:r>
      <w:r w:rsidRPr="00EF43A0">
        <w:rPr>
          <w:rFonts w:ascii="Arial" w:hAnsi="Arial" w:cs="Arial"/>
          <w:sz w:val="18"/>
          <w:szCs w:val="18"/>
        </w:rPr>
        <w:t>, instrumento que bajo protesta de decir verdad manifiesta no le ha sido limitado ni revocado en forma alguna.</w:t>
      </w:r>
    </w:p>
    <w:p w14:paraId="11BCEBA6"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17A8F974"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2.3</w:t>
      </w:r>
      <w:r w:rsidRPr="00EF43A0">
        <w:rPr>
          <w:rFonts w:ascii="Arial" w:hAnsi="Arial" w:cs="Arial"/>
          <w:sz w:val="18"/>
          <w:szCs w:val="18"/>
        </w:rPr>
        <w:tab/>
        <w:t>Reúne las condiciones técnicas, jurídicas y económicas, y cuenta con la organización y elementos necesarios para su cumplimiento.</w:t>
      </w:r>
    </w:p>
    <w:p w14:paraId="487688D1"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066BA42E" w14:textId="77777777" w:rsidR="006F1ED4" w:rsidRPr="00EF43A0" w:rsidRDefault="006F1ED4" w:rsidP="006F1ED4">
      <w:pPr>
        <w:widowControl w:val="0"/>
        <w:spacing w:after="0" w:line="240" w:lineRule="auto"/>
        <w:ind w:left="426" w:hanging="426"/>
        <w:jc w:val="both"/>
        <w:rPr>
          <w:rFonts w:ascii="Arial" w:hAnsi="Arial" w:cs="Arial"/>
          <w:sz w:val="18"/>
          <w:szCs w:val="18"/>
        </w:rPr>
      </w:pPr>
      <w:r w:rsidRPr="00EF43A0">
        <w:rPr>
          <w:rFonts w:ascii="Arial" w:hAnsi="Arial" w:cs="Arial"/>
          <w:b/>
          <w:sz w:val="18"/>
          <w:szCs w:val="18"/>
        </w:rPr>
        <w:t>2.4</w:t>
      </w:r>
      <w:r w:rsidRPr="00EF43A0">
        <w:rPr>
          <w:rFonts w:ascii="Arial" w:hAnsi="Arial" w:cs="Arial"/>
          <w:sz w:val="18"/>
          <w:szCs w:val="18"/>
        </w:rPr>
        <w:tab/>
        <w:t xml:space="preserve">Cuenta con su Registro Federal de Contribuyentes </w:t>
      </w:r>
      <w:r w:rsidRPr="00EF43A0">
        <w:rPr>
          <w:rFonts w:ascii="Arial" w:hAnsi="Arial" w:cs="Arial"/>
          <w:b/>
          <w:sz w:val="18"/>
          <w:szCs w:val="18"/>
        </w:rPr>
        <w:t>(RFC PROVEEDOR).</w:t>
      </w:r>
    </w:p>
    <w:p w14:paraId="6A861B8D"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p>
    <w:p w14:paraId="35DBDBD2" w14:textId="77777777" w:rsidR="006F1ED4" w:rsidRPr="00EF43A0" w:rsidRDefault="006F1ED4" w:rsidP="006F1ED4">
      <w:pPr>
        <w:widowControl w:val="0"/>
        <w:spacing w:after="0" w:line="240" w:lineRule="auto"/>
        <w:ind w:left="426" w:hanging="426"/>
        <w:jc w:val="both"/>
        <w:rPr>
          <w:rFonts w:ascii="Arial" w:hAnsi="Arial" w:cs="Arial"/>
          <w:sz w:val="18"/>
          <w:szCs w:val="18"/>
        </w:rPr>
      </w:pPr>
      <w:r w:rsidRPr="00EF43A0">
        <w:rPr>
          <w:rFonts w:ascii="Arial" w:hAnsi="Arial" w:cs="Arial"/>
          <w:b/>
          <w:sz w:val="18"/>
          <w:szCs w:val="18"/>
        </w:rPr>
        <w:t>2.5</w:t>
      </w:r>
      <w:r w:rsidRPr="00EF43A0">
        <w:rPr>
          <w:rFonts w:ascii="Arial" w:hAnsi="Arial" w:cs="Arial"/>
          <w:sz w:val="18"/>
          <w:szCs w:val="18"/>
        </w:rPr>
        <w:tab/>
        <w:t xml:space="preserve">Bajo protesta de decir verdad, está al corriente en los pagos de sus obligaciones fiscales, en específico las previstas </w:t>
      </w:r>
      <w:r w:rsidRPr="00EF43A0">
        <w:rPr>
          <w:rFonts w:ascii="Arial" w:hAnsi="Arial" w:cs="Arial"/>
          <w:sz w:val="18"/>
          <w:szCs w:val="18"/>
          <w:lang w:val="es-ES"/>
        </w:rPr>
        <w:t xml:space="preserve">en el artículo 32-D del Código Fiscal Federal vigente, así como de sus obligaciones fiscales en </w:t>
      </w:r>
      <w:r w:rsidRPr="00EF43A0">
        <w:rPr>
          <w:rFonts w:ascii="Arial" w:hAnsi="Arial" w:cs="Arial"/>
          <w:sz w:val="18"/>
          <w:szCs w:val="18"/>
        </w:rPr>
        <w:t xml:space="preserve">materia de seguridad social, ante el </w:t>
      </w:r>
      <w:r w:rsidRPr="00EF43A0">
        <w:rPr>
          <w:rFonts w:ascii="Arial" w:hAnsi="Arial" w:cs="Arial"/>
          <w:sz w:val="18"/>
          <w:szCs w:val="18"/>
          <w:lang w:val="es-ES"/>
        </w:rPr>
        <w:t>Instituto del Fondo Nacional de la Vivienda para los Trabajadores</w:t>
      </w:r>
      <w:r w:rsidRPr="00EF43A0">
        <w:rPr>
          <w:rFonts w:ascii="Arial" w:hAnsi="Arial" w:cs="Arial"/>
          <w:sz w:val="18"/>
          <w:szCs w:val="18"/>
        </w:rPr>
        <w:t>(INFONAVIT)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4E8CDAD5" w14:textId="77777777" w:rsidR="006F1ED4" w:rsidRPr="00EF43A0" w:rsidRDefault="006F1ED4" w:rsidP="006F1ED4">
      <w:pPr>
        <w:widowControl w:val="0"/>
        <w:spacing w:after="0" w:line="240" w:lineRule="auto"/>
        <w:ind w:left="426" w:hanging="426"/>
        <w:jc w:val="both"/>
        <w:rPr>
          <w:rFonts w:ascii="Arial" w:hAnsi="Arial" w:cs="Arial"/>
          <w:sz w:val="18"/>
          <w:szCs w:val="18"/>
        </w:rPr>
      </w:pPr>
    </w:p>
    <w:p w14:paraId="0CB40B87" w14:textId="77777777" w:rsidR="006F1ED4" w:rsidRPr="00EF43A0" w:rsidRDefault="006F1ED4" w:rsidP="006F1ED4">
      <w:pPr>
        <w:widowControl w:val="0"/>
        <w:tabs>
          <w:tab w:val="left" w:pos="426"/>
        </w:tabs>
        <w:spacing w:after="0" w:line="240" w:lineRule="auto"/>
        <w:ind w:left="426" w:hanging="426"/>
        <w:jc w:val="both"/>
        <w:rPr>
          <w:rFonts w:ascii="Arial" w:hAnsi="Arial" w:cs="Arial"/>
          <w:sz w:val="18"/>
          <w:szCs w:val="18"/>
        </w:rPr>
      </w:pPr>
      <w:r w:rsidRPr="00EF43A0">
        <w:rPr>
          <w:rFonts w:ascii="Arial" w:hAnsi="Arial" w:cs="Arial"/>
          <w:b/>
          <w:sz w:val="18"/>
          <w:szCs w:val="18"/>
        </w:rPr>
        <w:t>2.6</w:t>
      </w:r>
      <w:r w:rsidRPr="00EF43A0">
        <w:rPr>
          <w:rFonts w:ascii="Arial" w:hAnsi="Arial" w:cs="Arial"/>
          <w:sz w:val="18"/>
          <w:szCs w:val="18"/>
        </w:rPr>
        <w:tab/>
        <w:t xml:space="preserve">Señala como su domicilio para todos los efectos legales el ubicado en </w:t>
      </w:r>
      <w:r w:rsidRPr="00EF43A0">
        <w:rPr>
          <w:rFonts w:ascii="Arial" w:hAnsi="Arial" w:cs="Arial"/>
          <w:b/>
          <w:sz w:val="18"/>
          <w:szCs w:val="18"/>
          <w:u w:val="single"/>
        </w:rPr>
        <w:t>(DOMICILIO FISCAL PROVEEDOR)</w:t>
      </w:r>
      <w:r w:rsidRPr="00EF43A0">
        <w:rPr>
          <w:rFonts w:ascii="Arial" w:hAnsi="Arial" w:cs="Arial"/>
          <w:sz w:val="18"/>
          <w:szCs w:val="18"/>
        </w:rPr>
        <w:t>.</w:t>
      </w:r>
    </w:p>
    <w:p w14:paraId="722AEDF7" w14:textId="77777777" w:rsidR="006F1ED4" w:rsidRPr="00EF43A0" w:rsidRDefault="006F1ED4" w:rsidP="006F1ED4">
      <w:pPr>
        <w:spacing w:after="0" w:line="240" w:lineRule="auto"/>
        <w:jc w:val="both"/>
        <w:rPr>
          <w:rFonts w:ascii="Arial" w:hAnsi="Arial" w:cs="Arial"/>
          <w:sz w:val="18"/>
          <w:szCs w:val="18"/>
        </w:rPr>
      </w:pPr>
    </w:p>
    <w:p w14:paraId="73F81836" w14:textId="77777777" w:rsidR="006F1ED4" w:rsidRPr="00EF43A0" w:rsidRDefault="006F1ED4" w:rsidP="006F1ED4">
      <w:pPr>
        <w:spacing w:after="0" w:line="240" w:lineRule="auto"/>
        <w:jc w:val="both"/>
        <w:rPr>
          <w:rFonts w:ascii="Arial" w:hAnsi="Arial" w:cs="Arial"/>
          <w:sz w:val="18"/>
          <w:szCs w:val="18"/>
        </w:rPr>
      </w:pPr>
    </w:p>
    <w:p w14:paraId="0FC5B6A6" w14:textId="77777777" w:rsidR="006F1ED4" w:rsidRPr="00EF43A0" w:rsidRDefault="006F1ED4" w:rsidP="006F1ED4">
      <w:pPr>
        <w:spacing w:after="0" w:line="240" w:lineRule="auto"/>
        <w:ind w:left="426" w:hanging="426"/>
        <w:jc w:val="both"/>
        <w:rPr>
          <w:rFonts w:ascii="Arial" w:hAnsi="Arial" w:cs="Arial"/>
          <w:b/>
          <w:sz w:val="18"/>
          <w:szCs w:val="18"/>
        </w:rPr>
      </w:pPr>
      <w:r w:rsidRPr="00EF43A0">
        <w:rPr>
          <w:rFonts w:ascii="Arial" w:hAnsi="Arial" w:cs="Arial"/>
          <w:b/>
          <w:sz w:val="18"/>
          <w:szCs w:val="18"/>
        </w:rPr>
        <w:t>3.</w:t>
      </w:r>
      <w:r w:rsidRPr="00EF43A0">
        <w:rPr>
          <w:rFonts w:ascii="Arial" w:hAnsi="Arial" w:cs="Arial"/>
          <w:b/>
          <w:sz w:val="18"/>
          <w:szCs w:val="18"/>
        </w:rPr>
        <w:tab/>
        <w:t>De “LAS PARTES”:</w:t>
      </w:r>
    </w:p>
    <w:p w14:paraId="2EFCA87E" w14:textId="77777777" w:rsidR="006F1ED4" w:rsidRPr="00EF43A0" w:rsidRDefault="006F1ED4" w:rsidP="006F1ED4">
      <w:pPr>
        <w:spacing w:after="0" w:line="240" w:lineRule="auto"/>
        <w:jc w:val="both"/>
        <w:rPr>
          <w:rFonts w:ascii="Arial" w:hAnsi="Arial" w:cs="Arial"/>
          <w:sz w:val="18"/>
          <w:szCs w:val="18"/>
        </w:rPr>
      </w:pPr>
    </w:p>
    <w:p w14:paraId="2DD8A75E" w14:textId="77777777" w:rsidR="006F1ED4" w:rsidRPr="00EF43A0" w:rsidRDefault="006F1ED4" w:rsidP="006F1ED4">
      <w:pPr>
        <w:spacing w:after="0" w:line="240" w:lineRule="auto"/>
        <w:ind w:left="426" w:hanging="426"/>
        <w:jc w:val="both"/>
        <w:rPr>
          <w:rFonts w:ascii="Arial" w:hAnsi="Arial" w:cs="Arial"/>
          <w:sz w:val="18"/>
          <w:szCs w:val="18"/>
        </w:rPr>
      </w:pPr>
      <w:r w:rsidRPr="00EF43A0">
        <w:rPr>
          <w:rFonts w:ascii="Arial" w:hAnsi="Arial" w:cs="Arial"/>
          <w:b/>
          <w:sz w:val="18"/>
          <w:szCs w:val="18"/>
        </w:rPr>
        <w:t>3.1</w:t>
      </w:r>
      <w:r w:rsidRPr="00EF43A0">
        <w:rPr>
          <w:rFonts w:ascii="Arial" w:hAnsi="Arial" w:cs="Arial"/>
          <w:sz w:val="18"/>
          <w:szCs w:val="18"/>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6B998076" w14:textId="77777777" w:rsidR="006F1ED4" w:rsidRPr="00EF43A0" w:rsidRDefault="006F1ED4" w:rsidP="006F1ED4">
      <w:pPr>
        <w:spacing w:after="0" w:line="240" w:lineRule="auto"/>
        <w:jc w:val="both"/>
        <w:rPr>
          <w:rFonts w:ascii="Arial" w:hAnsi="Arial" w:cs="Arial"/>
          <w:sz w:val="18"/>
          <w:szCs w:val="18"/>
        </w:rPr>
      </w:pPr>
    </w:p>
    <w:p w14:paraId="7AE21B5C" w14:textId="77777777" w:rsidR="006F1ED4" w:rsidRPr="00EF43A0" w:rsidRDefault="006F1ED4" w:rsidP="006F1ED4">
      <w:pPr>
        <w:spacing w:after="0" w:line="240" w:lineRule="auto"/>
        <w:jc w:val="both"/>
        <w:rPr>
          <w:rFonts w:ascii="Arial" w:hAnsi="Arial" w:cs="Arial"/>
          <w:sz w:val="18"/>
          <w:szCs w:val="18"/>
        </w:rPr>
      </w:pPr>
    </w:p>
    <w:p w14:paraId="4F409939" w14:textId="77777777" w:rsidR="006F1ED4" w:rsidRPr="00EF43A0" w:rsidRDefault="006F1ED4" w:rsidP="006F1ED4">
      <w:pPr>
        <w:pStyle w:val="Prrafodelista"/>
        <w:spacing w:after="0" w:line="240" w:lineRule="auto"/>
        <w:jc w:val="center"/>
        <w:rPr>
          <w:rFonts w:ascii="Arial" w:hAnsi="Arial" w:cs="Arial"/>
          <w:sz w:val="18"/>
          <w:szCs w:val="18"/>
        </w:rPr>
      </w:pPr>
      <w:r w:rsidRPr="00EF43A0">
        <w:rPr>
          <w:rFonts w:ascii="Arial" w:hAnsi="Arial" w:cs="Arial"/>
          <w:b/>
          <w:sz w:val="18"/>
          <w:szCs w:val="18"/>
        </w:rPr>
        <w:t>CLÁUSULAS</w:t>
      </w:r>
    </w:p>
    <w:p w14:paraId="7C4302D5" w14:textId="77777777" w:rsidR="006F1ED4" w:rsidRPr="00EF43A0" w:rsidRDefault="006F1ED4" w:rsidP="006F1ED4">
      <w:pPr>
        <w:pStyle w:val="Prrafodelista"/>
        <w:spacing w:after="0" w:line="240" w:lineRule="auto"/>
        <w:jc w:val="both"/>
        <w:rPr>
          <w:rFonts w:ascii="Arial" w:hAnsi="Arial" w:cs="Arial"/>
          <w:sz w:val="18"/>
          <w:szCs w:val="18"/>
        </w:rPr>
      </w:pPr>
    </w:p>
    <w:p w14:paraId="31D0B17F" w14:textId="77777777" w:rsidR="006F1ED4" w:rsidRPr="00EF43A0" w:rsidRDefault="006F1ED4" w:rsidP="006F1ED4">
      <w:pPr>
        <w:pStyle w:val="Prrafodelista"/>
        <w:spacing w:after="0" w:line="240" w:lineRule="auto"/>
        <w:jc w:val="both"/>
        <w:rPr>
          <w:rFonts w:ascii="Arial" w:hAnsi="Arial" w:cs="Arial"/>
          <w:sz w:val="18"/>
          <w:szCs w:val="18"/>
        </w:rPr>
      </w:pPr>
    </w:p>
    <w:p w14:paraId="2E362264" w14:textId="77777777" w:rsidR="006F1ED4" w:rsidRPr="00EF43A0" w:rsidRDefault="006F1ED4" w:rsidP="006F1ED4">
      <w:pPr>
        <w:shd w:val="clear" w:color="auto" w:fill="FFFFFF"/>
        <w:spacing w:after="0" w:line="240" w:lineRule="auto"/>
        <w:jc w:val="both"/>
        <w:textAlignment w:val="baseline"/>
        <w:rPr>
          <w:rFonts w:ascii="Arial" w:hAnsi="Arial" w:cs="Arial"/>
          <w:b/>
          <w:sz w:val="18"/>
          <w:szCs w:val="18"/>
          <w:lang w:eastAsia="es-MX"/>
        </w:rPr>
      </w:pPr>
      <w:r w:rsidRPr="00EF43A0">
        <w:rPr>
          <w:rFonts w:ascii="Arial" w:hAnsi="Arial" w:cs="Arial"/>
          <w:b/>
          <w:sz w:val="18"/>
          <w:szCs w:val="18"/>
          <w:lang w:eastAsia="es-MX"/>
        </w:rPr>
        <w:t>PRIMERA. OBJETO DEL CONTRATO.</w:t>
      </w:r>
    </w:p>
    <w:p w14:paraId="6DD21437" w14:textId="77777777" w:rsidR="006F1ED4" w:rsidRPr="00EF43A0" w:rsidRDefault="006F1ED4" w:rsidP="006F1ED4">
      <w:pPr>
        <w:spacing w:after="0" w:line="240" w:lineRule="auto"/>
        <w:ind w:right="51"/>
        <w:jc w:val="both"/>
        <w:rPr>
          <w:rFonts w:ascii="Arial" w:hAnsi="Arial" w:cs="Arial"/>
          <w:sz w:val="18"/>
          <w:szCs w:val="18"/>
        </w:rPr>
      </w:pPr>
    </w:p>
    <w:p w14:paraId="2F5E8388"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t>“EL PROVEEDOR”</w:t>
      </w:r>
      <w:r w:rsidRPr="00EF43A0">
        <w:rPr>
          <w:rFonts w:ascii="Arial" w:hAnsi="Arial" w:cs="Arial"/>
          <w:sz w:val="18"/>
          <w:szCs w:val="18"/>
        </w:rPr>
        <w:t xml:space="preserve"> acepta y se obliga a proporcionar a </w:t>
      </w:r>
      <w:r w:rsidRPr="00EF43A0">
        <w:rPr>
          <w:rFonts w:ascii="Arial" w:hAnsi="Arial" w:cs="Arial"/>
          <w:b/>
          <w:sz w:val="18"/>
          <w:szCs w:val="18"/>
        </w:rPr>
        <w:t xml:space="preserve">“LA DEPENDENCIA O ENTIDAD” </w:t>
      </w:r>
      <w:r w:rsidRPr="00EF43A0">
        <w:rPr>
          <w:rFonts w:ascii="Arial" w:hAnsi="Arial" w:cs="Arial"/>
          <w:sz w:val="18"/>
          <w:szCs w:val="18"/>
        </w:rPr>
        <w:t>la prestación del servicio de</w:t>
      </w:r>
      <w:r w:rsidRPr="00EF43A0">
        <w:rPr>
          <w:rFonts w:ascii="Arial" w:hAnsi="Arial" w:cs="Arial"/>
          <w:b/>
          <w:sz w:val="18"/>
          <w:szCs w:val="18"/>
        </w:rPr>
        <w:t>(</w:t>
      </w:r>
      <w:r w:rsidRPr="00EF43A0">
        <w:rPr>
          <w:rFonts w:ascii="Arial" w:hAnsi="Arial" w:cs="Arial"/>
          <w:b/>
          <w:sz w:val="18"/>
          <w:szCs w:val="18"/>
          <w:u w:val="single"/>
        </w:rPr>
        <w:t>Descripción</w:t>
      </w:r>
      <w:r w:rsidRPr="00EF43A0">
        <w:rPr>
          <w:rFonts w:ascii="Arial" w:hAnsi="Arial" w:cs="Arial"/>
          <w:b/>
          <w:sz w:val="18"/>
          <w:szCs w:val="18"/>
        </w:rPr>
        <w:t>)</w:t>
      </w:r>
      <w:r w:rsidRPr="00EF43A0">
        <w:rPr>
          <w:rFonts w:ascii="Arial" w:hAnsi="Arial" w:cs="Arial"/>
          <w:sz w:val="18"/>
          <w:szCs w:val="18"/>
        </w:rPr>
        <w:t>, en los términos y condiciones establecidos en este contrato y sus anexos (</w:t>
      </w:r>
      <w:r w:rsidRPr="00EF43A0">
        <w:rPr>
          <w:rFonts w:ascii="Arial" w:hAnsi="Arial" w:cs="Arial"/>
          <w:b/>
          <w:sz w:val="18"/>
          <w:szCs w:val="18"/>
          <w:u w:val="single"/>
        </w:rPr>
        <w:t>NUMERAR Y DESCRIBIR LOS ANEXOS</w:t>
      </w:r>
      <w:r w:rsidRPr="00EF43A0">
        <w:rPr>
          <w:rFonts w:ascii="Arial" w:hAnsi="Arial" w:cs="Arial"/>
          <w:sz w:val="18"/>
          <w:szCs w:val="18"/>
        </w:rPr>
        <w:t>)</w:t>
      </w:r>
      <w:r w:rsidRPr="00EF43A0">
        <w:rPr>
          <w:rFonts w:ascii="Arial" w:eastAsia="Calibri" w:hAnsi="Arial" w:cs="Arial"/>
          <w:sz w:val="18"/>
          <w:szCs w:val="18"/>
        </w:rPr>
        <w:t>que forman parte integrante del mismo.</w:t>
      </w:r>
    </w:p>
    <w:p w14:paraId="57E8D47E" w14:textId="77777777" w:rsidR="006F1ED4" w:rsidRPr="00EF43A0" w:rsidRDefault="006F1ED4" w:rsidP="006F1ED4">
      <w:pPr>
        <w:spacing w:after="0" w:line="240" w:lineRule="auto"/>
        <w:ind w:right="51"/>
        <w:jc w:val="both"/>
        <w:rPr>
          <w:rFonts w:ascii="Arial" w:hAnsi="Arial" w:cs="Arial"/>
          <w:sz w:val="18"/>
          <w:szCs w:val="18"/>
        </w:rPr>
      </w:pPr>
    </w:p>
    <w:p w14:paraId="1A2CC8AE" w14:textId="77777777" w:rsidR="006F1ED4" w:rsidRPr="00EF43A0" w:rsidRDefault="006F1ED4" w:rsidP="006F1ED4">
      <w:pPr>
        <w:spacing w:after="0" w:line="240" w:lineRule="auto"/>
        <w:jc w:val="both"/>
        <w:rPr>
          <w:rFonts w:ascii="Arial" w:hAnsi="Arial" w:cs="Arial"/>
          <w:b/>
          <w:sz w:val="18"/>
          <w:szCs w:val="18"/>
        </w:rPr>
      </w:pPr>
      <w:r w:rsidRPr="00EF43A0">
        <w:rPr>
          <w:rFonts w:ascii="Arial" w:hAnsi="Arial" w:cs="Arial"/>
          <w:b/>
          <w:sz w:val="18"/>
          <w:szCs w:val="18"/>
        </w:rPr>
        <w:t>SEGUNDA. MONTO DEL CONTRATO</w:t>
      </w:r>
    </w:p>
    <w:p w14:paraId="431B8C0F" w14:textId="77777777" w:rsidR="006F1ED4" w:rsidRPr="00EF43A0" w:rsidRDefault="006F1ED4" w:rsidP="006F1ED4">
      <w:pPr>
        <w:spacing w:after="0" w:line="240" w:lineRule="auto"/>
        <w:jc w:val="both"/>
        <w:rPr>
          <w:rFonts w:ascii="Arial" w:hAnsi="Arial" w:cs="Arial"/>
          <w:b/>
          <w:sz w:val="18"/>
          <w:szCs w:val="18"/>
        </w:rPr>
      </w:pPr>
    </w:p>
    <w:p w14:paraId="12D8F4EB" w14:textId="77777777" w:rsidR="006F1ED4" w:rsidRPr="00EF43A0" w:rsidRDefault="006F1ED4" w:rsidP="006F1ED4">
      <w:pPr>
        <w:spacing w:after="0" w:line="240" w:lineRule="auto"/>
        <w:ind w:right="51"/>
        <w:jc w:val="both"/>
        <w:rPr>
          <w:rFonts w:ascii="Arial" w:hAnsi="Arial" w:cs="Arial"/>
          <w:sz w:val="18"/>
          <w:szCs w:val="18"/>
          <w:u w:val="single"/>
        </w:rPr>
      </w:pPr>
      <w:r w:rsidRPr="00EF43A0">
        <w:rPr>
          <w:rFonts w:ascii="Arial" w:hAnsi="Arial" w:cs="Arial"/>
          <w:sz w:val="18"/>
          <w:szCs w:val="18"/>
          <w:u w:val="single"/>
        </w:rPr>
        <w:t>TRATÁNDOSE DE CONTRATO CERRADO Y ANUAL, MOSTRAR EL SIGUIENTE PÁRRAFO:</w:t>
      </w:r>
    </w:p>
    <w:p w14:paraId="28388A34" w14:textId="77777777" w:rsidR="006F1ED4" w:rsidRPr="00EF43A0" w:rsidRDefault="006F1ED4" w:rsidP="006F1ED4">
      <w:pPr>
        <w:spacing w:after="0" w:line="240" w:lineRule="auto"/>
        <w:ind w:right="51"/>
        <w:jc w:val="both"/>
        <w:rPr>
          <w:rFonts w:ascii="Arial" w:hAnsi="Arial" w:cs="Arial"/>
          <w:sz w:val="18"/>
          <w:szCs w:val="18"/>
        </w:rPr>
      </w:pPr>
    </w:p>
    <w:p w14:paraId="1C1AB486"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r w:rsidRPr="00EF43A0">
        <w:rPr>
          <w:rFonts w:ascii="Arial" w:hAnsi="Arial" w:cs="Arial"/>
          <w:b/>
          <w:sz w:val="18"/>
          <w:szCs w:val="18"/>
        </w:rPr>
        <w:t xml:space="preserve">“LA DEPENDENCIA O ENTIDAD” </w:t>
      </w:r>
      <w:r w:rsidRPr="00EF43A0">
        <w:rPr>
          <w:rFonts w:ascii="Arial" w:eastAsia="Calibri" w:hAnsi="Arial" w:cs="Arial"/>
          <w:sz w:val="18"/>
          <w:szCs w:val="18"/>
        </w:rPr>
        <w:t xml:space="preserve">pagará a </w:t>
      </w:r>
      <w:r w:rsidRPr="00EF43A0">
        <w:rPr>
          <w:rFonts w:ascii="Arial" w:hAnsi="Arial" w:cs="Arial"/>
          <w:b/>
          <w:sz w:val="18"/>
          <w:szCs w:val="18"/>
        </w:rPr>
        <w:t xml:space="preserve"> “EL PROVEEDOR”</w:t>
      </w:r>
      <w:r w:rsidRPr="00EF43A0">
        <w:rPr>
          <w:rFonts w:ascii="Arial" w:eastAsia="Calibri" w:hAnsi="Arial" w:cs="Arial"/>
          <w:sz w:val="18"/>
          <w:szCs w:val="18"/>
        </w:rPr>
        <w:t xml:space="preserve"> como contraprestación por los servicios objeto de este contrato, la cantidad de $(MONTO TOTAL DEL CONTRATO SIN IMPUESTOS) más impuestos que asciende a ($Impuestos), que hace un total </w:t>
      </w:r>
      <w:r w:rsidRPr="00EF43A0">
        <w:rPr>
          <w:rFonts w:ascii="Arial" w:hAnsi="Arial" w:cs="Arial"/>
          <w:bCs/>
          <w:sz w:val="18"/>
          <w:szCs w:val="18"/>
        </w:rPr>
        <w:t>de</w:t>
      </w:r>
      <w:r w:rsidRPr="00EF43A0">
        <w:rPr>
          <w:rFonts w:ascii="Arial" w:hAnsi="Arial" w:cs="Arial"/>
          <w:sz w:val="18"/>
          <w:szCs w:val="18"/>
        </w:rPr>
        <w:t>(MONTO TOTAL con impuestos)</w:t>
      </w:r>
    </w:p>
    <w:p w14:paraId="478C4508"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p>
    <w:p w14:paraId="6B412144" w14:textId="77777777" w:rsidR="006F1ED4" w:rsidRPr="00EF43A0" w:rsidRDefault="006F1ED4" w:rsidP="006F1ED4">
      <w:pPr>
        <w:spacing w:after="0" w:line="240" w:lineRule="auto"/>
        <w:ind w:right="51"/>
        <w:jc w:val="both"/>
        <w:rPr>
          <w:rFonts w:ascii="Arial" w:eastAsia="Calibri" w:hAnsi="Arial" w:cs="Arial"/>
          <w:sz w:val="18"/>
          <w:szCs w:val="18"/>
        </w:rPr>
      </w:pPr>
    </w:p>
    <w:p w14:paraId="3CA613FB" w14:textId="77777777" w:rsidR="006F1ED4" w:rsidRPr="00EF43A0" w:rsidRDefault="006F1ED4" w:rsidP="006F1ED4">
      <w:pPr>
        <w:spacing w:after="0" w:line="240" w:lineRule="auto"/>
        <w:ind w:right="51"/>
        <w:jc w:val="both"/>
        <w:rPr>
          <w:rFonts w:ascii="Arial" w:hAnsi="Arial" w:cs="Arial"/>
          <w:sz w:val="18"/>
          <w:szCs w:val="18"/>
          <w:u w:val="single"/>
        </w:rPr>
      </w:pPr>
      <w:r w:rsidRPr="00EF43A0">
        <w:rPr>
          <w:rFonts w:ascii="Arial" w:hAnsi="Arial" w:cs="Arial"/>
          <w:sz w:val="18"/>
          <w:szCs w:val="18"/>
          <w:u w:val="single"/>
        </w:rPr>
        <w:t>EN CASO DE SERCERRADO Y PLURIANUAL, MOSTRAR LA TABLA Y LOS DOS PÁRRAFOS SIGUIENTES</w:t>
      </w:r>
    </w:p>
    <w:p w14:paraId="4A595BC6" w14:textId="77777777" w:rsidR="006F1ED4" w:rsidRPr="00EF43A0" w:rsidRDefault="006F1ED4" w:rsidP="006F1ED4">
      <w:pPr>
        <w:spacing w:after="0" w:line="240" w:lineRule="auto"/>
        <w:ind w:right="51"/>
        <w:jc w:val="both"/>
        <w:rPr>
          <w:rFonts w:ascii="Arial" w:hAnsi="Arial" w:cs="Arial"/>
          <w:sz w:val="18"/>
          <w:szCs w:val="18"/>
        </w:rPr>
      </w:pPr>
    </w:p>
    <w:p w14:paraId="6122A1BB"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r w:rsidRPr="00EF43A0">
        <w:rPr>
          <w:rFonts w:ascii="Arial" w:hAnsi="Arial" w:cs="Arial"/>
          <w:b/>
          <w:sz w:val="18"/>
          <w:szCs w:val="18"/>
        </w:rPr>
        <w:t xml:space="preserve">“LA DEPENDENCIA O ENTIDAD” </w:t>
      </w:r>
      <w:r w:rsidRPr="00EF43A0">
        <w:rPr>
          <w:rFonts w:ascii="Arial" w:eastAsia="Calibri" w:hAnsi="Arial" w:cs="Arial"/>
          <w:sz w:val="18"/>
          <w:szCs w:val="18"/>
        </w:rPr>
        <w:t xml:space="preserve">conviene con </w:t>
      </w:r>
      <w:r w:rsidRPr="00EF43A0">
        <w:rPr>
          <w:rFonts w:ascii="Arial" w:hAnsi="Arial" w:cs="Arial"/>
          <w:b/>
          <w:sz w:val="18"/>
          <w:szCs w:val="18"/>
        </w:rPr>
        <w:t xml:space="preserve"> “EL PROVEEDOR”</w:t>
      </w:r>
      <w:r w:rsidRPr="00EF43A0">
        <w:rPr>
          <w:rFonts w:ascii="Arial" w:eastAsia="Calibri" w:hAnsi="Arial" w:cs="Arial"/>
          <w:sz w:val="18"/>
          <w:szCs w:val="18"/>
        </w:rPr>
        <w:t xml:space="preserve"> que el monto total de los servicios es por la cantidad de$(MONTO TOTAL DEL CONTRATO SIN IMPUESTOS) más impuestos que asciende a($Impuestos), lo que hace un total de </w:t>
      </w:r>
      <w:r w:rsidRPr="00EF43A0">
        <w:rPr>
          <w:rFonts w:ascii="Arial" w:hAnsi="Arial" w:cs="Arial"/>
          <w:sz w:val="18"/>
          <w:szCs w:val="18"/>
        </w:rPr>
        <w:t>(MONTO TOTAL con impuestos)</w:t>
      </w:r>
      <w:r w:rsidRPr="00EF43A0">
        <w:rPr>
          <w:rFonts w:ascii="Arial" w:eastAsia="Calibri" w:hAnsi="Arial" w:cs="Arial"/>
          <w:sz w:val="18"/>
          <w:szCs w:val="18"/>
        </w:rPr>
        <w:t>importe que se cubrirá en cada uno de los ejercicios fiscales, de acuerdo a lo siguiente:</w:t>
      </w:r>
    </w:p>
    <w:p w14:paraId="08A364DE" w14:textId="77777777" w:rsidR="006F1ED4" w:rsidRPr="00EF43A0" w:rsidRDefault="006F1ED4" w:rsidP="006F1ED4">
      <w:pPr>
        <w:spacing w:after="0" w:line="240" w:lineRule="auto"/>
        <w:ind w:right="51"/>
        <w:jc w:val="both"/>
        <w:rPr>
          <w:rFonts w:ascii="Arial" w:hAnsi="Arial" w:cs="Arial"/>
          <w:sz w:val="18"/>
          <w:szCs w:val="18"/>
        </w:rPr>
      </w:pPr>
    </w:p>
    <w:p w14:paraId="7F615BA1" w14:textId="77777777" w:rsidR="006F1ED4" w:rsidRPr="00EF43A0" w:rsidRDefault="006F1ED4" w:rsidP="006F1ED4">
      <w:pPr>
        <w:spacing w:after="0" w:line="240" w:lineRule="auto"/>
        <w:ind w:right="51"/>
        <w:jc w:val="both"/>
        <w:rPr>
          <w:rFonts w:ascii="Arial" w:hAnsi="Arial" w:cs="Arial"/>
          <w:sz w:val="18"/>
          <w:szCs w:val="18"/>
        </w:rPr>
      </w:pPr>
    </w:p>
    <w:p w14:paraId="55053E87" w14:textId="77777777" w:rsidR="006F1ED4" w:rsidRPr="00EF43A0" w:rsidRDefault="006F1ED4" w:rsidP="006F1ED4">
      <w:pPr>
        <w:spacing w:after="0" w:line="240" w:lineRule="auto"/>
        <w:ind w:right="51"/>
        <w:jc w:val="both"/>
        <w:rPr>
          <w:rFonts w:ascii="Arial" w:hAnsi="Arial" w:cs="Arial"/>
          <w:sz w:val="18"/>
          <w:szCs w:val="18"/>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119"/>
        <w:gridCol w:w="3260"/>
      </w:tblGrid>
      <w:tr w:rsidR="006F1ED4" w:rsidRPr="00EF43A0" w14:paraId="2A135878" w14:textId="77777777" w:rsidTr="006F1ED4">
        <w:trPr>
          <w:jc w:val="center"/>
        </w:trPr>
        <w:tc>
          <w:tcPr>
            <w:tcW w:w="2972" w:type="dxa"/>
          </w:tcPr>
          <w:p w14:paraId="453C9171"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Ejercicio Fiscal</w:t>
            </w:r>
          </w:p>
        </w:tc>
        <w:tc>
          <w:tcPr>
            <w:tcW w:w="3119" w:type="dxa"/>
          </w:tcPr>
          <w:p w14:paraId="3FA47212"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sin impuestos</w:t>
            </w:r>
          </w:p>
        </w:tc>
        <w:tc>
          <w:tcPr>
            <w:tcW w:w="3260" w:type="dxa"/>
          </w:tcPr>
          <w:p w14:paraId="22B8E419"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con impuestos</w:t>
            </w:r>
          </w:p>
        </w:tc>
      </w:tr>
      <w:tr w:rsidR="006F1ED4" w:rsidRPr="00EF43A0" w14:paraId="6CFD83B5" w14:textId="77777777" w:rsidTr="006F1ED4">
        <w:trPr>
          <w:jc w:val="center"/>
        </w:trPr>
        <w:tc>
          <w:tcPr>
            <w:tcW w:w="2972" w:type="dxa"/>
            <w:tcBorders>
              <w:bottom w:val="single" w:sz="4" w:space="0" w:color="auto"/>
            </w:tcBorders>
          </w:tcPr>
          <w:p w14:paraId="4335AEB6"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(COLOCAR EJERCICIO FISCAL)</w:t>
            </w:r>
          </w:p>
        </w:tc>
        <w:tc>
          <w:tcPr>
            <w:tcW w:w="3119" w:type="dxa"/>
          </w:tcPr>
          <w:p w14:paraId="7D7C6204"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SIN IMPUESTOS DEL EJERCICIO)</w:t>
            </w:r>
          </w:p>
        </w:tc>
        <w:tc>
          <w:tcPr>
            <w:tcW w:w="3260" w:type="dxa"/>
          </w:tcPr>
          <w:p w14:paraId="27C934DB"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CON IMPUESTOS DEL EJERCICIO)</w:t>
            </w:r>
          </w:p>
        </w:tc>
      </w:tr>
      <w:tr w:rsidR="006F1ED4" w:rsidRPr="00EF43A0" w14:paraId="22520131" w14:textId="77777777" w:rsidTr="006F1ED4">
        <w:trPr>
          <w:jc w:val="center"/>
        </w:trPr>
        <w:tc>
          <w:tcPr>
            <w:tcW w:w="2972" w:type="dxa"/>
            <w:tcBorders>
              <w:bottom w:val="single" w:sz="4" w:space="0" w:color="auto"/>
            </w:tcBorders>
          </w:tcPr>
          <w:p w14:paraId="54B2A1E7"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Se agregarán tantos se hayan programado</w:t>
            </w:r>
          </w:p>
        </w:tc>
        <w:tc>
          <w:tcPr>
            <w:tcW w:w="3119" w:type="dxa"/>
            <w:tcBorders>
              <w:bottom w:val="single" w:sz="4" w:space="0" w:color="auto"/>
            </w:tcBorders>
          </w:tcPr>
          <w:p w14:paraId="63F9EB2A" w14:textId="77777777" w:rsidR="006F1ED4" w:rsidRPr="00EF43A0" w:rsidRDefault="006F1ED4" w:rsidP="006F1ED4">
            <w:pPr>
              <w:widowControl w:val="0"/>
              <w:spacing w:after="0" w:line="240" w:lineRule="auto"/>
              <w:ind w:right="51"/>
              <w:jc w:val="center"/>
              <w:rPr>
                <w:rFonts w:ascii="Arial" w:hAnsi="Arial" w:cs="Arial"/>
                <w:b/>
                <w:bCs/>
                <w:sz w:val="18"/>
                <w:szCs w:val="18"/>
              </w:rPr>
            </w:pPr>
          </w:p>
        </w:tc>
        <w:tc>
          <w:tcPr>
            <w:tcW w:w="3260" w:type="dxa"/>
          </w:tcPr>
          <w:p w14:paraId="05BF98B5" w14:textId="77777777" w:rsidR="006F1ED4" w:rsidRPr="00EF43A0" w:rsidRDefault="006F1ED4" w:rsidP="006F1ED4">
            <w:pPr>
              <w:widowControl w:val="0"/>
              <w:spacing w:after="0" w:line="240" w:lineRule="auto"/>
              <w:ind w:right="51"/>
              <w:jc w:val="center"/>
              <w:rPr>
                <w:rFonts w:ascii="Arial" w:hAnsi="Arial" w:cs="Arial"/>
                <w:b/>
                <w:bCs/>
                <w:sz w:val="18"/>
                <w:szCs w:val="18"/>
              </w:rPr>
            </w:pPr>
          </w:p>
        </w:tc>
      </w:tr>
      <w:tr w:rsidR="006F1ED4" w:rsidRPr="00EF43A0" w14:paraId="3C837B6C" w14:textId="77777777" w:rsidTr="006F1ED4">
        <w:trPr>
          <w:jc w:val="center"/>
        </w:trPr>
        <w:tc>
          <w:tcPr>
            <w:tcW w:w="2972" w:type="dxa"/>
            <w:tcBorders>
              <w:top w:val="single" w:sz="4" w:space="0" w:color="auto"/>
              <w:left w:val="nil"/>
              <w:bottom w:val="nil"/>
              <w:right w:val="single" w:sz="4" w:space="0" w:color="auto"/>
            </w:tcBorders>
          </w:tcPr>
          <w:p w14:paraId="3F04796F"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lastRenderedPageBreak/>
              <w:t>TOTAL:</w:t>
            </w:r>
          </w:p>
        </w:tc>
        <w:tc>
          <w:tcPr>
            <w:tcW w:w="3119" w:type="dxa"/>
            <w:tcBorders>
              <w:left w:val="single" w:sz="4" w:space="0" w:color="auto"/>
            </w:tcBorders>
          </w:tcPr>
          <w:p w14:paraId="29B37FDA"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TOTAL SIN IMPUESTOS)</w:t>
            </w:r>
          </w:p>
        </w:tc>
        <w:tc>
          <w:tcPr>
            <w:tcW w:w="3260" w:type="dxa"/>
          </w:tcPr>
          <w:p w14:paraId="663C9094"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TOTAL con impuestos)</w:t>
            </w:r>
          </w:p>
        </w:tc>
      </w:tr>
    </w:tbl>
    <w:p w14:paraId="1B22A92A" w14:textId="77777777" w:rsidR="006F1ED4" w:rsidRPr="00EF43A0" w:rsidRDefault="006F1ED4" w:rsidP="006F1ED4">
      <w:pPr>
        <w:spacing w:after="0" w:line="240" w:lineRule="auto"/>
        <w:ind w:right="51"/>
        <w:jc w:val="both"/>
        <w:rPr>
          <w:rFonts w:ascii="Arial" w:hAnsi="Arial" w:cs="Arial"/>
          <w:sz w:val="18"/>
          <w:szCs w:val="18"/>
        </w:rPr>
      </w:pPr>
    </w:p>
    <w:p w14:paraId="1BC07C50" w14:textId="77777777" w:rsidR="006F1ED4" w:rsidRPr="00EF43A0" w:rsidRDefault="006F1ED4" w:rsidP="006F1ED4">
      <w:pPr>
        <w:spacing w:after="0" w:line="240" w:lineRule="auto"/>
        <w:ind w:right="51"/>
        <w:jc w:val="both"/>
        <w:rPr>
          <w:rFonts w:ascii="Arial" w:hAnsi="Arial" w:cs="Arial"/>
          <w:sz w:val="18"/>
          <w:szCs w:val="18"/>
        </w:rPr>
      </w:pPr>
    </w:p>
    <w:p w14:paraId="426DCA8D" w14:textId="77777777" w:rsidR="006F1ED4" w:rsidRPr="00EF43A0" w:rsidRDefault="006F1ED4" w:rsidP="006F1ED4">
      <w:pPr>
        <w:spacing w:after="0" w:line="240" w:lineRule="auto"/>
        <w:ind w:right="51"/>
        <w:jc w:val="both"/>
        <w:rPr>
          <w:rFonts w:ascii="Arial" w:hAnsi="Arial" w:cs="Arial"/>
          <w:sz w:val="18"/>
          <w:szCs w:val="18"/>
        </w:rPr>
      </w:pPr>
    </w:p>
    <w:p w14:paraId="090053A0" w14:textId="77777777" w:rsidR="006F1ED4" w:rsidRPr="00EF43A0" w:rsidRDefault="006F1ED4" w:rsidP="006F1ED4">
      <w:pPr>
        <w:spacing w:after="0" w:line="240" w:lineRule="auto"/>
        <w:ind w:right="51"/>
        <w:jc w:val="both"/>
        <w:rPr>
          <w:rFonts w:ascii="Arial" w:eastAsia="Calibri" w:hAnsi="Arial" w:cs="Arial"/>
          <w:sz w:val="18"/>
          <w:szCs w:val="18"/>
        </w:rPr>
      </w:pPr>
      <w:r w:rsidRPr="00EF43A0">
        <w:rPr>
          <w:rFonts w:ascii="Arial" w:eastAsia="Calibri" w:hAnsi="Arial" w:cs="Arial"/>
          <w:sz w:val="18"/>
          <w:szCs w:val="18"/>
        </w:rPr>
        <w:t xml:space="preserve">Las partes convienen expresamente que las obligaciones de este contrato, cuyo cumplimiento se encuentra previsto realizar durante los ejercicios fiscales de (CONCATENAR </w:t>
      </w:r>
      <w:r w:rsidRPr="00EF43A0">
        <w:rPr>
          <w:rFonts w:ascii="Arial" w:hAnsi="Arial" w:cs="Arial"/>
          <w:sz w:val="18"/>
          <w:szCs w:val="18"/>
        </w:rPr>
        <w:t>EJERCICIOS  FISCALES QUE INVOLUCRAN LA PLURIANUALIDAD)</w:t>
      </w:r>
      <w:r w:rsidRPr="00EF43A0">
        <w:rPr>
          <w:rFonts w:ascii="Arial" w:eastAsia="Calibri" w:hAnsi="Arial" w:cs="Arial"/>
          <w:sz w:val="18"/>
          <w:szCs w:val="18"/>
        </w:rPr>
        <w:t xml:space="preserve">quedarán sujetas para fines de su ejecución y pago a la disponibilidad presupuestaria, con que cuente </w:t>
      </w:r>
      <w:r w:rsidRPr="00EF43A0">
        <w:rPr>
          <w:rFonts w:ascii="Arial" w:hAnsi="Arial" w:cs="Arial"/>
          <w:b/>
          <w:sz w:val="18"/>
          <w:szCs w:val="18"/>
        </w:rPr>
        <w:t xml:space="preserve"> “LA DEPENDENCIA O ENTIDAD”</w:t>
      </w:r>
      <w:r w:rsidRPr="00EF43A0">
        <w:rPr>
          <w:rFonts w:ascii="Arial" w:eastAsia="Calibri" w:hAnsi="Arial" w:cs="Arial"/>
          <w:sz w:val="18"/>
          <w:szCs w:val="18"/>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6C94D0C7" w14:textId="77777777" w:rsidR="006F1ED4" w:rsidRPr="00EF43A0" w:rsidRDefault="006F1ED4" w:rsidP="006F1ED4">
      <w:pPr>
        <w:spacing w:after="0" w:line="240" w:lineRule="auto"/>
        <w:ind w:right="51"/>
        <w:jc w:val="both"/>
        <w:rPr>
          <w:rFonts w:ascii="Arial" w:eastAsia="Calibri" w:hAnsi="Arial" w:cs="Arial"/>
          <w:sz w:val="18"/>
          <w:szCs w:val="18"/>
        </w:rPr>
      </w:pPr>
    </w:p>
    <w:p w14:paraId="241A5037"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Los montos y precios se podrán indicar en moneda extranjera, cuando así se haya determinado en la convocatoria, invitación, o solicitud de cotización, de conformidad con el artículo 45, fracción XIII de la LAASSP.</w:t>
      </w:r>
    </w:p>
    <w:p w14:paraId="20841371" w14:textId="77777777" w:rsidR="006F1ED4" w:rsidRPr="00EF43A0" w:rsidRDefault="006F1ED4" w:rsidP="006F1ED4">
      <w:pPr>
        <w:spacing w:after="0" w:line="240" w:lineRule="auto"/>
        <w:ind w:right="51"/>
        <w:jc w:val="both"/>
        <w:rPr>
          <w:rFonts w:ascii="Arial" w:eastAsia="Calibri" w:hAnsi="Arial" w:cs="Arial"/>
          <w:sz w:val="18"/>
          <w:szCs w:val="18"/>
        </w:rPr>
      </w:pPr>
    </w:p>
    <w:p w14:paraId="05EA9824"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El(los) precio(s) unitario(s) del presente contrato, expresado(s) en moneda nacional es(son):</w:t>
      </w:r>
    </w:p>
    <w:p w14:paraId="13DB5880" w14:textId="77777777" w:rsidR="006F1ED4" w:rsidRPr="00EF43A0" w:rsidRDefault="006F1ED4" w:rsidP="006F1ED4">
      <w:pPr>
        <w:spacing w:after="0" w:line="240" w:lineRule="auto"/>
        <w:ind w:right="51"/>
        <w:jc w:val="both"/>
        <w:rPr>
          <w:rFonts w:ascii="Arial" w:hAnsi="Arial" w:cs="Arial"/>
          <w:sz w:val="18"/>
          <w:szCs w:val="18"/>
        </w:rPr>
      </w:pPr>
    </w:p>
    <w:p w14:paraId="60DEDB8C"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que se haya seleccionado mostrar la tabla de detalle de precio.</w:t>
      </w:r>
    </w:p>
    <w:p w14:paraId="60997AC6" w14:textId="77777777" w:rsidR="006F1ED4" w:rsidRPr="00EF43A0" w:rsidRDefault="006F1ED4" w:rsidP="006F1ED4">
      <w:pPr>
        <w:spacing w:after="0" w:line="240" w:lineRule="auto"/>
        <w:ind w:right="51"/>
        <w:jc w:val="both"/>
        <w:rPr>
          <w:rFonts w:ascii="Arial" w:hAnsi="Arial" w:cs="Arial"/>
          <w:sz w:val="18"/>
          <w:szCs w:val="18"/>
        </w:rPr>
      </w:pPr>
    </w:p>
    <w:p w14:paraId="7B07F3DD" w14:textId="77777777" w:rsidR="006F1ED4" w:rsidRPr="00EF43A0" w:rsidRDefault="006F1ED4" w:rsidP="006F1ED4">
      <w:pPr>
        <w:spacing w:after="0" w:line="240" w:lineRule="auto"/>
        <w:ind w:right="51"/>
        <w:jc w:val="both"/>
        <w:rPr>
          <w:rFonts w:ascii="Arial" w:hAnsi="Arial" w:cs="Arial"/>
          <w:sz w:val="18"/>
          <w:szCs w:val="18"/>
        </w:rPr>
      </w:pPr>
    </w:p>
    <w:p w14:paraId="7B2361BD" w14:textId="77777777" w:rsidR="006F1ED4" w:rsidRPr="00EF43A0" w:rsidRDefault="006F1ED4" w:rsidP="006F1ED4">
      <w:pPr>
        <w:spacing w:after="0" w:line="240" w:lineRule="auto"/>
        <w:ind w:right="51"/>
        <w:jc w:val="both"/>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589"/>
        <w:gridCol w:w="1116"/>
        <w:gridCol w:w="1289"/>
        <w:gridCol w:w="1167"/>
        <w:gridCol w:w="1437"/>
        <w:gridCol w:w="1167"/>
      </w:tblGrid>
      <w:tr w:rsidR="006F1ED4" w:rsidRPr="00EF43A0" w14:paraId="2C667B19" w14:textId="77777777" w:rsidTr="006F1ED4">
        <w:trPr>
          <w:jc w:val="center"/>
        </w:trPr>
        <w:tc>
          <w:tcPr>
            <w:tcW w:w="1490" w:type="dxa"/>
            <w:vAlign w:val="center"/>
          </w:tcPr>
          <w:p w14:paraId="176984A0"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Partida</w:t>
            </w:r>
          </w:p>
        </w:tc>
        <w:tc>
          <w:tcPr>
            <w:tcW w:w="1610" w:type="dxa"/>
            <w:vAlign w:val="center"/>
          </w:tcPr>
          <w:p w14:paraId="4611B66E"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Descripción*</w:t>
            </w:r>
          </w:p>
        </w:tc>
        <w:tc>
          <w:tcPr>
            <w:tcW w:w="1132" w:type="dxa"/>
            <w:vAlign w:val="center"/>
          </w:tcPr>
          <w:p w14:paraId="30907EAA"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Unidad*</w:t>
            </w:r>
          </w:p>
        </w:tc>
        <w:tc>
          <w:tcPr>
            <w:tcW w:w="1306" w:type="dxa"/>
            <w:vAlign w:val="center"/>
          </w:tcPr>
          <w:p w14:paraId="32581E65"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Cantidad*</w:t>
            </w:r>
          </w:p>
        </w:tc>
        <w:tc>
          <w:tcPr>
            <w:tcW w:w="1178" w:type="dxa"/>
            <w:vAlign w:val="center"/>
          </w:tcPr>
          <w:p w14:paraId="7992CBF9"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Precio unitario *</w:t>
            </w:r>
          </w:p>
        </w:tc>
        <w:tc>
          <w:tcPr>
            <w:tcW w:w="1495" w:type="dxa"/>
            <w:vAlign w:val="center"/>
          </w:tcPr>
          <w:p w14:paraId="0FA81402"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Precio total antes de imp.*</w:t>
            </w:r>
          </w:p>
        </w:tc>
        <w:tc>
          <w:tcPr>
            <w:tcW w:w="1183" w:type="dxa"/>
          </w:tcPr>
          <w:p w14:paraId="3E1450A4"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Precio total después de imp.*</w:t>
            </w:r>
          </w:p>
        </w:tc>
      </w:tr>
      <w:tr w:rsidR="006F1ED4" w:rsidRPr="00EF43A0" w14:paraId="01119ECD" w14:textId="77777777" w:rsidTr="006F1ED4">
        <w:trPr>
          <w:jc w:val="center"/>
        </w:trPr>
        <w:tc>
          <w:tcPr>
            <w:tcW w:w="1490" w:type="dxa"/>
          </w:tcPr>
          <w:p w14:paraId="728D278D" w14:textId="77777777" w:rsidR="006F1ED4" w:rsidRPr="00EF43A0" w:rsidRDefault="006F1ED4" w:rsidP="006F1ED4">
            <w:pPr>
              <w:widowControl w:val="0"/>
              <w:spacing w:after="0" w:line="240" w:lineRule="auto"/>
              <w:ind w:right="51"/>
              <w:jc w:val="both"/>
              <w:rPr>
                <w:rFonts w:ascii="Arial" w:hAnsi="Arial" w:cs="Arial"/>
                <w:b/>
                <w:bCs/>
                <w:sz w:val="18"/>
                <w:szCs w:val="18"/>
              </w:rPr>
            </w:pPr>
          </w:p>
        </w:tc>
        <w:tc>
          <w:tcPr>
            <w:tcW w:w="1610" w:type="dxa"/>
          </w:tcPr>
          <w:p w14:paraId="2C333247" w14:textId="77777777" w:rsidR="006F1ED4" w:rsidRPr="00EF43A0" w:rsidRDefault="006F1ED4" w:rsidP="006F1ED4">
            <w:pPr>
              <w:widowControl w:val="0"/>
              <w:spacing w:after="0" w:line="240" w:lineRule="auto"/>
              <w:ind w:right="51"/>
              <w:jc w:val="both"/>
              <w:rPr>
                <w:rFonts w:ascii="Arial" w:hAnsi="Arial" w:cs="Arial"/>
                <w:b/>
                <w:bCs/>
                <w:sz w:val="18"/>
                <w:szCs w:val="18"/>
              </w:rPr>
            </w:pPr>
          </w:p>
        </w:tc>
        <w:tc>
          <w:tcPr>
            <w:tcW w:w="1132" w:type="dxa"/>
          </w:tcPr>
          <w:p w14:paraId="431C908E" w14:textId="77777777" w:rsidR="006F1ED4" w:rsidRPr="00EF43A0" w:rsidRDefault="006F1ED4" w:rsidP="006F1ED4">
            <w:pPr>
              <w:widowControl w:val="0"/>
              <w:spacing w:after="0" w:line="240" w:lineRule="auto"/>
              <w:ind w:right="51"/>
              <w:jc w:val="both"/>
              <w:rPr>
                <w:rFonts w:ascii="Arial" w:hAnsi="Arial" w:cs="Arial"/>
                <w:b/>
                <w:bCs/>
                <w:sz w:val="18"/>
                <w:szCs w:val="18"/>
              </w:rPr>
            </w:pPr>
          </w:p>
        </w:tc>
        <w:tc>
          <w:tcPr>
            <w:tcW w:w="1306" w:type="dxa"/>
          </w:tcPr>
          <w:p w14:paraId="39E26B5B" w14:textId="77777777" w:rsidR="006F1ED4" w:rsidRPr="00EF43A0" w:rsidRDefault="006F1ED4" w:rsidP="006F1ED4">
            <w:pPr>
              <w:widowControl w:val="0"/>
              <w:spacing w:after="0" w:line="240" w:lineRule="auto"/>
              <w:ind w:right="51"/>
              <w:jc w:val="both"/>
              <w:rPr>
                <w:rFonts w:ascii="Arial" w:hAnsi="Arial" w:cs="Arial"/>
                <w:b/>
                <w:bCs/>
                <w:sz w:val="18"/>
                <w:szCs w:val="18"/>
              </w:rPr>
            </w:pPr>
          </w:p>
        </w:tc>
        <w:tc>
          <w:tcPr>
            <w:tcW w:w="1178" w:type="dxa"/>
          </w:tcPr>
          <w:p w14:paraId="3E3D5EBF" w14:textId="77777777" w:rsidR="006F1ED4" w:rsidRPr="00EF43A0" w:rsidRDefault="006F1ED4" w:rsidP="006F1ED4">
            <w:pPr>
              <w:widowControl w:val="0"/>
              <w:spacing w:after="0" w:line="240" w:lineRule="auto"/>
              <w:ind w:right="51"/>
              <w:jc w:val="both"/>
              <w:rPr>
                <w:rFonts w:ascii="Arial" w:hAnsi="Arial" w:cs="Arial"/>
                <w:b/>
                <w:bCs/>
                <w:sz w:val="18"/>
                <w:szCs w:val="18"/>
              </w:rPr>
            </w:pPr>
          </w:p>
        </w:tc>
        <w:tc>
          <w:tcPr>
            <w:tcW w:w="1495" w:type="dxa"/>
          </w:tcPr>
          <w:p w14:paraId="53689350" w14:textId="77777777" w:rsidR="006F1ED4" w:rsidRPr="00EF43A0" w:rsidRDefault="006F1ED4" w:rsidP="006F1ED4">
            <w:pPr>
              <w:widowControl w:val="0"/>
              <w:spacing w:after="0" w:line="240" w:lineRule="auto"/>
              <w:ind w:right="51"/>
              <w:jc w:val="both"/>
              <w:rPr>
                <w:rFonts w:ascii="Arial" w:hAnsi="Arial" w:cs="Arial"/>
                <w:b/>
                <w:bCs/>
                <w:sz w:val="18"/>
                <w:szCs w:val="18"/>
              </w:rPr>
            </w:pPr>
          </w:p>
        </w:tc>
        <w:tc>
          <w:tcPr>
            <w:tcW w:w="1183" w:type="dxa"/>
          </w:tcPr>
          <w:p w14:paraId="6DE83A4D" w14:textId="77777777" w:rsidR="006F1ED4" w:rsidRPr="00EF43A0" w:rsidRDefault="006F1ED4" w:rsidP="006F1ED4">
            <w:pPr>
              <w:widowControl w:val="0"/>
              <w:spacing w:after="0" w:line="240" w:lineRule="auto"/>
              <w:ind w:right="51"/>
              <w:jc w:val="both"/>
              <w:rPr>
                <w:rFonts w:ascii="Arial" w:hAnsi="Arial" w:cs="Arial"/>
                <w:b/>
                <w:bCs/>
                <w:sz w:val="18"/>
                <w:szCs w:val="18"/>
              </w:rPr>
            </w:pPr>
          </w:p>
        </w:tc>
      </w:tr>
    </w:tbl>
    <w:p w14:paraId="1C05D7A5" w14:textId="77777777" w:rsidR="006F1ED4" w:rsidRPr="00EF43A0" w:rsidRDefault="006F1ED4" w:rsidP="006F1ED4">
      <w:pPr>
        <w:spacing w:after="0" w:line="240" w:lineRule="auto"/>
        <w:ind w:right="51"/>
        <w:jc w:val="both"/>
        <w:rPr>
          <w:rFonts w:ascii="Arial" w:hAnsi="Arial" w:cs="Arial"/>
          <w:sz w:val="18"/>
          <w:szCs w:val="18"/>
        </w:rPr>
      </w:pPr>
    </w:p>
    <w:p w14:paraId="272E9F20" w14:textId="77777777" w:rsidR="006F1ED4" w:rsidRPr="00EF43A0" w:rsidRDefault="006F1ED4" w:rsidP="006F1ED4">
      <w:pPr>
        <w:spacing w:after="0" w:line="240" w:lineRule="auto"/>
        <w:ind w:right="51"/>
        <w:jc w:val="both"/>
        <w:rPr>
          <w:rFonts w:ascii="Arial" w:hAnsi="Arial" w:cs="Arial"/>
          <w:sz w:val="18"/>
          <w:szCs w:val="18"/>
        </w:rPr>
      </w:pPr>
    </w:p>
    <w:p w14:paraId="429B46DC" w14:textId="77777777" w:rsidR="006F1ED4" w:rsidRPr="00EF43A0" w:rsidRDefault="006F1ED4" w:rsidP="006F1ED4">
      <w:pPr>
        <w:spacing w:after="0" w:line="240" w:lineRule="auto"/>
        <w:ind w:right="51"/>
        <w:jc w:val="both"/>
        <w:rPr>
          <w:rFonts w:ascii="Arial" w:hAnsi="Arial" w:cs="Arial"/>
          <w:sz w:val="18"/>
          <w:szCs w:val="18"/>
        </w:rPr>
      </w:pPr>
    </w:p>
    <w:p w14:paraId="59FA38E7"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que se haya seleccionado NO mostrar la tabla de detalle de precio</w:t>
      </w:r>
    </w:p>
    <w:p w14:paraId="6F65E94E"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p>
    <w:p w14:paraId="33B44B0D"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r w:rsidRPr="00EF43A0">
        <w:rPr>
          <w:rFonts w:ascii="Arial" w:hAnsi="Arial" w:cs="Arial"/>
          <w:sz w:val="18"/>
          <w:szCs w:val="18"/>
        </w:rPr>
        <w:t>(INDICAR EL ANEXO CORRESPONDIENTE)</w:t>
      </w:r>
    </w:p>
    <w:p w14:paraId="26AFF2FD" w14:textId="77777777" w:rsidR="006F1ED4" w:rsidRPr="00EF43A0" w:rsidRDefault="006F1ED4" w:rsidP="006F1ED4">
      <w:pPr>
        <w:spacing w:after="0" w:line="240" w:lineRule="auto"/>
        <w:ind w:right="51"/>
        <w:jc w:val="both"/>
        <w:rPr>
          <w:rFonts w:ascii="Arial" w:hAnsi="Arial" w:cs="Arial"/>
          <w:sz w:val="18"/>
          <w:szCs w:val="18"/>
        </w:rPr>
      </w:pPr>
    </w:p>
    <w:p w14:paraId="47098F67"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El precio unitario es considerado fijo y en moneda nacional (</w:t>
      </w:r>
      <w:r w:rsidRPr="00EF43A0">
        <w:rPr>
          <w:rFonts w:ascii="Arial" w:hAnsi="Arial" w:cs="Arial"/>
          <w:b/>
          <w:sz w:val="18"/>
          <w:szCs w:val="18"/>
        </w:rPr>
        <w:t>Tipo Moneda</w:t>
      </w:r>
      <w:r w:rsidRPr="00EF43A0">
        <w:rPr>
          <w:rFonts w:ascii="Arial" w:hAnsi="Arial" w:cs="Arial"/>
          <w:sz w:val="18"/>
          <w:szCs w:val="18"/>
        </w:rPr>
        <w:t xml:space="preserve">) hasta que concluya la relación contractual que se formaliza, incluyendo todos los conceptos y costos involucrados en la prestación del servicio de </w:t>
      </w:r>
      <w:r w:rsidRPr="00EF43A0">
        <w:rPr>
          <w:rFonts w:ascii="Arial" w:hAnsi="Arial" w:cs="Arial"/>
          <w:b/>
          <w:sz w:val="18"/>
          <w:szCs w:val="18"/>
        </w:rPr>
        <w:t>(</w:t>
      </w:r>
      <w:r w:rsidRPr="00EF43A0">
        <w:rPr>
          <w:rFonts w:ascii="Arial" w:hAnsi="Arial" w:cs="Arial"/>
          <w:b/>
          <w:sz w:val="18"/>
          <w:szCs w:val="18"/>
          <w:u w:val="single"/>
        </w:rPr>
        <w:t>Descripción)</w:t>
      </w:r>
      <w:r w:rsidRPr="00EF43A0">
        <w:rPr>
          <w:rFonts w:ascii="Arial" w:hAnsi="Arial" w:cs="Arial"/>
          <w:sz w:val="18"/>
          <w:szCs w:val="18"/>
        </w:rPr>
        <w:t xml:space="preserve">, por lo que </w:t>
      </w:r>
      <w:r w:rsidRPr="00EF43A0">
        <w:rPr>
          <w:rFonts w:ascii="Arial" w:hAnsi="Arial" w:cs="Arial"/>
          <w:b/>
          <w:sz w:val="18"/>
          <w:szCs w:val="18"/>
        </w:rPr>
        <w:t xml:space="preserve"> “EL PROVEEDOR”</w:t>
      </w:r>
      <w:r w:rsidRPr="00EF43A0">
        <w:rPr>
          <w:rFonts w:ascii="Arial" w:hAnsi="Arial" w:cs="Arial"/>
          <w:sz w:val="18"/>
          <w:szCs w:val="18"/>
        </w:rPr>
        <w:t xml:space="preserve"> no podrá agregar ningún costo extra y los precios serán inalterables durante la vigencia del presente contrato.</w:t>
      </w:r>
    </w:p>
    <w:p w14:paraId="54CF44CC" w14:textId="77777777" w:rsidR="006F1ED4" w:rsidRPr="00EF43A0" w:rsidRDefault="006F1ED4" w:rsidP="006F1ED4">
      <w:pPr>
        <w:spacing w:after="0" w:line="240" w:lineRule="auto"/>
        <w:ind w:right="51"/>
        <w:jc w:val="both"/>
        <w:rPr>
          <w:rFonts w:ascii="Arial" w:eastAsia="Calibri" w:hAnsi="Arial" w:cs="Arial"/>
          <w:sz w:val="18"/>
          <w:szCs w:val="18"/>
        </w:rPr>
      </w:pPr>
    </w:p>
    <w:p w14:paraId="2E8F32E8"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de que se haya previsto variación de precios, y se cuente con una fórmula o mecanismo de ajuste se considerará la siguiente redacción:</w:t>
      </w:r>
    </w:p>
    <w:p w14:paraId="46A0BE3B" w14:textId="77777777" w:rsidR="006F1ED4" w:rsidRPr="00EF43A0" w:rsidRDefault="006F1ED4" w:rsidP="006F1ED4">
      <w:pPr>
        <w:spacing w:after="0" w:line="240" w:lineRule="auto"/>
        <w:ind w:right="51"/>
        <w:jc w:val="both"/>
        <w:rPr>
          <w:rFonts w:ascii="Arial" w:hAnsi="Arial" w:cs="Arial"/>
          <w:sz w:val="18"/>
          <w:szCs w:val="18"/>
        </w:rPr>
      </w:pPr>
    </w:p>
    <w:p w14:paraId="1FAEB002"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El precio unitario será considerado en moneda nacional, y podrá ser modificado conforme a la siguiente: (establecer la fórmula o mecanismo de ajuste publicada en la convocatoria, invitación o solicitud de cotización).</w:t>
      </w:r>
    </w:p>
    <w:p w14:paraId="0BA2F6A6" w14:textId="77777777" w:rsidR="006F1ED4" w:rsidRPr="00EF43A0" w:rsidRDefault="006F1ED4" w:rsidP="006F1ED4">
      <w:pPr>
        <w:spacing w:after="0" w:line="240" w:lineRule="auto"/>
        <w:ind w:right="51"/>
        <w:jc w:val="both"/>
        <w:rPr>
          <w:rFonts w:ascii="Arial" w:hAnsi="Arial" w:cs="Arial"/>
          <w:b/>
          <w:sz w:val="18"/>
          <w:szCs w:val="18"/>
        </w:rPr>
      </w:pPr>
    </w:p>
    <w:p w14:paraId="05DD0172"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DE SER ABIERTO Y ANUAL MOSTRAR EL SIGUIENTE PÁRRAFO:</w:t>
      </w:r>
    </w:p>
    <w:p w14:paraId="0A8D1C4D" w14:textId="77777777" w:rsidR="006F1ED4" w:rsidRPr="00EF43A0" w:rsidRDefault="006F1ED4" w:rsidP="006F1ED4">
      <w:pPr>
        <w:spacing w:after="0" w:line="240" w:lineRule="auto"/>
        <w:ind w:right="51"/>
        <w:jc w:val="both"/>
        <w:rPr>
          <w:rFonts w:ascii="Arial" w:hAnsi="Arial" w:cs="Arial"/>
          <w:sz w:val="18"/>
          <w:szCs w:val="18"/>
        </w:rPr>
      </w:pPr>
    </w:p>
    <w:p w14:paraId="62837E0D"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r w:rsidRPr="00EF43A0">
        <w:rPr>
          <w:rFonts w:ascii="Arial" w:hAnsi="Arial" w:cs="Arial"/>
          <w:b/>
          <w:sz w:val="18"/>
          <w:szCs w:val="18"/>
        </w:rPr>
        <w:t xml:space="preserve">“LA DEPENDENCIA O ENTIDAD” </w:t>
      </w:r>
      <w:r w:rsidRPr="00EF43A0">
        <w:rPr>
          <w:rFonts w:ascii="Arial" w:eastAsia="Calibri" w:hAnsi="Arial" w:cs="Arial"/>
          <w:sz w:val="18"/>
          <w:szCs w:val="18"/>
        </w:rPr>
        <w:t xml:space="preserve">pagará a </w:t>
      </w:r>
      <w:r w:rsidRPr="00EF43A0">
        <w:rPr>
          <w:rFonts w:ascii="Arial" w:hAnsi="Arial" w:cs="Arial"/>
          <w:b/>
          <w:sz w:val="18"/>
          <w:szCs w:val="18"/>
        </w:rPr>
        <w:t xml:space="preserve"> “EL PROVEEDOR”</w:t>
      </w:r>
      <w:r w:rsidRPr="00EF43A0">
        <w:rPr>
          <w:rFonts w:ascii="Arial" w:eastAsia="Calibri" w:hAnsi="Arial" w:cs="Arial"/>
          <w:sz w:val="18"/>
          <w:szCs w:val="18"/>
        </w:rPr>
        <w:t xml:space="preserve"> como contraprestación por los servicios objeto de este contrato, la cantidad mínima de </w:t>
      </w:r>
      <w:r w:rsidRPr="00EF43A0">
        <w:rPr>
          <w:rFonts w:ascii="Arial" w:hAnsi="Arial" w:cs="Arial"/>
          <w:sz w:val="18"/>
          <w:szCs w:val="18"/>
        </w:rPr>
        <w:t xml:space="preserve">(MONTO MÍNIMO TOTAL DEL CONTRATO) </w:t>
      </w:r>
      <w:r w:rsidRPr="00EF43A0">
        <w:rPr>
          <w:rFonts w:ascii="Arial" w:eastAsia="Calibri" w:hAnsi="Arial" w:cs="Arial"/>
          <w:sz w:val="18"/>
          <w:szCs w:val="18"/>
        </w:rPr>
        <w:t xml:space="preserve">más impuestos por $_____________ (Indicar la cantidad en letra) y un monto máximo de </w:t>
      </w:r>
      <w:r w:rsidRPr="00EF43A0">
        <w:rPr>
          <w:rFonts w:ascii="Arial" w:hAnsi="Arial" w:cs="Arial"/>
          <w:sz w:val="18"/>
          <w:szCs w:val="18"/>
        </w:rPr>
        <w:t>(MONTO MÁXIMO TOTAL DEL CONTRATO)</w:t>
      </w:r>
      <w:r w:rsidRPr="00EF43A0">
        <w:rPr>
          <w:rFonts w:ascii="Arial" w:eastAsia="Calibri" w:hAnsi="Arial" w:cs="Arial"/>
          <w:sz w:val="18"/>
          <w:szCs w:val="18"/>
        </w:rPr>
        <w:t>, más impuestos que asciende a $_______ (Indicar la cantidad en letra).</w:t>
      </w:r>
    </w:p>
    <w:p w14:paraId="6987AEE2"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p>
    <w:p w14:paraId="154CFF1A"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 xml:space="preserve">EN CASO DE SER PLURIANUAL ABIERTO, </w:t>
      </w:r>
      <w:r w:rsidRPr="00EF43A0">
        <w:rPr>
          <w:rFonts w:ascii="Arial" w:hAnsi="Arial" w:cs="Arial"/>
          <w:sz w:val="18"/>
          <w:szCs w:val="18"/>
          <w:u w:val="single"/>
        </w:rPr>
        <w:t>MOSTRAR LA TABLA Y LOS TRES PÁRRAFOS SIGUIENTES</w:t>
      </w:r>
      <w:r w:rsidRPr="00EF43A0">
        <w:rPr>
          <w:rFonts w:ascii="Arial" w:hAnsi="Arial" w:cs="Arial"/>
          <w:sz w:val="18"/>
          <w:szCs w:val="18"/>
        </w:rPr>
        <w:t>.</w:t>
      </w:r>
    </w:p>
    <w:p w14:paraId="45E34A9B" w14:textId="77777777" w:rsidR="006F1ED4" w:rsidRPr="00EF43A0" w:rsidRDefault="006F1ED4" w:rsidP="006F1ED4">
      <w:pPr>
        <w:spacing w:after="0" w:line="240" w:lineRule="auto"/>
        <w:ind w:right="51"/>
        <w:jc w:val="both"/>
        <w:rPr>
          <w:rFonts w:ascii="Arial" w:hAnsi="Arial" w:cs="Arial"/>
          <w:sz w:val="18"/>
          <w:szCs w:val="18"/>
        </w:rPr>
      </w:pPr>
    </w:p>
    <w:p w14:paraId="3BB2050F"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r w:rsidRPr="00EF43A0">
        <w:rPr>
          <w:rFonts w:ascii="Arial" w:hAnsi="Arial" w:cs="Arial"/>
          <w:b/>
          <w:sz w:val="18"/>
          <w:szCs w:val="18"/>
        </w:rPr>
        <w:t xml:space="preserve">“LA DEPENDENCIA O ENTIDAD” </w:t>
      </w:r>
      <w:r w:rsidRPr="00EF43A0">
        <w:rPr>
          <w:rFonts w:ascii="Arial" w:eastAsia="Calibri" w:hAnsi="Arial" w:cs="Arial"/>
          <w:sz w:val="18"/>
          <w:szCs w:val="18"/>
        </w:rPr>
        <w:t xml:space="preserve">conviene con </w:t>
      </w:r>
      <w:r w:rsidRPr="00EF43A0">
        <w:rPr>
          <w:rFonts w:ascii="Arial" w:hAnsi="Arial" w:cs="Arial"/>
          <w:b/>
          <w:sz w:val="18"/>
          <w:szCs w:val="18"/>
        </w:rPr>
        <w:t xml:space="preserve"> “EL PROVEEDOR”</w:t>
      </w:r>
      <w:r w:rsidRPr="00EF43A0">
        <w:rPr>
          <w:rFonts w:ascii="Arial" w:eastAsia="Calibri" w:hAnsi="Arial" w:cs="Arial"/>
          <w:sz w:val="18"/>
          <w:szCs w:val="18"/>
        </w:rPr>
        <w:t xml:space="preserve"> que el </w:t>
      </w:r>
      <w:r w:rsidRPr="00EF43A0">
        <w:rPr>
          <w:rFonts w:ascii="Arial" w:eastAsia="Calibri" w:hAnsi="Arial" w:cs="Arial"/>
          <w:b/>
          <w:sz w:val="18"/>
          <w:szCs w:val="18"/>
        </w:rPr>
        <w:t>monto mínimo</w:t>
      </w:r>
      <w:r w:rsidRPr="00EF43A0">
        <w:rPr>
          <w:rFonts w:ascii="Arial" w:eastAsia="Calibri" w:hAnsi="Arial" w:cs="Arial"/>
          <w:sz w:val="18"/>
          <w:szCs w:val="18"/>
        </w:rPr>
        <w:t xml:space="preserve"> de los servicios para los ejercicios fiscales de </w:t>
      </w:r>
      <w:r w:rsidRPr="00EF43A0">
        <w:rPr>
          <w:rFonts w:ascii="Arial" w:hAnsi="Arial" w:cs="Arial"/>
          <w:sz w:val="18"/>
          <w:szCs w:val="18"/>
        </w:rPr>
        <w:t xml:space="preserve">(COLOCAR EJERCICIO FISCAL) </w:t>
      </w:r>
      <w:r w:rsidRPr="00EF43A0">
        <w:rPr>
          <w:rFonts w:ascii="Arial" w:eastAsia="Calibri" w:hAnsi="Arial" w:cs="Arial"/>
          <w:sz w:val="18"/>
          <w:szCs w:val="18"/>
        </w:rPr>
        <w:t xml:space="preserve">es por la cantidad de </w:t>
      </w:r>
      <w:r w:rsidRPr="00EF43A0">
        <w:rPr>
          <w:rFonts w:ascii="Arial" w:hAnsi="Arial" w:cs="Arial"/>
          <w:sz w:val="18"/>
          <w:szCs w:val="18"/>
        </w:rPr>
        <w:t>(MONTO MÍNIMO TOTAL</w:t>
      </w:r>
      <w:r w:rsidRPr="00EF43A0">
        <w:rPr>
          <w:rFonts w:ascii="Arial" w:eastAsia="Calibri" w:hAnsi="Arial" w:cs="Arial"/>
          <w:sz w:val="18"/>
          <w:szCs w:val="18"/>
        </w:rPr>
        <w:t xml:space="preserve"> más impuestos que asciende a $_______ (Indicar la cantidad en letra)</w:t>
      </w:r>
    </w:p>
    <w:p w14:paraId="3778E7BE"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r w:rsidRPr="00EF43A0">
        <w:rPr>
          <w:rFonts w:ascii="Arial" w:hAnsi="Arial" w:cs="Arial"/>
          <w:sz w:val="18"/>
          <w:szCs w:val="18"/>
        </w:rPr>
        <w:lastRenderedPageBreak/>
        <w:t>Asimismo, que</w:t>
      </w:r>
      <w:r w:rsidRPr="00EF43A0">
        <w:rPr>
          <w:rFonts w:ascii="Arial" w:eastAsia="Calibri" w:hAnsi="Arial" w:cs="Arial"/>
          <w:sz w:val="18"/>
          <w:szCs w:val="18"/>
        </w:rPr>
        <w:t xml:space="preserve"> el </w:t>
      </w:r>
      <w:r w:rsidRPr="00EF43A0">
        <w:rPr>
          <w:rFonts w:ascii="Arial" w:eastAsia="Calibri" w:hAnsi="Arial" w:cs="Arial"/>
          <w:b/>
          <w:sz w:val="18"/>
          <w:szCs w:val="18"/>
        </w:rPr>
        <w:t>monto máximo</w:t>
      </w:r>
      <w:r w:rsidRPr="00EF43A0">
        <w:rPr>
          <w:rFonts w:ascii="Arial" w:eastAsia="Calibri" w:hAnsi="Arial" w:cs="Arial"/>
          <w:sz w:val="18"/>
          <w:szCs w:val="18"/>
        </w:rPr>
        <w:t xml:space="preserve"> de los servicios para los ejercicios fiscales de </w:t>
      </w:r>
      <w:r w:rsidRPr="00EF43A0">
        <w:rPr>
          <w:rFonts w:ascii="Arial" w:hAnsi="Arial" w:cs="Arial"/>
          <w:sz w:val="18"/>
          <w:szCs w:val="18"/>
        </w:rPr>
        <w:t xml:space="preserve">COLOCAR EJERCICIO </w:t>
      </w:r>
      <w:r w:rsidRPr="00EF43A0">
        <w:rPr>
          <w:rFonts w:ascii="Arial" w:eastAsia="Calibri" w:hAnsi="Arial" w:cs="Arial"/>
          <w:sz w:val="18"/>
          <w:szCs w:val="18"/>
        </w:rPr>
        <w:t xml:space="preserve">es por la cantidad de </w:t>
      </w:r>
      <w:r w:rsidRPr="00EF43A0">
        <w:rPr>
          <w:rFonts w:ascii="Arial" w:hAnsi="Arial" w:cs="Arial"/>
          <w:sz w:val="18"/>
          <w:szCs w:val="18"/>
        </w:rPr>
        <w:t>(MONTO MÁXIMO TOTAL DEL CONTRATO)</w:t>
      </w:r>
      <w:r w:rsidRPr="00EF43A0">
        <w:rPr>
          <w:rFonts w:ascii="Arial" w:eastAsia="Calibri" w:hAnsi="Arial" w:cs="Arial"/>
          <w:sz w:val="18"/>
          <w:szCs w:val="18"/>
        </w:rPr>
        <w:t>, más impuestos que asciende a $_______ (Indicar la cantidad en letra).</w:t>
      </w:r>
    </w:p>
    <w:p w14:paraId="345F2EF4"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p>
    <w:p w14:paraId="429912B1"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r w:rsidRPr="00EF43A0">
        <w:rPr>
          <w:rFonts w:ascii="Arial" w:eastAsia="Calibri" w:hAnsi="Arial" w:cs="Arial"/>
          <w:sz w:val="18"/>
          <w:szCs w:val="18"/>
        </w:rPr>
        <w:t>Importe mínimos y máximos a pagar en cada ejercicio fiscal de acuerdo a lo siguiente:</w:t>
      </w:r>
    </w:p>
    <w:p w14:paraId="056EF828"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p>
    <w:p w14:paraId="0D32C092"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p>
    <w:p w14:paraId="6F1250B1"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68"/>
        <w:gridCol w:w="3071"/>
      </w:tblGrid>
      <w:tr w:rsidR="006F1ED4" w:rsidRPr="00EF43A0" w14:paraId="7D07EC88" w14:textId="77777777" w:rsidTr="006F1ED4">
        <w:trPr>
          <w:trHeight w:val="249"/>
          <w:jc w:val="center"/>
        </w:trPr>
        <w:tc>
          <w:tcPr>
            <w:tcW w:w="3112" w:type="dxa"/>
          </w:tcPr>
          <w:p w14:paraId="2CAE8439"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Ejercicio Fiscal</w:t>
            </w:r>
          </w:p>
        </w:tc>
        <w:tc>
          <w:tcPr>
            <w:tcW w:w="3113" w:type="dxa"/>
          </w:tcPr>
          <w:p w14:paraId="3E13442A"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mínimo</w:t>
            </w:r>
          </w:p>
        </w:tc>
        <w:tc>
          <w:tcPr>
            <w:tcW w:w="3113" w:type="dxa"/>
          </w:tcPr>
          <w:p w14:paraId="042AE7B6"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máximo</w:t>
            </w:r>
          </w:p>
        </w:tc>
      </w:tr>
      <w:tr w:rsidR="006F1ED4" w:rsidRPr="00EF43A0" w14:paraId="3E5843E8" w14:textId="77777777" w:rsidTr="006F1ED4">
        <w:trPr>
          <w:trHeight w:val="1158"/>
          <w:jc w:val="center"/>
        </w:trPr>
        <w:tc>
          <w:tcPr>
            <w:tcW w:w="3112" w:type="dxa"/>
            <w:tcBorders>
              <w:bottom w:val="single" w:sz="4" w:space="0" w:color="auto"/>
            </w:tcBorders>
          </w:tcPr>
          <w:p w14:paraId="340A1F2F"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(COLOCAR EJERCICIO FISCAL)</w:t>
            </w:r>
          </w:p>
        </w:tc>
        <w:tc>
          <w:tcPr>
            <w:tcW w:w="3113" w:type="dxa"/>
          </w:tcPr>
          <w:p w14:paraId="035B18A2"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MÍNIMO ANUAL sin impuestos)</w:t>
            </w:r>
          </w:p>
        </w:tc>
        <w:tc>
          <w:tcPr>
            <w:tcW w:w="3113" w:type="dxa"/>
          </w:tcPr>
          <w:p w14:paraId="58CCA810"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MÁXIMO ANUAL sin impuestos)</w:t>
            </w:r>
          </w:p>
        </w:tc>
      </w:tr>
      <w:tr w:rsidR="006F1ED4" w:rsidRPr="00EF43A0" w14:paraId="3030EE97" w14:textId="77777777" w:rsidTr="006F1ED4">
        <w:trPr>
          <w:trHeight w:val="738"/>
          <w:jc w:val="center"/>
        </w:trPr>
        <w:tc>
          <w:tcPr>
            <w:tcW w:w="3112" w:type="dxa"/>
            <w:tcBorders>
              <w:bottom w:val="single" w:sz="4" w:space="0" w:color="auto"/>
            </w:tcBorders>
          </w:tcPr>
          <w:p w14:paraId="5B31E9CE"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Se agregarán tantos se hayan programado</w:t>
            </w:r>
          </w:p>
        </w:tc>
        <w:tc>
          <w:tcPr>
            <w:tcW w:w="3113" w:type="dxa"/>
            <w:tcBorders>
              <w:bottom w:val="single" w:sz="4" w:space="0" w:color="auto"/>
            </w:tcBorders>
          </w:tcPr>
          <w:p w14:paraId="24E36B77" w14:textId="77777777" w:rsidR="006F1ED4" w:rsidRPr="00EF43A0" w:rsidRDefault="006F1ED4" w:rsidP="006F1ED4">
            <w:pPr>
              <w:widowControl w:val="0"/>
              <w:spacing w:after="0" w:line="240" w:lineRule="auto"/>
              <w:ind w:right="51"/>
              <w:jc w:val="center"/>
              <w:rPr>
                <w:rFonts w:ascii="Arial" w:hAnsi="Arial" w:cs="Arial"/>
                <w:b/>
                <w:bCs/>
                <w:sz w:val="18"/>
                <w:szCs w:val="18"/>
              </w:rPr>
            </w:pPr>
          </w:p>
        </w:tc>
        <w:tc>
          <w:tcPr>
            <w:tcW w:w="3113" w:type="dxa"/>
          </w:tcPr>
          <w:p w14:paraId="439E6FB9" w14:textId="77777777" w:rsidR="006F1ED4" w:rsidRPr="00EF43A0" w:rsidRDefault="006F1ED4" w:rsidP="006F1ED4">
            <w:pPr>
              <w:widowControl w:val="0"/>
              <w:spacing w:after="0" w:line="240" w:lineRule="auto"/>
              <w:ind w:right="51"/>
              <w:jc w:val="center"/>
              <w:rPr>
                <w:rFonts w:ascii="Arial" w:hAnsi="Arial" w:cs="Arial"/>
                <w:b/>
                <w:bCs/>
                <w:sz w:val="18"/>
                <w:szCs w:val="18"/>
              </w:rPr>
            </w:pPr>
          </w:p>
        </w:tc>
      </w:tr>
      <w:tr w:rsidR="006F1ED4" w:rsidRPr="00EF43A0" w14:paraId="7FEEDA8E" w14:textId="77777777" w:rsidTr="006F1ED4">
        <w:trPr>
          <w:trHeight w:val="249"/>
          <w:jc w:val="center"/>
        </w:trPr>
        <w:tc>
          <w:tcPr>
            <w:tcW w:w="3112" w:type="dxa"/>
            <w:tcBorders>
              <w:top w:val="single" w:sz="4" w:space="0" w:color="auto"/>
              <w:left w:val="nil"/>
              <w:bottom w:val="nil"/>
              <w:right w:val="single" w:sz="4" w:space="0" w:color="auto"/>
            </w:tcBorders>
          </w:tcPr>
          <w:p w14:paraId="603DDD49"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TOTAL SIN IMPUESTOS:</w:t>
            </w:r>
          </w:p>
        </w:tc>
        <w:tc>
          <w:tcPr>
            <w:tcW w:w="3113" w:type="dxa"/>
            <w:tcBorders>
              <w:left w:val="single" w:sz="4" w:space="0" w:color="auto"/>
            </w:tcBorders>
          </w:tcPr>
          <w:p w14:paraId="405F2FD5"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MÍNIMO TOTAL)</w:t>
            </w:r>
          </w:p>
        </w:tc>
        <w:tc>
          <w:tcPr>
            <w:tcW w:w="3113" w:type="dxa"/>
          </w:tcPr>
          <w:p w14:paraId="1EBAD0F4" w14:textId="77777777" w:rsidR="006F1ED4" w:rsidRPr="00EF43A0" w:rsidRDefault="006F1ED4" w:rsidP="006F1ED4">
            <w:pPr>
              <w:widowControl w:val="0"/>
              <w:spacing w:after="0" w:line="240" w:lineRule="auto"/>
              <w:ind w:right="51"/>
              <w:jc w:val="center"/>
              <w:rPr>
                <w:rFonts w:ascii="Arial" w:hAnsi="Arial" w:cs="Arial"/>
                <w:b/>
                <w:bCs/>
                <w:sz w:val="18"/>
                <w:szCs w:val="18"/>
              </w:rPr>
            </w:pPr>
            <w:r w:rsidRPr="00EF43A0">
              <w:rPr>
                <w:rFonts w:ascii="Arial" w:hAnsi="Arial" w:cs="Arial"/>
                <w:b/>
                <w:bCs/>
                <w:sz w:val="18"/>
                <w:szCs w:val="18"/>
              </w:rPr>
              <w:t>(MONTO MÁXIMO TOTAL DEL CONTRATO)</w:t>
            </w:r>
          </w:p>
        </w:tc>
      </w:tr>
    </w:tbl>
    <w:p w14:paraId="09438974" w14:textId="77777777" w:rsidR="006F1ED4" w:rsidRPr="00EF43A0" w:rsidRDefault="006F1ED4" w:rsidP="006F1ED4">
      <w:pPr>
        <w:spacing w:after="0" w:line="240" w:lineRule="auto"/>
        <w:ind w:right="51"/>
        <w:jc w:val="both"/>
        <w:rPr>
          <w:rFonts w:ascii="Arial" w:hAnsi="Arial" w:cs="Arial"/>
          <w:sz w:val="18"/>
          <w:szCs w:val="18"/>
        </w:rPr>
      </w:pPr>
    </w:p>
    <w:p w14:paraId="7EFCD106" w14:textId="77777777" w:rsidR="006F1ED4" w:rsidRPr="00EF43A0" w:rsidRDefault="006F1ED4" w:rsidP="006F1ED4">
      <w:pPr>
        <w:spacing w:after="0" w:line="240" w:lineRule="auto"/>
        <w:ind w:right="51"/>
        <w:jc w:val="both"/>
        <w:rPr>
          <w:rFonts w:ascii="Arial" w:eastAsia="Calibri" w:hAnsi="Arial" w:cs="Arial"/>
          <w:sz w:val="18"/>
          <w:szCs w:val="18"/>
        </w:rPr>
      </w:pPr>
    </w:p>
    <w:p w14:paraId="43EBC1A0" w14:textId="77777777" w:rsidR="006F1ED4" w:rsidRPr="00EF43A0" w:rsidRDefault="006F1ED4" w:rsidP="006F1ED4">
      <w:pPr>
        <w:spacing w:after="0" w:line="240" w:lineRule="auto"/>
        <w:ind w:right="51"/>
        <w:jc w:val="both"/>
        <w:rPr>
          <w:rFonts w:ascii="Arial" w:eastAsia="Calibri" w:hAnsi="Arial" w:cs="Arial"/>
          <w:sz w:val="18"/>
          <w:szCs w:val="18"/>
        </w:rPr>
      </w:pPr>
    </w:p>
    <w:p w14:paraId="466FE713" w14:textId="77777777" w:rsidR="006F1ED4" w:rsidRPr="00EF43A0" w:rsidRDefault="006F1ED4" w:rsidP="006F1ED4">
      <w:pPr>
        <w:spacing w:after="0" w:line="240" w:lineRule="auto"/>
        <w:ind w:right="51"/>
        <w:jc w:val="both"/>
        <w:rPr>
          <w:rFonts w:ascii="Arial" w:eastAsia="Calibri" w:hAnsi="Arial" w:cs="Arial"/>
          <w:sz w:val="18"/>
          <w:szCs w:val="18"/>
        </w:rPr>
      </w:pPr>
      <w:r w:rsidRPr="00EF43A0">
        <w:rPr>
          <w:rFonts w:ascii="Arial" w:eastAsia="Calibri" w:hAnsi="Arial" w:cs="Arial"/>
          <w:sz w:val="18"/>
          <w:szCs w:val="18"/>
        </w:rPr>
        <w:t xml:space="preserve">Las partes convienen expresamente que las obligaciones de este contrato, cuyo cumplimiento se encuentra previsto realizar durante los ejercicios fiscales de </w:t>
      </w:r>
      <w:r w:rsidRPr="00EF43A0">
        <w:rPr>
          <w:rFonts w:ascii="Arial" w:hAnsi="Arial" w:cs="Arial"/>
          <w:b/>
          <w:bCs/>
          <w:sz w:val="18"/>
          <w:szCs w:val="18"/>
        </w:rPr>
        <w:t>(</w:t>
      </w:r>
      <w:r w:rsidRPr="00EF43A0">
        <w:rPr>
          <w:rFonts w:ascii="Arial" w:hAnsi="Arial" w:cs="Arial"/>
          <w:sz w:val="18"/>
          <w:szCs w:val="18"/>
        </w:rPr>
        <w:t>CONCATENAR EJERCICIOS  FISCALES QUE INVOLUCRAN LA PLURIANUALIDAD)</w:t>
      </w:r>
      <w:r w:rsidRPr="00EF43A0">
        <w:rPr>
          <w:rFonts w:ascii="Arial" w:eastAsia="Calibri" w:hAnsi="Arial" w:cs="Arial"/>
          <w:sz w:val="18"/>
          <w:szCs w:val="18"/>
        </w:rPr>
        <w:t xml:space="preserve">quedarán sujetas para fines de su ejecución y pago a la disponibilidad presupuestaria, con que cuente </w:t>
      </w:r>
      <w:r w:rsidRPr="00EF43A0">
        <w:rPr>
          <w:rFonts w:ascii="Arial" w:hAnsi="Arial" w:cs="Arial"/>
          <w:b/>
          <w:sz w:val="18"/>
          <w:szCs w:val="18"/>
        </w:rPr>
        <w:t xml:space="preserve"> “LA DEPENDENCIA O ENTIDAD”</w:t>
      </w:r>
      <w:r w:rsidRPr="00EF43A0">
        <w:rPr>
          <w:rFonts w:ascii="Arial" w:eastAsia="Calibri" w:hAnsi="Arial" w:cs="Arial"/>
          <w:sz w:val="18"/>
          <w:szCs w:val="18"/>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E009679" w14:textId="77777777" w:rsidR="006F1ED4" w:rsidRPr="00EF43A0" w:rsidRDefault="006F1ED4" w:rsidP="006F1ED4">
      <w:pPr>
        <w:spacing w:after="0" w:line="240" w:lineRule="auto"/>
        <w:ind w:right="51"/>
        <w:jc w:val="both"/>
        <w:rPr>
          <w:rFonts w:ascii="Arial" w:hAnsi="Arial" w:cs="Arial"/>
          <w:sz w:val="18"/>
          <w:szCs w:val="18"/>
        </w:rPr>
      </w:pPr>
    </w:p>
    <w:p w14:paraId="0799803E"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Los montos y precios se podrán indicar en moneda extranjera, cuando así se haya determinado en la convocatoria, invitación, o solicitud de cotización, de conformidad con el artículo 45, fracción XIII de la LAASSP.</w:t>
      </w:r>
    </w:p>
    <w:p w14:paraId="26D98DA9" w14:textId="77777777" w:rsidR="006F1ED4" w:rsidRPr="00EF43A0" w:rsidRDefault="006F1ED4" w:rsidP="006F1ED4">
      <w:pPr>
        <w:spacing w:after="0" w:line="240" w:lineRule="auto"/>
        <w:ind w:right="51"/>
        <w:jc w:val="both"/>
        <w:rPr>
          <w:rFonts w:ascii="Arial" w:hAnsi="Arial" w:cs="Arial"/>
          <w:sz w:val="18"/>
          <w:szCs w:val="18"/>
        </w:rPr>
      </w:pPr>
    </w:p>
    <w:p w14:paraId="031C5CA6"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Cuando en el sistema se reporte el Monto Total no se indica ni la Tabla de Precios Unitarios ni el Anexo.</w:t>
      </w:r>
    </w:p>
    <w:p w14:paraId="721AEE05" w14:textId="77777777" w:rsidR="006F1ED4" w:rsidRPr="00EF43A0" w:rsidRDefault="006F1ED4" w:rsidP="006F1ED4">
      <w:pPr>
        <w:spacing w:after="0" w:line="240" w:lineRule="auto"/>
        <w:ind w:right="51"/>
        <w:jc w:val="both"/>
        <w:rPr>
          <w:rFonts w:ascii="Arial" w:hAnsi="Arial" w:cs="Arial"/>
          <w:sz w:val="18"/>
          <w:szCs w:val="18"/>
        </w:rPr>
      </w:pPr>
    </w:p>
    <w:p w14:paraId="0E2A2BFC"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Indicar el(los) precio(s) unitario(s):</w:t>
      </w:r>
    </w:p>
    <w:p w14:paraId="02E617D3"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El(los) precio(s) unitario(s) del presente contrato, expresado(s) en moneda nacional es (son):</w:t>
      </w:r>
    </w:p>
    <w:p w14:paraId="502CB2BF" w14:textId="77777777" w:rsidR="006F1ED4" w:rsidRPr="00EF43A0" w:rsidRDefault="006F1ED4" w:rsidP="006F1ED4">
      <w:pPr>
        <w:spacing w:after="0" w:line="240" w:lineRule="auto"/>
        <w:ind w:right="51"/>
        <w:jc w:val="both"/>
        <w:rPr>
          <w:rFonts w:ascii="Arial" w:hAnsi="Arial" w:cs="Arial"/>
          <w:sz w:val="18"/>
          <w:szCs w:val="18"/>
        </w:rPr>
      </w:pPr>
    </w:p>
    <w:p w14:paraId="5DD232F6"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que se haya seleccionado mostrar la tabla de detalle de precio.</w:t>
      </w:r>
    </w:p>
    <w:p w14:paraId="63F9F596" w14:textId="77777777" w:rsidR="006F1ED4" w:rsidRPr="00EF43A0" w:rsidRDefault="006F1ED4" w:rsidP="006F1ED4">
      <w:pPr>
        <w:spacing w:after="0" w:line="240" w:lineRule="auto"/>
        <w:ind w:right="51"/>
        <w:jc w:val="both"/>
        <w:rPr>
          <w:rFonts w:ascii="Arial" w:hAnsi="Arial" w:cs="Arial"/>
          <w:sz w:val="18"/>
          <w:szCs w:val="18"/>
        </w:rPr>
      </w:pPr>
    </w:p>
    <w:p w14:paraId="074F5CC1" w14:textId="77777777" w:rsidR="006F1ED4" w:rsidRPr="00EF43A0" w:rsidRDefault="006F1ED4" w:rsidP="006F1ED4">
      <w:pPr>
        <w:spacing w:after="0" w:line="240" w:lineRule="auto"/>
        <w:ind w:right="51"/>
        <w:jc w:val="both"/>
        <w:rPr>
          <w:rFonts w:ascii="Arial" w:hAnsi="Arial" w:cs="Arial"/>
          <w:sz w:val="18"/>
          <w:szCs w:val="18"/>
        </w:rPr>
      </w:pPr>
    </w:p>
    <w:p w14:paraId="0AA602C0" w14:textId="77777777" w:rsidR="006F1ED4" w:rsidRPr="00EF43A0" w:rsidRDefault="006F1ED4" w:rsidP="006F1ED4">
      <w:pPr>
        <w:spacing w:after="0" w:line="240" w:lineRule="auto"/>
        <w:ind w:right="51"/>
        <w:jc w:val="both"/>
        <w:rPr>
          <w:rFonts w:ascii="Arial" w:hAnsi="Arial" w:cs="Arial"/>
          <w:sz w:val="18"/>
          <w:szCs w:val="18"/>
        </w:rPr>
      </w:pPr>
    </w:p>
    <w:tbl>
      <w:tblPr>
        <w:tblW w:w="9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1622"/>
        <w:gridCol w:w="35"/>
        <w:gridCol w:w="1132"/>
        <w:gridCol w:w="1195"/>
        <w:gridCol w:w="1183"/>
        <w:gridCol w:w="1195"/>
        <w:gridCol w:w="1158"/>
        <w:gridCol w:w="1208"/>
      </w:tblGrid>
      <w:tr w:rsidR="006F1ED4" w:rsidRPr="00EF43A0" w14:paraId="43F2DD9B" w14:textId="77777777" w:rsidTr="006F1ED4">
        <w:trPr>
          <w:trHeight w:val="1041"/>
          <w:jc w:val="center"/>
        </w:trPr>
        <w:tc>
          <w:tcPr>
            <w:tcW w:w="507" w:type="pct"/>
            <w:vAlign w:val="center"/>
            <w:hideMark/>
          </w:tcPr>
          <w:p w14:paraId="1DC440CA" w14:textId="77777777" w:rsidR="006F1ED4" w:rsidRPr="00EF43A0" w:rsidRDefault="006F1ED4" w:rsidP="006F1ED4">
            <w:pPr>
              <w:widowControl w:val="0"/>
              <w:spacing w:after="0" w:line="240" w:lineRule="auto"/>
              <w:jc w:val="center"/>
              <w:rPr>
                <w:rFonts w:ascii="Arial" w:hAnsi="Arial" w:cs="Arial"/>
                <w:b/>
                <w:bCs/>
                <w:sz w:val="18"/>
                <w:szCs w:val="18"/>
                <w:lang w:eastAsia="es-MX"/>
              </w:rPr>
            </w:pPr>
            <w:r w:rsidRPr="00EF43A0">
              <w:rPr>
                <w:rFonts w:ascii="Arial" w:hAnsi="Arial" w:cs="Arial"/>
                <w:b/>
                <w:bCs/>
                <w:sz w:val="18"/>
                <w:szCs w:val="18"/>
                <w:lang w:eastAsia="es-MX"/>
              </w:rPr>
              <w:t>Partida</w:t>
            </w:r>
          </w:p>
        </w:tc>
        <w:tc>
          <w:tcPr>
            <w:tcW w:w="835" w:type="pct"/>
            <w:vAlign w:val="center"/>
            <w:hideMark/>
          </w:tcPr>
          <w:p w14:paraId="0CF65256" w14:textId="77777777" w:rsidR="006F1ED4" w:rsidRPr="00EF43A0" w:rsidRDefault="006F1ED4" w:rsidP="006F1ED4">
            <w:pPr>
              <w:widowControl w:val="0"/>
              <w:spacing w:after="0" w:line="240" w:lineRule="auto"/>
              <w:jc w:val="center"/>
              <w:rPr>
                <w:rFonts w:ascii="Arial" w:hAnsi="Arial" w:cs="Arial"/>
                <w:b/>
                <w:bCs/>
                <w:sz w:val="18"/>
                <w:szCs w:val="18"/>
                <w:lang w:eastAsia="es-MX"/>
              </w:rPr>
            </w:pPr>
            <w:r w:rsidRPr="00EF43A0">
              <w:rPr>
                <w:rFonts w:ascii="Arial" w:hAnsi="Arial" w:cs="Arial"/>
                <w:b/>
                <w:bCs/>
                <w:sz w:val="18"/>
                <w:szCs w:val="18"/>
                <w:lang w:eastAsia="es-MX"/>
              </w:rPr>
              <w:t>Descripción*</w:t>
            </w:r>
          </w:p>
        </w:tc>
        <w:tc>
          <w:tcPr>
            <w:tcW w:w="601" w:type="pct"/>
            <w:gridSpan w:val="2"/>
            <w:vAlign w:val="center"/>
            <w:hideMark/>
          </w:tcPr>
          <w:p w14:paraId="60C1759F" w14:textId="77777777" w:rsidR="006F1ED4" w:rsidRPr="00EF43A0" w:rsidRDefault="006F1ED4" w:rsidP="006F1ED4">
            <w:pPr>
              <w:widowControl w:val="0"/>
              <w:spacing w:after="0" w:line="240" w:lineRule="auto"/>
              <w:jc w:val="center"/>
              <w:rPr>
                <w:rFonts w:ascii="Arial" w:hAnsi="Arial" w:cs="Arial"/>
                <w:b/>
                <w:bCs/>
                <w:sz w:val="18"/>
                <w:szCs w:val="18"/>
                <w:lang w:eastAsia="es-MX"/>
              </w:rPr>
            </w:pPr>
            <w:r w:rsidRPr="00EF43A0">
              <w:rPr>
                <w:rFonts w:ascii="Arial" w:hAnsi="Arial" w:cs="Arial"/>
                <w:b/>
                <w:bCs/>
                <w:sz w:val="18"/>
                <w:szCs w:val="18"/>
                <w:lang w:eastAsia="es-MX"/>
              </w:rPr>
              <w:t>Unidad*</w:t>
            </w:r>
          </w:p>
        </w:tc>
        <w:tc>
          <w:tcPr>
            <w:tcW w:w="615" w:type="pct"/>
            <w:vAlign w:val="center"/>
            <w:hideMark/>
          </w:tcPr>
          <w:p w14:paraId="78CA406E" w14:textId="77777777" w:rsidR="006F1ED4" w:rsidRPr="00EF43A0" w:rsidRDefault="006F1ED4" w:rsidP="006F1ED4">
            <w:pPr>
              <w:widowControl w:val="0"/>
              <w:spacing w:after="0" w:line="240" w:lineRule="auto"/>
              <w:jc w:val="center"/>
              <w:rPr>
                <w:rFonts w:ascii="Arial" w:hAnsi="Arial" w:cs="Arial"/>
                <w:b/>
                <w:bCs/>
                <w:sz w:val="18"/>
                <w:szCs w:val="18"/>
                <w:lang w:eastAsia="es-MX"/>
              </w:rPr>
            </w:pPr>
            <w:r w:rsidRPr="00EF43A0">
              <w:rPr>
                <w:rFonts w:ascii="Arial" w:hAnsi="Arial" w:cs="Arial"/>
                <w:b/>
                <w:bCs/>
                <w:sz w:val="18"/>
                <w:szCs w:val="18"/>
                <w:lang w:eastAsia="es-MX"/>
              </w:rPr>
              <w:t>Precio unitario*</w:t>
            </w:r>
          </w:p>
        </w:tc>
        <w:tc>
          <w:tcPr>
            <w:tcW w:w="609" w:type="pct"/>
            <w:vAlign w:val="center"/>
            <w:hideMark/>
          </w:tcPr>
          <w:p w14:paraId="0216BCD7" w14:textId="77777777" w:rsidR="006F1ED4" w:rsidRPr="00EF43A0" w:rsidRDefault="006F1ED4" w:rsidP="006F1ED4">
            <w:pPr>
              <w:widowControl w:val="0"/>
              <w:spacing w:after="0" w:line="240" w:lineRule="auto"/>
              <w:jc w:val="center"/>
              <w:rPr>
                <w:rFonts w:ascii="Arial" w:hAnsi="Arial" w:cs="Arial"/>
                <w:b/>
                <w:bCs/>
                <w:sz w:val="18"/>
                <w:szCs w:val="18"/>
                <w:lang w:eastAsia="es-MX"/>
              </w:rPr>
            </w:pPr>
            <w:r w:rsidRPr="00EF43A0">
              <w:rPr>
                <w:rFonts w:ascii="Arial" w:hAnsi="Arial" w:cs="Arial"/>
                <w:b/>
                <w:bCs/>
                <w:sz w:val="18"/>
                <w:szCs w:val="18"/>
                <w:lang w:eastAsia="es-MX"/>
              </w:rPr>
              <w:t>Cantidad Mínima*</w:t>
            </w:r>
          </w:p>
        </w:tc>
        <w:tc>
          <w:tcPr>
            <w:tcW w:w="615" w:type="pct"/>
            <w:vAlign w:val="center"/>
            <w:hideMark/>
          </w:tcPr>
          <w:p w14:paraId="3D5747C4" w14:textId="77777777" w:rsidR="006F1ED4" w:rsidRPr="00EF43A0" w:rsidRDefault="006F1ED4" w:rsidP="006F1ED4">
            <w:pPr>
              <w:widowControl w:val="0"/>
              <w:spacing w:after="0" w:line="240" w:lineRule="auto"/>
              <w:jc w:val="center"/>
              <w:rPr>
                <w:rFonts w:ascii="Arial" w:hAnsi="Arial" w:cs="Arial"/>
                <w:b/>
                <w:bCs/>
                <w:sz w:val="18"/>
                <w:szCs w:val="18"/>
                <w:lang w:eastAsia="es-MX"/>
              </w:rPr>
            </w:pPr>
            <w:r w:rsidRPr="00EF43A0">
              <w:rPr>
                <w:rFonts w:ascii="Arial" w:hAnsi="Arial" w:cs="Arial"/>
                <w:b/>
                <w:bCs/>
                <w:sz w:val="18"/>
                <w:szCs w:val="18"/>
                <w:lang w:eastAsia="es-MX"/>
              </w:rPr>
              <w:t>Cantidad Máxima*</w:t>
            </w:r>
          </w:p>
        </w:tc>
        <w:tc>
          <w:tcPr>
            <w:tcW w:w="596" w:type="pct"/>
            <w:vAlign w:val="center"/>
            <w:hideMark/>
          </w:tcPr>
          <w:p w14:paraId="586904DE" w14:textId="77777777" w:rsidR="006F1ED4" w:rsidRPr="00EF43A0" w:rsidRDefault="006F1ED4" w:rsidP="006F1ED4">
            <w:pPr>
              <w:widowControl w:val="0"/>
              <w:spacing w:after="0" w:line="240" w:lineRule="auto"/>
              <w:jc w:val="center"/>
              <w:rPr>
                <w:rFonts w:ascii="Arial" w:hAnsi="Arial" w:cs="Arial"/>
                <w:b/>
                <w:bCs/>
                <w:sz w:val="18"/>
                <w:szCs w:val="18"/>
                <w:lang w:eastAsia="es-MX"/>
              </w:rPr>
            </w:pPr>
            <w:r w:rsidRPr="00EF43A0">
              <w:rPr>
                <w:rFonts w:ascii="Arial" w:hAnsi="Arial" w:cs="Arial"/>
                <w:b/>
                <w:bCs/>
                <w:sz w:val="18"/>
                <w:szCs w:val="18"/>
                <w:lang w:eastAsia="es-MX"/>
              </w:rPr>
              <w:t>Precio Total Mínimo*</w:t>
            </w:r>
          </w:p>
        </w:tc>
        <w:tc>
          <w:tcPr>
            <w:tcW w:w="622" w:type="pct"/>
            <w:vAlign w:val="center"/>
            <w:hideMark/>
          </w:tcPr>
          <w:p w14:paraId="4FECA13F" w14:textId="77777777" w:rsidR="006F1ED4" w:rsidRPr="00EF43A0" w:rsidRDefault="006F1ED4" w:rsidP="006F1ED4">
            <w:pPr>
              <w:widowControl w:val="0"/>
              <w:spacing w:after="0" w:line="240" w:lineRule="auto"/>
              <w:jc w:val="center"/>
              <w:rPr>
                <w:rFonts w:ascii="Arial" w:hAnsi="Arial" w:cs="Arial"/>
                <w:b/>
                <w:bCs/>
                <w:sz w:val="18"/>
                <w:szCs w:val="18"/>
                <w:lang w:eastAsia="es-MX"/>
              </w:rPr>
            </w:pPr>
            <w:r w:rsidRPr="00EF43A0">
              <w:rPr>
                <w:rFonts w:ascii="Arial" w:hAnsi="Arial" w:cs="Arial"/>
                <w:b/>
                <w:bCs/>
                <w:sz w:val="18"/>
                <w:szCs w:val="18"/>
                <w:lang w:eastAsia="es-MX"/>
              </w:rPr>
              <w:t>Precio Total Máximo*</w:t>
            </w:r>
          </w:p>
        </w:tc>
      </w:tr>
      <w:tr w:rsidR="006F1ED4" w:rsidRPr="00EF43A0" w14:paraId="3A173C8E" w14:textId="77777777" w:rsidTr="006F1ED4">
        <w:trPr>
          <w:trHeight w:val="248"/>
          <w:jc w:val="center"/>
        </w:trPr>
        <w:tc>
          <w:tcPr>
            <w:tcW w:w="507" w:type="pct"/>
          </w:tcPr>
          <w:p w14:paraId="572C567A" w14:textId="77777777" w:rsidR="006F1ED4" w:rsidRPr="00EF43A0" w:rsidRDefault="006F1ED4" w:rsidP="006F1ED4">
            <w:pPr>
              <w:widowControl w:val="0"/>
              <w:spacing w:after="0" w:line="240" w:lineRule="auto"/>
              <w:jc w:val="both"/>
              <w:rPr>
                <w:rFonts w:ascii="Arial" w:hAnsi="Arial" w:cs="Arial"/>
                <w:b/>
                <w:bCs/>
                <w:sz w:val="18"/>
                <w:szCs w:val="18"/>
                <w:lang w:eastAsia="es-MX"/>
              </w:rPr>
            </w:pPr>
          </w:p>
        </w:tc>
        <w:tc>
          <w:tcPr>
            <w:tcW w:w="853" w:type="pct"/>
            <w:gridSpan w:val="2"/>
          </w:tcPr>
          <w:p w14:paraId="5AFE77FC" w14:textId="77777777" w:rsidR="006F1ED4" w:rsidRPr="00EF43A0" w:rsidRDefault="006F1ED4" w:rsidP="006F1ED4">
            <w:pPr>
              <w:widowControl w:val="0"/>
              <w:spacing w:after="0" w:line="240" w:lineRule="auto"/>
              <w:jc w:val="both"/>
              <w:rPr>
                <w:rFonts w:ascii="Arial" w:hAnsi="Arial" w:cs="Arial"/>
                <w:b/>
                <w:bCs/>
                <w:sz w:val="18"/>
                <w:szCs w:val="18"/>
                <w:lang w:eastAsia="es-MX"/>
              </w:rPr>
            </w:pPr>
          </w:p>
        </w:tc>
        <w:tc>
          <w:tcPr>
            <w:tcW w:w="583" w:type="pct"/>
          </w:tcPr>
          <w:p w14:paraId="6F4DED70" w14:textId="77777777" w:rsidR="006F1ED4" w:rsidRPr="00EF43A0" w:rsidRDefault="006F1ED4" w:rsidP="006F1ED4">
            <w:pPr>
              <w:widowControl w:val="0"/>
              <w:spacing w:after="0" w:line="240" w:lineRule="auto"/>
              <w:jc w:val="both"/>
              <w:rPr>
                <w:rFonts w:ascii="Arial" w:hAnsi="Arial" w:cs="Arial"/>
                <w:b/>
                <w:bCs/>
                <w:sz w:val="18"/>
                <w:szCs w:val="18"/>
                <w:lang w:eastAsia="es-MX"/>
              </w:rPr>
            </w:pPr>
          </w:p>
        </w:tc>
        <w:tc>
          <w:tcPr>
            <w:tcW w:w="615" w:type="pct"/>
          </w:tcPr>
          <w:p w14:paraId="1B9ADB4C" w14:textId="77777777" w:rsidR="006F1ED4" w:rsidRPr="00EF43A0" w:rsidRDefault="006F1ED4" w:rsidP="006F1ED4">
            <w:pPr>
              <w:widowControl w:val="0"/>
              <w:spacing w:after="0" w:line="240" w:lineRule="auto"/>
              <w:jc w:val="both"/>
              <w:rPr>
                <w:rFonts w:ascii="Arial" w:hAnsi="Arial" w:cs="Arial"/>
                <w:b/>
                <w:bCs/>
                <w:sz w:val="18"/>
                <w:szCs w:val="18"/>
                <w:lang w:eastAsia="es-MX"/>
              </w:rPr>
            </w:pPr>
          </w:p>
        </w:tc>
        <w:tc>
          <w:tcPr>
            <w:tcW w:w="609" w:type="pct"/>
          </w:tcPr>
          <w:p w14:paraId="1EDBC4F5" w14:textId="77777777" w:rsidR="006F1ED4" w:rsidRPr="00EF43A0" w:rsidRDefault="006F1ED4" w:rsidP="006F1ED4">
            <w:pPr>
              <w:widowControl w:val="0"/>
              <w:spacing w:after="0" w:line="240" w:lineRule="auto"/>
              <w:jc w:val="both"/>
              <w:rPr>
                <w:rFonts w:ascii="Arial" w:hAnsi="Arial" w:cs="Arial"/>
                <w:b/>
                <w:bCs/>
                <w:sz w:val="18"/>
                <w:szCs w:val="18"/>
                <w:lang w:eastAsia="es-MX"/>
              </w:rPr>
            </w:pPr>
          </w:p>
        </w:tc>
        <w:tc>
          <w:tcPr>
            <w:tcW w:w="615" w:type="pct"/>
          </w:tcPr>
          <w:p w14:paraId="701FB661" w14:textId="77777777" w:rsidR="006F1ED4" w:rsidRPr="00EF43A0" w:rsidRDefault="006F1ED4" w:rsidP="006F1ED4">
            <w:pPr>
              <w:widowControl w:val="0"/>
              <w:spacing w:after="0" w:line="240" w:lineRule="auto"/>
              <w:jc w:val="both"/>
              <w:rPr>
                <w:rFonts w:ascii="Arial" w:hAnsi="Arial" w:cs="Arial"/>
                <w:b/>
                <w:bCs/>
                <w:sz w:val="18"/>
                <w:szCs w:val="18"/>
                <w:lang w:eastAsia="es-MX"/>
              </w:rPr>
            </w:pPr>
          </w:p>
        </w:tc>
        <w:tc>
          <w:tcPr>
            <w:tcW w:w="596" w:type="pct"/>
          </w:tcPr>
          <w:p w14:paraId="0BA49D1B" w14:textId="77777777" w:rsidR="006F1ED4" w:rsidRPr="00EF43A0" w:rsidRDefault="006F1ED4" w:rsidP="006F1ED4">
            <w:pPr>
              <w:widowControl w:val="0"/>
              <w:spacing w:after="0" w:line="240" w:lineRule="auto"/>
              <w:jc w:val="both"/>
              <w:rPr>
                <w:rFonts w:ascii="Arial" w:hAnsi="Arial" w:cs="Arial"/>
                <w:b/>
                <w:bCs/>
                <w:sz w:val="18"/>
                <w:szCs w:val="18"/>
                <w:lang w:eastAsia="es-MX"/>
              </w:rPr>
            </w:pPr>
          </w:p>
        </w:tc>
        <w:tc>
          <w:tcPr>
            <w:tcW w:w="622" w:type="pct"/>
          </w:tcPr>
          <w:p w14:paraId="452BBDA5" w14:textId="77777777" w:rsidR="006F1ED4" w:rsidRPr="00EF43A0" w:rsidRDefault="006F1ED4" w:rsidP="006F1ED4">
            <w:pPr>
              <w:widowControl w:val="0"/>
              <w:spacing w:after="0" w:line="240" w:lineRule="auto"/>
              <w:jc w:val="both"/>
              <w:rPr>
                <w:rFonts w:ascii="Arial" w:hAnsi="Arial" w:cs="Arial"/>
                <w:b/>
                <w:bCs/>
                <w:sz w:val="18"/>
                <w:szCs w:val="18"/>
                <w:lang w:eastAsia="es-MX"/>
              </w:rPr>
            </w:pPr>
          </w:p>
        </w:tc>
      </w:tr>
    </w:tbl>
    <w:p w14:paraId="287AF6B8" w14:textId="77777777" w:rsidR="006F1ED4" w:rsidRPr="00EF43A0" w:rsidRDefault="006F1ED4" w:rsidP="006F1ED4">
      <w:pPr>
        <w:spacing w:after="0" w:line="240" w:lineRule="auto"/>
        <w:ind w:right="51"/>
        <w:jc w:val="both"/>
        <w:rPr>
          <w:rFonts w:ascii="Arial" w:hAnsi="Arial" w:cs="Arial"/>
          <w:sz w:val="18"/>
          <w:szCs w:val="18"/>
        </w:rPr>
      </w:pPr>
    </w:p>
    <w:p w14:paraId="1057B03C" w14:textId="77777777" w:rsidR="006F1ED4" w:rsidRPr="00EF43A0" w:rsidRDefault="006F1ED4" w:rsidP="006F1ED4">
      <w:pPr>
        <w:spacing w:after="0" w:line="240" w:lineRule="auto"/>
        <w:ind w:right="51"/>
        <w:jc w:val="both"/>
        <w:rPr>
          <w:rFonts w:ascii="Arial" w:hAnsi="Arial" w:cs="Arial"/>
          <w:sz w:val="18"/>
          <w:szCs w:val="18"/>
        </w:rPr>
      </w:pPr>
    </w:p>
    <w:p w14:paraId="0F10BAE7" w14:textId="77777777" w:rsidR="006F1ED4" w:rsidRPr="00EF43A0" w:rsidRDefault="006F1ED4" w:rsidP="006F1ED4">
      <w:pPr>
        <w:spacing w:after="0" w:line="240" w:lineRule="auto"/>
        <w:ind w:right="51"/>
        <w:jc w:val="both"/>
        <w:rPr>
          <w:rFonts w:ascii="Arial" w:hAnsi="Arial" w:cs="Arial"/>
          <w:sz w:val="18"/>
          <w:szCs w:val="18"/>
        </w:rPr>
      </w:pPr>
    </w:p>
    <w:p w14:paraId="0FDEDFE0"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que se haya seleccionado NO mostrar la tabla de detalle de precio</w:t>
      </w:r>
    </w:p>
    <w:p w14:paraId="743F5170" w14:textId="77777777" w:rsidR="006F1ED4" w:rsidRPr="00EF43A0" w:rsidRDefault="006F1ED4" w:rsidP="006F1ED4">
      <w:pPr>
        <w:spacing w:after="0" w:line="240" w:lineRule="auto"/>
        <w:ind w:right="51"/>
        <w:jc w:val="both"/>
        <w:rPr>
          <w:rFonts w:ascii="Arial" w:hAnsi="Arial" w:cs="Arial"/>
          <w:sz w:val="18"/>
          <w:szCs w:val="18"/>
        </w:rPr>
      </w:pPr>
    </w:p>
    <w:p w14:paraId="3C243750"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r w:rsidRPr="00EF43A0">
        <w:rPr>
          <w:rFonts w:ascii="Arial" w:hAnsi="Arial" w:cs="Arial"/>
          <w:sz w:val="18"/>
          <w:szCs w:val="18"/>
        </w:rPr>
        <w:t>INDICAR EL ANEXO CORRESPONDIENTE</w:t>
      </w:r>
    </w:p>
    <w:p w14:paraId="546ADB31" w14:textId="77777777" w:rsidR="006F1ED4" w:rsidRPr="00EF43A0" w:rsidRDefault="006F1ED4" w:rsidP="006F1ED4">
      <w:pPr>
        <w:spacing w:after="0" w:line="240" w:lineRule="auto"/>
        <w:ind w:right="51"/>
        <w:jc w:val="both"/>
        <w:rPr>
          <w:rFonts w:ascii="Arial" w:hAnsi="Arial" w:cs="Arial"/>
          <w:sz w:val="18"/>
          <w:szCs w:val="18"/>
        </w:rPr>
      </w:pPr>
    </w:p>
    <w:p w14:paraId="2267CC8E"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lastRenderedPageBreak/>
        <w:t>El precio unitario es considerado fijo y en moneda nacional (</w:t>
      </w:r>
      <w:r w:rsidRPr="00EF43A0">
        <w:rPr>
          <w:rFonts w:ascii="Arial" w:hAnsi="Arial" w:cs="Arial"/>
          <w:b/>
          <w:sz w:val="18"/>
          <w:szCs w:val="18"/>
        </w:rPr>
        <w:t>Tipo Moneda</w:t>
      </w:r>
      <w:r w:rsidRPr="00EF43A0">
        <w:rPr>
          <w:rFonts w:ascii="Arial" w:hAnsi="Arial" w:cs="Arial"/>
          <w:sz w:val="18"/>
          <w:szCs w:val="18"/>
        </w:rPr>
        <w:t xml:space="preserve">) hasta que concluya la relación contractual que se formaliza, incluyendo todos los conceptos y costos involucrados en la prestación del servicio de </w:t>
      </w:r>
      <w:r w:rsidRPr="00EF43A0">
        <w:rPr>
          <w:rFonts w:ascii="Arial" w:hAnsi="Arial" w:cs="Arial"/>
          <w:b/>
          <w:sz w:val="18"/>
          <w:szCs w:val="18"/>
        </w:rPr>
        <w:t>(</w:t>
      </w:r>
      <w:r w:rsidRPr="00EF43A0">
        <w:rPr>
          <w:rFonts w:ascii="Arial" w:hAnsi="Arial" w:cs="Arial"/>
          <w:b/>
          <w:sz w:val="18"/>
          <w:szCs w:val="18"/>
          <w:u w:val="single"/>
        </w:rPr>
        <w:t>Descripción</w:t>
      </w:r>
      <w:r w:rsidRPr="00EF43A0">
        <w:rPr>
          <w:rFonts w:ascii="Arial" w:hAnsi="Arial" w:cs="Arial"/>
          <w:b/>
          <w:sz w:val="18"/>
          <w:szCs w:val="18"/>
        </w:rPr>
        <w:t>)</w:t>
      </w:r>
      <w:r w:rsidRPr="00EF43A0">
        <w:rPr>
          <w:rFonts w:ascii="Arial" w:hAnsi="Arial" w:cs="Arial"/>
          <w:sz w:val="18"/>
          <w:szCs w:val="18"/>
        </w:rPr>
        <w:t xml:space="preserve">, por lo que </w:t>
      </w:r>
      <w:r w:rsidRPr="00EF43A0">
        <w:rPr>
          <w:rFonts w:ascii="Arial" w:hAnsi="Arial" w:cs="Arial"/>
          <w:b/>
          <w:sz w:val="18"/>
          <w:szCs w:val="18"/>
        </w:rPr>
        <w:t>“EL PROVEEDOR”</w:t>
      </w:r>
      <w:r w:rsidRPr="00EF43A0">
        <w:rPr>
          <w:rFonts w:ascii="Arial" w:hAnsi="Arial" w:cs="Arial"/>
          <w:sz w:val="18"/>
          <w:szCs w:val="18"/>
        </w:rPr>
        <w:t xml:space="preserve"> no podrá agregar ningún costo extra y los precios serán inalterables durante la vigencia del presente contrato.</w:t>
      </w:r>
    </w:p>
    <w:p w14:paraId="031F30B1" w14:textId="77777777" w:rsidR="006F1ED4" w:rsidRPr="00EF43A0" w:rsidRDefault="006F1ED4" w:rsidP="006F1ED4">
      <w:pPr>
        <w:spacing w:after="0" w:line="240" w:lineRule="auto"/>
        <w:ind w:right="51"/>
        <w:jc w:val="both"/>
        <w:rPr>
          <w:rFonts w:ascii="Arial" w:hAnsi="Arial" w:cs="Arial"/>
          <w:sz w:val="18"/>
          <w:szCs w:val="18"/>
        </w:rPr>
      </w:pPr>
    </w:p>
    <w:p w14:paraId="5E9BA641"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de que se haya previsto variación de precios, y se cuente con una fórmula o mecanismo de ajuste se considerará la siguiente redacción y se eliminará el párrafo anterior:</w:t>
      </w:r>
    </w:p>
    <w:p w14:paraId="1445EF0C" w14:textId="77777777" w:rsidR="006F1ED4" w:rsidRPr="00EF43A0" w:rsidRDefault="006F1ED4" w:rsidP="006F1ED4">
      <w:pPr>
        <w:spacing w:after="0" w:line="240" w:lineRule="auto"/>
        <w:ind w:right="51"/>
        <w:jc w:val="both"/>
        <w:rPr>
          <w:rFonts w:ascii="Arial" w:hAnsi="Arial" w:cs="Arial"/>
          <w:sz w:val="18"/>
          <w:szCs w:val="18"/>
        </w:rPr>
      </w:pPr>
    </w:p>
    <w:p w14:paraId="59F06B43"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El precio unitario será considerado en moneda nacional, y podrá ser modificado conforme a la siguiente: (establecer la fórmula o mecanismo de ajuste publicada en la convocatoria, invitación o solicitud de cotización).</w:t>
      </w:r>
    </w:p>
    <w:p w14:paraId="774FC340" w14:textId="77777777" w:rsidR="006F1ED4" w:rsidRPr="00EF43A0" w:rsidRDefault="006F1ED4" w:rsidP="006F1ED4">
      <w:pPr>
        <w:spacing w:after="0" w:line="240" w:lineRule="auto"/>
        <w:ind w:right="51"/>
        <w:jc w:val="both"/>
        <w:rPr>
          <w:rFonts w:ascii="Arial" w:hAnsi="Arial" w:cs="Arial"/>
          <w:sz w:val="18"/>
          <w:szCs w:val="18"/>
        </w:rPr>
      </w:pPr>
    </w:p>
    <w:p w14:paraId="4A026D41" w14:textId="77777777" w:rsidR="006F1ED4" w:rsidRPr="00EF43A0" w:rsidRDefault="006F1ED4" w:rsidP="006F1ED4">
      <w:pPr>
        <w:widowControl w:val="0"/>
        <w:spacing w:after="0" w:line="240" w:lineRule="auto"/>
        <w:jc w:val="both"/>
        <w:rPr>
          <w:rFonts w:ascii="Arial" w:hAnsi="Arial" w:cs="Arial"/>
          <w:b/>
          <w:sz w:val="18"/>
          <w:szCs w:val="18"/>
        </w:rPr>
      </w:pPr>
      <w:r w:rsidRPr="00EF43A0">
        <w:rPr>
          <w:rFonts w:ascii="Arial" w:hAnsi="Arial" w:cs="Arial"/>
          <w:b/>
          <w:sz w:val="18"/>
          <w:szCs w:val="18"/>
        </w:rPr>
        <w:t>TERCERA.ANTICIPO.</w:t>
      </w:r>
    </w:p>
    <w:p w14:paraId="5A262BF5" w14:textId="77777777" w:rsidR="006F1ED4" w:rsidRPr="00EF43A0" w:rsidRDefault="006F1ED4" w:rsidP="006F1ED4">
      <w:pPr>
        <w:widowControl w:val="0"/>
        <w:spacing w:after="0" w:line="240" w:lineRule="auto"/>
        <w:jc w:val="both"/>
        <w:rPr>
          <w:rFonts w:ascii="Arial" w:hAnsi="Arial" w:cs="Arial"/>
          <w:b/>
          <w:sz w:val="18"/>
          <w:szCs w:val="18"/>
        </w:rPr>
      </w:pPr>
    </w:p>
    <w:p w14:paraId="05712B93" w14:textId="77777777" w:rsidR="006F1ED4" w:rsidRPr="00EF43A0" w:rsidRDefault="006F1ED4" w:rsidP="006F1ED4">
      <w:pPr>
        <w:widowControl w:val="0"/>
        <w:spacing w:after="0" w:line="240" w:lineRule="auto"/>
        <w:jc w:val="both"/>
        <w:rPr>
          <w:rFonts w:ascii="Arial" w:hAnsi="Arial" w:cs="Arial"/>
          <w:b/>
          <w:sz w:val="18"/>
          <w:szCs w:val="18"/>
          <w:u w:val="single"/>
        </w:rPr>
      </w:pPr>
      <w:r w:rsidRPr="00EF43A0">
        <w:rPr>
          <w:rFonts w:ascii="Arial" w:hAnsi="Arial" w:cs="Arial"/>
          <w:b/>
          <w:sz w:val="18"/>
          <w:szCs w:val="18"/>
          <w:u w:val="single"/>
        </w:rPr>
        <w:t>Sólo en caso de que No se otorgue anticipo, mostrar el siguiente texto</w:t>
      </w:r>
    </w:p>
    <w:p w14:paraId="61A16A83" w14:textId="77777777" w:rsidR="006F1ED4" w:rsidRPr="00EF43A0" w:rsidRDefault="006F1ED4" w:rsidP="006F1ED4">
      <w:pPr>
        <w:widowControl w:val="0"/>
        <w:spacing w:after="0" w:line="240" w:lineRule="auto"/>
        <w:jc w:val="both"/>
        <w:rPr>
          <w:rFonts w:ascii="Arial" w:hAnsi="Arial" w:cs="Arial"/>
          <w:b/>
          <w:sz w:val="18"/>
          <w:szCs w:val="18"/>
        </w:rPr>
      </w:pPr>
    </w:p>
    <w:p w14:paraId="088001B4" w14:textId="77777777" w:rsidR="006F1ED4" w:rsidRPr="00EF43A0" w:rsidRDefault="006F1ED4" w:rsidP="006F1ED4">
      <w:pPr>
        <w:widowControl w:val="0"/>
        <w:spacing w:after="0" w:line="240" w:lineRule="auto"/>
        <w:jc w:val="both"/>
        <w:rPr>
          <w:rFonts w:ascii="Arial" w:hAnsi="Arial" w:cs="Arial"/>
          <w:sz w:val="18"/>
          <w:szCs w:val="18"/>
        </w:rPr>
      </w:pPr>
      <w:r w:rsidRPr="00EF43A0">
        <w:rPr>
          <w:rFonts w:ascii="Arial" w:hAnsi="Arial" w:cs="Arial"/>
          <w:sz w:val="18"/>
          <w:szCs w:val="18"/>
        </w:rPr>
        <w:t>Para el presente contrato</w:t>
      </w:r>
      <w:r w:rsidRPr="00EF43A0">
        <w:rPr>
          <w:rFonts w:ascii="Arial" w:hAnsi="Arial" w:cs="Arial"/>
          <w:b/>
          <w:sz w:val="18"/>
          <w:szCs w:val="18"/>
        </w:rPr>
        <w:t xml:space="preserve"> “LA DEPENDENCIA O ENTIDAD”</w:t>
      </w:r>
      <w:r w:rsidRPr="00EF43A0">
        <w:rPr>
          <w:rFonts w:ascii="Arial" w:hAnsi="Arial" w:cs="Arial"/>
          <w:sz w:val="18"/>
          <w:szCs w:val="18"/>
        </w:rPr>
        <w:t xml:space="preserve"> no otorgará anticipo a</w:t>
      </w:r>
      <w:r w:rsidRPr="00EF43A0">
        <w:rPr>
          <w:rFonts w:ascii="Arial" w:hAnsi="Arial" w:cs="Arial"/>
          <w:b/>
          <w:sz w:val="18"/>
          <w:szCs w:val="18"/>
        </w:rPr>
        <w:t xml:space="preserve"> “EL PROVEEDOR”</w:t>
      </w:r>
    </w:p>
    <w:p w14:paraId="31CE0F43" w14:textId="77777777" w:rsidR="006F1ED4" w:rsidRPr="00EF43A0" w:rsidRDefault="006F1ED4" w:rsidP="006F1ED4">
      <w:pPr>
        <w:widowControl w:val="0"/>
        <w:spacing w:after="0" w:line="240" w:lineRule="auto"/>
        <w:jc w:val="both"/>
        <w:rPr>
          <w:rFonts w:ascii="Arial" w:hAnsi="Arial" w:cs="Arial"/>
          <w:b/>
          <w:sz w:val="18"/>
          <w:szCs w:val="18"/>
        </w:rPr>
      </w:pPr>
    </w:p>
    <w:p w14:paraId="492C5202" w14:textId="77777777" w:rsidR="006F1ED4" w:rsidRPr="00EF43A0" w:rsidRDefault="006F1ED4" w:rsidP="006F1ED4">
      <w:pPr>
        <w:widowControl w:val="0"/>
        <w:spacing w:after="0" w:line="240" w:lineRule="auto"/>
        <w:jc w:val="both"/>
        <w:rPr>
          <w:rFonts w:ascii="Arial" w:hAnsi="Arial" w:cs="Arial"/>
          <w:b/>
          <w:sz w:val="18"/>
          <w:szCs w:val="18"/>
          <w:u w:val="single"/>
        </w:rPr>
      </w:pPr>
      <w:r w:rsidRPr="00EF43A0">
        <w:rPr>
          <w:rFonts w:ascii="Arial" w:hAnsi="Arial" w:cs="Arial"/>
          <w:b/>
          <w:sz w:val="18"/>
          <w:szCs w:val="18"/>
          <w:u w:val="single"/>
        </w:rPr>
        <w:t>Sólo en caso de que se otorgue anticipo, mostrar lo siguiente</w:t>
      </w:r>
    </w:p>
    <w:p w14:paraId="4452FA4E" w14:textId="77777777" w:rsidR="006F1ED4" w:rsidRPr="00EF43A0" w:rsidRDefault="006F1ED4" w:rsidP="006F1ED4">
      <w:pPr>
        <w:pStyle w:val="Texto0"/>
        <w:spacing w:after="0" w:line="240" w:lineRule="auto"/>
        <w:ind w:firstLine="0"/>
        <w:rPr>
          <w:b/>
          <w:bCs/>
        </w:rPr>
      </w:pPr>
    </w:p>
    <w:p w14:paraId="3E596B89" w14:textId="77777777" w:rsidR="006F1ED4" w:rsidRPr="00EF43A0" w:rsidRDefault="006F1ED4" w:rsidP="006F1ED4">
      <w:pPr>
        <w:pStyle w:val="Texto0"/>
        <w:spacing w:after="0" w:line="240" w:lineRule="auto"/>
        <w:ind w:firstLine="0"/>
      </w:pPr>
      <w:r w:rsidRPr="00EF43A0">
        <w:rPr>
          <w:lang w:val="es-MX"/>
        </w:rPr>
        <w:t>Se otorgarán a</w:t>
      </w:r>
      <w:r w:rsidRPr="00EF43A0">
        <w:rPr>
          <w:b/>
        </w:rPr>
        <w:t xml:space="preserve"> “EL PROVEEDOR”, </w:t>
      </w:r>
      <w:r w:rsidRPr="00EF43A0">
        <w:t>un anticipo del _______________ por ciento sobre el monto total del contrato equivalente a _____________.</w:t>
      </w:r>
    </w:p>
    <w:p w14:paraId="077F4183" w14:textId="77777777" w:rsidR="006F1ED4" w:rsidRPr="00EF43A0" w:rsidRDefault="006F1ED4" w:rsidP="006F1ED4">
      <w:pPr>
        <w:pStyle w:val="Texto0"/>
        <w:spacing w:after="0" w:line="240" w:lineRule="auto"/>
        <w:ind w:firstLine="0"/>
      </w:pPr>
    </w:p>
    <w:p w14:paraId="3800F0CB" w14:textId="77777777" w:rsidR="006F1ED4" w:rsidRPr="00EF43A0" w:rsidRDefault="006F1ED4" w:rsidP="006F1ED4">
      <w:pPr>
        <w:pStyle w:val="Texto0"/>
        <w:spacing w:after="0" w:line="240" w:lineRule="auto"/>
        <w:ind w:firstLine="0"/>
        <w:rPr>
          <w:b/>
        </w:rPr>
      </w:pPr>
    </w:p>
    <w:p w14:paraId="17226A0D" w14:textId="77777777" w:rsidR="006F1ED4" w:rsidRPr="00EF43A0" w:rsidRDefault="006F1ED4" w:rsidP="006F1ED4">
      <w:pPr>
        <w:widowControl w:val="0"/>
        <w:spacing w:after="0" w:line="240" w:lineRule="auto"/>
        <w:jc w:val="both"/>
        <w:rPr>
          <w:rFonts w:ascii="Arial" w:hAnsi="Arial" w:cs="Arial"/>
          <w:b/>
          <w:sz w:val="18"/>
          <w:szCs w:val="18"/>
        </w:rPr>
      </w:pPr>
      <w:r w:rsidRPr="00EF43A0">
        <w:rPr>
          <w:rFonts w:ascii="Arial" w:hAnsi="Arial" w:cs="Arial"/>
          <w:b/>
          <w:sz w:val="18"/>
          <w:szCs w:val="18"/>
        </w:rPr>
        <w:t>CUARTA.FORMA Y LUGAR DE PAGO.</w:t>
      </w:r>
    </w:p>
    <w:p w14:paraId="1E4B2115" w14:textId="77777777" w:rsidR="006F1ED4" w:rsidRPr="00EF43A0" w:rsidRDefault="006F1ED4" w:rsidP="006F1ED4">
      <w:pPr>
        <w:widowControl w:val="0"/>
        <w:spacing w:after="0" w:line="240" w:lineRule="auto"/>
        <w:jc w:val="both"/>
        <w:rPr>
          <w:rFonts w:ascii="Arial" w:hAnsi="Arial" w:cs="Arial"/>
          <w:sz w:val="18"/>
          <w:szCs w:val="18"/>
        </w:rPr>
      </w:pPr>
    </w:p>
    <w:p w14:paraId="4340EA7C"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r w:rsidRPr="00EF43A0">
        <w:rPr>
          <w:rFonts w:ascii="Arial" w:hAnsi="Arial" w:cs="Arial"/>
          <w:b/>
          <w:sz w:val="18"/>
          <w:szCs w:val="18"/>
        </w:rPr>
        <w:t xml:space="preserve">“LA DEPENDENCIA O ENTIDAD” </w:t>
      </w:r>
      <w:r w:rsidRPr="00EF43A0">
        <w:rPr>
          <w:rFonts w:ascii="Arial" w:eastAsia="Calibri" w:hAnsi="Arial" w:cs="Arial"/>
          <w:sz w:val="18"/>
          <w:szCs w:val="18"/>
        </w:rPr>
        <w:t xml:space="preserve">efectuará el pago a través de transferencia electrónica en pesos de los Estados Unidos Mexicanos, a mes vencido (otra temporalidad o calendario establecido) </w:t>
      </w:r>
      <w:r w:rsidRPr="00EF43A0">
        <w:rPr>
          <w:rFonts w:ascii="Arial" w:hAnsi="Arial" w:cs="Arial"/>
          <w:sz w:val="18"/>
          <w:szCs w:val="18"/>
        </w:rPr>
        <w:t xml:space="preserve">o porcentaje de avance (pagos progresivos), </w:t>
      </w:r>
      <w:r w:rsidRPr="00EF43A0">
        <w:rPr>
          <w:rFonts w:ascii="Arial" w:eastAsia="Calibri" w:hAnsi="Arial" w:cs="Arial"/>
          <w:sz w:val="18"/>
          <w:szCs w:val="18"/>
        </w:rPr>
        <w:t>conforme a los servicios efectivamente prestados y a entera satisfacción del administrador del contrato y de acuerdo con lo establecido en el "ANEXO _______" que forma parte integrante de este contrato.</w:t>
      </w:r>
    </w:p>
    <w:p w14:paraId="2C70784E" w14:textId="77777777" w:rsidR="006F1ED4" w:rsidRPr="00EF43A0" w:rsidRDefault="006F1ED4" w:rsidP="006F1ED4">
      <w:pPr>
        <w:autoSpaceDE w:val="0"/>
        <w:autoSpaceDN w:val="0"/>
        <w:adjustRightInd w:val="0"/>
        <w:spacing w:after="0" w:line="240" w:lineRule="auto"/>
        <w:jc w:val="both"/>
        <w:rPr>
          <w:rFonts w:ascii="Arial" w:eastAsia="Calibri" w:hAnsi="Arial" w:cs="Arial"/>
          <w:sz w:val="18"/>
          <w:szCs w:val="18"/>
        </w:rPr>
      </w:pPr>
    </w:p>
    <w:p w14:paraId="71C41955" w14:textId="77777777" w:rsidR="006F1ED4" w:rsidRPr="00EF43A0" w:rsidRDefault="006F1ED4" w:rsidP="006F1ED4">
      <w:pPr>
        <w:spacing w:after="0" w:line="240" w:lineRule="auto"/>
        <w:jc w:val="both"/>
        <w:rPr>
          <w:rFonts w:ascii="Arial" w:hAnsi="Arial" w:cs="Arial"/>
          <w:strike/>
          <w:sz w:val="18"/>
          <w:szCs w:val="18"/>
        </w:rPr>
      </w:pPr>
      <w:r w:rsidRPr="00EF43A0">
        <w:rPr>
          <w:rFonts w:ascii="Arial" w:hAnsi="Arial" w:cs="Arial"/>
          <w:sz w:val="18"/>
          <w:szCs w:val="18"/>
        </w:rPr>
        <w:t>El pago se realizará en un plazo máximo de 20 (veinte) días naturales siguientes, contados a partir de la fecha en que sea entregado y aceptado el Comprobante Fiscal Digital por Internet (CFDI) o factura electrónica a</w:t>
      </w:r>
      <w:r w:rsidRPr="00EF43A0">
        <w:rPr>
          <w:rFonts w:ascii="Arial" w:hAnsi="Arial" w:cs="Arial"/>
          <w:b/>
          <w:sz w:val="18"/>
          <w:szCs w:val="18"/>
        </w:rPr>
        <w:t xml:space="preserve"> “LA DEPENDENCIA O ENTIDAD”</w:t>
      </w:r>
      <w:r w:rsidRPr="00EF43A0">
        <w:rPr>
          <w:rFonts w:ascii="Arial" w:hAnsi="Arial" w:cs="Arial"/>
          <w:sz w:val="18"/>
          <w:szCs w:val="18"/>
        </w:rPr>
        <w:t>, con la aprobación (firma) del Administrador del presente contrato.</w:t>
      </w:r>
    </w:p>
    <w:p w14:paraId="0B0CB949" w14:textId="77777777" w:rsidR="006F1ED4" w:rsidRPr="00EF43A0" w:rsidRDefault="006F1ED4" w:rsidP="006F1ED4">
      <w:pPr>
        <w:spacing w:after="0" w:line="240" w:lineRule="auto"/>
        <w:jc w:val="both"/>
        <w:rPr>
          <w:rFonts w:ascii="Arial" w:hAnsi="Arial" w:cs="Arial"/>
          <w:sz w:val="18"/>
          <w:szCs w:val="18"/>
        </w:rPr>
      </w:pPr>
    </w:p>
    <w:p w14:paraId="022CCC1D"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w:t>
      </w:r>
    </w:p>
    <w:p w14:paraId="0B9F168E" w14:textId="77777777" w:rsidR="006F1ED4" w:rsidRPr="00EF43A0" w:rsidRDefault="006F1ED4" w:rsidP="006F1ED4">
      <w:pPr>
        <w:widowControl w:val="0"/>
        <w:spacing w:after="0" w:line="240" w:lineRule="auto"/>
        <w:jc w:val="both"/>
        <w:rPr>
          <w:rFonts w:ascii="Arial" w:hAnsi="Arial" w:cs="Arial"/>
          <w:sz w:val="18"/>
          <w:szCs w:val="18"/>
        </w:rPr>
      </w:pPr>
    </w:p>
    <w:p w14:paraId="71310AE5" w14:textId="77777777" w:rsidR="006F1ED4" w:rsidRPr="00EF43A0" w:rsidRDefault="006F1ED4" w:rsidP="006F1ED4">
      <w:pPr>
        <w:widowControl w:val="0"/>
        <w:spacing w:after="0" w:line="240" w:lineRule="auto"/>
        <w:jc w:val="both"/>
        <w:rPr>
          <w:rFonts w:ascii="Arial" w:hAnsi="Arial" w:cs="Arial"/>
          <w:sz w:val="18"/>
          <w:szCs w:val="18"/>
        </w:rPr>
      </w:pPr>
      <w:r w:rsidRPr="00EF43A0">
        <w:rPr>
          <w:rFonts w:ascii="Arial" w:hAnsi="Arial" w:cs="Arial"/>
          <w:sz w:val="18"/>
          <w:szCs w:val="18"/>
        </w:rPr>
        <w:t xml:space="preserve">De conformidad con el artículo 90, del Reglamento de la </w:t>
      </w:r>
      <w:r w:rsidRPr="00EF43A0">
        <w:rPr>
          <w:rFonts w:ascii="Arial" w:hAnsi="Arial" w:cs="Arial"/>
          <w:b/>
          <w:sz w:val="18"/>
          <w:szCs w:val="18"/>
        </w:rPr>
        <w:t>“LAASSP”</w:t>
      </w:r>
      <w:r w:rsidRPr="00EF43A0">
        <w:rPr>
          <w:rFonts w:ascii="Arial" w:hAnsi="Arial" w:cs="Arial"/>
          <w:sz w:val="18"/>
          <w:szCs w:val="18"/>
        </w:rPr>
        <w:t xml:space="preserve">, en caso de que el CFDI o factura electrónica entregado presente errores, el Administrador del presente contrato o a quien éste designe por escrito, dentro de los 3 (tres) días hábiles siguientes de su recepción, indicará a </w:t>
      </w:r>
      <w:r w:rsidRPr="00EF43A0">
        <w:rPr>
          <w:rFonts w:ascii="Arial" w:hAnsi="Arial" w:cs="Arial"/>
          <w:b/>
          <w:sz w:val="18"/>
          <w:szCs w:val="18"/>
        </w:rPr>
        <w:t xml:space="preserve">“EL PROVEEDOR” </w:t>
      </w:r>
      <w:r w:rsidRPr="00EF43A0">
        <w:rPr>
          <w:rFonts w:ascii="Arial" w:hAnsi="Arial" w:cs="Arial"/>
          <w:sz w:val="18"/>
          <w:szCs w:val="18"/>
        </w:rPr>
        <w:t xml:space="preserve">las deficiencias que deberá corregir; por lo que, el procedimiento de pago reiniciará en el momento en que </w:t>
      </w:r>
      <w:r w:rsidRPr="00EF43A0">
        <w:rPr>
          <w:rFonts w:ascii="Arial" w:hAnsi="Arial" w:cs="Arial"/>
          <w:b/>
          <w:sz w:val="18"/>
          <w:szCs w:val="18"/>
        </w:rPr>
        <w:t xml:space="preserve">“EL PROVEEDOR” </w:t>
      </w:r>
      <w:r w:rsidRPr="00EF43A0">
        <w:rPr>
          <w:rFonts w:ascii="Arial" w:hAnsi="Arial" w:cs="Arial"/>
          <w:sz w:val="18"/>
          <w:szCs w:val="18"/>
        </w:rPr>
        <w:t>presente el CFDI y/o documentos soporte corregidos y sean aceptados.</w:t>
      </w:r>
    </w:p>
    <w:p w14:paraId="017BE4B4" w14:textId="77777777" w:rsidR="006F1ED4" w:rsidRPr="00EF43A0" w:rsidRDefault="006F1ED4" w:rsidP="006F1ED4">
      <w:pPr>
        <w:widowControl w:val="0"/>
        <w:spacing w:after="0" w:line="240" w:lineRule="auto"/>
        <w:jc w:val="both"/>
        <w:rPr>
          <w:rFonts w:ascii="Arial" w:hAnsi="Arial" w:cs="Arial"/>
          <w:sz w:val="18"/>
          <w:szCs w:val="18"/>
        </w:rPr>
      </w:pPr>
    </w:p>
    <w:p w14:paraId="090178C7"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 xml:space="preserve">El tiempo que </w:t>
      </w:r>
      <w:r w:rsidRPr="00EF43A0">
        <w:rPr>
          <w:rFonts w:ascii="Arial" w:hAnsi="Arial" w:cs="Arial"/>
          <w:b/>
          <w:sz w:val="18"/>
          <w:szCs w:val="18"/>
        </w:rPr>
        <w:t xml:space="preserve">“EL PROVEEDOR” </w:t>
      </w:r>
      <w:r w:rsidRPr="00EF43A0">
        <w:rPr>
          <w:rFonts w:ascii="Arial" w:hAnsi="Arial" w:cs="Arial"/>
          <w:sz w:val="18"/>
          <w:szCs w:val="18"/>
        </w:rPr>
        <w:t xml:space="preserve">utilice para la corrección del CFDI y/o documentación soporte entregada, no se computará para efectos de pago, de acuerdo con lo establecido en el artículo 51 de la </w:t>
      </w:r>
      <w:r w:rsidRPr="00EF43A0">
        <w:rPr>
          <w:rFonts w:ascii="Arial" w:hAnsi="Arial" w:cs="Arial"/>
          <w:b/>
          <w:sz w:val="18"/>
          <w:szCs w:val="18"/>
        </w:rPr>
        <w:t>“LAASSP”</w:t>
      </w:r>
      <w:r w:rsidRPr="00EF43A0">
        <w:rPr>
          <w:rFonts w:ascii="Arial" w:hAnsi="Arial" w:cs="Arial"/>
          <w:sz w:val="18"/>
          <w:szCs w:val="18"/>
        </w:rPr>
        <w:t>.</w:t>
      </w:r>
    </w:p>
    <w:p w14:paraId="1883244B" w14:textId="77777777" w:rsidR="006F1ED4" w:rsidRPr="00EF43A0" w:rsidRDefault="006F1ED4" w:rsidP="006F1ED4">
      <w:pPr>
        <w:widowControl w:val="0"/>
        <w:spacing w:after="0" w:line="240" w:lineRule="auto"/>
        <w:jc w:val="both"/>
        <w:rPr>
          <w:rFonts w:ascii="Arial" w:hAnsi="Arial" w:cs="Arial"/>
          <w:sz w:val="18"/>
          <w:szCs w:val="18"/>
        </w:rPr>
      </w:pPr>
    </w:p>
    <w:p w14:paraId="7A14007C" w14:textId="77777777" w:rsidR="006F1ED4" w:rsidRPr="00EF43A0" w:rsidRDefault="006F1ED4" w:rsidP="006F1ED4">
      <w:pPr>
        <w:widowControl w:val="0"/>
        <w:spacing w:after="0" w:line="240" w:lineRule="auto"/>
        <w:jc w:val="both"/>
        <w:rPr>
          <w:rFonts w:ascii="Arial" w:hAnsi="Arial" w:cs="Arial"/>
          <w:sz w:val="18"/>
          <w:szCs w:val="18"/>
          <w:u w:val="single"/>
        </w:rPr>
      </w:pPr>
      <w:r w:rsidRPr="00EF43A0">
        <w:rPr>
          <w:rFonts w:ascii="Arial" w:hAnsi="Arial" w:cs="Arial"/>
          <w:sz w:val="18"/>
          <w:szCs w:val="18"/>
        </w:rPr>
        <w:t xml:space="preserve">El CFDI o factura electrónica deberá ser presentada </w:t>
      </w:r>
      <w:r w:rsidRPr="00EF43A0">
        <w:rPr>
          <w:rFonts w:ascii="Arial" w:hAnsi="Arial" w:cs="Arial"/>
          <w:b/>
          <w:sz w:val="18"/>
          <w:szCs w:val="18"/>
          <w:u w:val="single"/>
        </w:rPr>
        <w:t>(señalar la forma y el medio por el cual se presentará)</w:t>
      </w:r>
    </w:p>
    <w:p w14:paraId="6C63962F" w14:textId="77777777" w:rsidR="006F1ED4" w:rsidRPr="00EF43A0" w:rsidRDefault="006F1ED4" w:rsidP="006F1ED4">
      <w:pPr>
        <w:spacing w:after="0" w:line="240" w:lineRule="auto"/>
        <w:jc w:val="both"/>
        <w:rPr>
          <w:rFonts w:ascii="Arial" w:hAnsi="Arial" w:cs="Arial"/>
          <w:sz w:val="18"/>
          <w:szCs w:val="18"/>
        </w:rPr>
      </w:pPr>
    </w:p>
    <w:p w14:paraId="43857858"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El CFDI o factura electrónica se deberá presentar desglosando el impuesto cuando aplique.</w:t>
      </w:r>
    </w:p>
    <w:p w14:paraId="726697C4" w14:textId="77777777" w:rsidR="006F1ED4" w:rsidRPr="00EF43A0" w:rsidRDefault="006F1ED4" w:rsidP="006F1ED4">
      <w:pPr>
        <w:widowControl w:val="0"/>
        <w:spacing w:after="0" w:line="240" w:lineRule="auto"/>
        <w:jc w:val="both"/>
        <w:rPr>
          <w:rFonts w:ascii="Arial" w:hAnsi="Arial" w:cs="Arial"/>
          <w:sz w:val="18"/>
          <w:szCs w:val="18"/>
        </w:rPr>
      </w:pPr>
    </w:p>
    <w:p w14:paraId="64D92533" w14:textId="77777777" w:rsidR="006F1ED4" w:rsidRPr="00EF43A0" w:rsidRDefault="006F1ED4" w:rsidP="006F1ED4">
      <w:pPr>
        <w:suppressAutoHyphens/>
        <w:overflowPunct w:val="0"/>
        <w:autoSpaceDE w:val="0"/>
        <w:autoSpaceDN w:val="0"/>
        <w:adjustRightInd w:val="0"/>
        <w:spacing w:after="0" w:line="240" w:lineRule="auto"/>
        <w:jc w:val="both"/>
        <w:textAlignment w:val="baseline"/>
        <w:rPr>
          <w:rFonts w:ascii="Arial" w:hAnsi="Arial" w:cs="Arial"/>
          <w:sz w:val="18"/>
          <w:szCs w:val="18"/>
        </w:rPr>
      </w:pPr>
      <w:r w:rsidRPr="00EF43A0">
        <w:rPr>
          <w:rFonts w:ascii="Arial" w:hAnsi="Arial" w:cs="Arial"/>
          <w:b/>
          <w:sz w:val="18"/>
          <w:szCs w:val="18"/>
        </w:rPr>
        <w:t xml:space="preserve">“EL PROVEEDOR” </w:t>
      </w:r>
      <w:r w:rsidRPr="00EF43A0">
        <w:rPr>
          <w:rFonts w:ascii="Arial" w:hAnsi="Arial" w:cs="Arial"/>
          <w:sz w:val="18"/>
          <w:szCs w:val="18"/>
        </w:rPr>
        <w:t>manifiesta su conformidad que, hasta en tanto no se cumpla con la verificación, supervisión y aceptación de la prestación de los servicios, no se tendrán como recibidos o aceptados por el Administrador del presente contrato.</w:t>
      </w:r>
    </w:p>
    <w:p w14:paraId="7974FE0D" w14:textId="77777777" w:rsidR="006F1ED4" w:rsidRPr="00EF43A0" w:rsidRDefault="006F1ED4" w:rsidP="006F1ED4">
      <w:pPr>
        <w:suppressAutoHyphens/>
        <w:overflowPunct w:val="0"/>
        <w:autoSpaceDE w:val="0"/>
        <w:autoSpaceDN w:val="0"/>
        <w:adjustRightInd w:val="0"/>
        <w:spacing w:after="0" w:line="240" w:lineRule="auto"/>
        <w:jc w:val="both"/>
        <w:textAlignment w:val="baseline"/>
        <w:rPr>
          <w:rFonts w:ascii="Arial" w:hAnsi="Arial" w:cs="Arial"/>
          <w:sz w:val="18"/>
          <w:szCs w:val="18"/>
        </w:rPr>
      </w:pPr>
    </w:p>
    <w:p w14:paraId="1843217A"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lastRenderedPageBreak/>
        <w:t xml:space="preserve">Para efectos de trámite de pago, </w:t>
      </w:r>
      <w:r w:rsidRPr="00EF43A0">
        <w:rPr>
          <w:rFonts w:ascii="Arial" w:hAnsi="Arial" w:cs="Arial"/>
          <w:b/>
          <w:sz w:val="18"/>
          <w:szCs w:val="18"/>
        </w:rPr>
        <w:t>“EL PROVEEDOR”</w:t>
      </w:r>
      <w:r w:rsidRPr="00EF43A0">
        <w:rPr>
          <w:rFonts w:ascii="Arial" w:hAnsi="Arial" w:cs="Arial"/>
          <w:sz w:val="18"/>
          <w:szCs w:val="18"/>
        </w:rPr>
        <w:t xml:space="preserve"> deberá ser titular de una cuenta bancaria, en la que se efectuará la transferencia electrónica de pago, respecto de la cual deberá proporcionar toda la información y documentación que le sea requerida por </w:t>
      </w:r>
      <w:r w:rsidRPr="00EF43A0">
        <w:rPr>
          <w:rFonts w:ascii="Arial" w:hAnsi="Arial" w:cs="Arial"/>
          <w:b/>
          <w:sz w:val="18"/>
          <w:szCs w:val="18"/>
        </w:rPr>
        <w:t xml:space="preserve">“LA DEPENDENCIA O ENTIDAD”, </w:t>
      </w:r>
      <w:r w:rsidRPr="00EF43A0">
        <w:rPr>
          <w:rFonts w:ascii="Arial" w:hAnsi="Arial" w:cs="Arial"/>
          <w:sz w:val="18"/>
          <w:szCs w:val="18"/>
        </w:rPr>
        <w:t>para efectos del pago.</w:t>
      </w:r>
    </w:p>
    <w:p w14:paraId="6267F666" w14:textId="77777777" w:rsidR="006F1ED4" w:rsidRPr="00EF43A0" w:rsidRDefault="006F1ED4" w:rsidP="006F1ED4">
      <w:pPr>
        <w:spacing w:after="0" w:line="240" w:lineRule="auto"/>
        <w:jc w:val="both"/>
        <w:rPr>
          <w:rFonts w:ascii="Arial" w:hAnsi="Arial" w:cs="Arial"/>
          <w:sz w:val="18"/>
          <w:szCs w:val="18"/>
        </w:rPr>
      </w:pPr>
    </w:p>
    <w:p w14:paraId="49647FEB" w14:textId="77777777" w:rsidR="006F1ED4" w:rsidRPr="00EF43A0" w:rsidRDefault="006F1ED4" w:rsidP="006F1ED4">
      <w:pPr>
        <w:pStyle w:val="Textocomentario"/>
        <w:jc w:val="both"/>
        <w:rPr>
          <w:rFonts w:ascii="Arial" w:hAnsi="Arial" w:cs="Arial"/>
          <w:sz w:val="18"/>
          <w:szCs w:val="18"/>
        </w:rPr>
      </w:pPr>
    </w:p>
    <w:p w14:paraId="2F8C448C" w14:textId="77777777" w:rsidR="006F1ED4" w:rsidRPr="00EF43A0" w:rsidRDefault="006F1ED4" w:rsidP="006F1ED4">
      <w:pPr>
        <w:pStyle w:val="Textocomentario"/>
        <w:jc w:val="both"/>
        <w:rPr>
          <w:rFonts w:ascii="Arial" w:hAnsi="Arial" w:cs="Arial"/>
          <w:b w:val="0"/>
          <w:sz w:val="18"/>
          <w:szCs w:val="18"/>
        </w:rPr>
      </w:pPr>
      <w:r w:rsidRPr="00EF43A0">
        <w:rPr>
          <w:rFonts w:ascii="Arial" w:hAnsi="Arial" w:cs="Arial"/>
          <w:b w:val="0"/>
          <w:sz w:val="18"/>
          <w:szCs w:val="18"/>
        </w:rPr>
        <w:t xml:space="preserve">“EL PROVEEDOR” </w:t>
      </w:r>
      <w:r w:rsidRPr="00EF43A0">
        <w:rPr>
          <w:rFonts w:ascii="Arial" w:hAnsi="Arial" w:cs="Arial"/>
          <w:sz w:val="18"/>
          <w:szCs w:val="18"/>
        </w:rPr>
        <w:t>deberá presentar la información y documentación</w:t>
      </w:r>
      <w:r w:rsidRPr="00EF43A0">
        <w:rPr>
          <w:rFonts w:ascii="Arial" w:hAnsi="Arial" w:cs="Arial"/>
          <w:b w:val="0"/>
          <w:sz w:val="18"/>
          <w:szCs w:val="18"/>
        </w:rPr>
        <w:t xml:space="preserve"> “LA DEPENDENCIA O ENTIDAD” </w:t>
      </w:r>
      <w:r w:rsidRPr="00EF43A0">
        <w:rPr>
          <w:rFonts w:ascii="Arial" w:hAnsi="Arial" w:cs="Arial"/>
          <w:sz w:val="18"/>
          <w:szCs w:val="18"/>
        </w:rPr>
        <w:t xml:space="preserve">le solicite para el trámite de pago, atendiendo a las disposiciones legales e internas de </w:t>
      </w:r>
      <w:r w:rsidRPr="00EF43A0">
        <w:rPr>
          <w:rFonts w:ascii="Arial" w:hAnsi="Arial" w:cs="Arial"/>
          <w:b w:val="0"/>
          <w:sz w:val="18"/>
          <w:szCs w:val="18"/>
        </w:rPr>
        <w:t xml:space="preserve"> “LA DEPENDENCIA O ENTIDAD”</w:t>
      </w:r>
      <w:r w:rsidRPr="00EF43A0">
        <w:rPr>
          <w:rFonts w:ascii="Arial" w:hAnsi="Arial" w:cs="Arial"/>
          <w:sz w:val="18"/>
          <w:szCs w:val="18"/>
        </w:rPr>
        <w:t>.</w:t>
      </w:r>
    </w:p>
    <w:p w14:paraId="332E7119" w14:textId="77777777" w:rsidR="006F1ED4" w:rsidRPr="00EF43A0" w:rsidRDefault="006F1ED4" w:rsidP="006F1ED4">
      <w:pPr>
        <w:spacing w:after="0" w:line="240" w:lineRule="auto"/>
        <w:jc w:val="both"/>
        <w:rPr>
          <w:rFonts w:ascii="Arial" w:hAnsi="Arial" w:cs="Arial"/>
          <w:sz w:val="18"/>
          <w:szCs w:val="18"/>
        </w:rPr>
      </w:pPr>
    </w:p>
    <w:p w14:paraId="17B59571"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El pago de la prestación de los servicios recibidos quedará condicionado al pago que</w:t>
      </w:r>
      <w:r w:rsidRPr="00EF43A0">
        <w:rPr>
          <w:rFonts w:ascii="Arial" w:hAnsi="Arial" w:cs="Arial"/>
          <w:b/>
          <w:sz w:val="18"/>
          <w:szCs w:val="18"/>
        </w:rPr>
        <w:t xml:space="preserve"> “EL PROVEEDOR” </w:t>
      </w:r>
      <w:r w:rsidRPr="00EF43A0">
        <w:rPr>
          <w:rFonts w:ascii="Arial" w:hAnsi="Arial" w:cs="Arial"/>
          <w:sz w:val="18"/>
          <w:szCs w:val="18"/>
        </w:rPr>
        <w:t>deba efectuar por concepto de penas convencionales y, en su caso, deductivas.</w:t>
      </w:r>
    </w:p>
    <w:p w14:paraId="2C32BCDC" w14:textId="77777777" w:rsidR="006F1ED4" w:rsidRPr="00EF43A0" w:rsidRDefault="006F1ED4" w:rsidP="006F1ED4">
      <w:pPr>
        <w:spacing w:after="0" w:line="240" w:lineRule="auto"/>
        <w:jc w:val="both"/>
        <w:rPr>
          <w:rFonts w:ascii="Arial" w:hAnsi="Arial" w:cs="Arial"/>
          <w:sz w:val="18"/>
          <w:szCs w:val="18"/>
        </w:rPr>
      </w:pPr>
    </w:p>
    <w:p w14:paraId="31840F3A" w14:textId="77777777" w:rsidR="006F1ED4" w:rsidRPr="00EF43A0" w:rsidRDefault="006F1ED4" w:rsidP="006F1ED4">
      <w:pPr>
        <w:pStyle w:val="Texto0"/>
        <w:spacing w:after="0" w:line="240" w:lineRule="auto"/>
        <w:ind w:firstLine="0"/>
        <w:rPr>
          <w:b/>
          <w:lang w:val="es-MX"/>
        </w:rPr>
      </w:pPr>
      <w:r w:rsidRPr="00EF43A0">
        <w:rPr>
          <w:b/>
          <w:lang w:val="es-MX"/>
        </w:rPr>
        <w:t>En caso de pago en moneda extranjera, indicar la fuente oficial que se tomará para llevar a cabo la conversión y la tasa de cambio o la fecha a considerar para hacerlo.</w:t>
      </w:r>
    </w:p>
    <w:p w14:paraId="3248EC9A" w14:textId="77777777" w:rsidR="006F1ED4" w:rsidRPr="00EF43A0" w:rsidRDefault="006F1ED4" w:rsidP="006F1ED4">
      <w:pPr>
        <w:pStyle w:val="Texto0"/>
        <w:spacing w:after="0" w:line="240" w:lineRule="auto"/>
        <w:ind w:firstLine="0"/>
        <w:rPr>
          <w:b/>
          <w:lang w:val="es-MX"/>
        </w:rPr>
      </w:pPr>
    </w:p>
    <w:p w14:paraId="32A9A331" w14:textId="77777777" w:rsidR="006F1ED4" w:rsidRPr="00EF43A0" w:rsidRDefault="006F1ED4" w:rsidP="006F1ED4">
      <w:pPr>
        <w:pStyle w:val="Texto0"/>
        <w:spacing w:after="0" w:line="240" w:lineRule="auto"/>
        <w:ind w:firstLine="0"/>
        <w:rPr>
          <w:lang w:val="es-MX"/>
        </w:rPr>
      </w:pPr>
      <w:r w:rsidRPr="00EF43A0">
        <w:rPr>
          <w:lang w:val="es-MX"/>
        </w:rPr>
        <w:t>La fuente oficial para la conversión de la moneda extranjera será el Banco de México y la fecha a considerar será ___________________.</w:t>
      </w:r>
    </w:p>
    <w:p w14:paraId="30E66113" w14:textId="77777777" w:rsidR="006F1ED4" w:rsidRPr="00EF43A0" w:rsidRDefault="006F1ED4" w:rsidP="006F1ED4">
      <w:pPr>
        <w:pStyle w:val="Texto0"/>
        <w:spacing w:after="0" w:line="240" w:lineRule="auto"/>
        <w:ind w:firstLine="0"/>
        <w:rPr>
          <w:lang w:val="es-MX"/>
        </w:rPr>
      </w:pPr>
    </w:p>
    <w:p w14:paraId="1126DA51"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 xml:space="preserve">Para el caso que se presenten pagos en exceso, se estará a lo dispuesto por el artículo 51, párrafo tercero, de la </w:t>
      </w:r>
      <w:r w:rsidRPr="00EF43A0">
        <w:rPr>
          <w:rFonts w:ascii="Arial" w:hAnsi="Arial" w:cs="Arial"/>
          <w:b/>
          <w:sz w:val="18"/>
          <w:szCs w:val="18"/>
        </w:rPr>
        <w:t>“LAASSP”</w:t>
      </w:r>
      <w:r w:rsidRPr="00EF43A0">
        <w:rPr>
          <w:rFonts w:ascii="Arial" w:hAnsi="Arial" w:cs="Arial"/>
          <w:sz w:val="18"/>
          <w:szCs w:val="18"/>
        </w:rPr>
        <w:t>.</w:t>
      </w:r>
    </w:p>
    <w:p w14:paraId="1A9202AF" w14:textId="77777777" w:rsidR="006F1ED4" w:rsidRPr="00EF43A0" w:rsidRDefault="006F1ED4" w:rsidP="006F1ED4">
      <w:pPr>
        <w:spacing w:after="0" w:line="240" w:lineRule="auto"/>
        <w:ind w:right="51"/>
        <w:jc w:val="both"/>
        <w:rPr>
          <w:rFonts w:ascii="Arial" w:hAnsi="Arial" w:cs="Arial"/>
          <w:sz w:val="18"/>
          <w:szCs w:val="18"/>
        </w:rPr>
      </w:pPr>
    </w:p>
    <w:p w14:paraId="6E7DC252" w14:textId="77777777" w:rsidR="006F1ED4" w:rsidRPr="00EF43A0" w:rsidRDefault="006F1ED4" w:rsidP="006F1ED4">
      <w:pPr>
        <w:spacing w:after="0" w:line="240" w:lineRule="auto"/>
        <w:ind w:right="51"/>
        <w:jc w:val="both"/>
        <w:rPr>
          <w:rFonts w:ascii="Arial" w:hAnsi="Arial" w:cs="Arial"/>
          <w:sz w:val="18"/>
          <w:szCs w:val="18"/>
        </w:rPr>
      </w:pPr>
    </w:p>
    <w:p w14:paraId="6994C051" w14:textId="77777777" w:rsidR="006F1ED4" w:rsidRPr="00EF43A0" w:rsidRDefault="006F1ED4" w:rsidP="006F1ED4">
      <w:pPr>
        <w:spacing w:after="0" w:line="240" w:lineRule="auto"/>
        <w:ind w:right="51"/>
        <w:jc w:val="both"/>
        <w:rPr>
          <w:rFonts w:ascii="Arial" w:hAnsi="Arial" w:cs="Arial"/>
          <w:b/>
          <w:sz w:val="18"/>
          <w:szCs w:val="18"/>
        </w:rPr>
      </w:pPr>
      <w:r w:rsidRPr="00EF43A0">
        <w:rPr>
          <w:rFonts w:ascii="Arial" w:hAnsi="Arial" w:cs="Arial"/>
          <w:b/>
          <w:sz w:val="18"/>
          <w:szCs w:val="18"/>
        </w:rPr>
        <w:t>QUINTA. LUGAR, PLAZOS Y CONDICIONES DE LA PRESTACIÓN DE LOS SERVICIOS.</w:t>
      </w:r>
    </w:p>
    <w:p w14:paraId="0AA2DF70" w14:textId="77777777" w:rsidR="006F1ED4" w:rsidRPr="00EF43A0" w:rsidRDefault="006F1ED4" w:rsidP="006F1ED4">
      <w:pPr>
        <w:spacing w:after="0" w:line="240" w:lineRule="auto"/>
        <w:ind w:right="51"/>
        <w:jc w:val="both"/>
        <w:rPr>
          <w:rFonts w:ascii="Arial" w:hAnsi="Arial" w:cs="Arial"/>
          <w:sz w:val="18"/>
          <w:szCs w:val="18"/>
        </w:rPr>
      </w:pPr>
    </w:p>
    <w:p w14:paraId="25627068" w14:textId="77777777" w:rsidR="006F1ED4" w:rsidRPr="00EF43A0" w:rsidRDefault="006F1ED4" w:rsidP="006F1ED4">
      <w:pPr>
        <w:spacing w:after="0" w:line="240" w:lineRule="auto"/>
        <w:ind w:right="51"/>
        <w:jc w:val="both"/>
        <w:rPr>
          <w:rFonts w:ascii="Arial" w:eastAsia="Calibri" w:hAnsi="Arial" w:cs="Arial"/>
          <w:sz w:val="18"/>
          <w:szCs w:val="18"/>
        </w:rPr>
      </w:pPr>
      <w:r w:rsidRPr="00EF43A0">
        <w:rPr>
          <w:rFonts w:ascii="Arial" w:hAnsi="Arial" w:cs="Arial"/>
          <w:sz w:val="18"/>
          <w:szCs w:val="18"/>
        </w:rPr>
        <w:t xml:space="preserve">La prestación de los servicios, </w:t>
      </w:r>
      <w:r w:rsidRPr="00EF43A0">
        <w:rPr>
          <w:rFonts w:ascii="Arial" w:eastAsia="Calibri" w:hAnsi="Arial" w:cs="Arial"/>
          <w:sz w:val="18"/>
          <w:szCs w:val="18"/>
        </w:rPr>
        <w:t>se realizará conforme a los plazos, condiciones y entregables establecidos por</w:t>
      </w:r>
      <w:r w:rsidRPr="00EF43A0">
        <w:rPr>
          <w:rFonts w:ascii="Arial" w:hAnsi="Arial" w:cs="Arial"/>
          <w:b/>
          <w:sz w:val="18"/>
          <w:szCs w:val="18"/>
        </w:rPr>
        <w:t xml:space="preserve"> “LA DEPENDENCIA O ENTIDAD”</w:t>
      </w:r>
      <w:r w:rsidRPr="00EF43A0">
        <w:rPr>
          <w:rFonts w:ascii="Arial" w:eastAsia="Calibri" w:hAnsi="Arial" w:cs="Arial"/>
          <w:sz w:val="18"/>
          <w:szCs w:val="18"/>
        </w:rPr>
        <w:t xml:space="preserve"> en el </w:t>
      </w:r>
      <w:r w:rsidRPr="00EF43A0">
        <w:rPr>
          <w:rFonts w:ascii="Arial" w:eastAsia="Calibri" w:hAnsi="Arial" w:cs="Arial"/>
          <w:sz w:val="18"/>
          <w:szCs w:val="18"/>
          <w:u w:val="single"/>
        </w:rPr>
        <w:t>(establecer el documento o anexo donde se encuentran dichos plazos, condiciones y entregables o en su defecto redactarlos, los cuales forman parte del presente contrato)</w:t>
      </w:r>
      <w:r w:rsidRPr="00EF43A0">
        <w:rPr>
          <w:rFonts w:ascii="Arial" w:eastAsia="Calibri" w:hAnsi="Arial" w:cs="Arial"/>
          <w:sz w:val="18"/>
          <w:szCs w:val="18"/>
        </w:rPr>
        <w:t>.</w:t>
      </w:r>
    </w:p>
    <w:p w14:paraId="4C7EF968" w14:textId="77777777" w:rsidR="006F1ED4" w:rsidRPr="00EF43A0" w:rsidRDefault="006F1ED4" w:rsidP="006F1ED4">
      <w:pPr>
        <w:spacing w:after="0" w:line="240" w:lineRule="auto"/>
        <w:ind w:right="51"/>
        <w:jc w:val="both"/>
        <w:rPr>
          <w:rFonts w:ascii="Arial" w:hAnsi="Arial" w:cs="Arial"/>
          <w:sz w:val="18"/>
          <w:szCs w:val="18"/>
        </w:rPr>
      </w:pPr>
    </w:p>
    <w:p w14:paraId="3E32EA64" w14:textId="77777777" w:rsidR="006F1ED4" w:rsidRPr="00EF43A0" w:rsidRDefault="006F1ED4" w:rsidP="006F1ED4">
      <w:pPr>
        <w:spacing w:after="0" w:line="240" w:lineRule="auto"/>
        <w:jc w:val="both"/>
        <w:rPr>
          <w:rFonts w:ascii="Arial" w:eastAsia="Calibri" w:hAnsi="Arial" w:cs="Arial"/>
          <w:sz w:val="18"/>
          <w:szCs w:val="18"/>
        </w:rPr>
      </w:pPr>
      <w:r w:rsidRPr="00EF43A0">
        <w:rPr>
          <w:rFonts w:ascii="Arial" w:hAnsi="Arial" w:cs="Arial"/>
          <w:sz w:val="18"/>
          <w:szCs w:val="18"/>
        </w:rPr>
        <w:t xml:space="preserve">Los servicios serán prestados </w:t>
      </w:r>
      <w:r w:rsidRPr="00EF43A0">
        <w:rPr>
          <w:rFonts w:ascii="Arial" w:eastAsia="Calibri" w:hAnsi="Arial" w:cs="Arial"/>
          <w:sz w:val="18"/>
          <w:szCs w:val="18"/>
        </w:rPr>
        <w:t>en los domicilios señalados en el</w:t>
      </w:r>
      <w:r w:rsidRPr="00EF43A0">
        <w:rPr>
          <w:rFonts w:ascii="Arial" w:eastAsia="Calibri" w:hAnsi="Arial" w:cs="Arial"/>
          <w:sz w:val="18"/>
          <w:szCs w:val="18"/>
          <w:u w:val="single"/>
        </w:rPr>
        <w:t>_(establecer el documento o anexo donde se encuentran los domicilios, o en su defecto redactarlos)</w:t>
      </w:r>
      <w:r w:rsidRPr="00EF43A0">
        <w:rPr>
          <w:rFonts w:ascii="Arial" w:eastAsia="Calibri" w:hAnsi="Arial" w:cs="Arial"/>
          <w:sz w:val="18"/>
          <w:szCs w:val="18"/>
        </w:rPr>
        <w:t>y fechas establecidas en el mismo;</w:t>
      </w:r>
    </w:p>
    <w:p w14:paraId="4256CF7A" w14:textId="77777777" w:rsidR="006F1ED4" w:rsidRPr="00EF43A0" w:rsidRDefault="006F1ED4" w:rsidP="006F1ED4">
      <w:pPr>
        <w:spacing w:after="0" w:line="240" w:lineRule="auto"/>
        <w:jc w:val="both"/>
        <w:rPr>
          <w:rFonts w:ascii="Arial" w:eastAsia="Calibri" w:hAnsi="Arial" w:cs="Arial"/>
          <w:sz w:val="18"/>
          <w:szCs w:val="18"/>
        </w:rPr>
      </w:pPr>
    </w:p>
    <w:p w14:paraId="17624A4C" w14:textId="77777777" w:rsidR="006F1ED4" w:rsidRPr="00EF43A0" w:rsidRDefault="006F1ED4" w:rsidP="006F1ED4">
      <w:pPr>
        <w:spacing w:after="0" w:line="240" w:lineRule="auto"/>
        <w:ind w:right="51"/>
        <w:jc w:val="both"/>
        <w:rPr>
          <w:rFonts w:ascii="Arial" w:eastAsia="Calibri" w:hAnsi="Arial" w:cs="Arial"/>
          <w:sz w:val="18"/>
          <w:szCs w:val="18"/>
        </w:rPr>
      </w:pPr>
      <w:r w:rsidRPr="00EF43A0">
        <w:rPr>
          <w:rFonts w:ascii="Arial" w:eastAsia="Calibri" w:hAnsi="Arial" w:cs="Arial"/>
          <w:sz w:val="18"/>
          <w:szCs w:val="18"/>
        </w:rPr>
        <w:t xml:space="preserve">En los casos que derivado de la verificación se detecten defectos o discrepancias en la prestación del servicio o incumplimiento en las especificaciones técnicas, </w:t>
      </w:r>
      <w:r w:rsidRPr="00EF43A0">
        <w:rPr>
          <w:rFonts w:ascii="Arial" w:hAnsi="Arial" w:cs="Arial"/>
          <w:b/>
          <w:sz w:val="18"/>
          <w:szCs w:val="18"/>
        </w:rPr>
        <w:t>“EL PROVEEDOR”</w:t>
      </w:r>
      <w:r w:rsidRPr="00EF43A0">
        <w:rPr>
          <w:rFonts w:ascii="Arial" w:eastAsia="Calibri" w:hAnsi="Arial" w:cs="Arial"/>
          <w:sz w:val="18"/>
          <w:szCs w:val="18"/>
        </w:rPr>
        <w:t xml:space="preserve"> contará con un plazo de _________ para la reposición o corrección, contados a partir del momento de la notificación por correo electrónico y/o escrito, sin costo adicional para</w:t>
      </w:r>
      <w:r w:rsidRPr="00EF43A0">
        <w:rPr>
          <w:rFonts w:ascii="Arial" w:hAnsi="Arial" w:cs="Arial"/>
          <w:b/>
          <w:sz w:val="18"/>
          <w:szCs w:val="18"/>
        </w:rPr>
        <w:t xml:space="preserve"> “LA DEPENDENCIA O ENTIDAD”</w:t>
      </w:r>
      <w:r w:rsidRPr="00EF43A0">
        <w:rPr>
          <w:rFonts w:ascii="Arial" w:eastAsia="Calibri" w:hAnsi="Arial" w:cs="Arial"/>
          <w:sz w:val="18"/>
          <w:szCs w:val="18"/>
        </w:rPr>
        <w:t>.</w:t>
      </w:r>
    </w:p>
    <w:p w14:paraId="30C90A52" w14:textId="77777777" w:rsidR="006F1ED4" w:rsidRPr="00EF43A0" w:rsidRDefault="006F1ED4" w:rsidP="006F1ED4">
      <w:pPr>
        <w:spacing w:after="0" w:line="240" w:lineRule="auto"/>
        <w:ind w:right="51"/>
        <w:jc w:val="both"/>
        <w:rPr>
          <w:rFonts w:ascii="Arial" w:eastAsia="Calibri" w:hAnsi="Arial" w:cs="Arial"/>
          <w:sz w:val="18"/>
          <w:szCs w:val="18"/>
        </w:rPr>
      </w:pPr>
    </w:p>
    <w:p w14:paraId="2B9DB4EC" w14:textId="77777777" w:rsidR="006F1ED4" w:rsidRPr="00EF43A0" w:rsidRDefault="006F1ED4" w:rsidP="006F1ED4">
      <w:pPr>
        <w:spacing w:after="0" w:line="240" w:lineRule="auto"/>
        <w:ind w:right="51"/>
        <w:jc w:val="both"/>
        <w:rPr>
          <w:rFonts w:ascii="Arial" w:eastAsia="Calibri" w:hAnsi="Arial" w:cs="Arial"/>
          <w:sz w:val="18"/>
          <w:szCs w:val="18"/>
        </w:rPr>
      </w:pPr>
    </w:p>
    <w:p w14:paraId="5C328000" w14:textId="77777777" w:rsidR="006F1ED4" w:rsidRPr="00EF43A0" w:rsidRDefault="006F1ED4" w:rsidP="006F1ED4">
      <w:pPr>
        <w:spacing w:after="0" w:line="240" w:lineRule="auto"/>
        <w:jc w:val="both"/>
        <w:rPr>
          <w:rFonts w:ascii="Arial" w:hAnsi="Arial" w:cs="Arial"/>
          <w:b/>
          <w:sz w:val="18"/>
          <w:szCs w:val="18"/>
        </w:rPr>
      </w:pPr>
      <w:r w:rsidRPr="00EF43A0">
        <w:rPr>
          <w:rFonts w:ascii="Arial" w:hAnsi="Arial" w:cs="Arial"/>
          <w:b/>
          <w:sz w:val="18"/>
          <w:szCs w:val="18"/>
        </w:rPr>
        <w:t>SEXTA. VIGENCIA</w:t>
      </w:r>
    </w:p>
    <w:p w14:paraId="186557AB" w14:textId="77777777" w:rsidR="006F1ED4" w:rsidRPr="00EF43A0" w:rsidRDefault="006F1ED4" w:rsidP="006F1ED4">
      <w:pPr>
        <w:spacing w:after="0" w:line="240" w:lineRule="auto"/>
        <w:jc w:val="both"/>
        <w:rPr>
          <w:rFonts w:ascii="Arial" w:hAnsi="Arial" w:cs="Arial"/>
          <w:b/>
          <w:sz w:val="18"/>
          <w:szCs w:val="18"/>
        </w:rPr>
      </w:pPr>
    </w:p>
    <w:p w14:paraId="02E10288"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b/>
          <w:sz w:val="18"/>
          <w:szCs w:val="18"/>
        </w:rPr>
        <w:t>“LAS PARTES”</w:t>
      </w:r>
      <w:r w:rsidRPr="00EF43A0">
        <w:rPr>
          <w:rFonts w:ascii="Arial" w:hAnsi="Arial" w:cs="Arial"/>
          <w:sz w:val="18"/>
          <w:szCs w:val="18"/>
        </w:rPr>
        <w:t xml:space="preserve"> convienen en que la vigencia del presente contrato será del </w:t>
      </w:r>
      <w:r w:rsidRPr="00EF43A0">
        <w:rPr>
          <w:rFonts w:ascii="Arial" w:hAnsi="Arial" w:cs="Arial"/>
          <w:b/>
          <w:sz w:val="18"/>
          <w:szCs w:val="18"/>
          <w:u w:val="single"/>
        </w:rPr>
        <w:t>(COLOCAR FECHA DE INICIO)</w:t>
      </w:r>
      <w:r w:rsidRPr="00EF43A0">
        <w:rPr>
          <w:rFonts w:ascii="Arial" w:hAnsi="Arial" w:cs="Arial"/>
          <w:sz w:val="18"/>
          <w:szCs w:val="18"/>
        </w:rPr>
        <w:t>al (</w:t>
      </w:r>
      <w:r w:rsidRPr="00EF43A0">
        <w:rPr>
          <w:rFonts w:ascii="Arial" w:hAnsi="Arial" w:cs="Arial"/>
          <w:b/>
          <w:sz w:val="18"/>
          <w:szCs w:val="18"/>
          <w:u w:val="single"/>
        </w:rPr>
        <w:t>COLOCAR FECHA DE TÉRMINO DEL CONTRATO)</w:t>
      </w:r>
      <w:r w:rsidRPr="00EF43A0">
        <w:rPr>
          <w:rFonts w:ascii="Arial" w:hAnsi="Arial" w:cs="Arial"/>
          <w:sz w:val="18"/>
          <w:szCs w:val="18"/>
        </w:rPr>
        <w:t>.</w:t>
      </w:r>
    </w:p>
    <w:p w14:paraId="0D2AD2DB" w14:textId="77777777" w:rsidR="006F1ED4" w:rsidRPr="00EF43A0" w:rsidRDefault="006F1ED4" w:rsidP="006F1ED4">
      <w:pPr>
        <w:spacing w:after="0" w:line="240" w:lineRule="auto"/>
        <w:ind w:right="51"/>
        <w:jc w:val="both"/>
        <w:rPr>
          <w:rFonts w:ascii="Arial" w:hAnsi="Arial" w:cs="Arial"/>
          <w:sz w:val="18"/>
          <w:szCs w:val="18"/>
        </w:rPr>
      </w:pPr>
    </w:p>
    <w:p w14:paraId="3EE7DEEC" w14:textId="77777777" w:rsidR="006F1ED4" w:rsidRPr="00EF43A0" w:rsidRDefault="006F1ED4" w:rsidP="006F1ED4">
      <w:pPr>
        <w:spacing w:after="0" w:line="240" w:lineRule="auto"/>
        <w:ind w:right="51"/>
        <w:jc w:val="both"/>
        <w:rPr>
          <w:rFonts w:ascii="Arial" w:hAnsi="Arial" w:cs="Arial"/>
          <w:sz w:val="18"/>
          <w:szCs w:val="18"/>
        </w:rPr>
      </w:pPr>
    </w:p>
    <w:p w14:paraId="605FD984"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b/>
          <w:sz w:val="18"/>
          <w:szCs w:val="18"/>
        </w:rPr>
        <w:t>SÉPTIMA. MODIFICACIONES DEL CONTRATO.</w:t>
      </w:r>
    </w:p>
    <w:p w14:paraId="58288D0B" w14:textId="77777777" w:rsidR="006F1ED4" w:rsidRPr="00EF43A0" w:rsidRDefault="006F1ED4" w:rsidP="006F1ED4">
      <w:pPr>
        <w:spacing w:after="0" w:line="240" w:lineRule="auto"/>
        <w:jc w:val="both"/>
        <w:rPr>
          <w:rFonts w:ascii="Arial" w:hAnsi="Arial" w:cs="Arial"/>
          <w:sz w:val="18"/>
          <w:szCs w:val="18"/>
        </w:rPr>
      </w:pPr>
    </w:p>
    <w:p w14:paraId="26B7D503"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b/>
          <w:sz w:val="18"/>
          <w:szCs w:val="18"/>
        </w:rPr>
        <w:t>“LAS PARTES”</w:t>
      </w:r>
      <w:r w:rsidRPr="00EF43A0">
        <w:rPr>
          <w:rFonts w:ascii="Arial" w:hAnsi="Arial" w:cs="Arial"/>
          <w:sz w:val="18"/>
          <w:szCs w:val="18"/>
        </w:rPr>
        <w:t xml:space="preserve"> están de acuerdo que </w:t>
      </w:r>
      <w:r w:rsidRPr="00EF43A0">
        <w:rPr>
          <w:rFonts w:ascii="Arial" w:hAnsi="Arial" w:cs="Arial"/>
          <w:b/>
          <w:sz w:val="18"/>
          <w:szCs w:val="18"/>
        </w:rPr>
        <w:t xml:space="preserve">“LA DEPENDENCIA O ENTIDAD” </w:t>
      </w:r>
      <w:r w:rsidRPr="00EF43A0">
        <w:rPr>
          <w:rFonts w:ascii="Arial" w:hAnsi="Arial" w:cs="Arial"/>
          <w:sz w:val="18"/>
          <w:szCs w:val="18"/>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75738AC9" w14:textId="77777777" w:rsidR="006F1ED4" w:rsidRPr="00EF43A0" w:rsidRDefault="006F1ED4" w:rsidP="006F1ED4">
      <w:pPr>
        <w:spacing w:after="0" w:line="240" w:lineRule="auto"/>
        <w:jc w:val="both"/>
        <w:rPr>
          <w:rFonts w:ascii="Arial" w:hAnsi="Arial" w:cs="Arial"/>
          <w:sz w:val="18"/>
          <w:szCs w:val="18"/>
        </w:rPr>
      </w:pPr>
    </w:p>
    <w:p w14:paraId="6CA031C9"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b/>
          <w:sz w:val="18"/>
          <w:szCs w:val="18"/>
        </w:rPr>
        <w:t>“LA DEPENDENCIA O ENTIDAD”</w:t>
      </w:r>
      <w:r w:rsidRPr="00EF43A0">
        <w:rPr>
          <w:rFonts w:ascii="Arial" w:hAnsi="Arial" w:cs="Arial"/>
          <w:sz w:val="18"/>
          <w:szCs w:val="18"/>
        </w:rPr>
        <w:t xml:space="preserve">, podrá ampliar la vigencia del presente instrumento, siempre y cuando, no implique incremento del monto contratado o de la cantidad del servicio, siendo necesarias que se obtenga el previo consentimiento de </w:t>
      </w:r>
      <w:r w:rsidRPr="00EF43A0">
        <w:rPr>
          <w:rFonts w:ascii="Arial" w:hAnsi="Arial" w:cs="Arial"/>
          <w:b/>
          <w:sz w:val="18"/>
          <w:szCs w:val="18"/>
        </w:rPr>
        <w:t>“EL PROVEEDOR”</w:t>
      </w:r>
      <w:r w:rsidRPr="00EF43A0">
        <w:rPr>
          <w:rFonts w:ascii="Arial" w:hAnsi="Arial" w:cs="Arial"/>
          <w:sz w:val="18"/>
          <w:szCs w:val="18"/>
        </w:rPr>
        <w:t>.</w:t>
      </w:r>
    </w:p>
    <w:p w14:paraId="58A2D418" w14:textId="77777777" w:rsidR="006F1ED4" w:rsidRPr="00EF43A0" w:rsidRDefault="006F1ED4" w:rsidP="006F1ED4">
      <w:pPr>
        <w:spacing w:after="0" w:line="240" w:lineRule="auto"/>
        <w:jc w:val="both"/>
        <w:rPr>
          <w:rFonts w:ascii="Arial" w:hAnsi="Arial" w:cs="Arial"/>
          <w:sz w:val="18"/>
          <w:szCs w:val="18"/>
        </w:rPr>
      </w:pPr>
    </w:p>
    <w:p w14:paraId="79AF8218"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 xml:space="preserve">De presentarse caso fortuito o fuerza mayor, o por causas atribuibles a </w:t>
      </w:r>
      <w:r w:rsidRPr="00EF43A0">
        <w:rPr>
          <w:rFonts w:ascii="Arial" w:hAnsi="Arial" w:cs="Arial"/>
          <w:b/>
          <w:sz w:val="18"/>
          <w:szCs w:val="18"/>
        </w:rPr>
        <w:t>“LA DEPENDENCIA O ENTIDAD”</w:t>
      </w:r>
      <w:r w:rsidRPr="00EF43A0">
        <w:rPr>
          <w:rFonts w:ascii="Arial" w:hAnsi="Arial" w:cs="Arial"/>
          <w:sz w:val="18"/>
          <w:szCs w:val="18"/>
        </w:rPr>
        <w:t xml:space="preserve">, se podrá modificar el plazo del presente instrumento jurídico, debiendo acreditar dichos supuestos con las constancias </w:t>
      </w:r>
      <w:r w:rsidRPr="00EF43A0">
        <w:rPr>
          <w:rFonts w:ascii="Arial" w:hAnsi="Arial" w:cs="Arial"/>
          <w:sz w:val="18"/>
          <w:szCs w:val="18"/>
        </w:rPr>
        <w:lastRenderedPageBreak/>
        <w:t xml:space="preserve">respectivas. La modificación del plazo por caso fortuito o fuerza mayor podrá ser solicitada por cualquiera de </w:t>
      </w:r>
      <w:r w:rsidRPr="00EF43A0">
        <w:rPr>
          <w:rFonts w:ascii="Arial" w:hAnsi="Arial" w:cs="Arial"/>
          <w:b/>
          <w:sz w:val="18"/>
          <w:szCs w:val="18"/>
        </w:rPr>
        <w:t>“LAS PARTES”.</w:t>
      </w:r>
    </w:p>
    <w:p w14:paraId="5D1EC9B4" w14:textId="77777777" w:rsidR="006F1ED4" w:rsidRPr="00EF43A0" w:rsidRDefault="006F1ED4" w:rsidP="006F1ED4">
      <w:pPr>
        <w:spacing w:after="0" w:line="240" w:lineRule="auto"/>
        <w:jc w:val="both"/>
        <w:rPr>
          <w:rFonts w:ascii="Arial" w:hAnsi="Arial" w:cs="Arial"/>
          <w:sz w:val="18"/>
          <w:szCs w:val="18"/>
        </w:rPr>
      </w:pPr>
    </w:p>
    <w:p w14:paraId="012CE951" w14:textId="77777777" w:rsidR="006F1ED4" w:rsidRPr="00EF43A0" w:rsidRDefault="006F1ED4" w:rsidP="006F1ED4">
      <w:pPr>
        <w:pStyle w:val="Texto0"/>
        <w:spacing w:after="0" w:line="240" w:lineRule="auto"/>
        <w:ind w:firstLine="0"/>
        <w:rPr>
          <w:lang w:val="es-MX"/>
        </w:rPr>
      </w:pPr>
      <w:r w:rsidRPr="00EF43A0">
        <w:rPr>
          <w:lang w:val="es-MX"/>
        </w:rPr>
        <w:t>En los supuestos previstos en los dos párrafos anteriores, no procederá la aplicación de penas convencionales por atraso.</w:t>
      </w:r>
    </w:p>
    <w:p w14:paraId="32FF839F" w14:textId="77777777" w:rsidR="006F1ED4" w:rsidRPr="00EF43A0" w:rsidRDefault="006F1ED4" w:rsidP="006F1ED4">
      <w:pPr>
        <w:spacing w:after="0" w:line="240" w:lineRule="auto"/>
        <w:jc w:val="both"/>
        <w:rPr>
          <w:rFonts w:ascii="Arial" w:hAnsi="Arial" w:cs="Arial"/>
          <w:sz w:val="18"/>
          <w:szCs w:val="18"/>
        </w:rPr>
      </w:pPr>
    </w:p>
    <w:p w14:paraId="0F693146"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Cualquier modificación al presente contrato deberá formalizarse por escrito, y deberá suscribirse por el servidor público de</w:t>
      </w:r>
      <w:r w:rsidRPr="00EF43A0">
        <w:rPr>
          <w:rFonts w:ascii="Arial" w:hAnsi="Arial" w:cs="Arial"/>
          <w:b/>
          <w:sz w:val="18"/>
          <w:szCs w:val="18"/>
        </w:rPr>
        <w:t xml:space="preserve"> “LA DEPENDENCIA O ENTIDAD” </w:t>
      </w:r>
      <w:r w:rsidRPr="00EF43A0">
        <w:rPr>
          <w:rFonts w:ascii="Arial" w:hAnsi="Arial" w:cs="Arial"/>
          <w:sz w:val="18"/>
          <w:szCs w:val="18"/>
        </w:rPr>
        <w:t xml:space="preserve">que lo haya hecho, o quien lo sustituya o esté facultado para ello, para lo cual </w:t>
      </w:r>
      <w:r w:rsidRPr="00EF43A0">
        <w:rPr>
          <w:rFonts w:ascii="Arial" w:hAnsi="Arial" w:cs="Arial"/>
          <w:b/>
          <w:sz w:val="18"/>
          <w:szCs w:val="18"/>
        </w:rPr>
        <w:t xml:space="preserve">“EL PROVEEDOR” </w:t>
      </w:r>
      <w:r w:rsidRPr="00EF43A0">
        <w:rPr>
          <w:rFonts w:ascii="Arial" w:hAnsi="Arial" w:cs="Arial"/>
          <w:sz w:val="18"/>
          <w:szCs w:val="18"/>
        </w:rPr>
        <w:t>realizará el ajuste respectivo de la garantía de cumplimiento, en términos del artículo 91, último párrafo del Reglamento de la LAASSP, salvo que por disposición legal se encuentre exceptuado de presentar garantía de cumplimiento.</w:t>
      </w:r>
    </w:p>
    <w:p w14:paraId="5194067C" w14:textId="77777777" w:rsidR="006F1ED4" w:rsidRPr="00EF43A0" w:rsidRDefault="006F1ED4" w:rsidP="006F1ED4">
      <w:pPr>
        <w:spacing w:after="0" w:line="240" w:lineRule="auto"/>
        <w:ind w:right="51"/>
        <w:jc w:val="both"/>
        <w:rPr>
          <w:rFonts w:ascii="Arial" w:hAnsi="Arial" w:cs="Arial"/>
          <w:sz w:val="18"/>
          <w:szCs w:val="18"/>
        </w:rPr>
      </w:pPr>
    </w:p>
    <w:p w14:paraId="36C9A025" w14:textId="77777777" w:rsidR="006F1ED4" w:rsidRPr="00EF43A0" w:rsidRDefault="006F1ED4" w:rsidP="006F1ED4">
      <w:pPr>
        <w:spacing w:after="0" w:line="240" w:lineRule="auto"/>
        <w:ind w:right="51"/>
        <w:jc w:val="both"/>
        <w:rPr>
          <w:rFonts w:ascii="Arial" w:hAnsi="Arial" w:cs="Arial"/>
          <w:bCs/>
          <w:sz w:val="18"/>
          <w:szCs w:val="18"/>
        </w:rPr>
      </w:pPr>
      <w:r w:rsidRPr="00EF43A0">
        <w:rPr>
          <w:rFonts w:ascii="Arial" w:hAnsi="Arial" w:cs="Arial"/>
          <w:b/>
          <w:sz w:val="18"/>
          <w:szCs w:val="18"/>
        </w:rPr>
        <w:t xml:space="preserve">“LA DEPENDENCIA O ENTIDAD” </w:t>
      </w:r>
      <w:r w:rsidRPr="00EF43A0">
        <w:rPr>
          <w:rFonts w:ascii="Arial" w:hAnsi="Arial" w:cs="Arial"/>
          <w:bCs/>
          <w:sz w:val="18"/>
          <w:szCs w:val="18"/>
        </w:rPr>
        <w:t>se abstendrá de hacer modificaciones que se refieran a precios, anticipos, pagos progresivos, especificaciones y, en general, cualquier cambio que implique otorgar condiciones más ventajosas a un proveedor comparadas con las establecidas originalmente.</w:t>
      </w:r>
    </w:p>
    <w:p w14:paraId="70118C8C" w14:textId="77777777" w:rsidR="006F1ED4" w:rsidRPr="00EF43A0" w:rsidRDefault="006F1ED4" w:rsidP="006F1ED4">
      <w:pPr>
        <w:spacing w:after="0" w:line="240" w:lineRule="auto"/>
        <w:ind w:right="51"/>
        <w:jc w:val="both"/>
        <w:rPr>
          <w:rFonts w:ascii="Arial" w:hAnsi="Arial" w:cs="Arial"/>
          <w:sz w:val="18"/>
          <w:szCs w:val="18"/>
        </w:rPr>
      </w:pPr>
    </w:p>
    <w:p w14:paraId="6C49C048" w14:textId="77777777" w:rsidR="006F1ED4" w:rsidRPr="00EF43A0" w:rsidRDefault="006F1ED4" w:rsidP="006F1ED4">
      <w:pPr>
        <w:spacing w:after="0" w:line="240" w:lineRule="auto"/>
        <w:ind w:right="51"/>
        <w:jc w:val="both"/>
        <w:rPr>
          <w:rFonts w:ascii="Arial" w:hAnsi="Arial" w:cs="Arial"/>
          <w:sz w:val="18"/>
          <w:szCs w:val="18"/>
        </w:rPr>
      </w:pPr>
    </w:p>
    <w:p w14:paraId="646279DF" w14:textId="77777777" w:rsidR="006F1ED4" w:rsidRPr="00EF43A0" w:rsidRDefault="006F1ED4" w:rsidP="006F1ED4">
      <w:pPr>
        <w:spacing w:after="0" w:line="240" w:lineRule="auto"/>
        <w:jc w:val="both"/>
        <w:rPr>
          <w:rFonts w:ascii="Arial" w:hAnsi="Arial" w:cs="Arial"/>
          <w:b/>
          <w:sz w:val="18"/>
          <w:szCs w:val="18"/>
        </w:rPr>
      </w:pPr>
      <w:r w:rsidRPr="00EF43A0">
        <w:rPr>
          <w:rFonts w:ascii="Arial" w:hAnsi="Arial" w:cs="Arial"/>
          <w:b/>
          <w:sz w:val="18"/>
          <w:szCs w:val="18"/>
        </w:rPr>
        <w:t>OCTAVA. GARANTÍA DE LOS SERVICIOS</w:t>
      </w:r>
    </w:p>
    <w:p w14:paraId="30EA599F" w14:textId="77777777" w:rsidR="006F1ED4" w:rsidRPr="00EF43A0" w:rsidRDefault="006F1ED4" w:rsidP="006F1ED4">
      <w:pPr>
        <w:spacing w:after="0" w:line="240" w:lineRule="auto"/>
        <w:jc w:val="both"/>
        <w:rPr>
          <w:rFonts w:ascii="Arial" w:hAnsi="Arial" w:cs="Arial"/>
          <w:sz w:val="18"/>
          <w:szCs w:val="18"/>
        </w:rPr>
      </w:pPr>
    </w:p>
    <w:p w14:paraId="297CFB09"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 xml:space="preserve">EN CASO DE </w:t>
      </w:r>
      <w:r w:rsidRPr="00EF43A0">
        <w:rPr>
          <w:rFonts w:ascii="Arial" w:hAnsi="Arial" w:cs="Arial"/>
          <w:b/>
          <w:sz w:val="18"/>
          <w:szCs w:val="18"/>
          <w:u w:val="single"/>
        </w:rPr>
        <w:t>NO</w:t>
      </w:r>
      <w:r w:rsidRPr="00EF43A0">
        <w:rPr>
          <w:rFonts w:ascii="Arial" w:hAnsi="Arial" w:cs="Arial"/>
          <w:sz w:val="18"/>
          <w:szCs w:val="18"/>
        </w:rPr>
        <w:t xml:space="preserve"> SELECCIONAR GARANTÍA SOBRE LA CALIDAD DEL SERVICIO, MOSTRAR LO SIGUIENTE.</w:t>
      </w:r>
    </w:p>
    <w:p w14:paraId="3AB74CAE" w14:textId="77777777" w:rsidR="006F1ED4" w:rsidRPr="00EF43A0" w:rsidRDefault="006F1ED4" w:rsidP="006F1ED4">
      <w:pPr>
        <w:spacing w:after="0" w:line="240" w:lineRule="auto"/>
        <w:jc w:val="both"/>
        <w:rPr>
          <w:rFonts w:ascii="Arial" w:hAnsi="Arial" w:cs="Arial"/>
          <w:sz w:val="18"/>
          <w:szCs w:val="18"/>
        </w:rPr>
      </w:pPr>
    </w:p>
    <w:p w14:paraId="250582D5"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Para la prestación de los servicios materia del presente contrato, no se requiere que</w:t>
      </w:r>
      <w:r w:rsidRPr="00EF43A0">
        <w:rPr>
          <w:rFonts w:ascii="Arial" w:hAnsi="Arial" w:cs="Arial"/>
          <w:b/>
          <w:sz w:val="18"/>
          <w:szCs w:val="18"/>
        </w:rPr>
        <w:t xml:space="preserve"> “EL PROVEEDOR”</w:t>
      </w:r>
      <w:r w:rsidRPr="00EF43A0">
        <w:rPr>
          <w:rFonts w:ascii="Arial" w:hAnsi="Arial" w:cs="Arial"/>
          <w:sz w:val="18"/>
          <w:szCs w:val="18"/>
        </w:rPr>
        <w:t xml:space="preserve"> presente una garantía por la calidad de los servicios contratados.</w:t>
      </w:r>
    </w:p>
    <w:p w14:paraId="5F78F420" w14:textId="77777777" w:rsidR="006F1ED4" w:rsidRPr="00EF43A0" w:rsidRDefault="006F1ED4" w:rsidP="006F1ED4">
      <w:pPr>
        <w:spacing w:after="0" w:line="240" w:lineRule="auto"/>
        <w:jc w:val="both"/>
        <w:rPr>
          <w:rFonts w:ascii="Arial" w:hAnsi="Arial" w:cs="Arial"/>
          <w:sz w:val="18"/>
          <w:szCs w:val="18"/>
        </w:rPr>
      </w:pPr>
    </w:p>
    <w:p w14:paraId="3E3A6C28"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DE SELECCIONAR GARANTÍA SOBRE LA CALIDAD DE LOS SERVICIOS, MOSTRAR LO SIGUIENTE.</w:t>
      </w:r>
    </w:p>
    <w:p w14:paraId="62541006" w14:textId="77777777" w:rsidR="006F1ED4" w:rsidRPr="00EF43A0" w:rsidRDefault="006F1ED4" w:rsidP="006F1ED4">
      <w:pPr>
        <w:spacing w:after="0" w:line="240" w:lineRule="auto"/>
        <w:jc w:val="both"/>
        <w:rPr>
          <w:rFonts w:ascii="Arial" w:hAnsi="Arial" w:cs="Arial"/>
          <w:sz w:val="18"/>
          <w:szCs w:val="18"/>
        </w:rPr>
      </w:pPr>
    </w:p>
    <w:p w14:paraId="4DF799AF"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t>“EL PROVEEDOR”</w:t>
      </w:r>
      <w:r w:rsidRPr="00EF43A0">
        <w:rPr>
          <w:rFonts w:ascii="Arial" w:hAnsi="Arial" w:cs="Arial"/>
          <w:sz w:val="18"/>
          <w:szCs w:val="18"/>
        </w:rPr>
        <w:t xml:space="preserve"> se obliga con</w:t>
      </w:r>
      <w:r w:rsidRPr="00EF43A0">
        <w:rPr>
          <w:rFonts w:ascii="Arial" w:hAnsi="Arial" w:cs="Arial"/>
          <w:b/>
          <w:sz w:val="18"/>
          <w:szCs w:val="18"/>
        </w:rPr>
        <w:t xml:space="preserve"> “LA DEPENDENCIA O ENTIDAD”</w:t>
      </w:r>
      <w:r w:rsidRPr="00EF43A0">
        <w:rPr>
          <w:rFonts w:ascii="Arial" w:hAnsi="Arial" w:cs="Arial"/>
          <w:sz w:val="18"/>
          <w:szCs w:val="18"/>
        </w:rPr>
        <w:t xml:space="preserve"> a entregar al inicio de la prestación del servicio, una garantía por la calidad de los servicios prestados, por</w:t>
      </w:r>
      <w:r w:rsidRPr="00EF43A0">
        <w:rPr>
          <w:rFonts w:ascii="Arial" w:hAnsi="Arial" w:cs="Arial"/>
          <w:b/>
          <w:sz w:val="18"/>
          <w:szCs w:val="18"/>
          <w:u w:val="single"/>
        </w:rPr>
        <w:t>(COLOCAR NUMERO DE MESES)</w:t>
      </w:r>
      <w:r w:rsidRPr="00EF43A0">
        <w:rPr>
          <w:rFonts w:ascii="Arial" w:hAnsi="Arial" w:cs="Arial"/>
          <w:sz w:val="18"/>
          <w:szCs w:val="18"/>
        </w:rPr>
        <w:t>meses, la cual se constituirá (indicar la forma de garantizarla), pudiendo ser mediante la póliza de garantía, en términos de los artículos77 y 78 de la Ley Federal de Protección al Consumidor.</w:t>
      </w:r>
    </w:p>
    <w:p w14:paraId="2ECFB0CE" w14:textId="77777777" w:rsidR="006F1ED4" w:rsidRPr="00EF43A0" w:rsidRDefault="006F1ED4" w:rsidP="006F1ED4">
      <w:pPr>
        <w:spacing w:after="0" w:line="240" w:lineRule="auto"/>
        <w:ind w:right="51"/>
        <w:jc w:val="both"/>
        <w:rPr>
          <w:rFonts w:ascii="Arial" w:hAnsi="Arial" w:cs="Arial"/>
          <w:sz w:val="18"/>
          <w:szCs w:val="18"/>
        </w:rPr>
      </w:pPr>
    </w:p>
    <w:p w14:paraId="70BEADB1" w14:textId="77777777" w:rsidR="006F1ED4" w:rsidRPr="00EF43A0" w:rsidRDefault="006F1ED4" w:rsidP="006F1ED4">
      <w:pPr>
        <w:spacing w:after="0" w:line="240" w:lineRule="auto"/>
        <w:ind w:right="51"/>
        <w:jc w:val="both"/>
        <w:rPr>
          <w:rFonts w:ascii="Arial" w:hAnsi="Arial" w:cs="Arial"/>
          <w:sz w:val="18"/>
          <w:szCs w:val="18"/>
        </w:rPr>
      </w:pPr>
    </w:p>
    <w:p w14:paraId="5E1A5DDA" w14:textId="77777777" w:rsidR="006F1ED4" w:rsidRPr="00EF43A0" w:rsidRDefault="006F1ED4" w:rsidP="006F1ED4">
      <w:pPr>
        <w:spacing w:after="0" w:line="240" w:lineRule="auto"/>
        <w:ind w:right="51"/>
        <w:jc w:val="both"/>
        <w:rPr>
          <w:rFonts w:ascii="Arial" w:hAnsi="Arial" w:cs="Arial"/>
          <w:b/>
          <w:sz w:val="18"/>
          <w:szCs w:val="18"/>
        </w:rPr>
      </w:pPr>
      <w:r w:rsidRPr="00EF43A0">
        <w:rPr>
          <w:rFonts w:ascii="Arial" w:hAnsi="Arial" w:cs="Arial"/>
          <w:b/>
          <w:sz w:val="18"/>
          <w:szCs w:val="18"/>
        </w:rPr>
        <w:t>NOVENA. GARANTÍA(S)</w:t>
      </w:r>
    </w:p>
    <w:p w14:paraId="348F6C75" w14:textId="77777777" w:rsidR="006F1ED4" w:rsidRPr="00EF43A0" w:rsidRDefault="006F1ED4" w:rsidP="006F1ED4">
      <w:pPr>
        <w:spacing w:after="0" w:line="240" w:lineRule="auto"/>
        <w:ind w:right="51"/>
        <w:jc w:val="both"/>
        <w:rPr>
          <w:rFonts w:ascii="Arial" w:hAnsi="Arial" w:cs="Arial"/>
          <w:sz w:val="18"/>
          <w:szCs w:val="18"/>
        </w:rPr>
      </w:pPr>
    </w:p>
    <w:p w14:paraId="7D408C6F" w14:textId="77777777" w:rsidR="006F1ED4" w:rsidRPr="00EF43A0" w:rsidRDefault="006F1ED4" w:rsidP="006311F8">
      <w:pPr>
        <w:pStyle w:val="Prrafodelista"/>
        <w:numPr>
          <w:ilvl w:val="0"/>
          <w:numId w:val="13"/>
        </w:numPr>
        <w:tabs>
          <w:tab w:val="left" w:pos="0"/>
        </w:tabs>
        <w:suppressAutoHyphens/>
        <w:spacing w:after="0" w:line="240" w:lineRule="auto"/>
        <w:jc w:val="both"/>
        <w:rPr>
          <w:rFonts w:ascii="Arial" w:hAnsi="Arial" w:cs="Arial"/>
          <w:sz w:val="18"/>
          <w:szCs w:val="18"/>
        </w:rPr>
      </w:pPr>
      <w:r w:rsidRPr="00EF43A0">
        <w:rPr>
          <w:rFonts w:ascii="Arial" w:hAnsi="Arial" w:cs="Arial"/>
          <w:b/>
          <w:sz w:val="18"/>
          <w:szCs w:val="18"/>
        </w:rPr>
        <w:t>CUMPLIMIENTO DEL CONTRATO.</w:t>
      </w:r>
    </w:p>
    <w:p w14:paraId="3058668D" w14:textId="77777777" w:rsidR="006F1ED4" w:rsidRPr="00EF43A0" w:rsidRDefault="006F1ED4" w:rsidP="006F1ED4">
      <w:pPr>
        <w:tabs>
          <w:tab w:val="left" w:pos="0"/>
        </w:tabs>
        <w:suppressAutoHyphens/>
        <w:spacing w:after="0" w:line="240" w:lineRule="auto"/>
        <w:jc w:val="both"/>
        <w:rPr>
          <w:rFonts w:ascii="Arial" w:hAnsi="Arial" w:cs="Arial"/>
          <w:sz w:val="18"/>
          <w:szCs w:val="18"/>
        </w:rPr>
      </w:pPr>
    </w:p>
    <w:p w14:paraId="4A62FC2C"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r w:rsidRPr="00EF43A0">
        <w:rPr>
          <w:rFonts w:ascii="Arial" w:hAnsi="Arial" w:cs="Arial"/>
          <w:sz w:val="18"/>
          <w:szCs w:val="18"/>
        </w:rPr>
        <w:t>Cuando se selecciona Garantía de cumplimiento del contrato mostrar</w:t>
      </w:r>
    </w:p>
    <w:p w14:paraId="527112BA" w14:textId="77777777" w:rsidR="006F1ED4" w:rsidRPr="00EF43A0" w:rsidRDefault="006F1ED4" w:rsidP="006F1ED4">
      <w:pPr>
        <w:tabs>
          <w:tab w:val="left" w:pos="0"/>
        </w:tabs>
        <w:suppressAutoHyphens/>
        <w:spacing w:after="0" w:line="240" w:lineRule="auto"/>
        <w:jc w:val="both"/>
        <w:rPr>
          <w:rFonts w:ascii="Arial" w:hAnsi="Arial" w:cs="Arial"/>
          <w:sz w:val="18"/>
          <w:szCs w:val="18"/>
        </w:rPr>
      </w:pPr>
    </w:p>
    <w:p w14:paraId="56E8553E"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 xml:space="preserve">Conforme a los artículos 48, fracción II,49, fracción I (dependencias) o II (entidades),de la </w:t>
      </w:r>
      <w:r w:rsidRPr="00EF43A0">
        <w:rPr>
          <w:rFonts w:ascii="Arial" w:hAnsi="Arial" w:cs="Arial"/>
          <w:b/>
          <w:sz w:val="18"/>
          <w:szCs w:val="18"/>
        </w:rPr>
        <w:t>“LAASSP”;</w:t>
      </w:r>
      <w:r w:rsidRPr="00EF43A0">
        <w:rPr>
          <w:rFonts w:ascii="Arial" w:hAnsi="Arial" w:cs="Arial"/>
          <w:sz w:val="18"/>
          <w:szCs w:val="18"/>
        </w:rPr>
        <w:t xml:space="preserve"> 85, fracción III, y 103 de su Reglamento; y 166 de la Ley de Instituciones de Seguros y de Fianzas, </w:t>
      </w:r>
      <w:r w:rsidRPr="00EF43A0">
        <w:rPr>
          <w:rFonts w:ascii="Arial" w:hAnsi="Arial" w:cs="Arial"/>
          <w:b/>
          <w:sz w:val="18"/>
          <w:szCs w:val="18"/>
        </w:rPr>
        <w:t xml:space="preserve">“EL PROVEEDOR” </w:t>
      </w:r>
      <w:r w:rsidRPr="00EF43A0">
        <w:rPr>
          <w:rFonts w:ascii="Arial" w:hAnsi="Arial" w:cs="Arial"/>
          <w:sz w:val="18"/>
          <w:szCs w:val="18"/>
        </w:rPr>
        <w:t xml:space="preserve">se obliga a constituir una garantía la cual(de ser indivisible mostrar) es </w:t>
      </w:r>
      <w:r w:rsidRPr="00EF43A0">
        <w:rPr>
          <w:rFonts w:ascii="Arial" w:hAnsi="Arial" w:cs="Arial"/>
          <w:b/>
          <w:sz w:val="18"/>
          <w:szCs w:val="18"/>
        </w:rPr>
        <w:t>indivisible</w:t>
      </w:r>
      <w:r w:rsidRPr="00EF43A0">
        <w:rPr>
          <w:rFonts w:ascii="Arial" w:hAnsi="Arial" w:cs="Arial"/>
          <w:sz w:val="18"/>
          <w:szCs w:val="18"/>
        </w:rPr>
        <w:t xml:space="preserve"> por el cumplimiento fiel y exacto de todas las obligaciones derivadas de este contrato; (en caso de ser divisible mostrar)podrá ser </w:t>
      </w:r>
      <w:r w:rsidRPr="00EF43A0">
        <w:rPr>
          <w:rFonts w:ascii="Arial" w:hAnsi="Arial" w:cs="Arial"/>
          <w:b/>
          <w:sz w:val="18"/>
          <w:szCs w:val="18"/>
        </w:rPr>
        <w:t>divisible,</w:t>
      </w:r>
      <w:r w:rsidRPr="00EF43A0">
        <w:rPr>
          <w:rFonts w:ascii="Arial" w:hAnsi="Arial" w:cs="Arial"/>
          <w:sz w:val="18"/>
          <w:szCs w:val="18"/>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la_(</w:t>
      </w:r>
      <w:r w:rsidRPr="00EF43A0">
        <w:rPr>
          <w:rFonts w:ascii="Arial" w:hAnsi="Arial" w:cs="Arial"/>
          <w:sz w:val="18"/>
          <w:szCs w:val="18"/>
          <w:u w:val="single"/>
        </w:rPr>
        <w:t>TESORERÍA DE LA FEDERACIÓN O DE LA ENTIDAD</w:t>
      </w:r>
      <w:r w:rsidRPr="00EF43A0">
        <w:rPr>
          <w:rFonts w:ascii="Arial" w:hAnsi="Arial" w:cs="Arial"/>
          <w:sz w:val="18"/>
          <w:szCs w:val="18"/>
        </w:rPr>
        <w:t>), por un importe equivalente al</w:t>
      </w:r>
      <w:r w:rsidRPr="00EF43A0">
        <w:rPr>
          <w:rFonts w:ascii="Arial" w:hAnsi="Arial" w:cs="Arial"/>
          <w:b/>
          <w:sz w:val="18"/>
          <w:szCs w:val="18"/>
          <w:u w:val="single"/>
        </w:rPr>
        <w:t>(COLOCAR EL PORCENTAJE DE LA GARANTÍA DE CUMPLIMIENTO)</w:t>
      </w:r>
      <w:r w:rsidRPr="00EF43A0">
        <w:rPr>
          <w:rFonts w:ascii="Arial" w:hAnsi="Arial" w:cs="Arial"/>
          <w:sz w:val="18"/>
          <w:szCs w:val="18"/>
        </w:rPr>
        <w:t xml:space="preserve">del monto total del contrato, sin incluir impuestos. </w:t>
      </w:r>
      <w:r w:rsidRPr="00EF43A0">
        <w:rPr>
          <w:rFonts w:ascii="Arial" w:hAnsi="Arial" w:cs="Arial"/>
          <w:bCs/>
          <w:sz w:val="18"/>
          <w:szCs w:val="18"/>
        </w:rPr>
        <w:t>Dicha fianza deberá ser entregada a</w:t>
      </w:r>
      <w:r w:rsidRPr="00EF43A0">
        <w:rPr>
          <w:rFonts w:ascii="Arial" w:hAnsi="Arial" w:cs="Arial"/>
          <w:b/>
          <w:sz w:val="18"/>
          <w:szCs w:val="18"/>
        </w:rPr>
        <w:t xml:space="preserve"> “LA DEPENDENCIA O ENTIDAD”</w:t>
      </w:r>
      <w:r w:rsidRPr="00EF43A0">
        <w:rPr>
          <w:rFonts w:ascii="Arial" w:hAnsi="Arial" w:cs="Arial"/>
          <w:sz w:val="18"/>
          <w:szCs w:val="18"/>
        </w:rPr>
        <w:t>, a más tardar dentro de los 10 (diez) días naturales posteriores a la firma del presente contrato.</w:t>
      </w:r>
    </w:p>
    <w:p w14:paraId="2A1B060A" w14:textId="77777777" w:rsidR="006F1ED4" w:rsidRPr="00EF43A0" w:rsidRDefault="006F1ED4" w:rsidP="006F1ED4">
      <w:pPr>
        <w:spacing w:after="0" w:line="240" w:lineRule="auto"/>
        <w:jc w:val="both"/>
        <w:rPr>
          <w:rFonts w:ascii="Arial" w:hAnsi="Arial" w:cs="Arial"/>
          <w:sz w:val="18"/>
          <w:szCs w:val="18"/>
        </w:rPr>
      </w:pPr>
    </w:p>
    <w:p w14:paraId="69C3714A" w14:textId="77777777" w:rsidR="006F1ED4" w:rsidRPr="00EF43A0" w:rsidRDefault="006F1ED4" w:rsidP="006F1ED4">
      <w:pPr>
        <w:pStyle w:val="Texto0"/>
        <w:spacing w:after="0" w:line="240" w:lineRule="auto"/>
        <w:ind w:firstLine="0"/>
        <w:rPr>
          <w:lang w:val="es-MX"/>
        </w:rPr>
      </w:pPr>
      <w:r w:rsidRPr="00EF43A0">
        <w:rPr>
          <w:lang w:val="es-MX"/>
        </w:rPr>
        <w:t>Si las disposiciones jurídicas aplicables lo permiten, la entrega de la garantía de cumplimiento se podrá realizar de manera electrónica.</w:t>
      </w:r>
    </w:p>
    <w:p w14:paraId="09DE24EA" w14:textId="77777777" w:rsidR="006F1ED4" w:rsidRPr="00EF43A0" w:rsidRDefault="006F1ED4" w:rsidP="006F1ED4">
      <w:pPr>
        <w:spacing w:after="0" w:line="240" w:lineRule="auto"/>
        <w:jc w:val="both"/>
        <w:rPr>
          <w:rFonts w:ascii="Arial" w:hAnsi="Arial" w:cs="Arial"/>
          <w:sz w:val="18"/>
          <w:szCs w:val="18"/>
        </w:rPr>
      </w:pPr>
    </w:p>
    <w:p w14:paraId="2A3AD03E"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2D53ACF2" w14:textId="77777777" w:rsidR="006F1ED4" w:rsidRPr="00EF43A0" w:rsidRDefault="006F1ED4" w:rsidP="006F1ED4">
      <w:pPr>
        <w:spacing w:after="0" w:line="240" w:lineRule="auto"/>
        <w:ind w:right="51"/>
        <w:jc w:val="both"/>
        <w:rPr>
          <w:rFonts w:ascii="Arial" w:hAnsi="Arial" w:cs="Arial"/>
          <w:sz w:val="18"/>
          <w:szCs w:val="18"/>
        </w:rPr>
      </w:pPr>
    </w:p>
    <w:p w14:paraId="7E1E9242" w14:textId="77777777" w:rsidR="006F1ED4" w:rsidRPr="00EF43A0" w:rsidRDefault="006F1ED4" w:rsidP="006F1ED4">
      <w:pPr>
        <w:spacing w:after="0" w:line="240" w:lineRule="auto"/>
        <w:jc w:val="both"/>
        <w:rPr>
          <w:rFonts w:ascii="Arial" w:hAnsi="Arial" w:cs="Arial"/>
          <w:bCs/>
          <w:sz w:val="18"/>
          <w:szCs w:val="18"/>
        </w:rPr>
      </w:pPr>
      <w:r w:rsidRPr="00EF43A0">
        <w:rPr>
          <w:rFonts w:ascii="Arial" w:hAnsi="Arial" w:cs="Arial"/>
          <w:bCs/>
          <w:sz w:val="18"/>
          <w:szCs w:val="18"/>
        </w:rPr>
        <w:lastRenderedPageBreak/>
        <w:t xml:space="preserve">En caso de que </w:t>
      </w:r>
      <w:r w:rsidRPr="00EF43A0">
        <w:rPr>
          <w:rFonts w:ascii="Arial" w:hAnsi="Arial" w:cs="Arial"/>
          <w:b/>
          <w:sz w:val="18"/>
          <w:szCs w:val="18"/>
        </w:rPr>
        <w:t>“EL PROVEEDOR”</w:t>
      </w:r>
      <w:r w:rsidRPr="00EF43A0">
        <w:rPr>
          <w:rFonts w:ascii="Arial" w:hAnsi="Arial" w:cs="Arial"/>
          <w:bCs/>
          <w:sz w:val="18"/>
          <w:szCs w:val="18"/>
        </w:rPr>
        <w:t xml:space="preserve"> incumpla con la entrega de la garantía en el plazo establecido,</w:t>
      </w:r>
      <w:r w:rsidRPr="00EF43A0">
        <w:rPr>
          <w:rFonts w:ascii="Arial" w:hAnsi="Arial" w:cs="Arial"/>
          <w:b/>
          <w:sz w:val="18"/>
          <w:szCs w:val="18"/>
        </w:rPr>
        <w:t xml:space="preserve"> “LA DEPENDENCIA O ENTIDAD” </w:t>
      </w:r>
      <w:r w:rsidRPr="00EF43A0">
        <w:rPr>
          <w:rFonts w:ascii="Arial" w:hAnsi="Arial" w:cs="Arial"/>
          <w:bCs/>
          <w:sz w:val="18"/>
          <w:szCs w:val="18"/>
        </w:rPr>
        <w:t>podrá rescindir el contrato y dará vista al Órgano Interno de Control para que proceda en el ámbito de sus facultades.</w:t>
      </w:r>
    </w:p>
    <w:p w14:paraId="75DDDFB7" w14:textId="77777777" w:rsidR="006F1ED4" w:rsidRPr="00EF43A0" w:rsidRDefault="006F1ED4" w:rsidP="006F1ED4">
      <w:pPr>
        <w:spacing w:after="0" w:line="240" w:lineRule="auto"/>
        <w:jc w:val="both"/>
        <w:rPr>
          <w:rFonts w:ascii="Arial" w:hAnsi="Arial" w:cs="Arial"/>
          <w:bCs/>
          <w:sz w:val="18"/>
          <w:szCs w:val="18"/>
        </w:rPr>
      </w:pPr>
    </w:p>
    <w:p w14:paraId="5BDC657E" w14:textId="77777777" w:rsidR="006F1ED4" w:rsidRPr="00EF43A0" w:rsidRDefault="006F1ED4" w:rsidP="006F1ED4">
      <w:pPr>
        <w:spacing w:after="0" w:line="240" w:lineRule="auto"/>
        <w:jc w:val="both"/>
        <w:rPr>
          <w:rFonts w:ascii="Arial" w:hAnsi="Arial" w:cs="Arial"/>
          <w:bCs/>
          <w:sz w:val="18"/>
          <w:szCs w:val="18"/>
        </w:rPr>
      </w:pPr>
      <w:r w:rsidRPr="00EF43A0">
        <w:rPr>
          <w:rFonts w:ascii="Arial" w:hAnsi="Arial" w:cs="Arial"/>
          <w:bCs/>
          <w:sz w:val="18"/>
          <w:szCs w:val="18"/>
        </w:rPr>
        <w:t xml:space="preserve">La garantía de cumplimiento no será considerada como una limitante de responsabilidad de </w:t>
      </w:r>
      <w:r w:rsidRPr="00EF43A0">
        <w:rPr>
          <w:rFonts w:ascii="Arial" w:hAnsi="Arial" w:cs="Arial"/>
          <w:b/>
          <w:sz w:val="18"/>
          <w:szCs w:val="18"/>
        </w:rPr>
        <w:t>“EL PROVEEDOR”</w:t>
      </w:r>
      <w:r w:rsidRPr="00EF43A0">
        <w:rPr>
          <w:rFonts w:ascii="Arial" w:hAnsi="Arial" w:cs="Arial"/>
          <w:bCs/>
          <w:sz w:val="18"/>
          <w:szCs w:val="18"/>
        </w:rPr>
        <w:t>, derivada de sus obligaciones y garantías estipuladas en el presente instrumento jurídico, y no impedirá que</w:t>
      </w:r>
      <w:r w:rsidRPr="00EF43A0">
        <w:rPr>
          <w:rFonts w:ascii="Arial" w:hAnsi="Arial" w:cs="Arial"/>
          <w:b/>
          <w:sz w:val="18"/>
          <w:szCs w:val="18"/>
        </w:rPr>
        <w:t xml:space="preserve"> “LA DEPENDENCIA O ENTIDAD” </w:t>
      </w:r>
      <w:r w:rsidRPr="00EF43A0">
        <w:rPr>
          <w:rFonts w:ascii="Arial" w:hAnsi="Arial" w:cs="Arial"/>
          <w:bCs/>
          <w:sz w:val="18"/>
          <w:szCs w:val="18"/>
        </w:rPr>
        <w:t>reclame la indemnización por cualquier incumplimiento que pueda exceder el valor de la garantía de cumplimiento.</w:t>
      </w:r>
    </w:p>
    <w:p w14:paraId="312E6FE9" w14:textId="77777777" w:rsidR="006F1ED4" w:rsidRPr="00EF43A0" w:rsidRDefault="006F1ED4" w:rsidP="006F1ED4">
      <w:pPr>
        <w:spacing w:after="0" w:line="240" w:lineRule="auto"/>
        <w:jc w:val="both"/>
        <w:rPr>
          <w:rFonts w:ascii="Arial" w:hAnsi="Arial" w:cs="Arial"/>
          <w:bCs/>
          <w:sz w:val="18"/>
          <w:szCs w:val="18"/>
        </w:rPr>
      </w:pPr>
    </w:p>
    <w:p w14:paraId="5D880F04" w14:textId="77777777" w:rsidR="006F1ED4" w:rsidRPr="00EF43A0" w:rsidRDefault="006F1ED4" w:rsidP="006F1ED4">
      <w:pPr>
        <w:suppressAutoHyphens/>
        <w:spacing w:after="0" w:line="240" w:lineRule="auto"/>
        <w:jc w:val="both"/>
        <w:rPr>
          <w:rFonts w:ascii="Arial" w:hAnsi="Arial" w:cs="Arial"/>
          <w:sz w:val="18"/>
          <w:szCs w:val="18"/>
        </w:rPr>
      </w:pPr>
      <w:r w:rsidRPr="00EF43A0">
        <w:rPr>
          <w:rFonts w:ascii="Arial" w:hAnsi="Arial" w:cs="Arial"/>
          <w:sz w:val="18"/>
          <w:szCs w:val="18"/>
        </w:rPr>
        <w:t xml:space="preserve">En caso de incremento al monto del presente instrumento jurídico o modificación al plazo, </w:t>
      </w:r>
      <w:r w:rsidRPr="00EF43A0">
        <w:rPr>
          <w:rFonts w:ascii="Arial" w:hAnsi="Arial" w:cs="Arial"/>
          <w:b/>
          <w:sz w:val="18"/>
          <w:szCs w:val="18"/>
        </w:rPr>
        <w:t>“EL PROVEEDOR”</w:t>
      </w:r>
      <w:r w:rsidRPr="00EF43A0">
        <w:rPr>
          <w:rFonts w:ascii="Arial" w:hAnsi="Arial" w:cs="Arial"/>
          <w:sz w:val="18"/>
          <w:szCs w:val="18"/>
        </w:rPr>
        <w:t xml:space="preserve"> se obliga a entregar a</w:t>
      </w:r>
      <w:r w:rsidRPr="00EF43A0">
        <w:rPr>
          <w:rFonts w:ascii="Arial" w:hAnsi="Arial" w:cs="Arial"/>
          <w:b/>
          <w:sz w:val="18"/>
          <w:szCs w:val="18"/>
        </w:rPr>
        <w:t xml:space="preserve"> “LA DEPENDENCIA O ENTIDAD”, </w:t>
      </w:r>
      <w:r w:rsidRPr="00EF43A0">
        <w:rPr>
          <w:rFonts w:ascii="Arial" w:hAnsi="Arial" w:cs="Arial"/>
          <w:sz w:val="18"/>
          <w:szCs w:val="18"/>
        </w:rPr>
        <w:t xml:space="preserve">dentro de los 10 (diez días) naturales siguientes a la formalización del mismo, de conformidad con el último párrafo del artículo 91, del Reglamento de la </w:t>
      </w:r>
      <w:r w:rsidRPr="00EF43A0">
        <w:rPr>
          <w:rFonts w:ascii="Arial" w:hAnsi="Arial" w:cs="Arial"/>
          <w:b/>
          <w:sz w:val="18"/>
          <w:szCs w:val="18"/>
        </w:rPr>
        <w:t>“LAASSP”</w:t>
      </w:r>
      <w:r w:rsidRPr="00EF43A0">
        <w:rPr>
          <w:rFonts w:ascii="Arial" w:hAnsi="Arial" w:cs="Arial"/>
          <w:sz w:val="18"/>
          <w:szCs w:val="18"/>
        </w:rPr>
        <w:t>, los documentos modificatorios o endosos correspondientes, debiendo contener en el documento la estipulación de que se otorga de manera conjunta, solidaria e inseparable de la garantía otorgada inicialmente.</w:t>
      </w:r>
    </w:p>
    <w:p w14:paraId="47B4F055" w14:textId="77777777" w:rsidR="006F1ED4" w:rsidRPr="00EF43A0" w:rsidRDefault="006F1ED4" w:rsidP="006F1ED4">
      <w:pPr>
        <w:suppressAutoHyphens/>
        <w:spacing w:after="0" w:line="240" w:lineRule="auto"/>
        <w:jc w:val="both"/>
        <w:rPr>
          <w:rFonts w:ascii="Arial" w:hAnsi="Arial" w:cs="Arial"/>
          <w:sz w:val="18"/>
          <w:szCs w:val="18"/>
        </w:rPr>
      </w:pPr>
    </w:p>
    <w:p w14:paraId="0374CB98" w14:textId="77777777" w:rsidR="006F1ED4" w:rsidRPr="00EF43A0" w:rsidRDefault="006F1ED4" w:rsidP="006F1ED4">
      <w:pPr>
        <w:pStyle w:val="Texto0"/>
        <w:spacing w:after="0" w:line="240" w:lineRule="auto"/>
        <w:ind w:firstLine="0"/>
        <w:rPr>
          <w:lang w:val="es-MX"/>
        </w:rPr>
      </w:pPr>
      <w:r w:rsidRPr="00EF43A0">
        <w:rPr>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EF43A0">
        <w:rPr>
          <w:b/>
        </w:rPr>
        <w:t xml:space="preserve">“EL PROVEEDOR” </w:t>
      </w:r>
      <w:r w:rsidRPr="00EF43A0">
        <w:rPr>
          <w:lang w:val="es-MX"/>
        </w:rPr>
        <w:t>cada ejercicio fiscal por el monto que se ejercerá en el mismo, la cual deberá presentarse a</w:t>
      </w:r>
      <w:r w:rsidRPr="00EF43A0">
        <w:rPr>
          <w:b/>
        </w:rPr>
        <w:t xml:space="preserve"> “LA DEPENDENCIA O ENTIDAD”</w:t>
      </w:r>
      <w:r w:rsidRPr="00EF43A0">
        <w:rPr>
          <w:lang w:val="es-MX"/>
        </w:rPr>
        <w:t>a más tardar dentro de los primeros diez días naturales del ejercicio fiscal que corresponda.</w:t>
      </w:r>
    </w:p>
    <w:p w14:paraId="32B32A1C" w14:textId="77777777" w:rsidR="006F1ED4" w:rsidRPr="00EF43A0" w:rsidRDefault="006F1ED4" w:rsidP="006F1ED4">
      <w:pPr>
        <w:suppressAutoHyphens/>
        <w:spacing w:after="0" w:line="240" w:lineRule="auto"/>
        <w:jc w:val="both"/>
        <w:rPr>
          <w:rFonts w:ascii="Arial" w:hAnsi="Arial" w:cs="Arial"/>
          <w:sz w:val="18"/>
          <w:szCs w:val="18"/>
        </w:rPr>
      </w:pPr>
    </w:p>
    <w:p w14:paraId="1E634E3D" w14:textId="77777777" w:rsidR="006F1ED4" w:rsidRPr="00EF43A0" w:rsidRDefault="006F1ED4" w:rsidP="006F1ED4">
      <w:pPr>
        <w:pStyle w:val="Texto0"/>
        <w:spacing w:after="0" w:line="240" w:lineRule="auto"/>
        <w:ind w:firstLine="0"/>
        <w:rPr>
          <w:b/>
        </w:rPr>
      </w:pPr>
      <w:r w:rsidRPr="00EF43A0">
        <w:t xml:space="preserve">Una vez cumplidas las obligaciones a satisfacción, el servidor público facultado por </w:t>
      </w:r>
      <w:r w:rsidRPr="00EF43A0">
        <w:rPr>
          <w:b/>
        </w:rPr>
        <w:t xml:space="preserve">“LA DEPENDENCIA O ENTIDAD” </w:t>
      </w:r>
      <w:r w:rsidRPr="00EF43A0">
        <w:t xml:space="preserve">procederá inmediatamente a extender la constancia de cumplimiento de las obligaciones contractuales y dará inicio a los trámites para la cancelación de la garantía cumplimiento del contrato, lo que comunicará a </w:t>
      </w:r>
      <w:r w:rsidRPr="00EF43A0">
        <w:rPr>
          <w:b/>
        </w:rPr>
        <w:t>“EL PROVEEDOR”.</w:t>
      </w:r>
    </w:p>
    <w:p w14:paraId="62BD3A5F" w14:textId="77777777" w:rsidR="006F1ED4" w:rsidRPr="00EF43A0" w:rsidRDefault="006F1ED4" w:rsidP="006F1ED4">
      <w:pPr>
        <w:pStyle w:val="Texto0"/>
        <w:spacing w:after="0" w:line="240" w:lineRule="auto"/>
        <w:ind w:firstLine="0"/>
        <w:rPr>
          <w:b/>
        </w:rPr>
      </w:pPr>
    </w:p>
    <w:p w14:paraId="107541E8" w14:textId="77777777" w:rsidR="006F1ED4" w:rsidRPr="00EF43A0" w:rsidRDefault="006F1ED4" w:rsidP="006F1ED4">
      <w:pPr>
        <w:pStyle w:val="Texto0"/>
        <w:spacing w:after="0" w:line="240" w:lineRule="auto"/>
        <w:ind w:firstLine="0"/>
        <w:rPr>
          <w:bCs/>
        </w:rPr>
      </w:pPr>
      <w:r w:rsidRPr="00EF43A0">
        <w:rPr>
          <w:bCs/>
        </w:rPr>
        <w:t>Para el caso de exceptuar la garantía de cumplimiento por tratarse de servicios de aseguramiento, mostrar el párrafo siguiente:</w:t>
      </w:r>
    </w:p>
    <w:p w14:paraId="7D6E0A43" w14:textId="77777777" w:rsidR="006F1ED4" w:rsidRPr="00EF43A0" w:rsidRDefault="006F1ED4" w:rsidP="006F1ED4">
      <w:pPr>
        <w:pStyle w:val="Texto0"/>
        <w:spacing w:after="0" w:line="240" w:lineRule="auto"/>
        <w:ind w:firstLine="0"/>
      </w:pPr>
    </w:p>
    <w:p w14:paraId="018CBA42" w14:textId="77777777" w:rsidR="006F1ED4" w:rsidRPr="00EF43A0" w:rsidRDefault="006F1ED4" w:rsidP="006F1ED4">
      <w:pPr>
        <w:pStyle w:val="Texto0"/>
        <w:spacing w:after="0" w:line="240" w:lineRule="auto"/>
        <w:ind w:firstLine="0"/>
        <w:rPr>
          <w:bCs/>
        </w:rPr>
      </w:pPr>
      <w:r w:rsidRPr="00EF43A0">
        <w:rPr>
          <w:b/>
        </w:rPr>
        <w:t>“EL PROVEEDOR”</w:t>
      </w:r>
      <w:r w:rsidRPr="00EF43A0">
        <w:rPr>
          <w:bCs/>
        </w:rPr>
        <w:t xml:space="preserve"> esta exceptuado de la presentación de la garantía de cumplimiento, con fundamento en los artículos 15 y 294, fracción VI de la Ley de Instituciones de Seguros y Fianzas, ya que las aseguradoras no se encuentran obligadas a presentar una póliza de fianza que garanticé el cumplimiento de sus contratos.</w:t>
      </w:r>
    </w:p>
    <w:p w14:paraId="0ED22AA8" w14:textId="77777777" w:rsidR="006F1ED4" w:rsidRPr="00EF43A0" w:rsidRDefault="006F1ED4" w:rsidP="006F1ED4">
      <w:pPr>
        <w:pStyle w:val="Texto0"/>
        <w:spacing w:after="0" w:line="240" w:lineRule="auto"/>
        <w:ind w:firstLine="0"/>
        <w:rPr>
          <w:b/>
        </w:rPr>
      </w:pPr>
    </w:p>
    <w:p w14:paraId="2FBB16BF"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r w:rsidRPr="00EF43A0">
        <w:rPr>
          <w:rFonts w:ascii="Arial" w:hAnsi="Arial" w:cs="Arial"/>
          <w:sz w:val="18"/>
          <w:szCs w:val="18"/>
        </w:rPr>
        <w:t>Para el caso de exceptuar la garantía de cumplimiento cuando se presten los servicios dentro de los primeros 10 días a la firma del contrato, mostrar el párrafo siguiente:</w:t>
      </w:r>
    </w:p>
    <w:p w14:paraId="376466B4" w14:textId="77777777" w:rsidR="006F1ED4" w:rsidRPr="00EF43A0" w:rsidRDefault="006F1ED4" w:rsidP="006F1ED4">
      <w:pPr>
        <w:pStyle w:val="Texto0"/>
        <w:spacing w:after="0" w:line="240" w:lineRule="auto"/>
        <w:ind w:firstLine="0"/>
        <w:rPr>
          <w:b/>
        </w:rPr>
      </w:pPr>
    </w:p>
    <w:p w14:paraId="21C4EA43"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r w:rsidRPr="00EF43A0">
        <w:rPr>
          <w:rFonts w:ascii="Arial" w:hAnsi="Arial" w:cs="Arial"/>
          <w:sz w:val="18"/>
          <w:szCs w:val="18"/>
        </w:rPr>
        <w:t xml:space="preserve">Cuando la prestación de los servicios se realice en un plazo menor a diez días naturales, </w:t>
      </w:r>
      <w:r w:rsidRPr="00EF43A0">
        <w:rPr>
          <w:rFonts w:ascii="Arial" w:hAnsi="Arial" w:cs="Arial"/>
          <w:b/>
          <w:sz w:val="18"/>
          <w:szCs w:val="18"/>
        </w:rPr>
        <w:t>“EL PROVEEDOR”</w:t>
      </w:r>
      <w:r w:rsidRPr="00EF43A0">
        <w:rPr>
          <w:rFonts w:ascii="Arial" w:hAnsi="Arial" w:cs="Arial"/>
          <w:sz w:val="18"/>
          <w:szCs w:val="18"/>
        </w:rPr>
        <w:t xml:space="preserve"> quedará exceptuado de la presentación de la garantía de cumplimiento, de conformidad con lo establecido en el artículo 48 último párrafo de la </w:t>
      </w:r>
      <w:r w:rsidRPr="00EF43A0">
        <w:rPr>
          <w:rFonts w:ascii="Arial" w:hAnsi="Arial" w:cs="Arial"/>
          <w:b/>
          <w:sz w:val="18"/>
          <w:szCs w:val="18"/>
        </w:rPr>
        <w:t>"LAASSP".</w:t>
      </w:r>
    </w:p>
    <w:p w14:paraId="1A5BC67D"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p>
    <w:p w14:paraId="4DDA5B16"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r w:rsidRPr="00EF43A0">
        <w:rPr>
          <w:rFonts w:ascii="Arial" w:hAnsi="Arial" w:cs="Arial"/>
          <w:sz w:val="18"/>
          <w:szCs w:val="18"/>
        </w:rPr>
        <w:t xml:space="preserve">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w:t>
      </w:r>
      <w:r w:rsidRPr="00EF43A0">
        <w:rPr>
          <w:rFonts w:ascii="Arial" w:hAnsi="Arial" w:cs="Arial"/>
          <w:sz w:val="18"/>
          <w:szCs w:val="18"/>
          <w:shd w:val="clear" w:color="auto" w:fill="FFFFFF"/>
        </w:rPr>
        <w:t>Excepción a la Licitación pública: </w:t>
      </w:r>
      <w:r w:rsidRPr="00EF43A0">
        <w:rPr>
          <w:rStyle w:val="text-danger"/>
          <w:rFonts w:ascii="Arial" w:hAnsi="Arial" w:cs="Arial"/>
          <w:sz w:val="18"/>
          <w:szCs w:val="18"/>
          <w:shd w:val="clear" w:color="auto" w:fill="FFFFFF"/>
        </w:rPr>
        <w:t>* y Fracción de la Excepción: * enlistadas</w:t>
      </w:r>
      <w:r w:rsidRPr="00EF43A0">
        <w:rPr>
          <w:rFonts w:ascii="Arial" w:hAnsi="Arial" w:cs="Arial"/>
          <w:sz w:val="18"/>
          <w:szCs w:val="18"/>
        </w:rPr>
        <w:t>.</w:t>
      </w:r>
    </w:p>
    <w:p w14:paraId="4CE5453D"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p>
    <w:p w14:paraId="129E24BB" w14:textId="77777777" w:rsidR="006F1ED4" w:rsidRPr="00EF43A0" w:rsidRDefault="006F1ED4" w:rsidP="006F1ED4">
      <w:pPr>
        <w:autoSpaceDE w:val="0"/>
        <w:autoSpaceDN w:val="0"/>
        <w:adjustRightInd w:val="0"/>
        <w:spacing w:after="0" w:line="240" w:lineRule="auto"/>
        <w:jc w:val="both"/>
        <w:rPr>
          <w:rFonts w:ascii="Arial" w:hAnsi="Arial" w:cs="Arial"/>
          <w:b/>
          <w:sz w:val="18"/>
          <w:szCs w:val="18"/>
        </w:rPr>
      </w:pPr>
      <w:r w:rsidRPr="00EF43A0">
        <w:rPr>
          <w:rFonts w:ascii="Arial" w:hAnsi="Arial" w:cs="Arial"/>
          <w:sz w:val="18"/>
          <w:szCs w:val="18"/>
        </w:rPr>
        <w:t xml:space="preserve">En términos de lo establecido en el artículo 48, segundo párrafo de la </w:t>
      </w:r>
      <w:r w:rsidRPr="00EF43A0">
        <w:rPr>
          <w:rFonts w:ascii="Arial" w:hAnsi="Arial" w:cs="Arial"/>
          <w:b/>
          <w:sz w:val="18"/>
          <w:szCs w:val="18"/>
        </w:rPr>
        <w:t>"LAASSP"</w:t>
      </w:r>
      <w:r w:rsidRPr="00EF43A0">
        <w:rPr>
          <w:rFonts w:ascii="Arial" w:hAnsi="Arial" w:cs="Arial"/>
          <w:sz w:val="18"/>
          <w:szCs w:val="18"/>
        </w:rPr>
        <w:t xml:space="preserve"> se exceptúa a</w:t>
      </w:r>
      <w:r w:rsidRPr="00EF43A0">
        <w:rPr>
          <w:rFonts w:ascii="Arial" w:hAnsi="Arial" w:cs="Arial"/>
          <w:b/>
          <w:sz w:val="18"/>
          <w:szCs w:val="18"/>
        </w:rPr>
        <w:t xml:space="preserve"> “EL PROVEEDOR”</w:t>
      </w:r>
      <w:r w:rsidRPr="00EF43A0">
        <w:rPr>
          <w:rFonts w:ascii="Arial" w:hAnsi="Arial" w:cs="Arial"/>
          <w:sz w:val="18"/>
          <w:szCs w:val="18"/>
        </w:rPr>
        <w:t xml:space="preserve"> de la presentación de la garantía de cumplimiento, ya que la contratación se fundamenta en el artículo 41, fracción ___ o 42 de la </w:t>
      </w:r>
      <w:r w:rsidRPr="00EF43A0">
        <w:rPr>
          <w:rFonts w:ascii="Arial" w:hAnsi="Arial" w:cs="Arial"/>
          <w:b/>
          <w:sz w:val="18"/>
          <w:szCs w:val="18"/>
        </w:rPr>
        <w:t>"LAASSP".</w:t>
      </w:r>
    </w:p>
    <w:p w14:paraId="57F3DF2B" w14:textId="77777777" w:rsidR="006F1ED4" w:rsidRPr="00EF43A0" w:rsidRDefault="006F1ED4" w:rsidP="006F1ED4">
      <w:pPr>
        <w:autoSpaceDE w:val="0"/>
        <w:autoSpaceDN w:val="0"/>
        <w:adjustRightInd w:val="0"/>
        <w:spacing w:after="0" w:line="240" w:lineRule="auto"/>
        <w:jc w:val="both"/>
        <w:rPr>
          <w:rFonts w:ascii="Arial" w:hAnsi="Arial" w:cs="Arial"/>
          <w:b/>
          <w:sz w:val="18"/>
          <w:szCs w:val="18"/>
        </w:rPr>
      </w:pPr>
    </w:p>
    <w:p w14:paraId="41C5482B"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486E6167" w14:textId="77777777" w:rsidR="006F1ED4" w:rsidRPr="00EF43A0" w:rsidRDefault="006F1ED4" w:rsidP="006F1ED4">
      <w:pPr>
        <w:spacing w:after="0" w:line="240" w:lineRule="auto"/>
        <w:ind w:right="51"/>
        <w:jc w:val="both"/>
        <w:rPr>
          <w:rFonts w:ascii="Arial" w:hAnsi="Arial" w:cs="Arial"/>
          <w:sz w:val="18"/>
          <w:szCs w:val="18"/>
        </w:rPr>
      </w:pPr>
    </w:p>
    <w:p w14:paraId="4D9B86B5"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EN CASO DE OTORGAR ANTICIPO, MOSTRAR LO SIGUIENTE</w:t>
      </w:r>
    </w:p>
    <w:p w14:paraId="628BA2DF" w14:textId="77777777" w:rsidR="006F1ED4" w:rsidRPr="00EF43A0" w:rsidRDefault="006F1ED4" w:rsidP="006F1ED4">
      <w:pPr>
        <w:pStyle w:val="Prrafodelista"/>
        <w:spacing w:after="0" w:line="240" w:lineRule="auto"/>
        <w:ind w:right="51"/>
        <w:jc w:val="both"/>
        <w:rPr>
          <w:rFonts w:ascii="Arial" w:hAnsi="Arial" w:cs="Arial"/>
          <w:sz w:val="18"/>
          <w:szCs w:val="18"/>
        </w:rPr>
      </w:pPr>
    </w:p>
    <w:p w14:paraId="21F42C0A" w14:textId="77777777" w:rsidR="006F1ED4" w:rsidRPr="00EF43A0" w:rsidRDefault="006F1ED4" w:rsidP="006311F8">
      <w:pPr>
        <w:pStyle w:val="Prrafodelista"/>
        <w:numPr>
          <w:ilvl w:val="0"/>
          <w:numId w:val="13"/>
        </w:numPr>
        <w:spacing w:after="0" w:line="240" w:lineRule="auto"/>
        <w:ind w:right="51"/>
        <w:jc w:val="both"/>
        <w:rPr>
          <w:rFonts w:ascii="Arial" w:hAnsi="Arial" w:cs="Arial"/>
          <w:sz w:val="18"/>
          <w:szCs w:val="18"/>
        </w:rPr>
      </w:pPr>
      <w:r w:rsidRPr="00EF43A0">
        <w:rPr>
          <w:rFonts w:ascii="Arial" w:hAnsi="Arial" w:cs="Arial"/>
          <w:sz w:val="18"/>
          <w:szCs w:val="18"/>
        </w:rPr>
        <w:t>DEL ANTICIPO</w:t>
      </w:r>
    </w:p>
    <w:p w14:paraId="2F4A4C1B"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lastRenderedPageBreak/>
        <w:t>“EL PROVEEDOR”</w:t>
      </w:r>
      <w:r w:rsidRPr="00EF43A0">
        <w:rPr>
          <w:rFonts w:ascii="Arial" w:hAnsi="Arial" w:cs="Arial"/>
          <w:sz w:val="18"/>
          <w:szCs w:val="18"/>
        </w:rPr>
        <w:t xml:space="preserve"> entregará a</w:t>
      </w:r>
      <w:r w:rsidRPr="00EF43A0">
        <w:rPr>
          <w:rFonts w:ascii="Arial" w:hAnsi="Arial" w:cs="Arial"/>
          <w:b/>
          <w:sz w:val="18"/>
          <w:szCs w:val="18"/>
        </w:rPr>
        <w:t xml:space="preserve"> “LA DEPENDENCIA O ENTIDAD”</w:t>
      </w:r>
      <w:r w:rsidRPr="00EF43A0">
        <w:rPr>
          <w:rFonts w:ascii="Arial" w:hAnsi="Arial" w:cs="Arial"/>
          <w:sz w:val="18"/>
          <w:szCs w:val="18"/>
        </w:rPr>
        <w:t>, previamente a la entrega del anticipo una garantía constituida por la totalidad del monto del(os) anticipo(s) recibido(s).</w:t>
      </w:r>
    </w:p>
    <w:p w14:paraId="505684CB" w14:textId="77777777" w:rsidR="006F1ED4" w:rsidRPr="00EF43A0" w:rsidRDefault="006F1ED4" w:rsidP="006F1ED4">
      <w:pPr>
        <w:spacing w:after="0" w:line="240" w:lineRule="auto"/>
        <w:ind w:right="51"/>
        <w:jc w:val="both"/>
        <w:rPr>
          <w:rFonts w:ascii="Arial" w:hAnsi="Arial" w:cs="Arial"/>
          <w:sz w:val="18"/>
          <w:szCs w:val="18"/>
        </w:rPr>
      </w:pPr>
    </w:p>
    <w:p w14:paraId="2231498C" w14:textId="77777777" w:rsidR="006F1ED4" w:rsidRPr="00EF43A0" w:rsidRDefault="006F1ED4" w:rsidP="006F1ED4">
      <w:pPr>
        <w:pStyle w:val="Texto0"/>
        <w:spacing w:after="0" w:line="240" w:lineRule="auto"/>
        <w:ind w:firstLine="0"/>
      </w:pPr>
      <w:r w:rsidRPr="00EF43A0">
        <w:rPr>
          <w:lang w:val="es-MX"/>
        </w:rPr>
        <w:t xml:space="preserve">El otorgamiento de anticipo deberá garantizarse en los términos de los artículos 48, de la </w:t>
      </w:r>
      <w:r w:rsidRPr="00EF43A0">
        <w:rPr>
          <w:b/>
          <w:lang w:val="es-MX"/>
        </w:rPr>
        <w:t xml:space="preserve">“LAASSP”; </w:t>
      </w:r>
      <w:r w:rsidRPr="00EF43A0">
        <w:rPr>
          <w:lang w:val="es-MX"/>
        </w:rPr>
        <w:t>81, párrafo primero y fracción V, de su Reglamento.</w:t>
      </w:r>
    </w:p>
    <w:p w14:paraId="57DF459E" w14:textId="77777777" w:rsidR="006F1ED4" w:rsidRPr="00EF43A0" w:rsidRDefault="006F1ED4" w:rsidP="006F1ED4">
      <w:pPr>
        <w:spacing w:after="0" w:line="240" w:lineRule="auto"/>
        <w:ind w:right="51"/>
        <w:jc w:val="both"/>
        <w:rPr>
          <w:rFonts w:ascii="Arial" w:hAnsi="Arial" w:cs="Arial"/>
          <w:sz w:val="18"/>
          <w:szCs w:val="18"/>
        </w:rPr>
      </w:pPr>
    </w:p>
    <w:p w14:paraId="2B7E9C5C"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Si las disposiciones jurídicas aplicables lo permiten, la entrega de la garantía de anticipo podrá realizarse de manera electrónica.</w:t>
      </w:r>
    </w:p>
    <w:p w14:paraId="334146B8" w14:textId="77777777" w:rsidR="006F1ED4" w:rsidRPr="00EF43A0" w:rsidRDefault="006F1ED4" w:rsidP="006F1ED4">
      <w:pPr>
        <w:spacing w:after="0" w:line="240" w:lineRule="auto"/>
        <w:ind w:right="51"/>
        <w:jc w:val="both"/>
        <w:rPr>
          <w:rFonts w:ascii="Arial" w:hAnsi="Arial" w:cs="Arial"/>
          <w:sz w:val="18"/>
          <w:szCs w:val="18"/>
        </w:rPr>
      </w:pPr>
    </w:p>
    <w:p w14:paraId="6A42DDC1" w14:textId="77777777" w:rsidR="006F1ED4" w:rsidRPr="00EF43A0" w:rsidRDefault="006F1ED4" w:rsidP="006F1ED4">
      <w:pPr>
        <w:pStyle w:val="Texto0"/>
        <w:spacing w:after="0" w:line="240" w:lineRule="auto"/>
        <w:ind w:firstLine="0"/>
      </w:pPr>
      <w:r w:rsidRPr="00EF43A0">
        <w:t xml:space="preserve">Una vez amortizado el cien por ciento del anticipo, el servidor público facultado por </w:t>
      </w:r>
      <w:r w:rsidRPr="00EF43A0">
        <w:rPr>
          <w:b/>
        </w:rPr>
        <w:t>“LA DEPENDENCIA O ENTIDAD”</w:t>
      </w:r>
      <w:r w:rsidRPr="00EF43A0">
        <w:t xml:space="preserve"> procederá inmediatamente a extender la constancia de cumplimiento de dicha obligación contractual y dará inicio a los trámites para la cancelación de la garantía, lo que comunicará a </w:t>
      </w:r>
      <w:r w:rsidRPr="00EF43A0">
        <w:rPr>
          <w:b/>
        </w:rPr>
        <w:t xml:space="preserve"> “EL PROVEEDOR”.</w:t>
      </w:r>
    </w:p>
    <w:p w14:paraId="224217F2" w14:textId="77777777" w:rsidR="006F1ED4" w:rsidRPr="00EF43A0" w:rsidRDefault="006F1ED4" w:rsidP="006F1ED4">
      <w:pPr>
        <w:spacing w:after="0" w:line="240" w:lineRule="auto"/>
        <w:ind w:right="51"/>
        <w:jc w:val="both"/>
        <w:rPr>
          <w:rFonts w:ascii="Arial" w:hAnsi="Arial" w:cs="Arial"/>
          <w:sz w:val="18"/>
          <w:szCs w:val="18"/>
        </w:rPr>
      </w:pPr>
    </w:p>
    <w:p w14:paraId="5C9D68CB"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DCA1155" w14:textId="77777777" w:rsidR="006F1ED4" w:rsidRPr="00EF43A0" w:rsidRDefault="006F1ED4" w:rsidP="006F1ED4">
      <w:pPr>
        <w:tabs>
          <w:tab w:val="left" w:pos="2520"/>
        </w:tabs>
        <w:spacing w:after="0" w:line="240" w:lineRule="auto"/>
        <w:jc w:val="both"/>
        <w:rPr>
          <w:rFonts w:ascii="Arial" w:hAnsi="Arial" w:cs="Arial"/>
          <w:b/>
          <w:sz w:val="18"/>
          <w:szCs w:val="18"/>
        </w:rPr>
      </w:pPr>
    </w:p>
    <w:p w14:paraId="6C07BEB2" w14:textId="77777777" w:rsidR="006F1ED4" w:rsidRPr="00EF43A0" w:rsidRDefault="006F1ED4" w:rsidP="006F1ED4">
      <w:pPr>
        <w:tabs>
          <w:tab w:val="left" w:pos="2520"/>
        </w:tabs>
        <w:spacing w:after="0" w:line="240" w:lineRule="auto"/>
        <w:jc w:val="both"/>
        <w:rPr>
          <w:rFonts w:ascii="Arial" w:hAnsi="Arial" w:cs="Arial"/>
          <w:b/>
          <w:sz w:val="18"/>
          <w:szCs w:val="18"/>
        </w:rPr>
      </w:pPr>
    </w:p>
    <w:p w14:paraId="002BA42F" w14:textId="77777777" w:rsidR="006F1ED4" w:rsidRPr="00EF43A0" w:rsidRDefault="006F1ED4" w:rsidP="006F1ED4">
      <w:pPr>
        <w:tabs>
          <w:tab w:val="left" w:pos="2520"/>
        </w:tabs>
        <w:spacing w:after="0" w:line="240" w:lineRule="auto"/>
        <w:jc w:val="both"/>
        <w:rPr>
          <w:rFonts w:ascii="Arial" w:hAnsi="Arial" w:cs="Arial"/>
          <w:b/>
          <w:sz w:val="18"/>
          <w:szCs w:val="18"/>
        </w:rPr>
      </w:pPr>
      <w:r w:rsidRPr="00EF43A0">
        <w:rPr>
          <w:rFonts w:ascii="Arial" w:hAnsi="Arial" w:cs="Arial"/>
          <w:b/>
          <w:sz w:val="18"/>
          <w:szCs w:val="18"/>
        </w:rPr>
        <w:t>DÉCIMA. OBLIGACIONES DE “EL PROVEEDOR”.</w:t>
      </w:r>
    </w:p>
    <w:p w14:paraId="254659BF" w14:textId="77777777" w:rsidR="006F1ED4" w:rsidRPr="00EF43A0" w:rsidRDefault="006F1ED4" w:rsidP="006F1ED4">
      <w:pPr>
        <w:spacing w:after="0" w:line="240" w:lineRule="auto"/>
        <w:ind w:right="-1"/>
        <w:jc w:val="both"/>
        <w:rPr>
          <w:rFonts w:ascii="Arial" w:hAnsi="Arial" w:cs="Arial"/>
          <w:sz w:val="18"/>
          <w:szCs w:val="18"/>
        </w:rPr>
      </w:pPr>
    </w:p>
    <w:p w14:paraId="16EDB07C" w14:textId="77777777" w:rsidR="006F1ED4" w:rsidRPr="00EF43A0" w:rsidRDefault="006F1ED4" w:rsidP="006311F8">
      <w:pPr>
        <w:pStyle w:val="Prrafodelista"/>
        <w:numPr>
          <w:ilvl w:val="0"/>
          <w:numId w:val="10"/>
        </w:numPr>
        <w:spacing w:after="0" w:line="240" w:lineRule="auto"/>
        <w:jc w:val="both"/>
        <w:rPr>
          <w:rFonts w:ascii="Arial" w:hAnsi="Arial" w:cs="Arial"/>
          <w:sz w:val="18"/>
          <w:szCs w:val="18"/>
        </w:rPr>
      </w:pPr>
      <w:r w:rsidRPr="00EF43A0">
        <w:rPr>
          <w:rFonts w:ascii="Arial" w:hAnsi="Arial" w:cs="Arial"/>
          <w:sz w:val="18"/>
          <w:szCs w:val="18"/>
        </w:rPr>
        <w:t>Prestar los servicios en las fechas o plazos y lugares establecidos conforme a lo pactado en el presente contrato y anexos respectivos.</w:t>
      </w:r>
    </w:p>
    <w:p w14:paraId="37983A79" w14:textId="77777777" w:rsidR="006F1ED4" w:rsidRPr="00EF43A0" w:rsidRDefault="006F1ED4" w:rsidP="006311F8">
      <w:pPr>
        <w:pStyle w:val="Prrafodelista"/>
        <w:numPr>
          <w:ilvl w:val="0"/>
          <w:numId w:val="10"/>
        </w:numPr>
        <w:spacing w:after="0" w:line="240" w:lineRule="auto"/>
        <w:jc w:val="both"/>
        <w:rPr>
          <w:rFonts w:ascii="Arial" w:hAnsi="Arial" w:cs="Arial"/>
          <w:sz w:val="18"/>
          <w:szCs w:val="18"/>
        </w:rPr>
      </w:pPr>
      <w:r w:rsidRPr="00EF43A0">
        <w:rPr>
          <w:rFonts w:ascii="Arial" w:hAnsi="Arial" w:cs="Arial"/>
          <w:sz w:val="18"/>
          <w:szCs w:val="18"/>
        </w:rPr>
        <w:t>Cumplir con las especificaciones técnicas, de calidad y demás condiciones establecidas en el presente contrato y sus respectivos anexos.</w:t>
      </w:r>
    </w:p>
    <w:p w14:paraId="6607FAFD" w14:textId="77777777" w:rsidR="006F1ED4" w:rsidRPr="00EF43A0" w:rsidRDefault="006F1ED4" w:rsidP="006311F8">
      <w:pPr>
        <w:pStyle w:val="Prrafodelista"/>
        <w:numPr>
          <w:ilvl w:val="0"/>
          <w:numId w:val="10"/>
        </w:numPr>
        <w:spacing w:after="0" w:line="240" w:lineRule="auto"/>
        <w:jc w:val="both"/>
        <w:rPr>
          <w:rFonts w:ascii="Arial" w:hAnsi="Arial" w:cs="Arial"/>
          <w:sz w:val="18"/>
          <w:szCs w:val="18"/>
        </w:rPr>
      </w:pPr>
      <w:r w:rsidRPr="00EF43A0">
        <w:rPr>
          <w:rFonts w:ascii="Arial" w:hAnsi="Arial" w:cs="Arial"/>
          <w:sz w:val="18"/>
          <w:szCs w:val="18"/>
        </w:rPr>
        <w:t xml:space="preserve">Asumir la responsabilidad de cualquier daño que llegue a ocasionar a </w:t>
      </w:r>
      <w:r w:rsidRPr="00EF43A0">
        <w:rPr>
          <w:rFonts w:ascii="Arial" w:hAnsi="Arial" w:cs="Arial"/>
          <w:b/>
          <w:sz w:val="18"/>
          <w:szCs w:val="18"/>
        </w:rPr>
        <w:t xml:space="preserve">“LA DEPENDENCIA O ENTIDAD” </w:t>
      </w:r>
      <w:r w:rsidRPr="00EF43A0">
        <w:rPr>
          <w:rFonts w:ascii="Arial" w:hAnsi="Arial" w:cs="Arial"/>
          <w:sz w:val="18"/>
          <w:szCs w:val="18"/>
        </w:rPr>
        <w:t>o a terceros con motivo de la ejecución y cumplimiento del presente contrato.</w:t>
      </w:r>
    </w:p>
    <w:p w14:paraId="5B349D3E" w14:textId="77777777" w:rsidR="006F1ED4" w:rsidRPr="00EF43A0" w:rsidRDefault="006F1ED4" w:rsidP="006311F8">
      <w:pPr>
        <w:pStyle w:val="Prrafodelista"/>
        <w:numPr>
          <w:ilvl w:val="0"/>
          <w:numId w:val="10"/>
        </w:numPr>
        <w:spacing w:after="0" w:line="240" w:lineRule="auto"/>
        <w:jc w:val="both"/>
        <w:rPr>
          <w:rFonts w:ascii="Arial" w:hAnsi="Arial" w:cs="Arial"/>
          <w:sz w:val="18"/>
          <w:szCs w:val="18"/>
        </w:rPr>
      </w:pPr>
      <w:r w:rsidRPr="00EF43A0">
        <w:rPr>
          <w:rFonts w:ascii="Arial" w:hAnsi="Arial" w:cs="Arial"/>
          <w:sz w:val="18"/>
          <w:szCs w:val="18"/>
        </w:rPr>
        <w:t xml:space="preserve">Proporcionar la información que le sea requerida por la Secretaría de la Función Pública y el Órgano Interno de Control, de conformidad con el artículo 107 del Reglamento de la </w:t>
      </w:r>
      <w:r w:rsidRPr="00EF43A0">
        <w:rPr>
          <w:rFonts w:ascii="Arial" w:hAnsi="Arial" w:cs="Arial"/>
          <w:b/>
          <w:sz w:val="18"/>
          <w:szCs w:val="18"/>
        </w:rPr>
        <w:t>“LAASSP”</w:t>
      </w:r>
      <w:r w:rsidRPr="00EF43A0">
        <w:rPr>
          <w:rFonts w:ascii="Arial" w:hAnsi="Arial" w:cs="Arial"/>
          <w:sz w:val="18"/>
          <w:szCs w:val="18"/>
        </w:rPr>
        <w:t>.</w:t>
      </w:r>
    </w:p>
    <w:p w14:paraId="0C812B7E" w14:textId="77777777" w:rsidR="006F1ED4" w:rsidRPr="00EF43A0" w:rsidRDefault="006F1ED4" w:rsidP="006311F8">
      <w:pPr>
        <w:pStyle w:val="Prrafodelista"/>
        <w:numPr>
          <w:ilvl w:val="0"/>
          <w:numId w:val="10"/>
        </w:numPr>
        <w:spacing w:after="0" w:line="240" w:lineRule="auto"/>
        <w:jc w:val="both"/>
        <w:rPr>
          <w:rFonts w:ascii="Arial" w:hAnsi="Arial" w:cs="Arial"/>
          <w:sz w:val="18"/>
          <w:szCs w:val="18"/>
        </w:rPr>
      </w:pPr>
      <w:r w:rsidRPr="00EF43A0">
        <w:rPr>
          <w:rFonts w:ascii="Arial" w:hAnsi="Arial" w:cs="Arial"/>
          <w:sz w:val="18"/>
          <w:szCs w:val="18"/>
        </w:rPr>
        <w:t>En caso de estipular obligaciones adicionales, agregar los incisos que se requieran.</w:t>
      </w:r>
    </w:p>
    <w:p w14:paraId="526E3DB0" w14:textId="77777777" w:rsidR="006F1ED4" w:rsidRPr="00EF43A0" w:rsidRDefault="006F1ED4" w:rsidP="006F1ED4">
      <w:pPr>
        <w:pStyle w:val="Prrafodelista"/>
        <w:spacing w:after="0" w:line="240" w:lineRule="auto"/>
        <w:ind w:left="786"/>
        <w:jc w:val="both"/>
        <w:rPr>
          <w:rFonts w:ascii="Arial" w:hAnsi="Arial" w:cs="Arial"/>
          <w:sz w:val="18"/>
          <w:szCs w:val="18"/>
        </w:rPr>
      </w:pPr>
    </w:p>
    <w:p w14:paraId="6A417CA0" w14:textId="77777777" w:rsidR="006F1ED4" w:rsidRPr="00EF43A0" w:rsidRDefault="006F1ED4" w:rsidP="006F1ED4">
      <w:pPr>
        <w:pStyle w:val="Prrafodelista"/>
        <w:spacing w:after="0" w:line="240" w:lineRule="auto"/>
        <w:ind w:left="786"/>
        <w:jc w:val="both"/>
        <w:rPr>
          <w:rFonts w:ascii="Arial" w:hAnsi="Arial" w:cs="Arial"/>
          <w:sz w:val="18"/>
          <w:szCs w:val="18"/>
        </w:rPr>
      </w:pPr>
    </w:p>
    <w:p w14:paraId="6D56F158" w14:textId="77777777" w:rsidR="006F1ED4" w:rsidRPr="00EF43A0" w:rsidRDefault="006F1ED4" w:rsidP="006F1ED4">
      <w:pPr>
        <w:spacing w:after="0" w:line="240" w:lineRule="auto"/>
        <w:ind w:right="51"/>
        <w:jc w:val="both"/>
        <w:rPr>
          <w:rFonts w:ascii="Arial" w:hAnsi="Arial" w:cs="Arial"/>
          <w:b/>
          <w:sz w:val="18"/>
          <w:szCs w:val="18"/>
        </w:rPr>
      </w:pPr>
      <w:r w:rsidRPr="00EF43A0">
        <w:rPr>
          <w:rFonts w:ascii="Arial" w:hAnsi="Arial" w:cs="Arial"/>
          <w:b/>
          <w:sz w:val="18"/>
          <w:szCs w:val="18"/>
        </w:rPr>
        <w:t>DÉCIMA PRIMERA.OBLIGACIONES DE “LA DEPENDENCIA O ENTIDAD”</w:t>
      </w:r>
    </w:p>
    <w:p w14:paraId="3B75BA66" w14:textId="77777777" w:rsidR="006F1ED4" w:rsidRPr="00EF43A0" w:rsidRDefault="006F1ED4" w:rsidP="006F1ED4">
      <w:pPr>
        <w:spacing w:after="0" w:line="240" w:lineRule="auto"/>
        <w:ind w:right="51"/>
        <w:jc w:val="both"/>
        <w:rPr>
          <w:rFonts w:ascii="Arial" w:hAnsi="Arial" w:cs="Arial"/>
          <w:sz w:val="18"/>
          <w:szCs w:val="18"/>
        </w:rPr>
      </w:pPr>
    </w:p>
    <w:p w14:paraId="2E7CB798" w14:textId="77777777" w:rsidR="006F1ED4" w:rsidRPr="00EF43A0" w:rsidRDefault="006F1ED4" w:rsidP="006311F8">
      <w:pPr>
        <w:pStyle w:val="Prrafodelista"/>
        <w:numPr>
          <w:ilvl w:val="0"/>
          <w:numId w:val="12"/>
        </w:numPr>
        <w:spacing w:after="0" w:line="240" w:lineRule="auto"/>
        <w:ind w:right="51"/>
        <w:jc w:val="both"/>
        <w:rPr>
          <w:rFonts w:ascii="Arial" w:hAnsi="Arial" w:cs="Arial"/>
          <w:sz w:val="18"/>
          <w:szCs w:val="18"/>
        </w:rPr>
      </w:pPr>
      <w:r w:rsidRPr="00EF43A0">
        <w:rPr>
          <w:rFonts w:ascii="Arial" w:hAnsi="Arial" w:cs="Arial"/>
          <w:sz w:val="18"/>
          <w:szCs w:val="18"/>
        </w:rPr>
        <w:t xml:space="preserve">Otorgar las facilidades necesarias, a efecto de que </w:t>
      </w:r>
      <w:r w:rsidRPr="00EF43A0">
        <w:rPr>
          <w:rFonts w:ascii="Arial" w:hAnsi="Arial" w:cs="Arial"/>
          <w:b/>
          <w:sz w:val="18"/>
          <w:szCs w:val="18"/>
        </w:rPr>
        <w:t xml:space="preserve">“EL PROVEEDOR” </w:t>
      </w:r>
      <w:r w:rsidRPr="00EF43A0">
        <w:rPr>
          <w:rFonts w:ascii="Arial" w:hAnsi="Arial" w:cs="Arial"/>
          <w:sz w:val="18"/>
          <w:szCs w:val="18"/>
        </w:rPr>
        <w:t>lleve a cabo en los términos convenidos la prestación de los servicios objeto del contrato.</w:t>
      </w:r>
    </w:p>
    <w:p w14:paraId="019C0236" w14:textId="77777777" w:rsidR="006F1ED4" w:rsidRPr="00EF43A0" w:rsidRDefault="006F1ED4" w:rsidP="006F1ED4">
      <w:pPr>
        <w:pStyle w:val="Prrafodelista"/>
        <w:spacing w:after="0" w:line="240" w:lineRule="auto"/>
        <w:ind w:right="51"/>
        <w:jc w:val="both"/>
        <w:rPr>
          <w:rFonts w:ascii="Arial" w:hAnsi="Arial" w:cs="Arial"/>
          <w:sz w:val="18"/>
          <w:szCs w:val="18"/>
        </w:rPr>
      </w:pPr>
    </w:p>
    <w:p w14:paraId="590D89BD" w14:textId="77777777" w:rsidR="006F1ED4" w:rsidRPr="00EF43A0" w:rsidRDefault="006F1ED4" w:rsidP="006311F8">
      <w:pPr>
        <w:pStyle w:val="Prrafodelista"/>
        <w:numPr>
          <w:ilvl w:val="0"/>
          <w:numId w:val="12"/>
        </w:numPr>
        <w:spacing w:after="0" w:line="240" w:lineRule="auto"/>
        <w:ind w:right="51"/>
        <w:jc w:val="both"/>
        <w:rPr>
          <w:rFonts w:ascii="Arial" w:hAnsi="Arial" w:cs="Arial"/>
          <w:sz w:val="18"/>
          <w:szCs w:val="18"/>
        </w:rPr>
      </w:pPr>
      <w:r w:rsidRPr="00EF43A0">
        <w:rPr>
          <w:rFonts w:ascii="Arial" w:hAnsi="Arial" w:cs="Arial"/>
          <w:sz w:val="18"/>
          <w:szCs w:val="18"/>
        </w:rPr>
        <w:t>Realizar el pago correspondiente en tiempo y forma.</w:t>
      </w:r>
    </w:p>
    <w:p w14:paraId="7769F35F" w14:textId="77777777" w:rsidR="006F1ED4" w:rsidRPr="00EF43A0" w:rsidRDefault="006F1ED4" w:rsidP="006F1ED4">
      <w:pPr>
        <w:pStyle w:val="Prrafodelista"/>
        <w:spacing w:after="0" w:line="240" w:lineRule="auto"/>
        <w:jc w:val="both"/>
        <w:rPr>
          <w:rFonts w:ascii="Arial" w:hAnsi="Arial" w:cs="Arial"/>
          <w:sz w:val="18"/>
          <w:szCs w:val="18"/>
        </w:rPr>
      </w:pPr>
    </w:p>
    <w:p w14:paraId="36AA7567" w14:textId="77777777" w:rsidR="006F1ED4" w:rsidRPr="00EF43A0" w:rsidRDefault="006F1ED4" w:rsidP="006F1ED4">
      <w:pPr>
        <w:pStyle w:val="Prrafodelista"/>
        <w:spacing w:after="0" w:line="240" w:lineRule="auto"/>
        <w:jc w:val="both"/>
        <w:rPr>
          <w:rFonts w:ascii="Arial" w:hAnsi="Arial" w:cs="Arial"/>
          <w:sz w:val="18"/>
          <w:szCs w:val="18"/>
        </w:rPr>
      </w:pPr>
      <w:r w:rsidRPr="00EF43A0">
        <w:rPr>
          <w:rFonts w:ascii="Arial" w:hAnsi="Arial" w:cs="Arial"/>
          <w:sz w:val="18"/>
          <w:szCs w:val="18"/>
        </w:rPr>
        <w:t>El siguiente párrafo aparecerá siempre que haya existido garantía de cumplimiento.</w:t>
      </w:r>
    </w:p>
    <w:p w14:paraId="4466CDDB" w14:textId="77777777" w:rsidR="006F1ED4" w:rsidRPr="00EF43A0" w:rsidRDefault="006F1ED4" w:rsidP="006F1ED4">
      <w:pPr>
        <w:spacing w:after="0" w:line="240" w:lineRule="auto"/>
        <w:jc w:val="both"/>
        <w:rPr>
          <w:rFonts w:ascii="Arial" w:hAnsi="Arial" w:cs="Arial"/>
          <w:sz w:val="18"/>
          <w:szCs w:val="18"/>
        </w:rPr>
      </w:pPr>
    </w:p>
    <w:p w14:paraId="36F41171" w14:textId="77777777" w:rsidR="006F1ED4" w:rsidRPr="00EF43A0" w:rsidRDefault="006F1ED4" w:rsidP="006311F8">
      <w:pPr>
        <w:pStyle w:val="Prrafodelista"/>
        <w:numPr>
          <w:ilvl w:val="0"/>
          <w:numId w:val="12"/>
        </w:numPr>
        <w:spacing w:after="0" w:line="240" w:lineRule="auto"/>
        <w:ind w:right="51"/>
        <w:jc w:val="both"/>
        <w:rPr>
          <w:rFonts w:ascii="Arial" w:hAnsi="Arial" w:cs="Arial"/>
          <w:sz w:val="18"/>
          <w:szCs w:val="18"/>
        </w:rPr>
      </w:pPr>
      <w:r w:rsidRPr="00EF43A0">
        <w:rPr>
          <w:rFonts w:ascii="Arial" w:hAnsi="Arial" w:cs="Arial"/>
          <w:bCs/>
          <w:sz w:val="18"/>
          <w:szCs w:val="18"/>
        </w:rPr>
        <w:t xml:space="preserve">Extender a </w:t>
      </w:r>
      <w:r w:rsidRPr="00EF43A0">
        <w:rPr>
          <w:rFonts w:ascii="Arial" w:hAnsi="Arial" w:cs="Arial"/>
          <w:b/>
          <w:sz w:val="18"/>
          <w:szCs w:val="18"/>
        </w:rPr>
        <w:t xml:space="preserve">“EL PROVEEDOR”, </w:t>
      </w:r>
      <w:r w:rsidRPr="00EF43A0">
        <w:rPr>
          <w:rFonts w:ascii="Arial" w:hAnsi="Arial" w:cs="Arial"/>
          <w:bCs/>
          <w:sz w:val="18"/>
          <w:szCs w:val="18"/>
        </w:rPr>
        <w:t>por conducto del servidor público facultado, la constancia de cumplimiento de obligaciones contractuales</w:t>
      </w:r>
      <w:r w:rsidRPr="00EF43A0">
        <w:rPr>
          <w:rFonts w:ascii="Arial" w:hAnsi="Arial" w:cs="Arial"/>
          <w:sz w:val="18"/>
          <w:szCs w:val="18"/>
        </w:rPr>
        <w:t xml:space="preserve"> inmediatamente que se cumplan éstas a satisfacción expresa de dicho servidor público para que se dé trámite a la cancelación de la garantía de cumplimiento del presente contrato.</w:t>
      </w:r>
    </w:p>
    <w:p w14:paraId="4C4DEF72" w14:textId="77777777" w:rsidR="006F1ED4" w:rsidRPr="00EF43A0" w:rsidRDefault="006F1ED4" w:rsidP="006311F8">
      <w:pPr>
        <w:pStyle w:val="Prrafodelista"/>
        <w:numPr>
          <w:ilvl w:val="0"/>
          <w:numId w:val="12"/>
        </w:numPr>
        <w:spacing w:after="0" w:line="240" w:lineRule="auto"/>
        <w:ind w:right="51"/>
        <w:jc w:val="both"/>
        <w:rPr>
          <w:rFonts w:ascii="Arial" w:hAnsi="Arial" w:cs="Arial"/>
          <w:sz w:val="18"/>
          <w:szCs w:val="18"/>
        </w:rPr>
      </w:pPr>
      <w:r w:rsidRPr="00EF43A0">
        <w:rPr>
          <w:rFonts w:ascii="Arial" w:hAnsi="Arial" w:cs="Arial"/>
          <w:sz w:val="18"/>
          <w:szCs w:val="18"/>
        </w:rPr>
        <w:t>En caso de estipular obligaciones adicionales, agregar los incisos que se requieran.</w:t>
      </w:r>
    </w:p>
    <w:p w14:paraId="64E7C89F" w14:textId="77777777" w:rsidR="006F1ED4" w:rsidRPr="00EF43A0" w:rsidRDefault="006F1ED4" w:rsidP="006F1ED4">
      <w:pPr>
        <w:pStyle w:val="Prrafodelista"/>
        <w:spacing w:after="0" w:line="240" w:lineRule="auto"/>
        <w:ind w:right="51"/>
        <w:jc w:val="both"/>
        <w:rPr>
          <w:rFonts w:ascii="Arial" w:hAnsi="Arial" w:cs="Arial"/>
          <w:sz w:val="18"/>
          <w:szCs w:val="18"/>
        </w:rPr>
      </w:pPr>
    </w:p>
    <w:p w14:paraId="2B085E4B" w14:textId="77777777" w:rsidR="006F1ED4" w:rsidRPr="00EF43A0" w:rsidRDefault="006F1ED4" w:rsidP="006F1ED4">
      <w:pPr>
        <w:pStyle w:val="Prrafodelista"/>
        <w:spacing w:after="0" w:line="240" w:lineRule="auto"/>
        <w:ind w:right="51"/>
        <w:jc w:val="both"/>
        <w:rPr>
          <w:rFonts w:ascii="Arial" w:hAnsi="Arial" w:cs="Arial"/>
          <w:sz w:val="18"/>
          <w:szCs w:val="18"/>
        </w:rPr>
      </w:pPr>
    </w:p>
    <w:p w14:paraId="7B16379D" w14:textId="77777777" w:rsidR="006F1ED4" w:rsidRPr="00EF43A0" w:rsidRDefault="006F1ED4" w:rsidP="006F1ED4">
      <w:pPr>
        <w:tabs>
          <w:tab w:val="left" w:pos="2160"/>
        </w:tabs>
        <w:spacing w:after="0" w:line="240" w:lineRule="auto"/>
        <w:jc w:val="both"/>
        <w:rPr>
          <w:rFonts w:ascii="Arial" w:hAnsi="Arial" w:cs="Arial"/>
          <w:b/>
          <w:sz w:val="18"/>
          <w:szCs w:val="18"/>
          <w:lang w:eastAsia="es-MX"/>
        </w:rPr>
      </w:pPr>
      <w:r w:rsidRPr="00EF43A0">
        <w:rPr>
          <w:rFonts w:ascii="Arial" w:hAnsi="Arial" w:cs="Arial"/>
          <w:b/>
          <w:sz w:val="18"/>
          <w:szCs w:val="18"/>
        </w:rPr>
        <w:t>DÉCIMA SEGUNDA</w:t>
      </w:r>
      <w:r w:rsidRPr="00EF43A0">
        <w:rPr>
          <w:rFonts w:ascii="Arial" w:hAnsi="Arial" w:cs="Arial"/>
          <w:b/>
          <w:sz w:val="18"/>
          <w:szCs w:val="18"/>
          <w:lang w:eastAsia="es-MX"/>
        </w:rPr>
        <w:t>. ADMINISTRACIÓN, VERIFICACIÓN, SUPERVISIÓN Y ACEPTACIÓN DE LOS SERVICIOS</w:t>
      </w:r>
    </w:p>
    <w:p w14:paraId="1E60701B" w14:textId="77777777" w:rsidR="006F1ED4" w:rsidRPr="00EF43A0" w:rsidRDefault="006F1ED4" w:rsidP="006F1ED4">
      <w:pPr>
        <w:tabs>
          <w:tab w:val="left" w:pos="2160"/>
        </w:tabs>
        <w:spacing w:after="0" w:line="240" w:lineRule="auto"/>
        <w:jc w:val="both"/>
        <w:rPr>
          <w:rFonts w:ascii="Arial" w:hAnsi="Arial" w:cs="Arial"/>
          <w:sz w:val="18"/>
          <w:szCs w:val="18"/>
        </w:rPr>
      </w:pPr>
    </w:p>
    <w:p w14:paraId="74B98F33" w14:textId="77777777" w:rsidR="006F1ED4" w:rsidRPr="00EF43A0" w:rsidRDefault="006F1ED4" w:rsidP="006F1ED4">
      <w:pPr>
        <w:tabs>
          <w:tab w:val="left" w:pos="2340"/>
        </w:tabs>
        <w:spacing w:after="0" w:line="240" w:lineRule="auto"/>
        <w:jc w:val="both"/>
        <w:rPr>
          <w:rFonts w:ascii="Arial" w:hAnsi="Arial" w:cs="Arial"/>
          <w:sz w:val="18"/>
          <w:szCs w:val="18"/>
        </w:rPr>
      </w:pPr>
      <w:r w:rsidRPr="00EF43A0">
        <w:rPr>
          <w:rFonts w:ascii="Arial" w:hAnsi="Arial" w:cs="Arial"/>
          <w:b/>
          <w:sz w:val="18"/>
          <w:szCs w:val="18"/>
        </w:rPr>
        <w:t>“LA DEPENDENCIA O ENTIDAD”</w:t>
      </w:r>
      <w:r w:rsidRPr="00EF43A0">
        <w:rPr>
          <w:rFonts w:ascii="Arial" w:hAnsi="Arial" w:cs="Arial"/>
          <w:sz w:val="18"/>
          <w:szCs w:val="18"/>
        </w:rPr>
        <w:t xml:space="preserve"> designa como Administrador(es) del presente contrato a (</w:t>
      </w:r>
      <w:r w:rsidRPr="00EF43A0">
        <w:rPr>
          <w:rFonts w:ascii="Arial" w:hAnsi="Arial" w:cs="Arial"/>
          <w:b/>
          <w:sz w:val="18"/>
          <w:szCs w:val="18"/>
          <w:u w:val="single"/>
        </w:rPr>
        <w:t>COLOCAR NOMBRE DE LA, EL O LOS ADMINISTRADORES DEL CONTRATO), con RFC (Colocar RFC)</w:t>
      </w:r>
      <w:r w:rsidRPr="00EF43A0">
        <w:rPr>
          <w:rFonts w:ascii="Arial" w:hAnsi="Arial" w:cs="Arial"/>
          <w:sz w:val="18"/>
          <w:szCs w:val="18"/>
        </w:rPr>
        <w:t>, (</w:t>
      </w:r>
      <w:r w:rsidRPr="00EF43A0">
        <w:rPr>
          <w:rFonts w:ascii="Arial" w:hAnsi="Arial" w:cs="Arial"/>
          <w:b/>
          <w:sz w:val="18"/>
          <w:szCs w:val="18"/>
          <w:u w:val="single"/>
        </w:rPr>
        <w:t>COLOCAR CARGO DEL ADMINISTRADOR DEL CONTRATO)</w:t>
      </w:r>
      <w:r w:rsidRPr="00EF43A0">
        <w:rPr>
          <w:rFonts w:ascii="Arial" w:hAnsi="Arial" w:cs="Arial"/>
          <w:sz w:val="18"/>
          <w:szCs w:val="18"/>
        </w:rPr>
        <w:t>, quien dará seguimiento y verificará el cumplimiento de los derechos y obligaciones establecidos en este instrumento.</w:t>
      </w:r>
    </w:p>
    <w:p w14:paraId="0DB79E1A" w14:textId="77777777" w:rsidR="006F1ED4" w:rsidRPr="00EF43A0" w:rsidRDefault="006F1ED4" w:rsidP="006F1ED4">
      <w:pPr>
        <w:tabs>
          <w:tab w:val="left" w:pos="2340"/>
        </w:tabs>
        <w:spacing w:after="0" w:line="240" w:lineRule="auto"/>
        <w:jc w:val="both"/>
        <w:rPr>
          <w:rFonts w:ascii="Arial" w:hAnsi="Arial" w:cs="Arial"/>
          <w:sz w:val="18"/>
          <w:szCs w:val="18"/>
        </w:rPr>
      </w:pPr>
    </w:p>
    <w:p w14:paraId="5839079D" w14:textId="77777777" w:rsidR="006F1ED4" w:rsidRPr="00EF43A0" w:rsidRDefault="006F1ED4" w:rsidP="006F1ED4">
      <w:pPr>
        <w:spacing w:after="0" w:line="240" w:lineRule="auto"/>
        <w:jc w:val="both"/>
        <w:rPr>
          <w:rFonts w:ascii="Arial" w:eastAsia="Calibri" w:hAnsi="Arial" w:cs="Arial"/>
          <w:sz w:val="18"/>
          <w:szCs w:val="18"/>
        </w:rPr>
      </w:pPr>
      <w:r w:rsidRPr="00EF43A0">
        <w:rPr>
          <w:rFonts w:ascii="Arial" w:eastAsia="Calibri" w:hAnsi="Arial" w:cs="Arial"/>
          <w:sz w:val="18"/>
          <w:szCs w:val="18"/>
        </w:rPr>
        <w:t xml:space="preserve">Los servicios se tendrán por recibidos previa revisión del administrador del presente contrato, la cual consistirá en la verificación del cumplimiento de las especificaciones establecidas </w:t>
      </w:r>
      <w:r w:rsidRPr="00EF43A0">
        <w:rPr>
          <w:rFonts w:ascii="Arial" w:hAnsi="Arial" w:cs="Arial"/>
          <w:sz w:val="18"/>
          <w:szCs w:val="18"/>
        </w:rPr>
        <w:t>y en su caso en los anexos respectivos, así como las contenidas en la propuesta técnica</w:t>
      </w:r>
      <w:r w:rsidRPr="00EF43A0">
        <w:rPr>
          <w:rFonts w:ascii="Arial" w:eastAsia="Calibri" w:hAnsi="Arial" w:cs="Arial"/>
          <w:sz w:val="18"/>
          <w:szCs w:val="18"/>
        </w:rPr>
        <w:t>.</w:t>
      </w:r>
    </w:p>
    <w:p w14:paraId="1EE5E668" w14:textId="77777777" w:rsidR="006F1ED4" w:rsidRPr="00EF43A0" w:rsidRDefault="006F1ED4" w:rsidP="006F1ED4">
      <w:pPr>
        <w:tabs>
          <w:tab w:val="left" w:pos="2340"/>
        </w:tabs>
        <w:spacing w:after="0" w:line="240" w:lineRule="auto"/>
        <w:jc w:val="both"/>
        <w:rPr>
          <w:rFonts w:ascii="Arial" w:hAnsi="Arial" w:cs="Arial"/>
          <w:sz w:val="18"/>
          <w:szCs w:val="18"/>
        </w:rPr>
      </w:pPr>
    </w:p>
    <w:p w14:paraId="74C4EB7C" w14:textId="77777777" w:rsidR="006F1ED4" w:rsidRPr="00EF43A0" w:rsidRDefault="006F1ED4" w:rsidP="006F1ED4">
      <w:pPr>
        <w:tabs>
          <w:tab w:val="left" w:pos="2340"/>
        </w:tabs>
        <w:spacing w:after="0" w:line="240" w:lineRule="auto"/>
        <w:jc w:val="both"/>
        <w:rPr>
          <w:rFonts w:ascii="Arial" w:eastAsia="Calibri" w:hAnsi="Arial" w:cs="Arial"/>
          <w:sz w:val="18"/>
          <w:szCs w:val="18"/>
        </w:rPr>
      </w:pPr>
      <w:r w:rsidRPr="00EF43A0">
        <w:rPr>
          <w:rFonts w:ascii="Arial" w:hAnsi="Arial" w:cs="Arial"/>
          <w:b/>
          <w:sz w:val="18"/>
          <w:szCs w:val="18"/>
        </w:rPr>
        <w:t>“LA DEPENDENCIA O ENTIDAD”</w:t>
      </w:r>
      <w:r w:rsidRPr="00EF43A0">
        <w:rPr>
          <w:rFonts w:ascii="Arial" w:hAnsi="Arial" w:cs="Arial"/>
          <w:sz w:val="18"/>
          <w:szCs w:val="18"/>
        </w:rPr>
        <w:t xml:space="preserve">, a través del </w:t>
      </w:r>
      <w:r w:rsidRPr="00EF43A0">
        <w:rPr>
          <w:rFonts w:ascii="Arial" w:eastAsia="Calibri" w:hAnsi="Arial" w:cs="Arial"/>
          <w:sz w:val="18"/>
          <w:szCs w:val="18"/>
        </w:rPr>
        <w:t>administrador del contrato</w:t>
      </w:r>
      <w:r w:rsidRPr="00EF43A0">
        <w:rPr>
          <w:rFonts w:ascii="Arial" w:hAnsi="Arial" w:cs="Arial"/>
          <w:sz w:val="18"/>
          <w:szCs w:val="18"/>
        </w:rPr>
        <w:t xml:space="preserve">, rechazará los servicios, que no cumplan las especificaciones establecidas en este contrato y en sus Anexos, obligándose </w:t>
      </w:r>
      <w:r w:rsidRPr="00EF43A0">
        <w:rPr>
          <w:rFonts w:ascii="Arial" w:hAnsi="Arial" w:cs="Arial"/>
          <w:b/>
          <w:sz w:val="18"/>
          <w:szCs w:val="18"/>
        </w:rPr>
        <w:t>“EL PROVEEDOR”</w:t>
      </w:r>
      <w:r w:rsidRPr="00EF43A0">
        <w:rPr>
          <w:rFonts w:ascii="Arial" w:hAnsi="Arial" w:cs="Arial"/>
          <w:sz w:val="18"/>
          <w:szCs w:val="18"/>
        </w:rPr>
        <w:t xml:space="preserve"> en este supuesto a realizarlos nuevamente bajo su responsabilidad y sin costo adicional para</w:t>
      </w:r>
      <w:r w:rsidRPr="00EF43A0">
        <w:rPr>
          <w:rFonts w:ascii="Arial" w:hAnsi="Arial" w:cs="Arial"/>
          <w:b/>
          <w:sz w:val="18"/>
          <w:szCs w:val="18"/>
        </w:rPr>
        <w:t xml:space="preserve"> “LA DEPENDENCIA O ENTIDAD”, </w:t>
      </w:r>
      <w:r w:rsidRPr="00EF43A0">
        <w:rPr>
          <w:rFonts w:ascii="Arial" w:eastAsia="Calibri" w:hAnsi="Arial" w:cs="Arial"/>
          <w:sz w:val="18"/>
          <w:szCs w:val="18"/>
        </w:rPr>
        <w:t>sin perjuicio de la aplicación de las penas convencionales o deducciones al cobro correspondientes.</w:t>
      </w:r>
    </w:p>
    <w:p w14:paraId="418AEDBB" w14:textId="77777777" w:rsidR="006F1ED4" w:rsidRPr="00EF43A0" w:rsidRDefault="006F1ED4" w:rsidP="006F1ED4">
      <w:pPr>
        <w:tabs>
          <w:tab w:val="left" w:pos="2340"/>
        </w:tabs>
        <w:spacing w:after="0" w:line="240" w:lineRule="auto"/>
        <w:jc w:val="both"/>
        <w:rPr>
          <w:rFonts w:ascii="Arial" w:eastAsia="Calibri" w:hAnsi="Arial" w:cs="Arial"/>
          <w:sz w:val="18"/>
          <w:szCs w:val="18"/>
        </w:rPr>
      </w:pPr>
    </w:p>
    <w:p w14:paraId="09CEF82D" w14:textId="77777777" w:rsidR="006F1ED4" w:rsidRPr="00EF43A0" w:rsidRDefault="006F1ED4" w:rsidP="006F1ED4">
      <w:pPr>
        <w:tabs>
          <w:tab w:val="left" w:pos="2340"/>
        </w:tabs>
        <w:spacing w:after="0" w:line="240" w:lineRule="auto"/>
        <w:jc w:val="both"/>
        <w:rPr>
          <w:rFonts w:ascii="Arial" w:hAnsi="Arial" w:cs="Arial"/>
          <w:sz w:val="18"/>
          <w:szCs w:val="18"/>
        </w:rPr>
      </w:pPr>
      <w:r w:rsidRPr="00EF43A0">
        <w:rPr>
          <w:rFonts w:ascii="Arial" w:hAnsi="Arial" w:cs="Arial"/>
          <w:b/>
          <w:sz w:val="18"/>
          <w:szCs w:val="18"/>
        </w:rPr>
        <w:t>“LA DEPENDENCIA O ENTIDAD”</w:t>
      </w:r>
      <w:r w:rsidRPr="00EF43A0">
        <w:rPr>
          <w:rFonts w:ascii="Arial" w:hAnsi="Arial" w:cs="Arial"/>
          <w:sz w:val="18"/>
          <w:szCs w:val="18"/>
        </w:rPr>
        <w:t xml:space="preserve">, a través del </w:t>
      </w:r>
      <w:r w:rsidRPr="00EF43A0">
        <w:rPr>
          <w:rFonts w:ascii="Arial" w:eastAsia="Calibri" w:hAnsi="Arial" w:cs="Arial"/>
          <w:sz w:val="18"/>
          <w:szCs w:val="18"/>
        </w:rPr>
        <w:t>administrador del contrato</w:t>
      </w:r>
      <w:r w:rsidRPr="00EF43A0">
        <w:rPr>
          <w:rFonts w:ascii="Arial" w:hAnsi="Arial" w:cs="Arial"/>
          <w:sz w:val="18"/>
          <w:szCs w:val="18"/>
        </w:rPr>
        <w:t xml:space="preserve">, podrá aceptar los servicios que incumplan de manera parcial o deficiente las especificaciones establecidas en este contrato y en los anexos respectivos, </w:t>
      </w:r>
      <w:r w:rsidRPr="00EF43A0">
        <w:rPr>
          <w:rFonts w:ascii="Arial" w:eastAsia="Calibri" w:hAnsi="Arial" w:cs="Arial"/>
          <w:sz w:val="18"/>
          <w:szCs w:val="18"/>
        </w:rPr>
        <w:t>sin perjuicio de la aplicación de las deducciones al pago que procedan, y reposición del servicio, cuando la naturaleza propia de éstos lo permita.</w:t>
      </w:r>
    </w:p>
    <w:p w14:paraId="641396A2" w14:textId="77777777" w:rsidR="006F1ED4" w:rsidRPr="00EF43A0" w:rsidRDefault="006F1ED4" w:rsidP="006F1ED4">
      <w:pPr>
        <w:spacing w:after="0" w:line="240" w:lineRule="auto"/>
        <w:jc w:val="both"/>
        <w:rPr>
          <w:rFonts w:ascii="Arial" w:hAnsi="Arial" w:cs="Arial"/>
          <w:b/>
          <w:sz w:val="18"/>
          <w:szCs w:val="18"/>
          <w:lang w:eastAsia="es-MX"/>
        </w:rPr>
      </w:pPr>
    </w:p>
    <w:p w14:paraId="5E86BF35" w14:textId="77777777" w:rsidR="006F1ED4" w:rsidRPr="00EF43A0" w:rsidRDefault="006F1ED4" w:rsidP="006F1ED4">
      <w:pPr>
        <w:spacing w:after="0" w:line="240" w:lineRule="auto"/>
        <w:jc w:val="both"/>
        <w:rPr>
          <w:rFonts w:ascii="Arial" w:hAnsi="Arial" w:cs="Arial"/>
          <w:b/>
          <w:sz w:val="18"/>
          <w:szCs w:val="18"/>
        </w:rPr>
      </w:pPr>
      <w:r w:rsidRPr="00EF43A0">
        <w:rPr>
          <w:rFonts w:ascii="Arial" w:hAnsi="Arial" w:cs="Arial"/>
          <w:b/>
          <w:sz w:val="18"/>
          <w:szCs w:val="18"/>
        </w:rPr>
        <w:t>CUANDO SE REQUIERA LA APLICACIÓN DE DEDUCCIONES</w:t>
      </w:r>
    </w:p>
    <w:p w14:paraId="726245D8" w14:textId="77777777" w:rsidR="006F1ED4" w:rsidRPr="00EF43A0" w:rsidRDefault="006F1ED4" w:rsidP="006F1ED4">
      <w:pPr>
        <w:spacing w:after="0" w:line="240" w:lineRule="auto"/>
        <w:jc w:val="both"/>
        <w:rPr>
          <w:rFonts w:ascii="Arial" w:hAnsi="Arial" w:cs="Arial"/>
          <w:b/>
          <w:sz w:val="18"/>
          <w:szCs w:val="18"/>
          <w:lang w:eastAsia="es-MX"/>
        </w:rPr>
      </w:pPr>
    </w:p>
    <w:p w14:paraId="3F1E5765" w14:textId="77777777" w:rsidR="006F1ED4" w:rsidRPr="00EF43A0" w:rsidRDefault="006F1ED4" w:rsidP="006F1ED4">
      <w:pPr>
        <w:spacing w:after="0" w:line="240" w:lineRule="auto"/>
        <w:jc w:val="both"/>
        <w:rPr>
          <w:rFonts w:ascii="Arial" w:hAnsi="Arial" w:cs="Arial"/>
          <w:b/>
          <w:sz w:val="18"/>
          <w:szCs w:val="18"/>
          <w:lang w:eastAsia="es-MX"/>
        </w:rPr>
      </w:pPr>
    </w:p>
    <w:p w14:paraId="0A0B9523" w14:textId="77777777" w:rsidR="006F1ED4" w:rsidRPr="00EF43A0" w:rsidRDefault="006F1ED4" w:rsidP="006F1ED4">
      <w:pPr>
        <w:spacing w:after="0" w:line="240" w:lineRule="auto"/>
        <w:jc w:val="both"/>
        <w:rPr>
          <w:rFonts w:ascii="Arial" w:hAnsi="Arial" w:cs="Arial"/>
          <w:b/>
          <w:sz w:val="18"/>
          <w:szCs w:val="18"/>
          <w:lang w:eastAsia="es-MX"/>
        </w:rPr>
      </w:pPr>
      <w:r w:rsidRPr="00EF43A0">
        <w:rPr>
          <w:rFonts w:ascii="Arial" w:hAnsi="Arial" w:cs="Arial"/>
          <w:b/>
          <w:sz w:val="18"/>
          <w:szCs w:val="18"/>
        </w:rPr>
        <w:t>DÉCIMA TERCERA</w:t>
      </w:r>
      <w:r w:rsidRPr="00EF43A0">
        <w:rPr>
          <w:rFonts w:ascii="Arial" w:hAnsi="Arial" w:cs="Arial"/>
          <w:b/>
          <w:sz w:val="18"/>
          <w:szCs w:val="18"/>
          <w:lang w:eastAsia="es-MX"/>
        </w:rPr>
        <w:t>. DEDUCCIONES</w:t>
      </w:r>
    </w:p>
    <w:p w14:paraId="79651237" w14:textId="77777777" w:rsidR="006F1ED4" w:rsidRPr="00EF43A0" w:rsidRDefault="006F1ED4" w:rsidP="006F1ED4">
      <w:pPr>
        <w:spacing w:after="0" w:line="240" w:lineRule="auto"/>
        <w:jc w:val="both"/>
        <w:rPr>
          <w:rFonts w:ascii="Arial" w:hAnsi="Arial" w:cs="Arial"/>
          <w:b/>
          <w:sz w:val="18"/>
          <w:szCs w:val="18"/>
          <w:lang w:eastAsia="es-MX"/>
        </w:rPr>
      </w:pPr>
    </w:p>
    <w:p w14:paraId="3578B228" w14:textId="311A1690" w:rsidR="006F1ED4" w:rsidRPr="00EF43A0" w:rsidRDefault="006F1ED4" w:rsidP="006F1ED4">
      <w:pPr>
        <w:pStyle w:val="Textoindependiente"/>
        <w:tabs>
          <w:tab w:val="left" w:pos="2520"/>
        </w:tabs>
        <w:rPr>
          <w:rFonts w:cs="Arial"/>
          <w:spacing w:val="-2"/>
          <w:sz w:val="18"/>
          <w:szCs w:val="18"/>
        </w:rPr>
      </w:pPr>
      <w:r w:rsidRPr="00EF43A0">
        <w:rPr>
          <w:rFonts w:cs="Arial"/>
          <w:sz w:val="18"/>
          <w:szCs w:val="18"/>
        </w:rPr>
        <w:t xml:space="preserve">“LA DEPENDENCIA O ENTIDAD” </w:t>
      </w:r>
      <w:r w:rsidRPr="00EF43A0">
        <w:rPr>
          <w:rFonts w:cs="Arial"/>
          <w:spacing w:val="-2"/>
          <w:sz w:val="18"/>
          <w:szCs w:val="18"/>
        </w:rPr>
        <w:t>aplicará deducciones al pago por el incumplimiento parcial o deficiente, en que incurra</w:t>
      </w:r>
      <w:r w:rsidRPr="00EF43A0">
        <w:rPr>
          <w:rFonts w:cs="Arial"/>
          <w:sz w:val="18"/>
          <w:szCs w:val="18"/>
        </w:rPr>
        <w:t xml:space="preserve"> “EL PROVEEDOR”</w:t>
      </w:r>
      <w:r w:rsidRPr="00EF43A0">
        <w:rPr>
          <w:rFonts w:cs="Arial"/>
          <w:spacing w:val="-2"/>
          <w:sz w:val="18"/>
          <w:szCs w:val="18"/>
        </w:rPr>
        <w:t xml:space="preserve"> conforme a lo estipulado en las cláusulas del presente c</w:t>
      </w:r>
      <w:r w:rsidRPr="00EF43A0">
        <w:rPr>
          <w:rFonts w:cs="Arial"/>
          <w:sz w:val="18"/>
          <w:szCs w:val="18"/>
        </w:rPr>
        <w:t>ontrato y sus anexos respectivos,</w:t>
      </w:r>
      <w:r w:rsidRPr="00EF43A0">
        <w:rPr>
          <w:rFonts w:cs="Arial"/>
          <w:spacing w:val="-2"/>
          <w:sz w:val="18"/>
          <w:szCs w:val="18"/>
        </w:rPr>
        <w:t xml:space="preserve"> las cuales se calcularán por un EN CASO DE EXISTIR SÓLO UN PORCENTAJE</w:t>
      </w:r>
      <w:r w:rsidRPr="00EF43A0">
        <w:rPr>
          <w:rFonts w:cs="Arial"/>
          <w:spacing w:val="-2"/>
          <w:sz w:val="18"/>
          <w:szCs w:val="18"/>
          <w:u w:val="single"/>
        </w:rPr>
        <w:t xml:space="preserve"> (SEÑALAR PORCENTAJE DE DEDUCTIVA)</w:t>
      </w:r>
      <w:r w:rsidR="00221E3B" w:rsidRPr="00EF43A0">
        <w:rPr>
          <w:rFonts w:cs="Arial"/>
          <w:spacing w:val="-2"/>
          <w:sz w:val="18"/>
          <w:szCs w:val="18"/>
          <w:u w:val="single"/>
        </w:rPr>
        <w:t xml:space="preserve"> </w:t>
      </w:r>
      <w:r w:rsidRPr="00EF43A0">
        <w:rPr>
          <w:rFonts w:cs="Arial"/>
          <w:spacing w:val="-2"/>
          <w:sz w:val="18"/>
          <w:szCs w:val="18"/>
        </w:rPr>
        <w:t>% sobre el monto de los servicios, EN CASO DE ESTABLECER POR DIVERSOS CONCEPTOS DEDUCTIVAS REMITIR AL ANEXO CORRESPONDIENTE, proporcionados en forma parcial o deficiente. Las cantidades a deducir se aplicarán en el CFDI o factura electrónica que</w:t>
      </w:r>
      <w:r w:rsidRPr="00EF43A0">
        <w:rPr>
          <w:rFonts w:cs="Arial"/>
          <w:sz w:val="18"/>
          <w:szCs w:val="18"/>
        </w:rPr>
        <w:t xml:space="preserve"> “EL PROVEEDOR”</w:t>
      </w:r>
      <w:r w:rsidRPr="00EF43A0">
        <w:rPr>
          <w:rFonts w:cs="Arial"/>
          <w:spacing w:val="-2"/>
          <w:sz w:val="18"/>
          <w:szCs w:val="18"/>
        </w:rPr>
        <w:t xml:space="preserve"> presente para su cobro, en el pago que se encuentre en trámite o bien en el siguiente pago.</w:t>
      </w:r>
    </w:p>
    <w:p w14:paraId="72576AD7" w14:textId="77777777" w:rsidR="006F1ED4" w:rsidRPr="00EF43A0" w:rsidRDefault="006F1ED4" w:rsidP="006F1ED4">
      <w:pPr>
        <w:pStyle w:val="Textoindependiente"/>
        <w:tabs>
          <w:tab w:val="left" w:pos="2520"/>
        </w:tabs>
        <w:rPr>
          <w:rFonts w:cs="Arial"/>
          <w:spacing w:val="-2"/>
          <w:sz w:val="18"/>
          <w:szCs w:val="18"/>
        </w:rPr>
      </w:pPr>
    </w:p>
    <w:p w14:paraId="1EAAB0CB" w14:textId="77777777" w:rsidR="006F1ED4" w:rsidRPr="00EF43A0" w:rsidRDefault="006F1ED4" w:rsidP="006F1ED4">
      <w:pPr>
        <w:pStyle w:val="Textoindependiente"/>
        <w:tabs>
          <w:tab w:val="left" w:pos="2520"/>
        </w:tabs>
        <w:rPr>
          <w:rFonts w:cs="Arial"/>
          <w:spacing w:val="-2"/>
          <w:sz w:val="18"/>
          <w:szCs w:val="18"/>
        </w:rPr>
      </w:pPr>
      <w:r w:rsidRPr="00EF43A0">
        <w:rPr>
          <w:rFonts w:cs="Arial"/>
          <w:spacing w:val="-2"/>
          <w:sz w:val="18"/>
          <w:szCs w:val="18"/>
        </w:rPr>
        <w:t xml:space="preserve">De no existir pagos pendientes, se requerirá a </w:t>
      </w:r>
      <w:r w:rsidRPr="00EF43A0">
        <w:rPr>
          <w:rFonts w:cs="Arial"/>
          <w:sz w:val="18"/>
          <w:szCs w:val="18"/>
        </w:rPr>
        <w:t>“EL PROVEEDOR”</w:t>
      </w:r>
      <w:r w:rsidRPr="00EF43A0">
        <w:rPr>
          <w:rFonts w:cs="Arial"/>
          <w:spacing w:val="-2"/>
          <w:sz w:val="18"/>
          <w:szCs w:val="18"/>
        </w:rPr>
        <w:t xml:space="preserve"> que realice el pago de la deductiva a través del esquema e5cinco Pago Electrónico de Derechos, Productos y Aprovechamientos (DPA´s), a favor de la Tesorería de la Federación, o de la Entidad. En caso de negativa se procederá a hacer efectiva la garantía de cumplimiento del contrato.</w:t>
      </w:r>
    </w:p>
    <w:p w14:paraId="154D2ACC" w14:textId="77777777" w:rsidR="006F1ED4" w:rsidRPr="00EF43A0" w:rsidRDefault="006F1ED4" w:rsidP="006F1ED4">
      <w:pPr>
        <w:spacing w:after="0" w:line="240" w:lineRule="auto"/>
        <w:jc w:val="both"/>
        <w:rPr>
          <w:rFonts w:ascii="Arial" w:hAnsi="Arial" w:cs="Arial"/>
          <w:spacing w:val="-2"/>
          <w:sz w:val="18"/>
          <w:szCs w:val="18"/>
        </w:rPr>
      </w:pPr>
    </w:p>
    <w:p w14:paraId="4C6F9FC9" w14:textId="77777777" w:rsidR="006F1ED4" w:rsidRPr="00EF43A0" w:rsidRDefault="006F1ED4" w:rsidP="006F1ED4">
      <w:pPr>
        <w:pStyle w:val="Textoindependiente"/>
        <w:tabs>
          <w:tab w:val="left" w:pos="2520"/>
        </w:tabs>
        <w:rPr>
          <w:rFonts w:cs="Arial"/>
          <w:bCs w:val="0"/>
          <w:spacing w:val="-2"/>
          <w:sz w:val="18"/>
          <w:szCs w:val="18"/>
        </w:rPr>
      </w:pPr>
      <w:r w:rsidRPr="00EF43A0">
        <w:rPr>
          <w:rFonts w:cs="Arial"/>
          <w:spacing w:val="-2"/>
          <w:sz w:val="18"/>
          <w:szCs w:val="18"/>
        </w:rPr>
        <w:t>Las deducciones económicas se aplicarán sobre la cantidad indicada sin incluir impuestos.</w:t>
      </w:r>
    </w:p>
    <w:p w14:paraId="7151CD64" w14:textId="77777777" w:rsidR="006F1ED4" w:rsidRPr="00EF43A0" w:rsidRDefault="006F1ED4" w:rsidP="006F1ED4">
      <w:pPr>
        <w:pStyle w:val="Textoindependiente"/>
        <w:tabs>
          <w:tab w:val="left" w:pos="2520"/>
        </w:tabs>
        <w:rPr>
          <w:rFonts w:cs="Arial"/>
          <w:bCs w:val="0"/>
          <w:spacing w:val="-2"/>
          <w:sz w:val="18"/>
          <w:szCs w:val="18"/>
        </w:rPr>
      </w:pPr>
    </w:p>
    <w:p w14:paraId="6A415A54" w14:textId="77777777" w:rsidR="006F1ED4" w:rsidRPr="00EF43A0" w:rsidRDefault="006F1ED4" w:rsidP="006F1ED4">
      <w:pPr>
        <w:pStyle w:val="Textoindependiente"/>
        <w:tabs>
          <w:tab w:val="left" w:pos="2520"/>
        </w:tabs>
        <w:rPr>
          <w:rFonts w:cs="Arial"/>
          <w:b w:val="0"/>
          <w:bCs w:val="0"/>
          <w:spacing w:val="-2"/>
          <w:sz w:val="18"/>
          <w:szCs w:val="18"/>
        </w:rPr>
      </w:pPr>
      <w:r w:rsidRPr="00EF43A0">
        <w:rPr>
          <w:rFonts w:cs="Arial"/>
          <w:spacing w:val="-2"/>
          <w:sz w:val="18"/>
          <w:szCs w:val="18"/>
        </w:rPr>
        <w:t xml:space="preserve">El cálculo de las deducciones correspondientes las realizará el </w:t>
      </w:r>
      <w:r w:rsidRPr="00EF43A0">
        <w:rPr>
          <w:rFonts w:cs="Arial"/>
          <w:sz w:val="18"/>
          <w:szCs w:val="18"/>
          <w:lang w:eastAsia="en-US"/>
        </w:rPr>
        <w:t>administrador del contrato</w:t>
      </w:r>
      <w:r w:rsidRPr="00EF43A0">
        <w:rPr>
          <w:rFonts w:cs="Arial"/>
          <w:spacing w:val="-2"/>
          <w:sz w:val="18"/>
          <w:szCs w:val="18"/>
        </w:rPr>
        <w:t xml:space="preserve"> de</w:t>
      </w:r>
      <w:r w:rsidRPr="00EF43A0">
        <w:rPr>
          <w:rFonts w:cs="Arial"/>
          <w:sz w:val="18"/>
          <w:szCs w:val="18"/>
        </w:rPr>
        <w:t xml:space="preserve"> “LA DEPENDENCIA O ENTIDAD”</w:t>
      </w:r>
      <w:r w:rsidRPr="00EF43A0">
        <w:rPr>
          <w:rFonts w:cs="Arial"/>
          <w:spacing w:val="-2"/>
          <w:sz w:val="18"/>
          <w:szCs w:val="18"/>
        </w:rPr>
        <w:t xml:space="preserve">, cuyá notificación se realizará por escrito o vía correo electrónico, dentro de los </w:t>
      </w:r>
      <w:r w:rsidRPr="00EF43A0">
        <w:rPr>
          <w:rFonts w:cs="Arial"/>
          <w:spacing w:val="-2"/>
          <w:sz w:val="18"/>
          <w:szCs w:val="18"/>
          <w:u w:val="single"/>
        </w:rPr>
        <w:t>(días)</w:t>
      </w:r>
      <w:r w:rsidRPr="00EF43A0">
        <w:rPr>
          <w:rFonts w:cs="Arial"/>
          <w:spacing w:val="-2"/>
          <w:sz w:val="18"/>
          <w:szCs w:val="18"/>
        </w:rPr>
        <w:t xml:space="preserve"> posteriores al incumplimiento parcial o deficiente.</w:t>
      </w:r>
    </w:p>
    <w:p w14:paraId="68334305" w14:textId="77777777" w:rsidR="006F1ED4" w:rsidRPr="00EF43A0" w:rsidRDefault="006F1ED4" w:rsidP="006F1ED4">
      <w:pPr>
        <w:pStyle w:val="Textoindependiente"/>
        <w:tabs>
          <w:tab w:val="left" w:pos="2520"/>
        </w:tabs>
        <w:rPr>
          <w:rFonts w:cs="Arial"/>
          <w:bCs w:val="0"/>
          <w:spacing w:val="-2"/>
          <w:sz w:val="18"/>
          <w:szCs w:val="18"/>
        </w:rPr>
      </w:pPr>
    </w:p>
    <w:p w14:paraId="119F1659" w14:textId="77777777" w:rsidR="006F1ED4" w:rsidRPr="00EF43A0" w:rsidRDefault="006F1ED4" w:rsidP="006F1ED4">
      <w:pPr>
        <w:pStyle w:val="Textoindependiente"/>
        <w:tabs>
          <w:tab w:val="left" w:pos="2520"/>
        </w:tabs>
        <w:rPr>
          <w:rFonts w:cs="Arial"/>
          <w:bCs w:val="0"/>
          <w:spacing w:val="-2"/>
          <w:sz w:val="18"/>
          <w:szCs w:val="18"/>
        </w:rPr>
      </w:pPr>
    </w:p>
    <w:p w14:paraId="1F290DA8" w14:textId="77777777" w:rsidR="006F1ED4" w:rsidRPr="00EF43A0" w:rsidRDefault="006F1ED4" w:rsidP="006F1ED4">
      <w:pPr>
        <w:spacing w:after="0" w:line="240" w:lineRule="auto"/>
        <w:jc w:val="both"/>
        <w:rPr>
          <w:rFonts w:ascii="Arial" w:hAnsi="Arial" w:cs="Arial"/>
          <w:b/>
          <w:sz w:val="18"/>
          <w:szCs w:val="18"/>
          <w:lang w:eastAsia="es-MX"/>
        </w:rPr>
      </w:pPr>
      <w:r w:rsidRPr="00EF43A0">
        <w:rPr>
          <w:rFonts w:ascii="Arial" w:hAnsi="Arial" w:cs="Arial"/>
          <w:b/>
          <w:sz w:val="18"/>
          <w:szCs w:val="18"/>
        </w:rPr>
        <w:t>DÉCIMA CUARTA</w:t>
      </w:r>
      <w:r w:rsidRPr="00EF43A0">
        <w:rPr>
          <w:rFonts w:ascii="Arial" w:hAnsi="Arial" w:cs="Arial"/>
          <w:b/>
          <w:sz w:val="18"/>
          <w:szCs w:val="18"/>
          <w:lang w:eastAsia="es-MX"/>
        </w:rPr>
        <w:t>. PENAS CONVENCIONALES</w:t>
      </w:r>
    </w:p>
    <w:p w14:paraId="04FD97CA"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p>
    <w:p w14:paraId="0FB4C4E0" w14:textId="77777777" w:rsidR="006F1ED4" w:rsidRPr="00EF43A0" w:rsidRDefault="006F1ED4" w:rsidP="006F1ED4">
      <w:pPr>
        <w:spacing w:after="0" w:line="240" w:lineRule="auto"/>
        <w:jc w:val="both"/>
        <w:rPr>
          <w:rFonts w:ascii="Arial" w:hAnsi="Arial" w:cs="Arial"/>
          <w:bCs/>
          <w:spacing w:val="-2"/>
          <w:sz w:val="18"/>
          <w:szCs w:val="18"/>
          <w:lang w:val="es-ES"/>
        </w:rPr>
      </w:pPr>
      <w:r w:rsidRPr="00EF43A0">
        <w:rPr>
          <w:rFonts w:ascii="Arial" w:hAnsi="Arial" w:cs="Arial"/>
          <w:sz w:val="18"/>
          <w:szCs w:val="18"/>
          <w:lang w:val="es-ES"/>
        </w:rPr>
        <w:t xml:space="preserve">En caso </w:t>
      </w:r>
      <w:r w:rsidRPr="00EF43A0">
        <w:rPr>
          <w:rFonts w:ascii="Arial" w:hAnsi="Arial" w:cs="Arial"/>
          <w:bCs/>
          <w:spacing w:val="-2"/>
          <w:sz w:val="18"/>
          <w:szCs w:val="18"/>
          <w:lang w:val="es-ES"/>
        </w:rPr>
        <w:t xml:space="preserve">que </w:t>
      </w:r>
      <w:r w:rsidRPr="00EF43A0">
        <w:rPr>
          <w:rFonts w:ascii="Arial" w:hAnsi="Arial" w:cs="Arial"/>
          <w:b/>
          <w:sz w:val="18"/>
          <w:szCs w:val="18"/>
        </w:rPr>
        <w:t>“EL PROVEEDOR”</w:t>
      </w:r>
      <w:r w:rsidRPr="00EF43A0">
        <w:rPr>
          <w:rFonts w:ascii="Arial" w:hAnsi="Arial" w:cs="Arial"/>
          <w:bCs/>
          <w:spacing w:val="-2"/>
          <w:sz w:val="18"/>
          <w:szCs w:val="18"/>
          <w:lang w:val="es-ES"/>
        </w:rPr>
        <w:t xml:space="preserve">incurra en </w:t>
      </w:r>
      <w:r w:rsidRPr="00EF43A0">
        <w:rPr>
          <w:rFonts w:ascii="Arial" w:hAnsi="Arial" w:cs="Arial"/>
          <w:sz w:val="18"/>
          <w:szCs w:val="18"/>
          <w:lang w:val="es-ES"/>
        </w:rPr>
        <w:t>atraso en el cumplimiento conforme a lo pactado para la prestación de los servicios, objeto del</w:t>
      </w:r>
      <w:r w:rsidRPr="00EF43A0">
        <w:rPr>
          <w:rFonts w:ascii="Arial" w:hAnsi="Arial" w:cs="Arial"/>
          <w:bCs/>
          <w:spacing w:val="-2"/>
          <w:sz w:val="18"/>
          <w:szCs w:val="18"/>
          <w:lang w:val="es-ES"/>
        </w:rPr>
        <w:t xml:space="preserve"> presente contrato, conforme a lo establecido en el Anexo (No.___) parte integral del presente contrato, </w:t>
      </w:r>
      <w:r w:rsidRPr="00EF43A0">
        <w:rPr>
          <w:rFonts w:ascii="Arial" w:hAnsi="Arial" w:cs="Arial"/>
          <w:b/>
          <w:sz w:val="18"/>
          <w:szCs w:val="18"/>
        </w:rPr>
        <w:t xml:space="preserve"> “LA DEPENDENCIA O ENTIDAD”</w:t>
      </w:r>
      <w:r w:rsidRPr="00EF43A0">
        <w:rPr>
          <w:rFonts w:ascii="Arial" w:hAnsi="Arial" w:cs="Arial"/>
          <w:bCs/>
          <w:spacing w:val="-2"/>
          <w:sz w:val="18"/>
          <w:szCs w:val="18"/>
          <w:lang w:val="es-ES"/>
        </w:rPr>
        <w:t xml:space="preserve"> por conducto del </w:t>
      </w:r>
      <w:r w:rsidRPr="00EF43A0">
        <w:rPr>
          <w:rFonts w:ascii="Arial" w:eastAsia="Calibri" w:hAnsi="Arial" w:cs="Arial"/>
          <w:sz w:val="18"/>
          <w:szCs w:val="18"/>
        </w:rPr>
        <w:t>administrador del contrato</w:t>
      </w:r>
      <w:r w:rsidRPr="00EF43A0">
        <w:rPr>
          <w:rFonts w:ascii="Arial" w:hAnsi="Arial" w:cs="Arial"/>
          <w:bCs/>
          <w:spacing w:val="-2"/>
          <w:sz w:val="18"/>
          <w:szCs w:val="18"/>
          <w:lang w:val="es-ES"/>
        </w:rPr>
        <w:t xml:space="preserve"> aplicará la pena convencional equivalente al </w:t>
      </w:r>
      <w:r w:rsidRPr="00EF43A0">
        <w:rPr>
          <w:rFonts w:ascii="Arial" w:hAnsi="Arial" w:cs="Arial"/>
          <w:bCs/>
          <w:spacing w:val="-2"/>
          <w:sz w:val="18"/>
          <w:szCs w:val="18"/>
          <w:u w:val="single"/>
          <w:lang w:val="es-ES"/>
        </w:rPr>
        <w:t>(COLOCAR PORCENTAJE DE PENA CONVENCIONAL</w:t>
      </w:r>
      <w:r w:rsidRPr="00EF43A0">
        <w:rPr>
          <w:rFonts w:ascii="Arial" w:hAnsi="Arial" w:cs="Arial"/>
          <w:bCs/>
          <w:spacing w:val="-2"/>
          <w:sz w:val="18"/>
          <w:szCs w:val="18"/>
          <w:lang w:val="es-ES"/>
        </w:rPr>
        <w:t>)</w:t>
      </w:r>
      <w:r w:rsidRPr="00EF43A0">
        <w:rPr>
          <w:rFonts w:ascii="Arial" w:hAnsi="Arial" w:cs="Arial"/>
          <w:b/>
          <w:bCs/>
          <w:spacing w:val="-2"/>
          <w:sz w:val="18"/>
          <w:szCs w:val="18"/>
          <w:lang w:val="es-ES"/>
        </w:rPr>
        <w:t>%</w:t>
      </w:r>
      <w:r w:rsidRPr="00EF43A0">
        <w:rPr>
          <w:rFonts w:ascii="Arial" w:hAnsi="Arial" w:cs="Arial"/>
          <w:sz w:val="18"/>
          <w:szCs w:val="18"/>
          <w:lang w:val="es-ES"/>
        </w:rPr>
        <w:t xml:space="preserve">, </w:t>
      </w:r>
      <w:r w:rsidRPr="00EF43A0">
        <w:rPr>
          <w:rFonts w:ascii="Arial" w:hAnsi="Arial" w:cs="Arial"/>
          <w:spacing w:val="-2"/>
          <w:sz w:val="18"/>
          <w:szCs w:val="18"/>
        </w:rPr>
        <w:t>EN CASO DE EXISTIR SÓLO UN PORCENTAJE O ESTABLECER DIVERSOS PORCENTAJES REMITIR AL ANEXO CORRESPONDIENTE</w:t>
      </w:r>
      <w:r w:rsidRPr="00EF43A0">
        <w:rPr>
          <w:rFonts w:ascii="Arial" w:hAnsi="Arial" w:cs="Arial"/>
          <w:bCs/>
          <w:spacing w:val="-2"/>
          <w:sz w:val="18"/>
          <w:szCs w:val="18"/>
          <w:lang w:val="es-ES"/>
        </w:rPr>
        <w:t xml:space="preserve">por cada </w:t>
      </w:r>
      <w:r w:rsidRPr="00EF43A0">
        <w:rPr>
          <w:rFonts w:ascii="Arial" w:hAnsi="Arial" w:cs="Arial"/>
          <w:b/>
          <w:bCs/>
          <w:spacing w:val="-2"/>
          <w:sz w:val="18"/>
          <w:szCs w:val="18"/>
          <w:u w:val="single"/>
          <w:lang w:val="es-ES"/>
        </w:rPr>
        <w:t>(calcular periodicidad de pena)</w:t>
      </w:r>
      <w:r w:rsidRPr="00EF43A0">
        <w:rPr>
          <w:rFonts w:ascii="Arial" w:hAnsi="Arial" w:cs="Arial"/>
          <w:bCs/>
          <w:spacing w:val="-2"/>
          <w:sz w:val="18"/>
          <w:szCs w:val="18"/>
          <w:lang w:val="es-ES"/>
        </w:rPr>
        <w:t xml:space="preserve"> de atraso sobre la parte de los servicios no prestados, de conformidad con </w:t>
      </w:r>
      <w:r w:rsidRPr="00EF43A0">
        <w:rPr>
          <w:rFonts w:ascii="Arial" w:hAnsi="Arial" w:cs="Arial"/>
          <w:sz w:val="18"/>
          <w:szCs w:val="18"/>
          <w:lang w:val="es-ES"/>
        </w:rPr>
        <w:t>este instrumento legal</w:t>
      </w:r>
      <w:r w:rsidRPr="00EF43A0">
        <w:rPr>
          <w:rFonts w:ascii="Arial" w:hAnsi="Arial" w:cs="Arial"/>
          <w:sz w:val="18"/>
          <w:szCs w:val="18"/>
        </w:rPr>
        <w:t>y sus respectivos anexos.</w:t>
      </w:r>
    </w:p>
    <w:p w14:paraId="24F18A76" w14:textId="77777777" w:rsidR="006F1ED4" w:rsidRPr="00EF43A0" w:rsidRDefault="006F1ED4" w:rsidP="006F1ED4">
      <w:pPr>
        <w:spacing w:after="0" w:line="240" w:lineRule="auto"/>
        <w:jc w:val="both"/>
        <w:rPr>
          <w:rFonts w:ascii="Arial" w:hAnsi="Arial" w:cs="Arial"/>
          <w:bCs/>
          <w:spacing w:val="-2"/>
          <w:sz w:val="18"/>
          <w:szCs w:val="18"/>
          <w:lang w:val="es-ES"/>
        </w:rPr>
      </w:pPr>
    </w:p>
    <w:p w14:paraId="61599679" w14:textId="77777777" w:rsidR="006F1ED4" w:rsidRPr="00EF43A0" w:rsidRDefault="006F1ED4" w:rsidP="006F1ED4">
      <w:pPr>
        <w:spacing w:after="0" w:line="240" w:lineRule="auto"/>
        <w:ind w:right="51"/>
        <w:jc w:val="both"/>
        <w:rPr>
          <w:rFonts w:ascii="Arial" w:hAnsi="Arial" w:cs="Arial"/>
          <w:sz w:val="18"/>
          <w:szCs w:val="18"/>
          <w:lang w:val="es-ES"/>
        </w:rPr>
      </w:pPr>
      <w:r w:rsidRPr="00EF43A0">
        <w:rPr>
          <w:rFonts w:ascii="Arial" w:hAnsi="Arial" w:cs="Arial"/>
          <w:sz w:val="18"/>
          <w:szCs w:val="18"/>
          <w:lang w:val="es-ES"/>
        </w:rPr>
        <w:t xml:space="preserve">El Administrador determinará el cálculo de la pena convencional, </w:t>
      </w:r>
      <w:r w:rsidRPr="00EF43A0">
        <w:rPr>
          <w:rFonts w:ascii="Arial" w:hAnsi="Arial" w:cs="Arial"/>
          <w:bCs/>
          <w:spacing w:val="-2"/>
          <w:sz w:val="18"/>
          <w:szCs w:val="18"/>
        </w:rPr>
        <w:t xml:space="preserve">cuya notificación se realizará por escrito o vía correo electrónico, dentro de los </w:t>
      </w:r>
      <w:r w:rsidRPr="00EF43A0">
        <w:rPr>
          <w:rFonts w:ascii="Arial" w:hAnsi="Arial" w:cs="Arial"/>
          <w:bCs/>
          <w:spacing w:val="-2"/>
          <w:sz w:val="18"/>
          <w:szCs w:val="18"/>
          <w:u w:val="single"/>
        </w:rPr>
        <w:t>_(días)_____</w:t>
      </w:r>
      <w:r w:rsidRPr="00EF43A0">
        <w:rPr>
          <w:rFonts w:ascii="Arial" w:hAnsi="Arial" w:cs="Arial"/>
          <w:bCs/>
          <w:spacing w:val="-2"/>
          <w:sz w:val="18"/>
          <w:szCs w:val="18"/>
        </w:rPr>
        <w:t xml:space="preserve"> posteriores al atraso en el cumplimiento de la obligación de que se trate.</w:t>
      </w:r>
    </w:p>
    <w:p w14:paraId="44EE9658" w14:textId="77777777" w:rsidR="006F1ED4" w:rsidRPr="00EF43A0" w:rsidRDefault="006F1ED4" w:rsidP="006F1ED4">
      <w:pPr>
        <w:spacing w:after="0" w:line="240" w:lineRule="auto"/>
        <w:jc w:val="both"/>
        <w:rPr>
          <w:rFonts w:ascii="Arial" w:hAnsi="Arial" w:cs="Arial"/>
          <w:sz w:val="18"/>
          <w:szCs w:val="18"/>
          <w:lang w:val="es-ES"/>
        </w:rPr>
      </w:pPr>
    </w:p>
    <w:p w14:paraId="100A8783" w14:textId="77777777" w:rsidR="006F1ED4" w:rsidRPr="00EF43A0" w:rsidRDefault="006F1ED4" w:rsidP="006F1ED4">
      <w:pPr>
        <w:tabs>
          <w:tab w:val="left" w:pos="708"/>
        </w:tabs>
        <w:spacing w:after="0" w:line="240" w:lineRule="auto"/>
        <w:jc w:val="both"/>
        <w:rPr>
          <w:rFonts w:ascii="Arial" w:hAnsi="Arial" w:cs="Arial"/>
          <w:sz w:val="18"/>
          <w:szCs w:val="18"/>
          <w:lang w:val="es-ES"/>
        </w:rPr>
      </w:pPr>
      <w:r w:rsidRPr="00EF43A0">
        <w:rPr>
          <w:rFonts w:ascii="Arial" w:hAnsi="Arial" w:cs="Arial"/>
          <w:sz w:val="18"/>
          <w:szCs w:val="18"/>
        </w:rPr>
        <w:t>El pago de los servicios quedará condicionado, proporcionalmente, al pago que</w:t>
      </w:r>
      <w:r w:rsidRPr="00EF43A0">
        <w:rPr>
          <w:rFonts w:ascii="Arial" w:hAnsi="Arial" w:cs="Arial"/>
          <w:b/>
          <w:sz w:val="18"/>
          <w:szCs w:val="18"/>
        </w:rPr>
        <w:t xml:space="preserve"> “EL PROVEEDOR” </w:t>
      </w:r>
      <w:r w:rsidRPr="00EF43A0">
        <w:rPr>
          <w:rFonts w:ascii="Arial" w:hAnsi="Arial" w:cs="Arial"/>
          <w:sz w:val="18"/>
          <w:szCs w:val="18"/>
        </w:rPr>
        <w:t xml:space="preserve">deba efectuar por concepto de penas convencionales por atraso; </w:t>
      </w:r>
      <w:r w:rsidRPr="00EF43A0">
        <w:rPr>
          <w:rFonts w:ascii="Arial" w:hAnsi="Arial" w:cs="Arial"/>
          <w:sz w:val="18"/>
          <w:szCs w:val="18"/>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7EFD6263" w14:textId="77777777" w:rsidR="006F1ED4" w:rsidRPr="00EF43A0" w:rsidRDefault="006F1ED4" w:rsidP="006F1ED4">
      <w:pPr>
        <w:spacing w:after="0" w:line="240" w:lineRule="auto"/>
        <w:jc w:val="both"/>
        <w:rPr>
          <w:rFonts w:ascii="Arial" w:hAnsi="Arial" w:cs="Arial"/>
          <w:sz w:val="18"/>
          <w:szCs w:val="18"/>
          <w:lang w:val="es-ES"/>
        </w:rPr>
      </w:pPr>
    </w:p>
    <w:p w14:paraId="59B459D6" w14:textId="77777777" w:rsidR="006F1ED4" w:rsidRPr="00EF43A0" w:rsidRDefault="006F1ED4" w:rsidP="006F1ED4">
      <w:pPr>
        <w:tabs>
          <w:tab w:val="left" w:pos="708"/>
        </w:tabs>
        <w:spacing w:after="0" w:line="240" w:lineRule="auto"/>
        <w:jc w:val="both"/>
        <w:rPr>
          <w:rFonts w:ascii="Arial" w:hAnsi="Arial" w:cs="Arial"/>
          <w:sz w:val="18"/>
          <w:szCs w:val="18"/>
          <w:lang w:val="es-ES"/>
        </w:rPr>
      </w:pPr>
      <w:r w:rsidRPr="00EF43A0">
        <w:rPr>
          <w:rFonts w:ascii="Arial" w:hAnsi="Arial" w:cs="Arial"/>
          <w:sz w:val="18"/>
          <w:szCs w:val="18"/>
        </w:rPr>
        <w:t xml:space="preserve">El pago de la pena podrá efectuarse </w:t>
      </w:r>
      <w:r w:rsidRPr="00EF43A0">
        <w:rPr>
          <w:rFonts w:ascii="Arial" w:hAnsi="Arial" w:cs="Arial"/>
          <w:bCs/>
          <w:spacing w:val="-2"/>
          <w:sz w:val="18"/>
          <w:szCs w:val="18"/>
        </w:rPr>
        <w:t>a través del esquema e5cinco</w:t>
      </w:r>
      <w:r w:rsidRPr="00EF43A0">
        <w:rPr>
          <w:rFonts w:ascii="Arial" w:hAnsi="Arial" w:cs="Arial"/>
          <w:spacing w:val="-2"/>
          <w:sz w:val="18"/>
          <w:szCs w:val="18"/>
        </w:rPr>
        <w:t xml:space="preserve"> Pago Electrónico de Derechos, Productos y Aprovechamientos (DPA´s), a favor de la Tesorería de la Federación,</w:t>
      </w:r>
      <w:r w:rsidRPr="00EF43A0">
        <w:rPr>
          <w:rFonts w:ascii="Arial" w:hAnsi="Arial" w:cs="Arial"/>
          <w:sz w:val="18"/>
          <w:szCs w:val="18"/>
          <w:lang w:val="es-ES"/>
        </w:rPr>
        <w:t xml:space="preserve"> o la Entidad; </w:t>
      </w:r>
      <w:r w:rsidRPr="00EF43A0">
        <w:rPr>
          <w:rFonts w:ascii="Arial" w:hAnsi="Arial" w:cs="Arial"/>
          <w:spacing w:val="-2"/>
          <w:sz w:val="18"/>
          <w:szCs w:val="18"/>
        </w:rPr>
        <w:t xml:space="preserve">o bien, a través de un comprobante de egreso (CFDI de Egreso) conocido comúnmente como Nota de Crédito, en el momento en el que emita el </w:t>
      </w:r>
      <w:r w:rsidRPr="00EF43A0">
        <w:rPr>
          <w:rFonts w:ascii="Arial" w:hAnsi="Arial" w:cs="Arial"/>
          <w:spacing w:val="-2"/>
          <w:sz w:val="18"/>
          <w:szCs w:val="18"/>
        </w:rPr>
        <w:lastRenderedPageBreak/>
        <w:t>comprobante de Ingreso (Factura o CFDI de Ingreso) por concepto de los servicios, en términos de las disposiciones jurídicas aplicables.</w:t>
      </w:r>
    </w:p>
    <w:p w14:paraId="76E759E7" w14:textId="77777777" w:rsidR="006F1ED4" w:rsidRPr="00EF43A0" w:rsidRDefault="006F1ED4" w:rsidP="006F1ED4">
      <w:pPr>
        <w:tabs>
          <w:tab w:val="left" w:pos="708"/>
        </w:tabs>
        <w:spacing w:after="0" w:line="240" w:lineRule="auto"/>
        <w:jc w:val="both"/>
        <w:rPr>
          <w:rFonts w:ascii="Arial" w:hAnsi="Arial" w:cs="Arial"/>
          <w:sz w:val="18"/>
          <w:szCs w:val="18"/>
          <w:lang w:val="es-ES"/>
        </w:rPr>
      </w:pPr>
    </w:p>
    <w:p w14:paraId="2470FA17" w14:textId="77777777" w:rsidR="006F1ED4" w:rsidRPr="00EF43A0" w:rsidRDefault="006F1ED4" w:rsidP="006F1ED4">
      <w:pPr>
        <w:tabs>
          <w:tab w:val="left" w:pos="708"/>
        </w:tabs>
        <w:spacing w:after="0" w:line="240" w:lineRule="auto"/>
        <w:jc w:val="both"/>
        <w:rPr>
          <w:rFonts w:ascii="Arial" w:hAnsi="Arial" w:cs="Arial"/>
          <w:spacing w:val="-2"/>
          <w:sz w:val="18"/>
          <w:szCs w:val="18"/>
        </w:rPr>
      </w:pPr>
      <w:r w:rsidRPr="00EF43A0">
        <w:rPr>
          <w:rFonts w:ascii="Arial" w:hAnsi="Arial" w:cs="Arial"/>
          <w:sz w:val="18"/>
          <w:szCs w:val="18"/>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EF43A0">
        <w:rPr>
          <w:rFonts w:ascii="Arial" w:hAnsi="Arial" w:cs="Arial"/>
          <w:spacing w:val="-2"/>
          <w:sz w:val="18"/>
          <w:szCs w:val="18"/>
        </w:rPr>
        <w:t>.</w:t>
      </w:r>
    </w:p>
    <w:p w14:paraId="1D3711E9" w14:textId="77777777" w:rsidR="006F1ED4" w:rsidRPr="00EF43A0" w:rsidRDefault="006F1ED4" w:rsidP="006F1ED4">
      <w:pPr>
        <w:pStyle w:val="Texto0"/>
        <w:spacing w:after="0" w:line="240" w:lineRule="auto"/>
        <w:ind w:firstLine="0"/>
        <w:rPr>
          <w:lang w:val="es-MX" w:eastAsia="en-US"/>
        </w:rPr>
      </w:pPr>
    </w:p>
    <w:p w14:paraId="64B6CB0B"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r w:rsidRPr="00EF43A0">
        <w:rPr>
          <w:rFonts w:ascii="Arial" w:hAnsi="Arial" w:cs="Arial"/>
          <w:sz w:val="18"/>
          <w:szCs w:val="18"/>
        </w:rPr>
        <w:t xml:space="preserve">Cuando </w:t>
      </w:r>
      <w:r w:rsidRPr="00EF43A0">
        <w:rPr>
          <w:rFonts w:ascii="Arial" w:hAnsi="Arial" w:cs="Arial"/>
          <w:b/>
          <w:sz w:val="18"/>
          <w:szCs w:val="18"/>
        </w:rPr>
        <w:t>“EL PROVEEDOR”</w:t>
      </w:r>
      <w:r w:rsidRPr="00EF43A0">
        <w:rPr>
          <w:rFonts w:ascii="Arial" w:hAnsi="Arial" w:cs="Arial"/>
          <w:sz w:val="18"/>
          <w:szCs w:val="18"/>
        </w:rPr>
        <w:t xml:space="preserve"> quede exceptuado de la presentación de la garantía de cumplimiento, en los supuestos previsto en la </w:t>
      </w:r>
      <w:r w:rsidRPr="00EF43A0">
        <w:rPr>
          <w:rFonts w:ascii="Arial" w:hAnsi="Arial" w:cs="Arial"/>
          <w:b/>
          <w:sz w:val="18"/>
          <w:szCs w:val="18"/>
        </w:rPr>
        <w:t>“LAASSP”</w:t>
      </w:r>
      <w:r w:rsidRPr="00EF43A0">
        <w:rPr>
          <w:rFonts w:ascii="Arial" w:hAnsi="Arial" w:cs="Arial"/>
          <w:sz w:val="18"/>
          <w:szCs w:val="18"/>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53985610"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p>
    <w:p w14:paraId="162A8153" w14:textId="77777777" w:rsidR="006F1ED4" w:rsidRPr="00EF43A0" w:rsidRDefault="006F1ED4" w:rsidP="006F1ED4">
      <w:pPr>
        <w:autoSpaceDE w:val="0"/>
        <w:autoSpaceDN w:val="0"/>
        <w:adjustRightInd w:val="0"/>
        <w:spacing w:after="0" w:line="240" w:lineRule="auto"/>
        <w:jc w:val="both"/>
        <w:rPr>
          <w:rFonts w:ascii="Arial" w:hAnsi="Arial" w:cs="Arial"/>
          <w:sz w:val="18"/>
          <w:szCs w:val="18"/>
        </w:rPr>
      </w:pPr>
      <w:r w:rsidRPr="00EF43A0">
        <w:rPr>
          <w:rFonts w:ascii="Arial" w:hAnsi="Arial" w:cs="Arial"/>
          <w:sz w:val="18"/>
          <w:szCs w:val="18"/>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7B01B00" w14:textId="77777777" w:rsidR="006F1ED4" w:rsidRPr="00EF43A0" w:rsidRDefault="006F1ED4" w:rsidP="006F1ED4">
      <w:pPr>
        <w:pStyle w:val="Texto0"/>
        <w:spacing w:after="0" w:line="240" w:lineRule="auto"/>
        <w:ind w:firstLine="0"/>
        <w:rPr>
          <w:lang w:val="es-MX" w:eastAsia="en-US"/>
        </w:rPr>
      </w:pPr>
    </w:p>
    <w:p w14:paraId="3A08C4A3" w14:textId="77777777" w:rsidR="006F1ED4" w:rsidRPr="00EF43A0" w:rsidRDefault="006F1ED4" w:rsidP="006F1ED4">
      <w:pPr>
        <w:pStyle w:val="Texto0"/>
        <w:spacing w:after="0" w:line="240" w:lineRule="auto"/>
        <w:ind w:firstLine="0"/>
        <w:rPr>
          <w:lang w:val="es-MX" w:eastAsia="en-US"/>
        </w:rPr>
      </w:pPr>
    </w:p>
    <w:p w14:paraId="7D6C81F2" w14:textId="77777777" w:rsidR="006F1ED4" w:rsidRPr="00EF43A0" w:rsidRDefault="006F1ED4" w:rsidP="006F1ED4">
      <w:pPr>
        <w:pStyle w:val="Texto0"/>
        <w:spacing w:after="0" w:line="240" w:lineRule="auto"/>
        <w:ind w:firstLine="0"/>
        <w:rPr>
          <w:b/>
        </w:rPr>
      </w:pPr>
      <w:r w:rsidRPr="00EF43A0">
        <w:rPr>
          <w:b/>
        </w:rPr>
        <w:t>DÉCIMA QUINTA</w:t>
      </w:r>
      <w:r w:rsidRPr="00EF43A0">
        <w:rPr>
          <w:b/>
          <w:lang w:eastAsia="en-US"/>
        </w:rPr>
        <w:t>. LICENCIAS, AUTORIZACIONES Y PERMISOS</w:t>
      </w:r>
    </w:p>
    <w:p w14:paraId="46C20DDC" w14:textId="77777777" w:rsidR="006F1ED4" w:rsidRPr="00EF43A0" w:rsidRDefault="006F1ED4" w:rsidP="006F1ED4">
      <w:pPr>
        <w:pStyle w:val="Texto0"/>
        <w:spacing w:after="0" w:line="240" w:lineRule="auto"/>
        <w:ind w:firstLine="0"/>
        <w:rPr>
          <w:b/>
        </w:rPr>
      </w:pPr>
    </w:p>
    <w:p w14:paraId="1D9A8EF6" w14:textId="77777777" w:rsidR="006F1ED4" w:rsidRPr="00EF43A0" w:rsidRDefault="006F1ED4" w:rsidP="006F1ED4">
      <w:pPr>
        <w:pStyle w:val="Texto0"/>
        <w:spacing w:after="0" w:line="240" w:lineRule="auto"/>
        <w:ind w:firstLine="0"/>
        <w:rPr>
          <w:lang w:val="es-MX" w:eastAsia="en-US"/>
        </w:rPr>
      </w:pPr>
      <w:r w:rsidRPr="00EF43A0">
        <w:rPr>
          <w:b/>
        </w:rPr>
        <w:t xml:space="preserve">“EL PROVEEDOR” </w:t>
      </w:r>
      <w:r w:rsidRPr="00EF43A0">
        <w:rPr>
          <w:lang w:eastAsia="en-US"/>
        </w:rPr>
        <w:t>se obliga a observar y mantener vigentes</w:t>
      </w:r>
      <w:r w:rsidRPr="00EF43A0">
        <w:rPr>
          <w:lang w:val="es-MX" w:eastAsia="en-US"/>
        </w:rPr>
        <w:t>las licencias, autorizaciones, permisos o registros requeridos para el cumplimiento de sus obligaciones.</w:t>
      </w:r>
    </w:p>
    <w:p w14:paraId="4D6B2545" w14:textId="77777777" w:rsidR="006F1ED4" w:rsidRPr="00EF43A0" w:rsidRDefault="006F1ED4" w:rsidP="006F1ED4">
      <w:pPr>
        <w:pStyle w:val="Texto0"/>
        <w:spacing w:after="0" w:line="240" w:lineRule="auto"/>
        <w:ind w:firstLine="0"/>
        <w:rPr>
          <w:lang w:val="es-MX" w:eastAsia="en-US"/>
        </w:rPr>
      </w:pPr>
    </w:p>
    <w:p w14:paraId="2281A0DC" w14:textId="77777777" w:rsidR="006F1ED4" w:rsidRPr="00EF43A0" w:rsidRDefault="006F1ED4" w:rsidP="006F1ED4">
      <w:pPr>
        <w:pStyle w:val="Texto0"/>
        <w:spacing w:after="0" w:line="240" w:lineRule="auto"/>
        <w:ind w:firstLine="0"/>
        <w:rPr>
          <w:lang w:val="es-MX" w:eastAsia="en-US"/>
        </w:rPr>
      </w:pPr>
    </w:p>
    <w:p w14:paraId="6204D4C3" w14:textId="77777777" w:rsidR="006F1ED4" w:rsidRPr="00EF43A0" w:rsidRDefault="006F1ED4" w:rsidP="006F1ED4">
      <w:pPr>
        <w:pStyle w:val="Texto0"/>
        <w:spacing w:after="0" w:line="240" w:lineRule="auto"/>
        <w:ind w:firstLine="0"/>
        <w:rPr>
          <w:b/>
          <w:lang w:eastAsia="en-US"/>
        </w:rPr>
      </w:pPr>
      <w:r w:rsidRPr="00EF43A0">
        <w:rPr>
          <w:b/>
        </w:rPr>
        <w:t>DÉCIMA SEXTA</w:t>
      </w:r>
      <w:r w:rsidRPr="00EF43A0">
        <w:rPr>
          <w:b/>
          <w:lang w:eastAsia="en-US"/>
        </w:rPr>
        <w:t>. PÓLIZA DE RESPONSABILIDAD CIVIL</w:t>
      </w:r>
    </w:p>
    <w:p w14:paraId="6E63298F" w14:textId="77777777" w:rsidR="006F1ED4" w:rsidRPr="00EF43A0" w:rsidRDefault="006F1ED4" w:rsidP="006F1ED4">
      <w:pPr>
        <w:spacing w:after="0" w:line="240" w:lineRule="auto"/>
        <w:ind w:right="51"/>
        <w:jc w:val="both"/>
        <w:rPr>
          <w:rFonts w:ascii="Arial" w:hAnsi="Arial" w:cs="Arial"/>
          <w:sz w:val="18"/>
          <w:szCs w:val="18"/>
        </w:rPr>
      </w:pPr>
    </w:p>
    <w:p w14:paraId="6D3E424A" w14:textId="77777777" w:rsidR="006F1ED4" w:rsidRPr="00EF43A0" w:rsidRDefault="006F1ED4" w:rsidP="006F1ED4">
      <w:pPr>
        <w:spacing w:after="0" w:line="240" w:lineRule="auto"/>
        <w:ind w:right="51"/>
        <w:jc w:val="both"/>
        <w:rPr>
          <w:rFonts w:ascii="Arial" w:hAnsi="Arial" w:cs="Arial"/>
          <w:b/>
          <w:sz w:val="18"/>
          <w:szCs w:val="18"/>
        </w:rPr>
      </w:pPr>
      <w:r w:rsidRPr="00EF43A0">
        <w:rPr>
          <w:rFonts w:ascii="Arial" w:hAnsi="Arial" w:cs="Arial"/>
          <w:b/>
          <w:sz w:val="18"/>
          <w:szCs w:val="18"/>
        </w:rPr>
        <w:t>CUANDO NO SE SELECCIONE EL CHECK DE SEGURO</w:t>
      </w:r>
    </w:p>
    <w:p w14:paraId="08820E17" w14:textId="77777777" w:rsidR="006F1ED4" w:rsidRPr="00EF43A0" w:rsidRDefault="006F1ED4" w:rsidP="006F1ED4">
      <w:pPr>
        <w:spacing w:after="0" w:line="240" w:lineRule="auto"/>
        <w:ind w:right="51"/>
        <w:jc w:val="both"/>
        <w:rPr>
          <w:rFonts w:ascii="Arial" w:hAnsi="Arial" w:cs="Arial"/>
          <w:sz w:val="18"/>
          <w:szCs w:val="18"/>
        </w:rPr>
      </w:pPr>
    </w:p>
    <w:p w14:paraId="00634FEB"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 xml:space="preserve">Para la prestación de los servicios materia del presente contrato, no se requiere que </w:t>
      </w:r>
      <w:r w:rsidRPr="00EF43A0">
        <w:rPr>
          <w:rFonts w:ascii="Arial" w:hAnsi="Arial" w:cs="Arial"/>
          <w:b/>
          <w:sz w:val="18"/>
          <w:szCs w:val="18"/>
        </w:rPr>
        <w:t>“EL PROVEEDOR”</w:t>
      </w:r>
      <w:r w:rsidRPr="00EF43A0">
        <w:rPr>
          <w:rFonts w:ascii="Arial" w:hAnsi="Arial" w:cs="Arial"/>
          <w:sz w:val="18"/>
          <w:szCs w:val="18"/>
        </w:rPr>
        <w:t xml:space="preserve"> contrate una póliza de seguro por responsabilidad civil.</w:t>
      </w:r>
    </w:p>
    <w:p w14:paraId="7CFD8963" w14:textId="77777777" w:rsidR="006F1ED4" w:rsidRPr="00EF43A0" w:rsidRDefault="006F1ED4" w:rsidP="006F1ED4">
      <w:pPr>
        <w:spacing w:after="0" w:line="240" w:lineRule="auto"/>
        <w:ind w:right="51"/>
        <w:jc w:val="both"/>
        <w:rPr>
          <w:rFonts w:ascii="Arial" w:hAnsi="Arial" w:cs="Arial"/>
          <w:sz w:val="18"/>
          <w:szCs w:val="18"/>
        </w:rPr>
      </w:pPr>
    </w:p>
    <w:p w14:paraId="258CA2D0"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t>CUANDO SE REQUIERA LA CONTRATACIÓN DE SEGURO MOSTRAR LOS 2 SIGUIENTES PÁRRAFOS</w:t>
      </w:r>
    </w:p>
    <w:p w14:paraId="1F4ED391" w14:textId="77777777" w:rsidR="006F1ED4" w:rsidRPr="00EF43A0" w:rsidRDefault="006F1ED4" w:rsidP="006F1ED4">
      <w:pPr>
        <w:spacing w:after="0" w:line="240" w:lineRule="auto"/>
        <w:ind w:right="51"/>
        <w:jc w:val="both"/>
        <w:rPr>
          <w:rFonts w:ascii="Arial" w:hAnsi="Arial" w:cs="Arial"/>
          <w:sz w:val="18"/>
          <w:szCs w:val="18"/>
        </w:rPr>
      </w:pPr>
    </w:p>
    <w:p w14:paraId="2E171886"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t>“EL PROVEEDOR”</w:t>
      </w:r>
      <w:r w:rsidRPr="00EF43A0">
        <w:rPr>
          <w:rFonts w:ascii="Arial" w:hAnsi="Arial" w:cs="Arial"/>
          <w:sz w:val="18"/>
          <w:szCs w:val="18"/>
        </w:rPr>
        <w:t xml:space="preserve"> 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EF43A0">
        <w:rPr>
          <w:rFonts w:ascii="Arial" w:hAnsi="Arial" w:cs="Arial"/>
          <w:b/>
          <w:sz w:val="18"/>
          <w:szCs w:val="18"/>
        </w:rPr>
        <w:t>“LA DEPENDENCIA O ENTIDAD”</w:t>
      </w:r>
      <w:r w:rsidRPr="00EF43A0">
        <w:rPr>
          <w:rFonts w:ascii="Arial" w:hAnsi="Arial" w:cs="Arial"/>
          <w:sz w:val="18"/>
          <w:szCs w:val="18"/>
        </w:rPr>
        <w:t>, así como, los que cause a terceros en sus bienes o personas, con motivo de la prestación del servicio materia del presente contrato.</w:t>
      </w:r>
    </w:p>
    <w:p w14:paraId="4714A505" w14:textId="77777777" w:rsidR="006F1ED4" w:rsidRPr="00EF43A0" w:rsidRDefault="006F1ED4" w:rsidP="006F1ED4">
      <w:pPr>
        <w:spacing w:after="0" w:line="240" w:lineRule="auto"/>
        <w:ind w:right="51"/>
        <w:jc w:val="both"/>
        <w:rPr>
          <w:rFonts w:ascii="Arial" w:hAnsi="Arial" w:cs="Arial"/>
          <w:sz w:val="18"/>
          <w:szCs w:val="18"/>
        </w:rPr>
      </w:pPr>
    </w:p>
    <w:p w14:paraId="7E0B9092"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La póliza deberá contener las siguientes coberturas:</w:t>
      </w:r>
    </w:p>
    <w:p w14:paraId="1CB6367D"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t>(DESCRIBIR LAS COBERTURAS, ATENDIENDO A LAS NECESIDADES, TIPO Y CARACTERÍSTICAS DEL SERVICIO)</w:t>
      </w:r>
    </w:p>
    <w:p w14:paraId="15552038" w14:textId="77777777" w:rsidR="006F1ED4" w:rsidRPr="00EF43A0" w:rsidRDefault="006F1ED4" w:rsidP="006F1ED4">
      <w:pPr>
        <w:spacing w:after="0" w:line="240" w:lineRule="auto"/>
        <w:ind w:right="51"/>
        <w:jc w:val="both"/>
        <w:rPr>
          <w:rFonts w:ascii="Arial" w:hAnsi="Arial" w:cs="Arial"/>
          <w:sz w:val="18"/>
          <w:szCs w:val="18"/>
        </w:rPr>
      </w:pPr>
    </w:p>
    <w:p w14:paraId="7DC1D0C4" w14:textId="77777777" w:rsidR="006F1ED4" w:rsidRPr="00EF43A0" w:rsidRDefault="006F1ED4" w:rsidP="006F1ED4">
      <w:pPr>
        <w:spacing w:after="0" w:line="240" w:lineRule="auto"/>
        <w:ind w:right="51"/>
        <w:jc w:val="both"/>
        <w:rPr>
          <w:rFonts w:ascii="Arial" w:hAnsi="Arial" w:cs="Arial"/>
          <w:sz w:val="18"/>
          <w:szCs w:val="18"/>
        </w:rPr>
      </w:pPr>
    </w:p>
    <w:p w14:paraId="0F72F9E6" w14:textId="77777777" w:rsidR="006F1ED4" w:rsidRPr="00EF43A0" w:rsidRDefault="006F1ED4" w:rsidP="006F1ED4">
      <w:pPr>
        <w:spacing w:after="0" w:line="240" w:lineRule="auto"/>
        <w:jc w:val="both"/>
        <w:rPr>
          <w:rFonts w:ascii="Arial" w:eastAsia="Calibri" w:hAnsi="Arial" w:cs="Arial"/>
          <w:sz w:val="18"/>
          <w:szCs w:val="18"/>
        </w:rPr>
      </w:pPr>
      <w:r w:rsidRPr="00EF43A0">
        <w:rPr>
          <w:rFonts w:ascii="Arial" w:eastAsia="Calibri" w:hAnsi="Arial" w:cs="Arial"/>
          <w:b/>
          <w:sz w:val="18"/>
          <w:szCs w:val="18"/>
        </w:rPr>
        <w:t>DÉCIMA SÉPTIMA. TRANSPORTE</w:t>
      </w:r>
    </w:p>
    <w:p w14:paraId="48E9A86C" w14:textId="77777777" w:rsidR="006F1ED4" w:rsidRPr="00EF43A0" w:rsidRDefault="006F1ED4" w:rsidP="006F1ED4">
      <w:pPr>
        <w:spacing w:after="0" w:line="240" w:lineRule="auto"/>
        <w:jc w:val="both"/>
        <w:rPr>
          <w:rFonts w:ascii="Arial" w:eastAsia="Calibri" w:hAnsi="Arial" w:cs="Arial"/>
          <w:sz w:val="18"/>
          <w:szCs w:val="18"/>
        </w:rPr>
      </w:pPr>
    </w:p>
    <w:p w14:paraId="46EF1618"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t>“EL PROVEEDOR”</w:t>
      </w:r>
      <w:r w:rsidRPr="00EF43A0">
        <w:rPr>
          <w:rFonts w:ascii="Arial" w:eastAsia="Calibri" w:hAnsi="Arial" w:cs="Arial"/>
          <w:sz w:val="18"/>
          <w:szCs w:val="18"/>
        </w:rPr>
        <w:t xml:space="preserve"> se obliga bajo su costa y riesgo, a trasportar los bienes e insumos necesarios para la prestación del servicio, desde su lugar de origen, hasta las instalaciones señaladas en el</w:t>
      </w:r>
      <w:r w:rsidRPr="00EF43A0">
        <w:rPr>
          <w:rFonts w:ascii="Arial" w:eastAsia="Calibri" w:hAnsi="Arial" w:cs="Arial"/>
          <w:sz w:val="18"/>
          <w:szCs w:val="18"/>
          <w:u w:val="single"/>
        </w:rPr>
        <w:t xml:space="preserve"> establecer el documento o anexo donde se encuentran los domicilios, o en su defecto redactarlos) </w:t>
      </w:r>
      <w:r w:rsidRPr="00EF43A0">
        <w:rPr>
          <w:rFonts w:ascii="Arial" w:eastAsia="Calibri" w:hAnsi="Arial" w:cs="Arial"/>
          <w:sz w:val="18"/>
          <w:szCs w:val="18"/>
        </w:rPr>
        <w:t>del presente contrato.</w:t>
      </w:r>
    </w:p>
    <w:p w14:paraId="5D2F6EE8" w14:textId="77777777" w:rsidR="006F1ED4" w:rsidRPr="00EF43A0" w:rsidRDefault="006F1ED4" w:rsidP="006F1ED4">
      <w:pPr>
        <w:spacing w:after="0" w:line="240" w:lineRule="auto"/>
        <w:ind w:right="51"/>
        <w:jc w:val="both"/>
        <w:rPr>
          <w:rFonts w:ascii="Arial" w:hAnsi="Arial" w:cs="Arial"/>
          <w:sz w:val="18"/>
          <w:szCs w:val="18"/>
        </w:rPr>
      </w:pPr>
    </w:p>
    <w:p w14:paraId="7FBEB276" w14:textId="77777777" w:rsidR="006F1ED4" w:rsidRPr="00EF43A0" w:rsidRDefault="006F1ED4" w:rsidP="006F1ED4">
      <w:pPr>
        <w:spacing w:after="0" w:line="240" w:lineRule="auto"/>
        <w:ind w:right="51"/>
        <w:jc w:val="both"/>
        <w:rPr>
          <w:rFonts w:ascii="Arial" w:hAnsi="Arial" w:cs="Arial"/>
          <w:sz w:val="18"/>
          <w:szCs w:val="18"/>
        </w:rPr>
      </w:pPr>
    </w:p>
    <w:p w14:paraId="51D1668E"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b/>
          <w:sz w:val="18"/>
          <w:szCs w:val="18"/>
        </w:rPr>
        <w:t>DÉCIMA OCTAVA. IMPUESTOS Y DERECHOS</w:t>
      </w:r>
    </w:p>
    <w:p w14:paraId="69584201" w14:textId="77777777" w:rsidR="006F1ED4" w:rsidRPr="00EF43A0" w:rsidRDefault="006F1ED4" w:rsidP="006F1ED4">
      <w:pPr>
        <w:spacing w:after="0" w:line="240" w:lineRule="auto"/>
        <w:jc w:val="both"/>
        <w:rPr>
          <w:rFonts w:ascii="Arial" w:hAnsi="Arial" w:cs="Arial"/>
          <w:sz w:val="18"/>
          <w:szCs w:val="18"/>
        </w:rPr>
      </w:pPr>
    </w:p>
    <w:p w14:paraId="79E91A32"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 xml:space="preserve">Los impuestos, derechos y gastos que procedan con motivo de a prestación de los servicios, objeto del presente contrato, serán pagados por </w:t>
      </w:r>
      <w:r w:rsidRPr="00EF43A0">
        <w:rPr>
          <w:rFonts w:ascii="Arial" w:hAnsi="Arial" w:cs="Arial"/>
          <w:b/>
          <w:sz w:val="18"/>
          <w:szCs w:val="18"/>
        </w:rPr>
        <w:t>“EL PROVEEDOR”</w:t>
      </w:r>
      <w:r w:rsidRPr="00EF43A0">
        <w:rPr>
          <w:rFonts w:ascii="Arial" w:hAnsi="Arial" w:cs="Arial"/>
          <w:sz w:val="18"/>
          <w:szCs w:val="18"/>
        </w:rPr>
        <w:t>, mismos que no serán repercutidos a</w:t>
      </w:r>
      <w:r w:rsidRPr="00EF43A0">
        <w:rPr>
          <w:rFonts w:ascii="Arial" w:hAnsi="Arial" w:cs="Arial"/>
          <w:b/>
          <w:sz w:val="18"/>
          <w:szCs w:val="18"/>
        </w:rPr>
        <w:t xml:space="preserve"> “LA DEPENDENCIA O ENTIDAD”</w:t>
      </w:r>
      <w:r w:rsidRPr="00EF43A0">
        <w:rPr>
          <w:rFonts w:ascii="Arial" w:hAnsi="Arial" w:cs="Arial"/>
          <w:sz w:val="18"/>
          <w:szCs w:val="18"/>
        </w:rPr>
        <w:t>.</w:t>
      </w:r>
    </w:p>
    <w:p w14:paraId="7E9ED756" w14:textId="77777777" w:rsidR="006F1ED4" w:rsidRPr="00EF43A0" w:rsidRDefault="006F1ED4" w:rsidP="006F1ED4">
      <w:pPr>
        <w:spacing w:after="0" w:line="240" w:lineRule="auto"/>
        <w:ind w:right="51"/>
        <w:jc w:val="both"/>
        <w:rPr>
          <w:rFonts w:ascii="Arial" w:hAnsi="Arial" w:cs="Arial"/>
          <w:b/>
          <w:sz w:val="18"/>
          <w:szCs w:val="18"/>
        </w:rPr>
      </w:pPr>
    </w:p>
    <w:p w14:paraId="2EB80317"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t xml:space="preserve">“LA DEPENDENCIA O ENTIDAD” </w:t>
      </w:r>
      <w:r w:rsidRPr="00EF43A0">
        <w:rPr>
          <w:rFonts w:ascii="Arial" w:hAnsi="Arial" w:cs="Arial"/>
          <w:sz w:val="18"/>
          <w:szCs w:val="18"/>
        </w:rPr>
        <w:t>sólo cubrirá, cuando aplique, lo correspondiente al Impuesto al Valor Agregado (IVA), en los términos de la normatividad aplicable y de conformidad con las disposiciones fiscales vigentes.</w:t>
      </w:r>
    </w:p>
    <w:p w14:paraId="645B6524" w14:textId="77777777" w:rsidR="006F1ED4" w:rsidRPr="00EF43A0" w:rsidRDefault="006F1ED4" w:rsidP="006F1ED4">
      <w:pPr>
        <w:spacing w:after="0" w:line="240" w:lineRule="auto"/>
        <w:ind w:right="51"/>
        <w:jc w:val="both"/>
        <w:rPr>
          <w:rFonts w:ascii="Arial" w:hAnsi="Arial" w:cs="Arial"/>
          <w:sz w:val="18"/>
          <w:szCs w:val="18"/>
        </w:rPr>
      </w:pPr>
    </w:p>
    <w:p w14:paraId="2144037A" w14:textId="77777777" w:rsidR="006F1ED4" w:rsidRPr="00EF43A0" w:rsidRDefault="006F1ED4" w:rsidP="006F1ED4">
      <w:pPr>
        <w:spacing w:after="0" w:line="240" w:lineRule="auto"/>
        <w:ind w:right="51"/>
        <w:jc w:val="both"/>
        <w:rPr>
          <w:rFonts w:ascii="Arial" w:hAnsi="Arial" w:cs="Arial"/>
          <w:sz w:val="18"/>
          <w:szCs w:val="18"/>
        </w:rPr>
      </w:pPr>
    </w:p>
    <w:p w14:paraId="49461A4A" w14:textId="77777777" w:rsidR="006F1ED4" w:rsidRPr="00EF43A0" w:rsidRDefault="006F1ED4" w:rsidP="006F1ED4">
      <w:pPr>
        <w:tabs>
          <w:tab w:val="left" w:pos="2340"/>
        </w:tabs>
        <w:spacing w:after="0" w:line="240" w:lineRule="auto"/>
        <w:jc w:val="both"/>
        <w:rPr>
          <w:rFonts w:ascii="Arial" w:hAnsi="Arial" w:cs="Arial"/>
          <w:b/>
          <w:sz w:val="18"/>
          <w:szCs w:val="18"/>
        </w:rPr>
      </w:pPr>
      <w:r w:rsidRPr="00EF43A0">
        <w:rPr>
          <w:rFonts w:ascii="Arial" w:hAnsi="Arial" w:cs="Arial"/>
          <w:b/>
          <w:sz w:val="18"/>
          <w:szCs w:val="18"/>
        </w:rPr>
        <w:t>DÉCIMA NOVENA.PROHIBICIÓN DE CESIÓN DE DERECHOS Y OBLIGACIONES</w:t>
      </w:r>
    </w:p>
    <w:p w14:paraId="216B60DA" w14:textId="77777777" w:rsidR="006F1ED4" w:rsidRPr="00EF43A0" w:rsidRDefault="006F1ED4" w:rsidP="006F1ED4">
      <w:pPr>
        <w:tabs>
          <w:tab w:val="left" w:pos="2340"/>
        </w:tabs>
        <w:spacing w:after="0" w:line="240" w:lineRule="auto"/>
        <w:jc w:val="both"/>
        <w:rPr>
          <w:rFonts w:ascii="Arial" w:hAnsi="Arial" w:cs="Arial"/>
          <w:b/>
          <w:sz w:val="18"/>
          <w:szCs w:val="18"/>
        </w:rPr>
      </w:pPr>
    </w:p>
    <w:p w14:paraId="2F6F481D"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rPr>
        <w:t xml:space="preserve">“EL PROVEEDOR” </w:t>
      </w:r>
      <w:r w:rsidRPr="00EF43A0">
        <w:rPr>
          <w:rFonts w:ascii="Arial" w:hAnsi="Arial" w:cs="Arial"/>
          <w:sz w:val="18"/>
          <w:szCs w:val="18"/>
        </w:rPr>
        <w:t xml:space="preserve">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EF43A0">
        <w:rPr>
          <w:rFonts w:ascii="Arial" w:hAnsi="Arial" w:cs="Arial"/>
          <w:b/>
          <w:sz w:val="18"/>
          <w:szCs w:val="18"/>
        </w:rPr>
        <w:t>“LA DEPENDENCIA O ENTIDAD”</w:t>
      </w:r>
      <w:r w:rsidRPr="00EF43A0">
        <w:rPr>
          <w:rFonts w:ascii="Arial" w:hAnsi="Arial" w:cs="Arial"/>
          <w:sz w:val="18"/>
          <w:szCs w:val="18"/>
        </w:rPr>
        <w:t>.</w:t>
      </w:r>
    </w:p>
    <w:p w14:paraId="5B2E4DDC" w14:textId="77777777" w:rsidR="006F1ED4" w:rsidRPr="00EF43A0" w:rsidRDefault="006F1ED4" w:rsidP="006F1ED4">
      <w:pPr>
        <w:spacing w:after="0" w:line="240" w:lineRule="auto"/>
        <w:ind w:right="51"/>
        <w:jc w:val="both"/>
        <w:rPr>
          <w:rFonts w:ascii="Arial" w:hAnsi="Arial" w:cs="Arial"/>
          <w:sz w:val="18"/>
          <w:szCs w:val="18"/>
        </w:rPr>
      </w:pPr>
    </w:p>
    <w:p w14:paraId="1A6DDC26" w14:textId="77777777" w:rsidR="006F1ED4" w:rsidRPr="00EF43A0" w:rsidRDefault="006F1ED4" w:rsidP="006F1ED4">
      <w:pPr>
        <w:spacing w:after="0" w:line="240" w:lineRule="auto"/>
        <w:ind w:right="51"/>
        <w:jc w:val="both"/>
        <w:rPr>
          <w:rFonts w:ascii="Arial" w:hAnsi="Arial" w:cs="Arial"/>
          <w:sz w:val="18"/>
          <w:szCs w:val="18"/>
        </w:rPr>
      </w:pPr>
    </w:p>
    <w:p w14:paraId="03A34E83" w14:textId="77777777" w:rsidR="006F1ED4" w:rsidRPr="00EF43A0" w:rsidRDefault="006F1ED4" w:rsidP="006F1ED4">
      <w:pPr>
        <w:tabs>
          <w:tab w:val="left" w:pos="2340"/>
        </w:tabs>
        <w:spacing w:after="0" w:line="240" w:lineRule="auto"/>
        <w:jc w:val="both"/>
        <w:rPr>
          <w:rFonts w:ascii="Arial" w:hAnsi="Arial" w:cs="Arial"/>
          <w:sz w:val="18"/>
          <w:szCs w:val="18"/>
        </w:rPr>
      </w:pPr>
      <w:r w:rsidRPr="00EF43A0">
        <w:rPr>
          <w:rFonts w:ascii="Arial" w:hAnsi="Arial" w:cs="Arial"/>
          <w:b/>
          <w:sz w:val="18"/>
          <w:szCs w:val="18"/>
        </w:rPr>
        <w:t>VIGÉSIMA. DERECHOS DE AUTOR, PATENTES Y/O MARCAS</w:t>
      </w:r>
    </w:p>
    <w:p w14:paraId="2B07AD9D" w14:textId="77777777" w:rsidR="006F1ED4" w:rsidRPr="00EF43A0" w:rsidRDefault="006F1ED4" w:rsidP="006F1ED4">
      <w:pPr>
        <w:tabs>
          <w:tab w:val="left" w:pos="2340"/>
        </w:tabs>
        <w:spacing w:after="0" w:line="240" w:lineRule="auto"/>
        <w:jc w:val="both"/>
        <w:rPr>
          <w:rFonts w:ascii="Arial" w:hAnsi="Arial" w:cs="Arial"/>
          <w:sz w:val="18"/>
          <w:szCs w:val="18"/>
        </w:rPr>
      </w:pPr>
    </w:p>
    <w:p w14:paraId="609C3873" w14:textId="77777777" w:rsidR="006F1ED4" w:rsidRPr="00EF43A0" w:rsidRDefault="006F1ED4" w:rsidP="006F1ED4">
      <w:pPr>
        <w:tabs>
          <w:tab w:val="left" w:pos="2340"/>
        </w:tabs>
        <w:spacing w:after="0" w:line="240" w:lineRule="auto"/>
        <w:jc w:val="both"/>
        <w:rPr>
          <w:rFonts w:ascii="Arial" w:hAnsi="Arial" w:cs="Arial"/>
          <w:sz w:val="18"/>
          <w:szCs w:val="18"/>
        </w:rPr>
      </w:pPr>
      <w:r w:rsidRPr="00EF43A0">
        <w:rPr>
          <w:rFonts w:ascii="Arial" w:hAnsi="Arial" w:cs="Arial"/>
          <w:b/>
          <w:sz w:val="18"/>
          <w:szCs w:val="18"/>
        </w:rPr>
        <w:t xml:space="preserve">“EL PROVEEDOR” </w:t>
      </w:r>
      <w:r w:rsidRPr="00EF43A0">
        <w:rPr>
          <w:rFonts w:ascii="Arial" w:hAnsi="Arial" w:cs="Arial"/>
          <w:sz w:val="18"/>
          <w:szCs w:val="18"/>
        </w:rPr>
        <w:t xml:space="preserve">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EF43A0">
        <w:rPr>
          <w:rFonts w:ascii="Arial" w:hAnsi="Arial" w:cs="Arial"/>
          <w:b/>
          <w:sz w:val="18"/>
          <w:szCs w:val="18"/>
        </w:rPr>
        <w:t>“LA DEPENDENCIA O ENTIDAD”</w:t>
      </w:r>
      <w:r w:rsidRPr="00EF43A0">
        <w:rPr>
          <w:rFonts w:ascii="Arial" w:hAnsi="Arial" w:cs="Arial"/>
          <w:sz w:val="18"/>
          <w:szCs w:val="18"/>
        </w:rPr>
        <w:t xml:space="preserve"> o a terceros.</w:t>
      </w:r>
    </w:p>
    <w:p w14:paraId="642E7A81" w14:textId="77777777" w:rsidR="006F1ED4" w:rsidRPr="00EF43A0" w:rsidRDefault="006F1ED4" w:rsidP="006F1ED4">
      <w:pPr>
        <w:tabs>
          <w:tab w:val="left" w:pos="2340"/>
        </w:tabs>
        <w:spacing w:after="0" w:line="240" w:lineRule="auto"/>
        <w:jc w:val="both"/>
        <w:rPr>
          <w:rFonts w:ascii="Arial" w:hAnsi="Arial" w:cs="Arial"/>
          <w:sz w:val="18"/>
          <w:szCs w:val="18"/>
        </w:rPr>
      </w:pPr>
    </w:p>
    <w:p w14:paraId="661E81D3" w14:textId="77777777" w:rsidR="006F1ED4" w:rsidRPr="00EF43A0" w:rsidRDefault="006F1ED4" w:rsidP="006F1ED4">
      <w:pPr>
        <w:tabs>
          <w:tab w:val="left" w:pos="2340"/>
        </w:tabs>
        <w:spacing w:after="0" w:line="240" w:lineRule="auto"/>
        <w:jc w:val="both"/>
        <w:rPr>
          <w:rFonts w:ascii="Arial" w:hAnsi="Arial" w:cs="Arial"/>
          <w:sz w:val="18"/>
          <w:szCs w:val="18"/>
        </w:rPr>
      </w:pPr>
      <w:r w:rsidRPr="00EF43A0">
        <w:rPr>
          <w:rFonts w:ascii="Arial" w:hAnsi="Arial" w:cs="Arial"/>
          <w:sz w:val="18"/>
          <w:szCs w:val="18"/>
        </w:rPr>
        <w:t xml:space="preserve">De presentarse alguna reclamación en contra de </w:t>
      </w:r>
      <w:r w:rsidRPr="00EF43A0">
        <w:rPr>
          <w:rFonts w:ascii="Arial" w:hAnsi="Arial" w:cs="Arial"/>
          <w:b/>
          <w:sz w:val="18"/>
          <w:szCs w:val="18"/>
        </w:rPr>
        <w:t>“LA DEPENDENCIA O ENTIDAD”</w:t>
      </w:r>
      <w:r w:rsidRPr="00EF43A0">
        <w:rPr>
          <w:rFonts w:ascii="Arial" w:hAnsi="Arial" w:cs="Arial"/>
          <w:sz w:val="18"/>
          <w:szCs w:val="18"/>
        </w:rPr>
        <w:t xml:space="preserve">, por cualquiera de las causas antes mencionadas, </w:t>
      </w:r>
      <w:r w:rsidRPr="00EF43A0">
        <w:rPr>
          <w:rFonts w:ascii="Arial" w:hAnsi="Arial" w:cs="Arial"/>
          <w:b/>
          <w:sz w:val="18"/>
          <w:szCs w:val="18"/>
        </w:rPr>
        <w:t>“EL PROVEEDOR”</w:t>
      </w:r>
      <w:r w:rsidRPr="00EF43A0">
        <w:rPr>
          <w:rFonts w:ascii="Arial" w:hAnsi="Arial" w:cs="Arial"/>
          <w:sz w:val="18"/>
          <w:szCs w:val="18"/>
        </w:rPr>
        <w:t xml:space="preserve">, se obliga a salvaguardar los derechos e intereses de </w:t>
      </w:r>
      <w:r w:rsidRPr="00EF43A0">
        <w:rPr>
          <w:rFonts w:ascii="Arial" w:hAnsi="Arial" w:cs="Arial"/>
          <w:b/>
          <w:sz w:val="18"/>
          <w:szCs w:val="18"/>
        </w:rPr>
        <w:t>“LA DEPENDENCIA O ENTIDAD”</w:t>
      </w:r>
      <w:r w:rsidRPr="00EF43A0">
        <w:rPr>
          <w:rFonts w:ascii="Arial" w:hAnsi="Arial" w:cs="Arial"/>
          <w:sz w:val="18"/>
          <w:szCs w:val="18"/>
        </w:rPr>
        <w:t xml:space="preserve"> de cualquier controversia, liberándola de toda responsabilidad de carácter civil, penal, mercantil, fiscal o de cualquier otra índole, sacándola en paz y a salvo.</w:t>
      </w:r>
    </w:p>
    <w:p w14:paraId="3B676920" w14:textId="77777777" w:rsidR="006F1ED4" w:rsidRPr="00EF43A0" w:rsidRDefault="006F1ED4" w:rsidP="006F1ED4">
      <w:pPr>
        <w:tabs>
          <w:tab w:val="left" w:pos="2340"/>
        </w:tabs>
        <w:spacing w:after="0" w:line="240" w:lineRule="auto"/>
        <w:jc w:val="both"/>
        <w:rPr>
          <w:rFonts w:ascii="Arial" w:hAnsi="Arial" w:cs="Arial"/>
          <w:sz w:val="18"/>
          <w:szCs w:val="18"/>
        </w:rPr>
      </w:pPr>
    </w:p>
    <w:p w14:paraId="0938B291"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 xml:space="preserve">En caso de que </w:t>
      </w:r>
      <w:r w:rsidRPr="00EF43A0">
        <w:rPr>
          <w:rFonts w:ascii="Arial" w:hAnsi="Arial" w:cs="Arial"/>
          <w:b/>
          <w:sz w:val="18"/>
          <w:szCs w:val="18"/>
        </w:rPr>
        <w:t>“LA DEPENDENCIA O ENTIDAD”</w:t>
      </w:r>
      <w:r w:rsidRPr="00EF43A0">
        <w:rPr>
          <w:rFonts w:ascii="Arial" w:hAnsi="Arial" w:cs="Arial"/>
          <w:sz w:val="18"/>
          <w:szCs w:val="18"/>
        </w:rPr>
        <w:t xml:space="preserve"> tuviese que erogar recursos por cualquiera de estos conceptos, </w:t>
      </w:r>
      <w:r w:rsidRPr="00EF43A0">
        <w:rPr>
          <w:rFonts w:ascii="Arial" w:hAnsi="Arial" w:cs="Arial"/>
          <w:b/>
          <w:sz w:val="18"/>
          <w:szCs w:val="18"/>
        </w:rPr>
        <w:t>“EL PROVEEDOR”</w:t>
      </w:r>
      <w:r w:rsidRPr="00EF43A0">
        <w:rPr>
          <w:rFonts w:ascii="Arial" w:hAnsi="Arial" w:cs="Arial"/>
          <w:sz w:val="18"/>
          <w:szCs w:val="18"/>
        </w:rPr>
        <w:t xml:space="preserve"> se obliga a reembolsar de manera inmediata los recursos erogados por aquella.</w:t>
      </w:r>
    </w:p>
    <w:p w14:paraId="5F271228" w14:textId="77777777" w:rsidR="006F1ED4" w:rsidRPr="00EF43A0" w:rsidRDefault="006F1ED4" w:rsidP="006F1ED4">
      <w:pPr>
        <w:tabs>
          <w:tab w:val="left" w:pos="2340"/>
        </w:tabs>
        <w:spacing w:after="0" w:line="240" w:lineRule="auto"/>
        <w:jc w:val="both"/>
        <w:rPr>
          <w:rFonts w:ascii="Arial" w:hAnsi="Arial" w:cs="Arial"/>
          <w:sz w:val="18"/>
          <w:szCs w:val="18"/>
        </w:rPr>
      </w:pPr>
    </w:p>
    <w:p w14:paraId="78F06C2F" w14:textId="77777777" w:rsidR="006F1ED4" w:rsidRPr="00EF43A0" w:rsidRDefault="006F1ED4" w:rsidP="006F1ED4">
      <w:pPr>
        <w:spacing w:after="0" w:line="240" w:lineRule="auto"/>
        <w:ind w:right="51"/>
        <w:jc w:val="both"/>
        <w:rPr>
          <w:rFonts w:ascii="Arial" w:hAnsi="Arial" w:cs="Arial"/>
          <w:strike/>
          <w:sz w:val="18"/>
          <w:szCs w:val="18"/>
          <w:lang w:val="es-ES"/>
        </w:rPr>
      </w:pPr>
    </w:p>
    <w:p w14:paraId="3A73373E"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
          <w:bCs/>
          <w:sz w:val="18"/>
          <w:szCs w:val="18"/>
        </w:rPr>
      </w:pPr>
      <w:r w:rsidRPr="00EF43A0">
        <w:rPr>
          <w:rFonts w:ascii="Arial" w:hAnsi="Arial" w:cs="Arial"/>
          <w:b/>
          <w:bCs/>
          <w:sz w:val="18"/>
          <w:szCs w:val="18"/>
        </w:rPr>
        <w:t>VIGÉSIMA PRIMERA.CONFIDENCIALIDAD Y PROTECCIÓN DE DATOS PERSONALES.</w:t>
      </w:r>
    </w:p>
    <w:p w14:paraId="711B1C36"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
          <w:bCs/>
          <w:sz w:val="18"/>
          <w:szCs w:val="18"/>
        </w:rPr>
      </w:pPr>
    </w:p>
    <w:p w14:paraId="381649E4"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
          <w:bCs/>
          <w:sz w:val="18"/>
          <w:szCs w:val="18"/>
        </w:rPr>
      </w:pPr>
      <w:r w:rsidRPr="00EF43A0">
        <w:rPr>
          <w:rFonts w:ascii="Arial" w:hAnsi="Arial" w:cs="Arial"/>
          <w:b/>
          <w:bCs/>
          <w:sz w:val="18"/>
          <w:szCs w:val="18"/>
        </w:rPr>
        <w:t xml:space="preserve">"LAS PARTES" </w:t>
      </w:r>
      <w:r w:rsidRPr="00EF43A0">
        <w:rPr>
          <w:rFonts w:ascii="Arial" w:hAnsi="Arial" w:cs="Arial"/>
          <w:sz w:val="18"/>
          <w:szCs w:val="18"/>
        </w:rPr>
        <w:t>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w:t>
      </w:r>
    </w:p>
    <w:p w14:paraId="4A1D767C" w14:textId="77777777" w:rsidR="006F1ED4" w:rsidRPr="00EF43A0" w:rsidRDefault="006F1ED4" w:rsidP="006F1ED4">
      <w:pPr>
        <w:spacing w:after="0" w:line="240" w:lineRule="auto"/>
        <w:jc w:val="both"/>
        <w:rPr>
          <w:rFonts w:ascii="Arial" w:hAnsi="Arial" w:cs="Arial"/>
          <w:sz w:val="18"/>
          <w:szCs w:val="18"/>
        </w:rPr>
      </w:pPr>
    </w:p>
    <w:p w14:paraId="675757E6" w14:textId="77777777" w:rsidR="006F1ED4" w:rsidRPr="00EF43A0" w:rsidRDefault="006F1ED4" w:rsidP="006F1ED4">
      <w:pPr>
        <w:spacing w:after="0" w:line="240" w:lineRule="auto"/>
        <w:jc w:val="both"/>
        <w:rPr>
          <w:rFonts w:ascii="Arial" w:hAnsi="Arial" w:cs="Arial"/>
          <w:sz w:val="18"/>
          <w:szCs w:val="18"/>
        </w:rPr>
      </w:pPr>
      <w:r w:rsidRPr="00EF43A0">
        <w:rPr>
          <w:rFonts w:ascii="Arial" w:hAnsi="Arial" w:cs="Arial"/>
          <w:sz w:val="18"/>
          <w:szCs w:val="18"/>
        </w:rPr>
        <w:t xml:space="preserve">Para el tratamiento de los datos personales que </w:t>
      </w:r>
      <w:r w:rsidRPr="00EF43A0">
        <w:rPr>
          <w:rFonts w:ascii="Arial" w:hAnsi="Arial" w:cs="Arial"/>
          <w:b/>
          <w:bCs/>
          <w:sz w:val="18"/>
          <w:szCs w:val="18"/>
        </w:rPr>
        <w:t xml:space="preserve">“LAS PARTES” </w:t>
      </w:r>
      <w:r w:rsidRPr="00EF43A0">
        <w:rPr>
          <w:rFonts w:ascii="Arial" w:hAnsi="Arial" w:cs="Arial"/>
          <w:sz w:val="18"/>
          <w:szCs w:val="18"/>
        </w:rPr>
        <w:t>recaben con motivo de la celebración del presente contrato, deberá de realizarse con base en lo previsto en los Avisos de Privacidad respectivos.</w:t>
      </w:r>
    </w:p>
    <w:p w14:paraId="1CD3FF21" w14:textId="77777777" w:rsidR="006F1ED4" w:rsidRPr="00EF43A0" w:rsidRDefault="006F1ED4" w:rsidP="006F1ED4">
      <w:pPr>
        <w:spacing w:after="0" w:line="240" w:lineRule="auto"/>
        <w:jc w:val="both"/>
        <w:rPr>
          <w:rFonts w:ascii="Arial" w:hAnsi="Arial" w:cs="Arial"/>
          <w:sz w:val="18"/>
          <w:szCs w:val="18"/>
        </w:rPr>
      </w:pPr>
    </w:p>
    <w:p w14:paraId="0BEF5009"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sz w:val="18"/>
          <w:szCs w:val="18"/>
        </w:rPr>
      </w:pPr>
      <w:r w:rsidRPr="00EF43A0">
        <w:rPr>
          <w:rFonts w:ascii="Arial" w:hAnsi="Arial" w:cs="Arial"/>
          <w:sz w:val="18"/>
          <w:szCs w:val="18"/>
        </w:rPr>
        <w:t xml:space="preserve">Por tal motivo, </w:t>
      </w:r>
      <w:r w:rsidRPr="00EF43A0">
        <w:rPr>
          <w:rFonts w:ascii="Arial" w:hAnsi="Arial" w:cs="Arial"/>
          <w:b/>
          <w:sz w:val="18"/>
          <w:szCs w:val="18"/>
        </w:rPr>
        <w:t xml:space="preserve">“EL PROVEEDOR” </w:t>
      </w:r>
      <w:r w:rsidRPr="00EF43A0">
        <w:rPr>
          <w:rFonts w:ascii="Arial" w:hAnsi="Arial" w:cs="Arial"/>
          <w:sz w:val="18"/>
          <w:szCs w:val="18"/>
        </w:rPr>
        <w:t>asume cualquier responsabilidad que se derive del incumplimiento de su parte, o de sus empleados, a las obligaciones de confidencialidad descritas en el presente contrato.</w:t>
      </w:r>
    </w:p>
    <w:p w14:paraId="76DE21D6"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sz w:val="18"/>
          <w:szCs w:val="18"/>
        </w:rPr>
      </w:pPr>
    </w:p>
    <w:p w14:paraId="42C51444"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sz w:val="18"/>
          <w:szCs w:val="18"/>
        </w:rPr>
      </w:pPr>
      <w:r w:rsidRPr="00EF43A0">
        <w:rPr>
          <w:rFonts w:ascii="Arial" w:hAnsi="Arial" w:cs="Arial"/>
          <w:sz w:val="18"/>
          <w:szCs w:val="18"/>
        </w:rPr>
        <w:t xml:space="preserve">Asimismo </w:t>
      </w:r>
      <w:r w:rsidRPr="00EF43A0">
        <w:rPr>
          <w:rFonts w:ascii="Arial" w:hAnsi="Arial" w:cs="Arial"/>
          <w:b/>
          <w:sz w:val="18"/>
          <w:szCs w:val="18"/>
        </w:rPr>
        <w:t xml:space="preserve">“EL PROVEEDOR” </w:t>
      </w:r>
      <w:r w:rsidRPr="00EF43A0">
        <w:rPr>
          <w:rFonts w:ascii="Arial" w:hAnsi="Arial" w:cs="Arial"/>
          <w:sz w:val="18"/>
          <w:szCs w:val="18"/>
        </w:rPr>
        <w:t>deberá observar lo establecido en el Anexo aplicable a la Confidencialidad de la información del presente Contrato.</w:t>
      </w:r>
    </w:p>
    <w:p w14:paraId="1DA7428E"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sz w:val="18"/>
          <w:szCs w:val="18"/>
        </w:rPr>
      </w:pPr>
    </w:p>
    <w:p w14:paraId="34B110DC" w14:textId="77777777" w:rsidR="006F1ED4" w:rsidRPr="00EF43A0" w:rsidRDefault="006F1ED4" w:rsidP="006F1ED4">
      <w:pPr>
        <w:spacing w:after="0" w:line="240" w:lineRule="auto"/>
        <w:jc w:val="both"/>
        <w:rPr>
          <w:rFonts w:ascii="Arial" w:hAnsi="Arial" w:cs="Arial"/>
          <w:sz w:val="18"/>
          <w:szCs w:val="18"/>
        </w:rPr>
      </w:pPr>
    </w:p>
    <w:p w14:paraId="07E0A882" w14:textId="77777777" w:rsidR="006F1ED4" w:rsidRPr="00EF43A0" w:rsidRDefault="006F1ED4" w:rsidP="006F1ED4">
      <w:pPr>
        <w:spacing w:after="0" w:line="240" w:lineRule="auto"/>
        <w:jc w:val="both"/>
        <w:rPr>
          <w:rFonts w:ascii="Arial" w:hAnsi="Arial" w:cs="Arial"/>
          <w:b/>
          <w:sz w:val="18"/>
          <w:szCs w:val="18"/>
          <w:lang w:eastAsia="es-MX"/>
        </w:rPr>
      </w:pPr>
      <w:r w:rsidRPr="00EF43A0">
        <w:rPr>
          <w:rFonts w:ascii="Arial" w:hAnsi="Arial" w:cs="Arial"/>
          <w:b/>
          <w:sz w:val="18"/>
          <w:szCs w:val="18"/>
          <w:lang w:eastAsia="es-MX"/>
        </w:rPr>
        <w:t>VIGÉSIMA SEGUNDA.SUSPENSIÓN TEMPORAL DE LA PRESTACIÓN DE LOS SERVICIOS.</w:t>
      </w:r>
    </w:p>
    <w:p w14:paraId="50AD3BDF" w14:textId="77777777" w:rsidR="006F1ED4" w:rsidRPr="00EF43A0" w:rsidRDefault="006F1ED4" w:rsidP="006F1ED4">
      <w:pPr>
        <w:spacing w:after="0" w:line="240" w:lineRule="auto"/>
        <w:jc w:val="both"/>
        <w:rPr>
          <w:rFonts w:ascii="Arial" w:hAnsi="Arial" w:cs="Arial"/>
          <w:sz w:val="18"/>
          <w:szCs w:val="18"/>
        </w:rPr>
      </w:pPr>
    </w:p>
    <w:p w14:paraId="20DEC024"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Cs/>
          <w:sz w:val="18"/>
          <w:szCs w:val="18"/>
        </w:rPr>
      </w:pPr>
      <w:r w:rsidRPr="00EF43A0">
        <w:rPr>
          <w:rFonts w:ascii="Arial" w:hAnsi="Arial" w:cs="Arial"/>
          <w:bCs/>
          <w:sz w:val="18"/>
          <w:szCs w:val="18"/>
        </w:rPr>
        <w:t xml:space="preserve">Con fundamento en el artículo 55 Bis de la Ley de Adquisiciones, Arrendamientos y Servicios del Sector Públicoy102, fracción II, de su Reglamento, </w:t>
      </w:r>
      <w:r w:rsidRPr="00EF43A0">
        <w:rPr>
          <w:rFonts w:ascii="Arial" w:hAnsi="Arial" w:cs="Arial"/>
          <w:b/>
          <w:sz w:val="18"/>
          <w:szCs w:val="18"/>
        </w:rPr>
        <w:t xml:space="preserve">“LA DEPENDENCIA O ENTIDAD” </w:t>
      </w:r>
      <w:r w:rsidRPr="00EF43A0">
        <w:rPr>
          <w:rFonts w:ascii="Arial" w:hAnsi="Arial" w:cs="Arial"/>
          <w:bCs/>
          <w:sz w:val="18"/>
          <w:szCs w:val="18"/>
        </w:rPr>
        <w:t xml:space="preserve">en el supuesto de caso fortuito o de fuerza mayor o por causas que le resulten imputables, podrá suspender la prestación de los servicios, de manera temporal, quedando obligado a pagar a </w:t>
      </w:r>
      <w:r w:rsidRPr="00EF43A0">
        <w:rPr>
          <w:rFonts w:ascii="Arial" w:hAnsi="Arial" w:cs="Arial"/>
          <w:b/>
          <w:sz w:val="18"/>
          <w:szCs w:val="18"/>
        </w:rPr>
        <w:t xml:space="preserve"> “EL PROVEEDOR”</w:t>
      </w:r>
      <w:r w:rsidRPr="00EF43A0">
        <w:rPr>
          <w:rFonts w:ascii="Arial" w:hAnsi="Arial" w:cs="Arial"/>
          <w:bCs/>
          <w:sz w:val="18"/>
          <w:szCs w:val="18"/>
        </w:rPr>
        <w:t xml:space="preserve">, </w:t>
      </w:r>
      <w:r w:rsidRPr="00EF43A0">
        <w:rPr>
          <w:rFonts w:ascii="Arial" w:hAnsi="Arial" w:cs="Arial"/>
          <w:sz w:val="18"/>
          <w:szCs w:val="18"/>
        </w:rPr>
        <w:t>aquellos servicios que hubiesen sido efectivamente prestados, así como, al pago de gastos no recuperables previa</w:t>
      </w:r>
      <w:r w:rsidRPr="00EF43A0">
        <w:rPr>
          <w:rFonts w:ascii="Arial" w:hAnsi="Arial" w:cs="Arial"/>
          <w:bCs/>
          <w:sz w:val="18"/>
          <w:szCs w:val="18"/>
        </w:rPr>
        <w:t xml:space="preserve"> solicitud y acreditamiento.</w:t>
      </w:r>
    </w:p>
    <w:p w14:paraId="1C7DEEA9" w14:textId="77777777" w:rsidR="006F1ED4" w:rsidRPr="00EF43A0" w:rsidRDefault="006F1ED4" w:rsidP="006F1ED4">
      <w:pPr>
        <w:tabs>
          <w:tab w:val="center" w:pos="567"/>
        </w:tabs>
        <w:autoSpaceDE w:val="0"/>
        <w:autoSpaceDN w:val="0"/>
        <w:adjustRightInd w:val="0"/>
        <w:spacing w:after="0" w:line="240" w:lineRule="auto"/>
        <w:ind w:left="284" w:right="423"/>
        <w:jc w:val="both"/>
        <w:rPr>
          <w:rFonts w:ascii="Arial" w:hAnsi="Arial" w:cs="Arial"/>
          <w:bCs/>
          <w:sz w:val="18"/>
          <w:szCs w:val="18"/>
        </w:rPr>
      </w:pPr>
    </w:p>
    <w:p w14:paraId="26398B1C"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Cs/>
          <w:sz w:val="18"/>
          <w:szCs w:val="18"/>
        </w:rPr>
      </w:pPr>
      <w:r w:rsidRPr="00EF43A0">
        <w:rPr>
          <w:rFonts w:ascii="Arial" w:hAnsi="Arial" w:cs="Arial"/>
          <w:bCs/>
          <w:sz w:val="18"/>
          <w:szCs w:val="18"/>
        </w:rPr>
        <w:t xml:space="preserve">Una vez que hayan desaparecido las causas que motivaron la suspensión, el contrato podrá continuar produciendo todos sus efectos legales, si </w:t>
      </w:r>
      <w:r w:rsidRPr="00EF43A0">
        <w:rPr>
          <w:rFonts w:ascii="Arial" w:hAnsi="Arial" w:cs="Arial"/>
          <w:b/>
          <w:sz w:val="18"/>
          <w:szCs w:val="18"/>
        </w:rPr>
        <w:t xml:space="preserve">“LA DEPENDENCIA O ENTIDAD” </w:t>
      </w:r>
      <w:r w:rsidRPr="00EF43A0">
        <w:rPr>
          <w:rFonts w:ascii="Arial" w:hAnsi="Arial" w:cs="Arial"/>
          <w:bCs/>
          <w:sz w:val="18"/>
          <w:szCs w:val="18"/>
        </w:rPr>
        <w:t xml:space="preserve">así lo determina; y en caso que subsistan los </w:t>
      </w:r>
      <w:r w:rsidRPr="00EF43A0">
        <w:rPr>
          <w:rFonts w:ascii="Arial" w:hAnsi="Arial" w:cs="Arial"/>
          <w:bCs/>
          <w:sz w:val="18"/>
          <w:szCs w:val="18"/>
        </w:rPr>
        <w:lastRenderedPageBreak/>
        <w:t>supuestos que dieron origen a la suspensión, se podrá iniciar la terminación anticipada del contrato, conforme lo dispuesto en la cláusula siguiente.</w:t>
      </w:r>
    </w:p>
    <w:p w14:paraId="089A701E"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Cs/>
          <w:sz w:val="18"/>
          <w:szCs w:val="18"/>
        </w:rPr>
      </w:pPr>
    </w:p>
    <w:p w14:paraId="27CBD231" w14:textId="77777777" w:rsidR="006F1ED4" w:rsidRPr="00EF43A0" w:rsidRDefault="006F1ED4" w:rsidP="006F1ED4">
      <w:pPr>
        <w:spacing w:after="0" w:line="240" w:lineRule="auto"/>
        <w:jc w:val="both"/>
        <w:rPr>
          <w:rFonts w:ascii="Arial" w:hAnsi="Arial" w:cs="Arial"/>
          <w:sz w:val="18"/>
          <w:szCs w:val="18"/>
        </w:rPr>
      </w:pPr>
    </w:p>
    <w:p w14:paraId="514B6A7B" w14:textId="77777777" w:rsidR="006F1ED4" w:rsidRPr="00EF43A0" w:rsidRDefault="006F1ED4" w:rsidP="006F1ED4">
      <w:pPr>
        <w:spacing w:after="0" w:line="240" w:lineRule="auto"/>
        <w:jc w:val="both"/>
        <w:rPr>
          <w:rFonts w:ascii="Arial" w:hAnsi="Arial" w:cs="Arial"/>
          <w:sz w:val="18"/>
          <w:szCs w:val="18"/>
          <w:lang w:eastAsia="es-MX"/>
        </w:rPr>
      </w:pPr>
      <w:r w:rsidRPr="00EF43A0">
        <w:rPr>
          <w:rFonts w:ascii="Arial" w:hAnsi="Arial" w:cs="Arial"/>
          <w:b/>
          <w:sz w:val="18"/>
          <w:szCs w:val="18"/>
          <w:lang w:eastAsia="es-MX"/>
        </w:rPr>
        <w:t>VIGÉSIMATERCERA. TERMINACIÓN ANTICIPADA DEL CONTRATO</w:t>
      </w:r>
    </w:p>
    <w:p w14:paraId="5540D1DD" w14:textId="77777777" w:rsidR="006F1ED4" w:rsidRPr="00EF43A0" w:rsidRDefault="006F1ED4" w:rsidP="006F1ED4">
      <w:pPr>
        <w:spacing w:after="0" w:line="240" w:lineRule="auto"/>
        <w:jc w:val="both"/>
        <w:rPr>
          <w:rFonts w:ascii="Arial" w:hAnsi="Arial" w:cs="Arial"/>
          <w:sz w:val="18"/>
          <w:szCs w:val="18"/>
          <w:lang w:eastAsia="es-MX"/>
        </w:rPr>
      </w:pPr>
    </w:p>
    <w:p w14:paraId="32BFFBAE"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Cs/>
          <w:sz w:val="18"/>
          <w:szCs w:val="18"/>
        </w:rPr>
      </w:pPr>
      <w:r w:rsidRPr="00EF43A0">
        <w:rPr>
          <w:rFonts w:ascii="Arial" w:hAnsi="Arial" w:cs="Arial"/>
          <w:b/>
          <w:sz w:val="18"/>
          <w:szCs w:val="18"/>
        </w:rPr>
        <w:t xml:space="preserve">“LA DEPENDENCIA O ENTIDAD” </w:t>
      </w:r>
      <w:r w:rsidRPr="00EF43A0">
        <w:rPr>
          <w:rFonts w:ascii="Arial" w:hAnsi="Arial" w:cs="Arial"/>
          <w:bCs/>
          <w:sz w:val="18"/>
          <w:szCs w:val="18"/>
        </w:rPr>
        <w:t>cuando concurran razones de interés general, o bien, cuando por causas justificadas se extinga la necesidad de requerirlos servicios originalmente contratados y se demuestre que de continuar con el cumplimiento de las obligaciones pactadas, se ocasionaría algún daño o perjuicio a</w:t>
      </w:r>
      <w:r w:rsidRPr="00EF43A0">
        <w:rPr>
          <w:rFonts w:ascii="Arial" w:hAnsi="Arial" w:cs="Arial"/>
          <w:b/>
          <w:sz w:val="18"/>
          <w:szCs w:val="18"/>
        </w:rPr>
        <w:t xml:space="preserve"> “LA DEPENDENCIA O ENTIDAD”</w:t>
      </w:r>
      <w:r w:rsidRPr="00EF43A0">
        <w:rPr>
          <w:rFonts w:ascii="Arial" w:hAnsi="Arial" w:cs="Arial"/>
          <w:bCs/>
          <w:sz w:val="18"/>
          <w:szCs w:val="18"/>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 sin responsabilidad alguna para </w:t>
      </w:r>
      <w:r w:rsidRPr="00EF43A0">
        <w:rPr>
          <w:rFonts w:ascii="Arial" w:hAnsi="Arial" w:cs="Arial"/>
          <w:b/>
          <w:sz w:val="18"/>
          <w:szCs w:val="18"/>
        </w:rPr>
        <w:t xml:space="preserve"> “LA DEPENDENCIA O ENTIDAD”</w:t>
      </w:r>
      <w:r w:rsidRPr="00EF43A0">
        <w:rPr>
          <w:rFonts w:ascii="Arial" w:hAnsi="Arial" w:cs="Arial"/>
          <w:bCs/>
          <w:sz w:val="18"/>
          <w:szCs w:val="18"/>
        </w:rPr>
        <w:t>, ello con independencia de lo establecido en la cláusula que antecede.</w:t>
      </w:r>
    </w:p>
    <w:p w14:paraId="0A270760"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Cs/>
          <w:sz w:val="18"/>
          <w:szCs w:val="18"/>
        </w:rPr>
      </w:pPr>
    </w:p>
    <w:p w14:paraId="16529417" w14:textId="77777777" w:rsidR="006F1ED4" w:rsidRPr="00EF43A0" w:rsidRDefault="006F1ED4" w:rsidP="006F1ED4">
      <w:pPr>
        <w:tabs>
          <w:tab w:val="center" w:pos="567"/>
        </w:tabs>
        <w:autoSpaceDE w:val="0"/>
        <w:autoSpaceDN w:val="0"/>
        <w:adjustRightInd w:val="0"/>
        <w:spacing w:after="0" w:line="240" w:lineRule="auto"/>
        <w:ind w:right="48"/>
        <w:jc w:val="both"/>
        <w:rPr>
          <w:rFonts w:ascii="Arial" w:hAnsi="Arial" w:cs="Arial"/>
          <w:bCs/>
          <w:sz w:val="18"/>
          <w:szCs w:val="18"/>
        </w:rPr>
      </w:pPr>
      <w:r w:rsidRPr="00EF43A0">
        <w:rPr>
          <w:rFonts w:ascii="Arial" w:hAnsi="Arial" w:cs="Arial"/>
          <w:bCs/>
          <w:sz w:val="18"/>
          <w:szCs w:val="18"/>
        </w:rPr>
        <w:t>Cuando</w:t>
      </w:r>
      <w:r w:rsidRPr="00EF43A0">
        <w:rPr>
          <w:rFonts w:ascii="Arial" w:hAnsi="Arial" w:cs="Arial"/>
          <w:b/>
          <w:sz w:val="18"/>
          <w:szCs w:val="18"/>
        </w:rPr>
        <w:t xml:space="preserve"> “LA DEPENDENCIA O ENTIDAD” </w:t>
      </w:r>
      <w:r w:rsidRPr="00EF43A0">
        <w:rPr>
          <w:rFonts w:ascii="Arial" w:hAnsi="Arial" w:cs="Arial"/>
          <w:bCs/>
          <w:sz w:val="18"/>
          <w:szCs w:val="18"/>
        </w:rPr>
        <w:t>determine dar por terminado anticipadamente el contrato, lo notificará</w:t>
      </w:r>
      <w:r w:rsidRPr="00EF43A0">
        <w:rPr>
          <w:rFonts w:ascii="Arial" w:hAnsi="Arial" w:cs="Arial"/>
          <w:sz w:val="18"/>
          <w:szCs w:val="18"/>
        </w:rPr>
        <w:t xml:space="preserve"> a </w:t>
      </w:r>
      <w:r w:rsidRPr="00EF43A0">
        <w:rPr>
          <w:rFonts w:ascii="Arial" w:hAnsi="Arial" w:cs="Arial"/>
          <w:b/>
          <w:sz w:val="18"/>
          <w:szCs w:val="18"/>
        </w:rPr>
        <w:t xml:space="preserve">“EL PROVEEDOR” </w:t>
      </w:r>
      <w:r w:rsidRPr="00EF43A0">
        <w:rPr>
          <w:rFonts w:ascii="Arial" w:hAnsi="Arial" w:cs="Arial"/>
          <w:sz w:val="18"/>
          <w:szCs w:val="18"/>
        </w:rPr>
        <w:t xml:space="preserve">hasta con 30 (treinta) días naturales anteriores al hecho, </w:t>
      </w:r>
      <w:r w:rsidRPr="00EF43A0">
        <w:rPr>
          <w:rFonts w:ascii="Arial" w:hAnsi="Arial" w:cs="Arial"/>
          <w:bCs/>
          <w:sz w:val="18"/>
          <w:szCs w:val="18"/>
        </w:rPr>
        <w:t xml:space="preserve">debiendo sustentarlo en un dictamen fundado y motivado, en el que, se precisarán las razones o causas que dieron origen a la misma y pagará a </w:t>
      </w:r>
      <w:r w:rsidRPr="00EF43A0">
        <w:rPr>
          <w:rFonts w:ascii="Arial" w:hAnsi="Arial" w:cs="Arial"/>
          <w:b/>
          <w:sz w:val="18"/>
          <w:szCs w:val="18"/>
        </w:rPr>
        <w:t xml:space="preserve">“EL PROVEEDOR” </w:t>
      </w:r>
      <w:r w:rsidRPr="00EF43A0">
        <w:rPr>
          <w:rFonts w:ascii="Arial" w:hAnsi="Arial" w:cs="Arial"/>
          <w:bCs/>
          <w:sz w:val="18"/>
          <w:szCs w:val="18"/>
        </w:rPr>
        <w:t>la parte proporcional de los servicios 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79080241" w14:textId="77777777" w:rsidR="006F1ED4" w:rsidRPr="00EF43A0" w:rsidRDefault="006F1ED4" w:rsidP="006F1ED4">
      <w:pPr>
        <w:tabs>
          <w:tab w:val="center" w:pos="567"/>
        </w:tabs>
        <w:autoSpaceDE w:val="0"/>
        <w:autoSpaceDN w:val="0"/>
        <w:adjustRightInd w:val="0"/>
        <w:spacing w:after="0" w:line="240" w:lineRule="auto"/>
        <w:ind w:left="284" w:right="423"/>
        <w:jc w:val="both"/>
        <w:rPr>
          <w:rFonts w:ascii="Arial" w:hAnsi="Arial" w:cs="Arial"/>
          <w:bCs/>
          <w:sz w:val="18"/>
          <w:szCs w:val="18"/>
        </w:rPr>
      </w:pPr>
    </w:p>
    <w:p w14:paraId="434B77E4" w14:textId="77777777" w:rsidR="006F1ED4" w:rsidRPr="00EF43A0" w:rsidRDefault="006F1ED4" w:rsidP="006F1ED4">
      <w:pPr>
        <w:tabs>
          <w:tab w:val="center" w:pos="567"/>
        </w:tabs>
        <w:autoSpaceDE w:val="0"/>
        <w:autoSpaceDN w:val="0"/>
        <w:adjustRightInd w:val="0"/>
        <w:spacing w:after="0" w:line="240" w:lineRule="auto"/>
        <w:ind w:left="284" w:right="423"/>
        <w:jc w:val="both"/>
        <w:rPr>
          <w:rFonts w:ascii="Arial" w:hAnsi="Arial" w:cs="Arial"/>
          <w:bCs/>
          <w:sz w:val="18"/>
          <w:szCs w:val="18"/>
        </w:rPr>
      </w:pPr>
    </w:p>
    <w:p w14:paraId="41433E78"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lang w:eastAsia="es-MX"/>
        </w:rPr>
        <w:t>VIGÉSIMACUARTA. RESCISIÓN</w:t>
      </w:r>
    </w:p>
    <w:p w14:paraId="4BC056DD" w14:textId="77777777" w:rsidR="006F1ED4" w:rsidRPr="00EF43A0" w:rsidRDefault="006F1ED4" w:rsidP="006F1ED4">
      <w:pPr>
        <w:spacing w:after="0" w:line="240" w:lineRule="auto"/>
        <w:ind w:right="51"/>
        <w:jc w:val="both"/>
        <w:rPr>
          <w:rFonts w:ascii="Arial" w:hAnsi="Arial" w:cs="Arial"/>
          <w:sz w:val="18"/>
          <w:szCs w:val="18"/>
        </w:rPr>
      </w:pPr>
    </w:p>
    <w:p w14:paraId="2CD12AE3" w14:textId="77777777" w:rsidR="006F1ED4" w:rsidRPr="00EF43A0" w:rsidRDefault="006F1ED4" w:rsidP="006F1ED4">
      <w:pPr>
        <w:tabs>
          <w:tab w:val="left" w:pos="2700"/>
        </w:tabs>
        <w:spacing w:after="0" w:line="240" w:lineRule="auto"/>
        <w:ind w:right="-1"/>
        <w:jc w:val="both"/>
        <w:rPr>
          <w:rFonts w:ascii="Arial" w:hAnsi="Arial" w:cs="Arial"/>
          <w:b/>
          <w:sz w:val="18"/>
          <w:szCs w:val="18"/>
        </w:rPr>
      </w:pPr>
      <w:r w:rsidRPr="00EF43A0">
        <w:rPr>
          <w:rFonts w:ascii="Arial" w:hAnsi="Arial" w:cs="Arial"/>
          <w:b/>
          <w:sz w:val="18"/>
          <w:szCs w:val="18"/>
        </w:rPr>
        <w:t xml:space="preserve">“LA DEPENDENCIA O ENTIDAD” </w:t>
      </w:r>
      <w:r w:rsidRPr="00EF43A0">
        <w:rPr>
          <w:rFonts w:ascii="Arial" w:hAnsi="Arial" w:cs="Arial"/>
          <w:bCs/>
          <w:sz w:val="18"/>
          <w:szCs w:val="18"/>
        </w:rPr>
        <w:t xml:space="preserve">podrá en cualquier momento rescindir administrativamente el presente contrato y hacer efectiva la fianza de cumplimiento, cuando </w:t>
      </w:r>
      <w:r w:rsidRPr="00EF43A0">
        <w:rPr>
          <w:rFonts w:ascii="Arial" w:hAnsi="Arial" w:cs="Arial"/>
          <w:b/>
          <w:sz w:val="18"/>
          <w:szCs w:val="18"/>
        </w:rPr>
        <w:t xml:space="preserve">“EL PROVEEDOR” </w:t>
      </w:r>
      <w:r w:rsidRPr="00EF43A0">
        <w:rPr>
          <w:rFonts w:ascii="Arial" w:hAnsi="Arial" w:cs="Arial"/>
          <w:bCs/>
          <w:sz w:val="18"/>
          <w:szCs w:val="18"/>
        </w:rPr>
        <w:t>incurra en incumplimiento de sus obligaciones contractuales, sin necesidad de acudir a los tribunales competentes en la materia, por lo que, de manera enunciativa, más no limitativa, se entenderá por incumplimiento:</w:t>
      </w:r>
    </w:p>
    <w:p w14:paraId="6F670EB1" w14:textId="77777777" w:rsidR="006F1ED4" w:rsidRPr="00EF43A0" w:rsidRDefault="006F1ED4" w:rsidP="006F1ED4">
      <w:pPr>
        <w:spacing w:after="0" w:line="240" w:lineRule="auto"/>
        <w:ind w:right="51"/>
        <w:jc w:val="both"/>
        <w:rPr>
          <w:rFonts w:ascii="Arial" w:hAnsi="Arial" w:cs="Arial"/>
          <w:sz w:val="18"/>
          <w:szCs w:val="18"/>
        </w:rPr>
      </w:pPr>
    </w:p>
    <w:p w14:paraId="5FABA066" w14:textId="77777777" w:rsidR="006F1ED4" w:rsidRPr="00EF43A0" w:rsidRDefault="006F1ED4" w:rsidP="006311F8">
      <w:pPr>
        <w:pStyle w:val="Prrafodelista"/>
        <w:numPr>
          <w:ilvl w:val="0"/>
          <w:numId w:val="11"/>
        </w:numPr>
        <w:tabs>
          <w:tab w:val="left" w:pos="284"/>
        </w:tabs>
        <w:spacing w:after="0" w:line="240" w:lineRule="auto"/>
        <w:ind w:left="567" w:right="-1" w:hanging="283"/>
        <w:contextualSpacing/>
        <w:jc w:val="both"/>
        <w:rPr>
          <w:rFonts w:ascii="Arial" w:hAnsi="Arial" w:cs="Arial"/>
          <w:b/>
          <w:sz w:val="18"/>
          <w:szCs w:val="18"/>
        </w:rPr>
      </w:pPr>
      <w:r w:rsidRPr="00EF43A0">
        <w:rPr>
          <w:rFonts w:ascii="Arial" w:hAnsi="Arial" w:cs="Arial"/>
          <w:sz w:val="18"/>
          <w:szCs w:val="18"/>
        </w:rPr>
        <w:t>La contravención a los términos pactados para la prestación de los servicios, establecidos en el presente contrato</w:t>
      </w:r>
      <w:r w:rsidRPr="00EF43A0">
        <w:rPr>
          <w:rFonts w:ascii="Arial" w:hAnsi="Arial" w:cs="Arial"/>
          <w:b/>
          <w:sz w:val="18"/>
          <w:szCs w:val="18"/>
        </w:rPr>
        <w:t>.</w:t>
      </w:r>
    </w:p>
    <w:p w14:paraId="56354BE2" w14:textId="77777777" w:rsidR="006F1ED4" w:rsidRPr="00EF43A0" w:rsidRDefault="006F1ED4" w:rsidP="006311F8">
      <w:pPr>
        <w:pStyle w:val="Prrafodelista"/>
        <w:numPr>
          <w:ilvl w:val="0"/>
          <w:numId w:val="11"/>
        </w:numPr>
        <w:tabs>
          <w:tab w:val="left" w:pos="284"/>
        </w:tabs>
        <w:spacing w:after="0" w:line="240" w:lineRule="auto"/>
        <w:ind w:left="567" w:right="-1" w:hanging="283"/>
        <w:contextualSpacing/>
        <w:jc w:val="both"/>
        <w:rPr>
          <w:rFonts w:ascii="Arial" w:hAnsi="Arial" w:cs="Arial"/>
          <w:sz w:val="18"/>
          <w:szCs w:val="18"/>
        </w:rPr>
      </w:pPr>
      <w:r w:rsidRPr="00EF43A0">
        <w:rPr>
          <w:rFonts w:ascii="Arial" w:hAnsi="Arial" w:cs="Arial"/>
          <w:sz w:val="18"/>
          <w:szCs w:val="18"/>
        </w:rPr>
        <w:t>Si transfiere en todo o en parte las obligaciones que deriven del presente contrato a un tercero ajeno a la relación contractual.</w:t>
      </w:r>
    </w:p>
    <w:p w14:paraId="55AD0D58" w14:textId="77777777" w:rsidR="006F1ED4" w:rsidRPr="00EF43A0" w:rsidRDefault="006F1ED4" w:rsidP="006311F8">
      <w:pPr>
        <w:pStyle w:val="Prrafodelista"/>
        <w:numPr>
          <w:ilvl w:val="0"/>
          <w:numId w:val="11"/>
        </w:numPr>
        <w:tabs>
          <w:tab w:val="left" w:pos="284"/>
        </w:tabs>
        <w:spacing w:after="0" w:line="240" w:lineRule="auto"/>
        <w:ind w:left="567" w:right="-1" w:hanging="283"/>
        <w:contextualSpacing/>
        <w:jc w:val="both"/>
        <w:rPr>
          <w:rFonts w:ascii="Arial" w:hAnsi="Arial" w:cs="Arial"/>
          <w:sz w:val="18"/>
          <w:szCs w:val="18"/>
        </w:rPr>
      </w:pPr>
      <w:r w:rsidRPr="00EF43A0">
        <w:rPr>
          <w:rFonts w:ascii="Arial" w:hAnsi="Arial" w:cs="Arial"/>
          <w:sz w:val="18"/>
          <w:szCs w:val="18"/>
        </w:rPr>
        <w:t xml:space="preserve">Si cede los derechos de cobro derivados del contrato, sin contar con la conformidad previa y por escrito de </w:t>
      </w:r>
      <w:r w:rsidRPr="00EF43A0">
        <w:rPr>
          <w:rFonts w:ascii="Arial" w:hAnsi="Arial" w:cs="Arial"/>
          <w:b/>
          <w:sz w:val="18"/>
          <w:szCs w:val="18"/>
        </w:rPr>
        <w:t xml:space="preserve"> “LA DEPENDENCIA O ENTIDAD”</w:t>
      </w:r>
      <w:r w:rsidRPr="00EF43A0">
        <w:rPr>
          <w:rFonts w:ascii="Arial" w:hAnsi="Arial" w:cs="Arial"/>
          <w:sz w:val="18"/>
          <w:szCs w:val="18"/>
        </w:rPr>
        <w:t>.</w:t>
      </w:r>
    </w:p>
    <w:p w14:paraId="6AE5C68D" w14:textId="77777777" w:rsidR="006F1ED4" w:rsidRPr="00EF43A0" w:rsidRDefault="006F1ED4" w:rsidP="006311F8">
      <w:pPr>
        <w:pStyle w:val="Prrafodelista"/>
        <w:numPr>
          <w:ilvl w:val="0"/>
          <w:numId w:val="11"/>
        </w:numPr>
        <w:tabs>
          <w:tab w:val="left" w:pos="284"/>
        </w:tabs>
        <w:spacing w:after="0" w:line="240" w:lineRule="auto"/>
        <w:ind w:left="567" w:right="-1" w:hanging="283"/>
        <w:contextualSpacing/>
        <w:jc w:val="both"/>
        <w:rPr>
          <w:rFonts w:ascii="Arial" w:hAnsi="Arial" w:cs="Arial"/>
          <w:sz w:val="18"/>
          <w:szCs w:val="18"/>
        </w:rPr>
      </w:pPr>
      <w:r w:rsidRPr="00EF43A0">
        <w:rPr>
          <w:rFonts w:ascii="Arial" w:hAnsi="Arial" w:cs="Arial"/>
          <w:sz w:val="18"/>
          <w:szCs w:val="18"/>
        </w:rPr>
        <w:t>Si suspende total o parcialmente y sin causa justificada la prestación de los servicios del presente contrato.</w:t>
      </w:r>
    </w:p>
    <w:p w14:paraId="0BFF0A69" w14:textId="77777777" w:rsidR="006F1ED4" w:rsidRPr="00EF43A0" w:rsidRDefault="006F1ED4" w:rsidP="006311F8">
      <w:pPr>
        <w:pStyle w:val="Prrafodelista"/>
        <w:numPr>
          <w:ilvl w:val="0"/>
          <w:numId w:val="11"/>
        </w:numPr>
        <w:spacing w:after="0" w:line="240" w:lineRule="auto"/>
        <w:ind w:left="567" w:hanging="283"/>
        <w:contextualSpacing/>
        <w:jc w:val="both"/>
        <w:rPr>
          <w:rFonts w:ascii="Arial" w:hAnsi="Arial" w:cs="Arial"/>
          <w:sz w:val="18"/>
          <w:szCs w:val="18"/>
        </w:rPr>
      </w:pPr>
      <w:r w:rsidRPr="00EF43A0">
        <w:rPr>
          <w:rFonts w:ascii="Arial" w:hAnsi="Arial" w:cs="Arial"/>
          <w:sz w:val="18"/>
          <w:szCs w:val="18"/>
        </w:rPr>
        <w:t>Si no se realiza la prestación de los servicios en tiempo y forma conforme a lo establecido en el presente contrato y sus respectivos anexos.</w:t>
      </w:r>
    </w:p>
    <w:p w14:paraId="523F02EF" w14:textId="77777777" w:rsidR="006F1ED4" w:rsidRPr="00EF43A0" w:rsidRDefault="006F1ED4" w:rsidP="006311F8">
      <w:pPr>
        <w:pStyle w:val="Prrafodelista"/>
        <w:numPr>
          <w:ilvl w:val="0"/>
          <w:numId w:val="11"/>
        </w:numPr>
        <w:tabs>
          <w:tab w:val="left" w:pos="284"/>
        </w:tabs>
        <w:spacing w:after="0" w:line="240" w:lineRule="auto"/>
        <w:ind w:left="567" w:right="-1" w:hanging="283"/>
        <w:contextualSpacing/>
        <w:jc w:val="both"/>
        <w:rPr>
          <w:rFonts w:ascii="Arial" w:hAnsi="Arial" w:cs="Arial"/>
          <w:sz w:val="18"/>
          <w:szCs w:val="18"/>
        </w:rPr>
      </w:pPr>
      <w:r w:rsidRPr="00EF43A0">
        <w:rPr>
          <w:rFonts w:ascii="Arial" w:hAnsi="Arial" w:cs="Arial"/>
          <w:sz w:val="18"/>
          <w:szCs w:val="18"/>
        </w:rPr>
        <w:t>Si no proporciona a los Órganos de Fiscalización, la información que le sea requerida con motivo de las auditorías, visitas e inspecciones que realicen.</w:t>
      </w:r>
    </w:p>
    <w:p w14:paraId="56606BC8" w14:textId="77777777" w:rsidR="006F1ED4" w:rsidRPr="00EF43A0" w:rsidRDefault="006F1ED4" w:rsidP="006311F8">
      <w:pPr>
        <w:pStyle w:val="Prrafodelista"/>
        <w:numPr>
          <w:ilvl w:val="0"/>
          <w:numId w:val="11"/>
        </w:numPr>
        <w:tabs>
          <w:tab w:val="left" w:pos="284"/>
        </w:tabs>
        <w:spacing w:after="0" w:line="240" w:lineRule="auto"/>
        <w:ind w:left="567" w:right="-1" w:hanging="283"/>
        <w:contextualSpacing/>
        <w:jc w:val="both"/>
        <w:rPr>
          <w:rFonts w:ascii="Arial" w:hAnsi="Arial" w:cs="Arial"/>
          <w:sz w:val="18"/>
          <w:szCs w:val="18"/>
        </w:rPr>
      </w:pPr>
      <w:r w:rsidRPr="00EF43A0">
        <w:rPr>
          <w:rFonts w:ascii="Arial" w:hAnsi="Arial" w:cs="Arial"/>
          <w:sz w:val="18"/>
          <w:szCs w:val="18"/>
        </w:rPr>
        <w:t>Si es declarado en concurso mercantil, o por cualquier otra causa distinta o análoga que afecte su patrimonio.</w:t>
      </w:r>
    </w:p>
    <w:p w14:paraId="4C13B325" w14:textId="77777777" w:rsidR="006F1ED4" w:rsidRPr="00EF43A0" w:rsidRDefault="006F1ED4" w:rsidP="006311F8">
      <w:pPr>
        <w:pStyle w:val="Prrafodelista"/>
        <w:numPr>
          <w:ilvl w:val="0"/>
          <w:numId w:val="11"/>
        </w:numPr>
        <w:spacing w:after="0" w:line="240" w:lineRule="auto"/>
        <w:ind w:left="567" w:right="-1" w:hanging="283"/>
        <w:contextualSpacing/>
        <w:jc w:val="both"/>
        <w:rPr>
          <w:rFonts w:ascii="Arial" w:hAnsi="Arial" w:cs="Arial"/>
          <w:bCs/>
          <w:sz w:val="18"/>
          <w:szCs w:val="18"/>
          <w:lang w:val="es-ES"/>
        </w:rPr>
      </w:pPr>
      <w:r w:rsidRPr="00EF43A0">
        <w:rPr>
          <w:rFonts w:ascii="Arial" w:hAnsi="Arial" w:cs="Arial"/>
          <w:bCs/>
          <w:sz w:val="18"/>
          <w:szCs w:val="18"/>
          <w:lang w:val="es-ES"/>
        </w:rPr>
        <w:t>Si se comprueba la falsedad de alguna manifestación, información o documentación proporcionada para efecto del presente contrato;</w:t>
      </w:r>
    </w:p>
    <w:p w14:paraId="2ACC63F7" w14:textId="77777777" w:rsidR="006F1ED4" w:rsidRPr="00EF43A0" w:rsidRDefault="006F1ED4" w:rsidP="006311F8">
      <w:pPr>
        <w:pStyle w:val="Prrafodelista"/>
        <w:numPr>
          <w:ilvl w:val="0"/>
          <w:numId w:val="11"/>
        </w:numPr>
        <w:spacing w:after="0" w:line="240" w:lineRule="auto"/>
        <w:ind w:left="567" w:right="-1" w:hanging="283"/>
        <w:contextualSpacing/>
        <w:jc w:val="both"/>
        <w:rPr>
          <w:rFonts w:ascii="Arial" w:hAnsi="Arial" w:cs="Arial"/>
          <w:bCs/>
          <w:sz w:val="18"/>
          <w:szCs w:val="18"/>
          <w:lang w:val="es-ES"/>
        </w:rPr>
      </w:pPr>
      <w:r w:rsidRPr="00EF43A0">
        <w:rPr>
          <w:rFonts w:ascii="Arial" w:hAnsi="Arial" w:cs="Arial"/>
          <w:bCs/>
          <w:sz w:val="18"/>
          <w:szCs w:val="18"/>
          <w:lang w:val="es-ES"/>
        </w:rPr>
        <w:t xml:space="preserve">En general, </w:t>
      </w:r>
      <w:r w:rsidRPr="00EF43A0">
        <w:rPr>
          <w:rFonts w:ascii="Arial" w:hAnsi="Arial" w:cs="Arial"/>
          <w:bCs/>
          <w:sz w:val="18"/>
          <w:szCs w:val="18"/>
        </w:rPr>
        <w:t xml:space="preserve">incurra en incumplimiento total o parcial de las obligaciones que se estipulen en el presente contrato y sus anexos o de las disposiciones de la </w:t>
      </w:r>
      <w:r w:rsidRPr="00EF43A0">
        <w:rPr>
          <w:rFonts w:ascii="Arial" w:hAnsi="Arial" w:cs="Arial"/>
          <w:b/>
          <w:sz w:val="18"/>
          <w:szCs w:val="18"/>
        </w:rPr>
        <w:t>“LAASSP”</w:t>
      </w:r>
      <w:r w:rsidRPr="00EF43A0">
        <w:rPr>
          <w:rFonts w:ascii="Arial" w:hAnsi="Arial" w:cs="Arial"/>
          <w:bCs/>
          <w:sz w:val="18"/>
          <w:szCs w:val="18"/>
        </w:rPr>
        <w:t xml:space="preserve"> y su Reglamento.</w:t>
      </w:r>
    </w:p>
    <w:p w14:paraId="7E23C62E" w14:textId="77777777" w:rsidR="006F1ED4" w:rsidRPr="00EF43A0" w:rsidRDefault="006F1ED4" w:rsidP="006311F8">
      <w:pPr>
        <w:pStyle w:val="Prrafodelista"/>
        <w:numPr>
          <w:ilvl w:val="0"/>
          <w:numId w:val="11"/>
        </w:numPr>
        <w:tabs>
          <w:tab w:val="left" w:pos="284"/>
        </w:tabs>
        <w:spacing w:after="0" w:line="240" w:lineRule="auto"/>
        <w:ind w:left="567" w:right="-1" w:hanging="283"/>
        <w:contextualSpacing/>
        <w:jc w:val="both"/>
        <w:rPr>
          <w:rFonts w:ascii="Arial" w:hAnsi="Arial" w:cs="Arial"/>
          <w:bCs/>
          <w:sz w:val="18"/>
          <w:szCs w:val="18"/>
        </w:rPr>
      </w:pPr>
      <w:r w:rsidRPr="00EF43A0">
        <w:rPr>
          <w:rFonts w:ascii="Arial" w:hAnsi="Arial" w:cs="Arial"/>
          <w:bCs/>
          <w:sz w:val="18"/>
          <w:szCs w:val="18"/>
        </w:rPr>
        <w:t>Si no entrega dentro de los 10 (diez) días naturales siguientes a la fecha de firma del presente contrato, la garantía de cumplimiento del mismo.</w:t>
      </w:r>
    </w:p>
    <w:p w14:paraId="3D76CF8B" w14:textId="77777777" w:rsidR="006F1ED4" w:rsidRPr="00EF43A0" w:rsidRDefault="006F1ED4" w:rsidP="006311F8">
      <w:pPr>
        <w:pStyle w:val="Prrafodelista"/>
        <w:numPr>
          <w:ilvl w:val="0"/>
          <w:numId w:val="11"/>
        </w:numPr>
        <w:spacing w:after="0" w:line="240" w:lineRule="auto"/>
        <w:ind w:left="567" w:right="-1" w:hanging="283"/>
        <w:contextualSpacing/>
        <w:jc w:val="both"/>
        <w:rPr>
          <w:rFonts w:ascii="Arial" w:hAnsi="Arial" w:cs="Arial"/>
          <w:bCs/>
          <w:sz w:val="18"/>
          <w:szCs w:val="18"/>
          <w:lang w:val="es-ES"/>
        </w:rPr>
      </w:pPr>
      <w:r w:rsidRPr="00EF43A0">
        <w:rPr>
          <w:rFonts w:ascii="Arial" w:hAnsi="Arial" w:cs="Arial"/>
          <w:bCs/>
          <w:sz w:val="18"/>
          <w:szCs w:val="18"/>
          <w:lang w:val="es-ES"/>
        </w:rPr>
        <w:t xml:space="preserve">Si la suma de las penas convencionales o las deducciones al pago, igualan el monto total de la garantía de cumplimiento del contrato </w:t>
      </w:r>
      <w:r w:rsidRPr="00EF43A0">
        <w:rPr>
          <w:rFonts w:ascii="Arial" w:hAnsi="Arial" w:cs="Arial"/>
          <w:bCs/>
          <w:sz w:val="18"/>
          <w:szCs w:val="18"/>
        </w:rPr>
        <w:t>y/o</w:t>
      </w:r>
      <w:r w:rsidRPr="00EF43A0">
        <w:rPr>
          <w:rFonts w:ascii="Arial" w:hAnsi="Arial" w:cs="Arial"/>
          <w:bCs/>
          <w:sz w:val="18"/>
          <w:szCs w:val="18"/>
          <w:lang w:val="es-ES"/>
        </w:rPr>
        <w:t xml:space="preserve"> alcanzan el 20% (veinte por ciento) del monto total de este contrato cuando no se haya requerido la garantía de cumplimiento;</w:t>
      </w:r>
    </w:p>
    <w:p w14:paraId="1204D2A7" w14:textId="77777777" w:rsidR="006F1ED4" w:rsidRPr="00EF43A0" w:rsidRDefault="006F1ED4" w:rsidP="006311F8">
      <w:pPr>
        <w:pStyle w:val="Prrafodelista"/>
        <w:numPr>
          <w:ilvl w:val="0"/>
          <w:numId w:val="11"/>
        </w:numPr>
        <w:spacing w:after="0" w:line="240" w:lineRule="auto"/>
        <w:ind w:left="567" w:right="-1" w:hanging="283"/>
        <w:contextualSpacing/>
        <w:jc w:val="both"/>
        <w:rPr>
          <w:rFonts w:ascii="Arial" w:hAnsi="Arial" w:cs="Arial"/>
          <w:b/>
          <w:sz w:val="18"/>
          <w:szCs w:val="18"/>
          <w:lang w:val="es-ES"/>
        </w:rPr>
      </w:pPr>
      <w:r w:rsidRPr="00EF43A0">
        <w:rPr>
          <w:rFonts w:ascii="Arial" w:hAnsi="Arial" w:cs="Arial"/>
          <w:bCs/>
          <w:sz w:val="18"/>
          <w:szCs w:val="18"/>
          <w:lang w:val="es-ES"/>
        </w:rPr>
        <w:t>Si divulga, transfiere o utiliza la información que conozca en el desarrollo del cumplimiento del objeto del presente contrato, sin contar con la autorización de</w:t>
      </w:r>
      <w:r w:rsidRPr="00EF43A0">
        <w:rPr>
          <w:rFonts w:ascii="Arial" w:hAnsi="Arial" w:cs="Arial"/>
          <w:b/>
          <w:sz w:val="18"/>
          <w:szCs w:val="18"/>
        </w:rPr>
        <w:t xml:space="preserve"> “LA DEPENDENCIA O ENTIDAD” </w:t>
      </w:r>
      <w:r w:rsidRPr="00EF43A0">
        <w:rPr>
          <w:rFonts w:ascii="Arial" w:hAnsi="Arial" w:cs="Arial"/>
          <w:bCs/>
          <w:sz w:val="18"/>
          <w:szCs w:val="18"/>
          <w:lang w:val="es-ES"/>
        </w:rPr>
        <w:t>en los términos de lo dispuesto en la CLÁUSULA VIGÉSIMA PRIMERADE CONFIDENCIALIDAD Y PROTECCIÓN DE DATOS PERSONALES del presente instrumento jurídico;</w:t>
      </w:r>
    </w:p>
    <w:p w14:paraId="5E120B43" w14:textId="77777777" w:rsidR="006F1ED4" w:rsidRPr="00EF43A0" w:rsidRDefault="006F1ED4" w:rsidP="006311F8">
      <w:pPr>
        <w:pStyle w:val="Prrafodelista"/>
        <w:numPr>
          <w:ilvl w:val="0"/>
          <w:numId w:val="11"/>
        </w:numPr>
        <w:spacing w:after="0" w:line="240" w:lineRule="auto"/>
        <w:ind w:left="567" w:right="-1" w:hanging="283"/>
        <w:contextualSpacing/>
        <w:jc w:val="both"/>
        <w:rPr>
          <w:rFonts w:ascii="Arial" w:hAnsi="Arial" w:cs="Arial"/>
          <w:b/>
          <w:sz w:val="18"/>
          <w:szCs w:val="18"/>
          <w:lang w:val="es-ES"/>
        </w:rPr>
      </w:pPr>
      <w:r w:rsidRPr="00EF43A0">
        <w:rPr>
          <w:rFonts w:ascii="Arial" w:hAnsi="Arial" w:cs="Arial"/>
          <w:bCs/>
          <w:sz w:val="18"/>
          <w:szCs w:val="18"/>
          <w:lang w:val="es-ES"/>
        </w:rPr>
        <w:lastRenderedPageBreak/>
        <w:t>Cuando</w:t>
      </w:r>
      <w:r w:rsidRPr="00EF43A0">
        <w:rPr>
          <w:rFonts w:ascii="Arial" w:hAnsi="Arial" w:cs="Arial"/>
          <w:b/>
          <w:sz w:val="18"/>
          <w:szCs w:val="18"/>
        </w:rPr>
        <w:t xml:space="preserve"> “EL PROVEEDOR</w:t>
      </w:r>
      <w:r w:rsidRPr="00EF43A0">
        <w:rPr>
          <w:rFonts w:ascii="Arial" w:hAnsi="Arial" w:cs="Arial"/>
          <w:bCs/>
          <w:sz w:val="18"/>
          <w:szCs w:val="18"/>
        </w:rPr>
        <w:t>”</w:t>
      </w:r>
      <w:r w:rsidRPr="00EF43A0">
        <w:rPr>
          <w:rFonts w:ascii="Arial" w:hAnsi="Arial" w:cs="Arial"/>
          <w:bCs/>
          <w:sz w:val="18"/>
          <w:szCs w:val="18"/>
          <w:lang w:val="es-ES"/>
        </w:rPr>
        <w:t xml:space="preserve"> y/o su personal, impidan el desempeño normal de labores de</w:t>
      </w:r>
      <w:r w:rsidRPr="00EF43A0">
        <w:rPr>
          <w:rFonts w:ascii="Arial" w:hAnsi="Arial" w:cs="Arial"/>
          <w:b/>
          <w:sz w:val="18"/>
          <w:szCs w:val="18"/>
        </w:rPr>
        <w:t xml:space="preserve"> “LA DEPENDENCIA O ENTIDAD”</w:t>
      </w:r>
      <w:r w:rsidRPr="00EF43A0">
        <w:rPr>
          <w:rFonts w:ascii="Arial" w:hAnsi="Arial" w:cs="Arial"/>
          <w:b/>
          <w:sz w:val="18"/>
          <w:szCs w:val="18"/>
          <w:lang w:val="es-ES"/>
        </w:rPr>
        <w:t>;</w:t>
      </w:r>
    </w:p>
    <w:p w14:paraId="7546E4D3" w14:textId="77777777" w:rsidR="006F1ED4" w:rsidRPr="00EF43A0" w:rsidRDefault="006F1ED4" w:rsidP="006311F8">
      <w:pPr>
        <w:pStyle w:val="Prrafodelista"/>
        <w:numPr>
          <w:ilvl w:val="0"/>
          <w:numId w:val="11"/>
        </w:numPr>
        <w:tabs>
          <w:tab w:val="left" w:pos="284"/>
        </w:tabs>
        <w:spacing w:after="0" w:line="240" w:lineRule="auto"/>
        <w:ind w:left="567" w:right="-1" w:hanging="283"/>
        <w:contextualSpacing/>
        <w:jc w:val="both"/>
        <w:rPr>
          <w:rFonts w:ascii="Arial" w:hAnsi="Arial" w:cs="Arial"/>
          <w:b/>
          <w:sz w:val="18"/>
          <w:szCs w:val="18"/>
        </w:rPr>
      </w:pPr>
      <w:r w:rsidRPr="00EF43A0">
        <w:rPr>
          <w:rFonts w:ascii="Arial" w:hAnsi="Arial" w:cs="Arial"/>
          <w:bCs/>
          <w:sz w:val="18"/>
          <w:szCs w:val="18"/>
        </w:rPr>
        <w:t>Solo para proveedores extranjeros. Si cambia de nacionalidad e invoca la protección de su gobierno contra reclamaciones y órdenes de</w:t>
      </w:r>
      <w:r w:rsidRPr="00EF43A0">
        <w:rPr>
          <w:rFonts w:ascii="Arial" w:hAnsi="Arial" w:cs="Arial"/>
          <w:b/>
          <w:sz w:val="18"/>
          <w:szCs w:val="18"/>
        </w:rPr>
        <w:t xml:space="preserve"> “LA DEPENDENCIA O ENTIDAD”.</w:t>
      </w:r>
    </w:p>
    <w:p w14:paraId="3BC56A8A" w14:textId="77777777" w:rsidR="006F1ED4" w:rsidRPr="00EF43A0" w:rsidRDefault="006F1ED4" w:rsidP="006F1ED4">
      <w:pPr>
        <w:spacing w:after="0" w:line="240" w:lineRule="auto"/>
        <w:ind w:right="51"/>
        <w:jc w:val="both"/>
        <w:rPr>
          <w:rFonts w:ascii="Arial" w:hAnsi="Arial" w:cs="Arial"/>
          <w:sz w:val="18"/>
          <w:szCs w:val="18"/>
        </w:rPr>
      </w:pPr>
    </w:p>
    <w:p w14:paraId="1F94FB97" w14:textId="77777777" w:rsidR="006F1ED4" w:rsidRPr="00EF43A0" w:rsidRDefault="006F1ED4" w:rsidP="006F1ED4">
      <w:pPr>
        <w:spacing w:after="0" w:line="240" w:lineRule="auto"/>
        <w:jc w:val="both"/>
        <w:rPr>
          <w:rFonts w:ascii="Arial" w:hAnsi="Arial" w:cs="Arial"/>
          <w:sz w:val="18"/>
          <w:szCs w:val="18"/>
          <w:lang w:val="es-ES"/>
        </w:rPr>
      </w:pPr>
      <w:r w:rsidRPr="00EF43A0">
        <w:rPr>
          <w:rFonts w:ascii="Arial" w:hAnsi="Arial" w:cs="Arial"/>
          <w:sz w:val="18"/>
          <w:szCs w:val="18"/>
          <w:lang w:val="es-ES"/>
        </w:rPr>
        <w:t xml:space="preserve">Para el caso de optar por la rescisión del contrato, </w:t>
      </w:r>
      <w:r w:rsidRPr="00EF43A0">
        <w:rPr>
          <w:rFonts w:ascii="Arial" w:hAnsi="Arial" w:cs="Arial"/>
          <w:b/>
          <w:sz w:val="18"/>
          <w:szCs w:val="18"/>
        </w:rPr>
        <w:t>“LA DEPENDENCIA O ENTIDAD”</w:t>
      </w:r>
      <w:r w:rsidRPr="00EF43A0">
        <w:rPr>
          <w:rFonts w:ascii="Arial" w:hAnsi="Arial" w:cs="Arial"/>
          <w:sz w:val="18"/>
          <w:szCs w:val="18"/>
          <w:lang w:val="es-ES"/>
        </w:rPr>
        <w:t xml:space="preserve">comunicará por escrito a </w:t>
      </w:r>
      <w:r w:rsidRPr="00EF43A0">
        <w:rPr>
          <w:rFonts w:ascii="Arial" w:hAnsi="Arial" w:cs="Arial"/>
          <w:b/>
          <w:sz w:val="18"/>
          <w:szCs w:val="18"/>
        </w:rPr>
        <w:t>“EL PROVEEDOR”</w:t>
      </w:r>
      <w:r w:rsidRPr="00EF43A0">
        <w:rPr>
          <w:rFonts w:ascii="Arial" w:hAnsi="Arial" w:cs="Arial"/>
          <w:sz w:val="18"/>
          <w:szCs w:val="18"/>
          <w:lang w:val="es-ES"/>
        </w:rPr>
        <w:t>el incumplimiento en que haya incurrido, para que en un término de 5 (cinco) días hábiles contados a partir del día siguiente de la notificación, exponga lo que a su derecho convenga y aporte en su caso las pruebas que estime pertinentes.</w:t>
      </w:r>
    </w:p>
    <w:p w14:paraId="31847FF6" w14:textId="77777777" w:rsidR="006F1ED4" w:rsidRPr="00EF43A0" w:rsidRDefault="006F1ED4" w:rsidP="006F1ED4">
      <w:pPr>
        <w:spacing w:after="0" w:line="240" w:lineRule="auto"/>
        <w:ind w:right="-1"/>
        <w:jc w:val="both"/>
        <w:rPr>
          <w:rFonts w:ascii="Arial" w:hAnsi="Arial" w:cs="Arial"/>
          <w:sz w:val="18"/>
          <w:szCs w:val="18"/>
          <w:lang w:val="es-ES"/>
        </w:rPr>
      </w:pPr>
    </w:p>
    <w:p w14:paraId="432DCB5F" w14:textId="77777777" w:rsidR="006F1ED4" w:rsidRPr="00EF43A0" w:rsidRDefault="006F1ED4" w:rsidP="006F1ED4">
      <w:pPr>
        <w:tabs>
          <w:tab w:val="left" w:pos="2700"/>
        </w:tabs>
        <w:spacing w:after="0" w:line="240" w:lineRule="auto"/>
        <w:ind w:right="-1"/>
        <w:jc w:val="both"/>
        <w:rPr>
          <w:rFonts w:ascii="Arial" w:hAnsi="Arial" w:cs="Arial"/>
          <w:b/>
          <w:sz w:val="18"/>
          <w:szCs w:val="18"/>
        </w:rPr>
      </w:pPr>
      <w:r w:rsidRPr="00EF43A0">
        <w:rPr>
          <w:rFonts w:ascii="Arial" w:hAnsi="Arial" w:cs="Arial"/>
          <w:sz w:val="18"/>
          <w:szCs w:val="18"/>
        </w:rPr>
        <w:t xml:space="preserve">Transcurrido dicho término </w:t>
      </w:r>
      <w:r w:rsidRPr="00EF43A0">
        <w:rPr>
          <w:rFonts w:ascii="Arial" w:hAnsi="Arial" w:cs="Arial"/>
          <w:b/>
          <w:sz w:val="18"/>
          <w:szCs w:val="18"/>
        </w:rPr>
        <w:t>“LA DEPENDENCIA O ENTIDAD”</w:t>
      </w:r>
      <w:r w:rsidRPr="00EF43A0">
        <w:rPr>
          <w:rFonts w:ascii="Arial" w:hAnsi="Arial" w:cs="Arial"/>
          <w:sz w:val="18"/>
          <w:szCs w:val="18"/>
        </w:rPr>
        <w:t xml:space="preserve">, en un plazo de 15 (quince) días hábiles siguientes, tomando en consideración los argumentos y pruebas que hubiere hecho valer </w:t>
      </w:r>
      <w:r w:rsidRPr="00EF43A0">
        <w:rPr>
          <w:rFonts w:ascii="Arial" w:hAnsi="Arial" w:cs="Arial"/>
          <w:b/>
          <w:sz w:val="18"/>
          <w:szCs w:val="18"/>
        </w:rPr>
        <w:t>“EL PROVEEDOR”</w:t>
      </w:r>
      <w:r w:rsidRPr="00EF43A0">
        <w:rPr>
          <w:rFonts w:ascii="Arial" w:hAnsi="Arial" w:cs="Arial"/>
          <w:sz w:val="18"/>
          <w:szCs w:val="18"/>
        </w:rPr>
        <w:t xml:space="preserve">, determinará de manera fundada y motivada dar o no por rescindido el contrato, y comunicará a </w:t>
      </w:r>
      <w:r w:rsidRPr="00EF43A0">
        <w:rPr>
          <w:rFonts w:ascii="Arial" w:hAnsi="Arial" w:cs="Arial"/>
          <w:b/>
          <w:sz w:val="18"/>
          <w:szCs w:val="18"/>
        </w:rPr>
        <w:t xml:space="preserve">“EL PROVEEDOR” </w:t>
      </w:r>
      <w:r w:rsidRPr="00EF43A0">
        <w:rPr>
          <w:rFonts w:ascii="Arial" w:hAnsi="Arial" w:cs="Arial"/>
          <w:sz w:val="18"/>
          <w:szCs w:val="18"/>
        </w:rPr>
        <w:t>dicha determinación dentro del citado plazo.</w:t>
      </w:r>
    </w:p>
    <w:p w14:paraId="4EDFCE88" w14:textId="77777777" w:rsidR="006F1ED4" w:rsidRPr="00EF43A0" w:rsidRDefault="006F1ED4" w:rsidP="006F1ED4">
      <w:pPr>
        <w:tabs>
          <w:tab w:val="left" w:pos="2700"/>
        </w:tabs>
        <w:spacing w:after="0" w:line="240" w:lineRule="auto"/>
        <w:ind w:right="-1"/>
        <w:jc w:val="both"/>
        <w:rPr>
          <w:rFonts w:ascii="Arial" w:hAnsi="Arial" w:cs="Arial"/>
          <w:sz w:val="18"/>
          <w:szCs w:val="18"/>
        </w:rPr>
      </w:pPr>
    </w:p>
    <w:p w14:paraId="7B031B22" w14:textId="77777777" w:rsidR="006F1ED4" w:rsidRPr="00EF43A0" w:rsidRDefault="006F1ED4" w:rsidP="006F1ED4">
      <w:pPr>
        <w:tabs>
          <w:tab w:val="left" w:pos="2700"/>
        </w:tabs>
        <w:spacing w:after="0" w:line="240" w:lineRule="auto"/>
        <w:ind w:right="-1"/>
        <w:jc w:val="both"/>
        <w:rPr>
          <w:rFonts w:ascii="Arial" w:hAnsi="Arial" w:cs="Arial"/>
          <w:sz w:val="18"/>
          <w:szCs w:val="18"/>
        </w:rPr>
      </w:pPr>
      <w:r w:rsidRPr="00EF43A0">
        <w:rPr>
          <w:rFonts w:ascii="Arial" w:hAnsi="Arial" w:cs="Arial"/>
          <w:sz w:val="18"/>
          <w:szCs w:val="18"/>
        </w:rPr>
        <w:t xml:space="preserve">Cuando se rescinda el contrato, se formulará el finiquito correspondiente, a efecto de hacer constar los pagos que deba efectuar </w:t>
      </w:r>
      <w:r w:rsidRPr="00EF43A0">
        <w:rPr>
          <w:rFonts w:ascii="Arial" w:hAnsi="Arial" w:cs="Arial"/>
          <w:b/>
          <w:sz w:val="18"/>
          <w:szCs w:val="18"/>
        </w:rPr>
        <w:t xml:space="preserve">“LA DEPENDENCIA O ENTIDAD” </w:t>
      </w:r>
      <w:r w:rsidRPr="00EF43A0">
        <w:rPr>
          <w:rFonts w:ascii="Arial" w:hAnsi="Arial" w:cs="Arial"/>
          <w:sz w:val="18"/>
          <w:szCs w:val="18"/>
        </w:rPr>
        <w:t xml:space="preserve">por concepto del contrato hasta el momento de rescisión, o los que resulten a cargo de </w:t>
      </w:r>
      <w:r w:rsidRPr="00EF43A0">
        <w:rPr>
          <w:rFonts w:ascii="Arial" w:hAnsi="Arial" w:cs="Arial"/>
          <w:b/>
          <w:sz w:val="18"/>
          <w:szCs w:val="18"/>
        </w:rPr>
        <w:t>“EL PROVEEDOR”.</w:t>
      </w:r>
    </w:p>
    <w:p w14:paraId="4134DE7D" w14:textId="77777777" w:rsidR="006F1ED4" w:rsidRPr="00EF43A0" w:rsidRDefault="006F1ED4" w:rsidP="006F1ED4">
      <w:pPr>
        <w:tabs>
          <w:tab w:val="left" w:pos="2700"/>
        </w:tabs>
        <w:spacing w:after="0" w:line="240" w:lineRule="auto"/>
        <w:ind w:right="-1"/>
        <w:jc w:val="both"/>
        <w:rPr>
          <w:rFonts w:ascii="Arial" w:hAnsi="Arial" w:cs="Arial"/>
          <w:sz w:val="18"/>
          <w:szCs w:val="18"/>
        </w:rPr>
      </w:pPr>
    </w:p>
    <w:p w14:paraId="2448340F" w14:textId="77777777" w:rsidR="006F1ED4" w:rsidRPr="00EF43A0" w:rsidRDefault="006F1ED4" w:rsidP="006F1ED4">
      <w:pPr>
        <w:tabs>
          <w:tab w:val="left" w:pos="2700"/>
        </w:tabs>
        <w:spacing w:after="0" w:line="240" w:lineRule="auto"/>
        <w:ind w:right="-1"/>
        <w:jc w:val="both"/>
        <w:rPr>
          <w:rFonts w:ascii="Arial" w:hAnsi="Arial" w:cs="Arial"/>
          <w:sz w:val="18"/>
          <w:szCs w:val="18"/>
        </w:rPr>
      </w:pPr>
      <w:r w:rsidRPr="00EF43A0">
        <w:rPr>
          <w:rFonts w:ascii="Arial" w:hAnsi="Arial" w:cs="Arial"/>
          <w:sz w:val="18"/>
          <w:szCs w:val="18"/>
        </w:rPr>
        <w:t xml:space="preserve">Iniciado un procedimiento de conciliación </w:t>
      </w:r>
      <w:r w:rsidRPr="00EF43A0">
        <w:rPr>
          <w:rFonts w:ascii="Arial" w:hAnsi="Arial" w:cs="Arial"/>
          <w:b/>
          <w:sz w:val="18"/>
          <w:szCs w:val="18"/>
        </w:rPr>
        <w:t xml:space="preserve">“LA DEPENDENCIA O ENTIDAD” </w:t>
      </w:r>
      <w:r w:rsidRPr="00EF43A0">
        <w:rPr>
          <w:rFonts w:ascii="Arial" w:hAnsi="Arial" w:cs="Arial"/>
          <w:sz w:val="18"/>
          <w:szCs w:val="18"/>
        </w:rPr>
        <w:t>podrá suspender el trámite del procedimiento de rescisión.</w:t>
      </w:r>
    </w:p>
    <w:p w14:paraId="0101E457" w14:textId="77777777" w:rsidR="006F1ED4" w:rsidRPr="00EF43A0" w:rsidRDefault="006F1ED4" w:rsidP="006F1ED4">
      <w:pPr>
        <w:tabs>
          <w:tab w:val="left" w:pos="2700"/>
        </w:tabs>
        <w:spacing w:after="0" w:line="240" w:lineRule="auto"/>
        <w:ind w:right="-1"/>
        <w:jc w:val="both"/>
        <w:rPr>
          <w:rFonts w:ascii="Arial" w:hAnsi="Arial" w:cs="Arial"/>
          <w:sz w:val="18"/>
          <w:szCs w:val="18"/>
        </w:rPr>
      </w:pPr>
    </w:p>
    <w:p w14:paraId="40A19C9F" w14:textId="77777777" w:rsidR="006F1ED4" w:rsidRPr="00EF43A0" w:rsidRDefault="006F1ED4" w:rsidP="006F1ED4">
      <w:pPr>
        <w:tabs>
          <w:tab w:val="left" w:pos="2700"/>
        </w:tabs>
        <w:spacing w:after="0" w:line="240" w:lineRule="auto"/>
        <w:ind w:right="-1"/>
        <w:jc w:val="both"/>
        <w:rPr>
          <w:rFonts w:ascii="Arial" w:hAnsi="Arial" w:cs="Arial"/>
          <w:sz w:val="18"/>
          <w:szCs w:val="18"/>
        </w:rPr>
      </w:pPr>
      <w:r w:rsidRPr="00EF43A0">
        <w:rPr>
          <w:rFonts w:ascii="Arial" w:hAnsi="Arial" w:cs="Arial"/>
          <w:sz w:val="18"/>
          <w:szCs w:val="18"/>
        </w:rPr>
        <w:t xml:space="preserve">Si previamente a la determinación de dar por rescindido el contrato se realiza la prestación de los servicios, el procedimiento iniciado quedará sin efecto, previa aceptación y verificación de </w:t>
      </w:r>
      <w:r w:rsidRPr="00EF43A0">
        <w:rPr>
          <w:rFonts w:ascii="Arial" w:hAnsi="Arial" w:cs="Arial"/>
          <w:b/>
          <w:sz w:val="18"/>
          <w:szCs w:val="18"/>
        </w:rPr>
        <w:t xml:space="preserve">“LA DEPENDENCIA O ENTIDAD” </w:t>
      </w:r>
      <w:r w:rsidRPr="00EF43A0">
        <w:rPr>
          <w:rFonts w:ascii="Arial" w:hAnsi="Arial" w:cs="Arial"/>
          <w:sz w:val="18"/>
          <w:szCs w:val="18"/>
        </w:rPr>
        <w:t>de que continúa vigente la necesidad de la prestación de los servicios, aplicando, en su caso, las penas convencionales correspondientes.</w:t>
      </w:r>
    </w:p>
    <w:p w14:paraId="13025064" w14:textId="77777777" w:rsidR="006F1ED4" w:rsidRPr="00EF43A0" w:rsidRDefault="006F1ED4" w:rsidP="006F1ED4">
      <w:pPr>
        <w:tabs>
          <w:tab w:val="left" w:pos="2700"/>
        </w:tabs>
        <w:spacing w:after="0" w:line="240" w:lineRule="auto"/>
        <w:ind w:right="-1"/>
        <w:jc w:val="both"/>
        <w:rPr>
          <w:rFonts w:ascii="Arial" w:hAnsi="Arial" w:cs="Arial"/>
          <w:sz w:val="18"/>
          <w:szCs w:val="18"/>
        </w:rPr>
      </w:pPr>
    </w:p>
    <w:p w14:paraId="5AD2B5FD" w14:textId="77777777" w:rsidR="006F1ED4" w:rsidRPr="00EF43A0" w:rsidRDefault="006F1ED4" w:rsidP="006F1ED4">
      <w:pPr>
        <w:tabs>
          <w:tab w:val="left" w:pos="2700"/>
        </w:tabs>
        <w:spacing w:after="0" w:line="240" w:lineRule="auto"/>
        <w:ind w:right="-1"/>
        <w:jc w:val="both"/>
        <w:rPr>
          <w:rFonts w:ascii="Arial" w:hAnsi="Arial" w:cs="Arial"/>
          <w:sz w:val="18"/>
          <w:szCs w:val="18"/>
        </w:rPr>
      </w:pPr>
      <w:r w:rsidRPr="00EF43A0">
        <w:rPr>
          <w:rFonts w:ascii="Arial" w:hAnsi="Arial" w:cs="Arial"/>
          <w:b/>
          <w:sz w:val="18"/>
          <w:szCs w:val="18"/>
        </w:rPr>
        <w:t xml:space="preserve">“LA DEPENDENCIA O ENTIDAD” </w:t>
      </w:r>
      <w:r w:rsidRPr="00EF43A0">
        <w:rPr>
          <w:rFonts w:ascii="Arial" w:hAnsi="Arial" w:cs="Arial"/>
          <w:sz w:val="18"/>
          <w:szCs w:val="18"/>
        </w:rPr>
        <w:t xml:space="preserve">podrá determinar no dar por rescindido el contrato, cuando durante el procedimiento advierta que la rescisión del mismo pudiera ocasionar algún daño o afectación a las funciones que tiene encomendadas. En este supuesto, </w:t>
      </w:r>
      <w:r w:rsidRPr="00EF43A0">
        <w:rPr>
          <w:rFonts w:ascii="Arial" w:hAnsi="Arial" w:cs="Arial"/>
          <w:b/>
          <w:sz w:val="18"/>
          <w:szCs w:val="18"/>
        </w:rPr>
        <w:t xml:space="preserve">“LA DEPENDENCIA O ENTIDAD” </w:t>
      </w:r>
      <w:r w:rsidRPr="00EF43A0">
        <w:rPr>
          <w:rFonts w:ascii="Arial" w:hAnsi="Arial" w:cs="Arial"/>
          <w:sz w:val="18"/>
          <w:szCs w:val="18"/>
        </w:rPr>
        <w:t>elaborará un dictamen en el cual justifique que los impactos económicos o de operación que se ocasionarían con la rescisión del contrato resultarían más inconvenientes.</w:t>
      </w:r>
    </w:p>
    <w:p w14:paraId="609C8473" w14:textId="77777777" w:rsidR="006F1ED4" w:rsidRPr="00EF43A0" w:rsidRDefault="006F1ED4" w:rsidP="006F1ED4">
      <w:pPr>
        <w:tabs>
          <w:tab w:val="left" w:pos="2700"/>
        </w:tabs>
        <w:spacing w:after="0" w:line="240" w:lineRule="auto"/>
        <w:ind w:right="-1"/>
        <w:jc w:val="both"/>
        <w:rPr>
          <w:rFonts w:ascii="Arial" w:hAnsi="Arial" w:cs="Arial"/>
          <w:sz w:val="18"/>
          <w:szCs w:val="18"/>
        </w:rPr>
      </w:pPr>
    </w:p>
    <w:p w14:paraId="6F920BF0" w14:textId="77777777" w:rsidR="006F1ED4" w:rsidRPr="00EF43A0" w:rsidRDefault="006F1ED4" w:rsidP="006F1ED4">
      <w:pPr>
        <w:tabs>
          <w:tab w:val="left" w:pos="2700"/>
        </w:tabs>
        <w:spacing w:after="0" w:line="240" w:lineRule="auto"/>
        <w:ind w:right="-1"/>
        <w:jc w:val="both"/>
        <w:rPr>
          <w:rFonts w:ascii="Arial" w:hAnsi="Arial" w:cs="Arial"/>
          <w:sz w:val="18"/>
          <w:szCs w:val="18"/>
        </w:rPr>
      </w:pPr>
      <w:r w:rsidRPr="00EF43A0">
        <w:rPr>
          <w:rFonts w:ascii="Arial" w:hAnsi="Arial" w:cs="Arial"/>
          <w:sz w:val="18"/>
          <w:szCs w:val="18"/>
        </w:rPr>
        <w:t>De no rescindirse el contrato,</w:t>
      </w:r>
      <w:r w:rsidRPr="00EF43A0">
        <w:rPr>
          <w:rFonts w:ascii="Arial" w:hAnsi="Arial" w:cs="Arial"/>
          <w:b/>
          <w:sz w:val="18"/>
          <w:szCs w:val="18"/>
        </w:rPr>
        <w:t xml:space="preserve"> “LA DEPENDENCIA O ENTIDAD” </w:t>
      </w:r>
      <w:r w:rsidRPr="00EF43A0">
        <w:rPr>
          <w:rFonts w:ascii="Arial" w:hAnsi="Arial" w:cs="Arial"/>
          <w:sz w:val="18"/>
          <w:szCs w:val="18"/>
        </w:rPr>
        <w:t xml:space="preserve">establecerá con </w:t>
      </w:r>
      <w:r w:rsidRPr="00EF43A0">
        <w:rPr>
          <w:rFonts w:ascii="Arial" w:hAnsi="Arial" w:cs="Arial"/>
          <w:b/>
          <w:sz w:val="18"/>
          <w:szCs w:val="18"/>
        </w:rPr>
        <w:t>“EL PROVEEDOR”</w:t>
      </w:r>
      <w:r w:rsidRPr="00EF43A0">
        <w:rPr>
          <w:rFonts w:ascii="Arial" w:hAnsi="Arial" w:cs="Arial"/>
          <w:sz w:val="18"/>
          <w:szCs w:val="18"/>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EF43A0">
        <w:rPr>
          <w:rFonts w:ascii="Arial" w:hAnsi="Arial" w:cs="Arial"/>
          <w:b/>
          <w:sz w:val="18"/>
          <w:szCs w:val="18"/>
        </w:rPr>
        <w:t>“LAASSP”</w:t>
      </w:r>
      <w:r w:rsidRPr="00EF43A0">
        <w:rPr>
          <w:rFonts w:ascii="Arial" w:hAnsi="Arial" w:cs="Arial"/>
          <w:sz w:val="18"/>
          <w:szCs w:val="18"/>
        </w:rPr>
        <w:t>.</w:t>
      </w:r>
    </w:p>
    <w:p w14:paraId="50E0E00F" w14:textId="77777777" w:rsidR="006F1ED4" w:rsidRPr="00EF43A0" w:rsidRDefault="006F1ED4" w:rsidP="006F1ED4">
      <w:pPr>
        <w:tabs>
          <w:tab w:val="left" w:pos="2700"/>
        </w:tabs>
        <w:spacing w:after="0" w:line="240" w:lineRule="auto"/>
        <w:ind w:right="-1"/>
        <w:jc w:val="both"/>
        <w:rPr>
          <w:rFonts w:ascii="Arial" w:hAnsi="Arial" w:cs="Arial"/>
          <w:sz w:val="18"/>
          <w:szCs w:val="18"/>
        </w:rPr>
      </w:pPr>
    </w:p>
    <w:p w14:paraId="5E00929D" w14:textId="77777777" w:rsidR="006F1ED4" w:rsidRPr="00EF43A0" w:rsidRDefault="006F1ED4" w:rsidP="006F1ED4">
      <w:pPr>
        <w:tabs>
          <w:tab w:val="left" w:pos="2700"/>
        </w:tabs>
        <w:spacing w:after="0" w:line="240" w:lineRule="auto"/>
        <w:ind w:right="-1"/>
        <w:jc w:val="both"/>
        <w:rPr>
          <w:rFonts w:ascii="Arial" w:hAnsi="Arial" w:cs="Arial"/>
          <w:sz w:val="18"/>
          <w:szCs w:val="18"/>
        </w:rPr>
      </w:pPr>
      <w:r w:rsidRPr="00EF43A0">
        <w:rPr>
          <w:rFonts w:ascii="Arial" w:hAnsi="Arial" w:cs="Arial"/>
          <w:sz w:val="18"/>
          <w:szCs w:val="18"/>
        </w:rPr>
        <w:t xml:space="preserve">No obstante, de que se hubiere firmado el convenio modificatorio a que se refiere el párrafo anterior, si se presenta de nueva cuenta el incumplimiento, </w:t>
      </w:r>
      <w:r w:rsidRPr="00EF43A0">
        <w:rPr>
          <w:rFonts w:ascii="Arial" w:hAnsi="Arial" w:cs="Arial"/>
          <w:b/>
          <w:sz w:val="18"/>
          <w:szCs w:val="18"/>
        </w:rPr>
        <w:t xml:space="preserve">“LA DEPENDENCIA O ENTIDAD” </w:t>
      </w:r>
      <w:r w:rsidRPr="00EF43A0">
        <w:rPr>
          <w:rFonts w:ascii="Arial" w:hAnsi="Arial" w:cs="Arial"/>
          <w:sz w:val="18"/>
          <w:szCs w:val="18"/>
        </w:rPr>
        <w:t>quedará expresamente facultada para optar por exigir el cumplimiento del contrato, o rescindirlo, aplicando las sanciones que procedan.</w:t>
      </w:r>
    </w:p>
    <w:p w14:paraId="570571D7" w14:textId="77777777" w:rsidR="006F1ED4" w:rsidRPr="00EF43A0" w:rsidRDefault="006F1ED4" w:rsidP="006F1ED4">
      <w:pPr>
        <w:tabs>
          <w:tab w:val="left" w:pos="2700"/>
        </w:tabs>
        <w:spacing w:after="0" w:line="240" w:lineRule="auto"/>
        <w:ind w:right="-1"/>
        <w:jc w:val="both"/>
        <w:rPr>
          <w:rFonts w:ascii="Arial" w:hAnsi="Arial" w:cs="Arial"/>
          <w:sz w:val="18"/>
          <w:szCs w:val="18"/>
        </w:rPr>
      </w:pPr>
    </w:p>
    <w:p w14:paraId="06ED3906" w14:textId="77777777" w:rsidR="006F1ED4" w:rsidRPr="00EF43A0" w:rsidRDefault="006F1ED4" w:rsidP="006F1ED4">
      <w:pPr>
        <w:tabs>
          <w:tab w:val="left" w:pos="2700"/>
        </w:tabs>
        <w:spacing w:after="0" w:line="240" w:lineRule="auto"/>
        <w:ind w:right="-1"/>
        <w:jc w:val="both"/>
        <w:rPr>
          <w:rFonts w:ascii="Arial" w:hAnsi="Arial" w:cs="Arial"/>
          <w:sz w:val="18"/>
          <w:szCs w:val="18"/>
        </w:rPr>
      </w:pPr>
      <w:r w:rsidRPr="00EF43A0">
        <w:rPr>
          <w:rFonts w:ascii="Arial" w:hAnsi="Arial" w:cs="Arial"/>
          <w:sz w:val="18"/>
          <w:szCs w:val="18"/>
        </w:rPr>
        <w:t xml:space="preserve">Si se llevara a cabo la rescisión del contrato, y en el caso de que a </w:t>
      </w:r>
      <w:r w:rsidRPr="00EF43A0">
        <w:rPr>
          <w:rFonts w:ascii="Arial" w:hAnsi="Arial" w:cs="Arial"/>
          <w:b/>
          <w:sz w:val="18"/>
          <w:szCs w:val="18"/>
        </w:rPr>
        <w:t xml:space="preserve">“EL PROVEEDOR” </w:t>
      </w:r>
      <w:r w:rsidRPr="00EF43A0">
        <w:rPr>
          <w:rFonts w:ascii="Arial" w:hAnsi="Arial" w:cs="Arial"/>
          <w:sz w:val="18"/>
          <w:szCs w:val="18"/>
        </w:rPr>
        <w:t xml:space="preserve">se le hubieran entregado pagos progresivos, éste deberá de reintegrarlos más los intereses correspondientes, conforme a lo indicado en el artículo 51, párrafo cuarto, de la </w:t>
      </w:r>
      <w:r w:rsidRPr="00EF43A0">
        <w:rPr>
          <w:rFonts w:ascii="Arial" w:hAnsi="Arial" w:cs="Arial"/>
          <w:b/>
          <w:sz w:val="18"/>
          <w:szCs w:val="18"/>
        </w:rPr>
        <w:t>“LAASSP”</w:t>
      </w:r>
      <w:r w:rsidRPr="00EF43A0">
        <w:rPr>
          <w:rFonts w:ascii="Arial" w:hAnsi="Arial" w:cs="Arial"/>
          <w:sz w:val="18"/>
          <w:szCs w:val="18"/>
        </w:rPr>
        <w:t>.</w:t>
      </w:r>
    </w:p>
    <w:p w14:paraId="55B14E94" w14:textId="77777777" w:rsidR="006F1ED4" w:rsidRPr="00EF43A0" w:rsidRDefault="006F1ED4" w:rsidP="006F1ED4">
      <w:pPr>
        <w:tabs>
          <w:tab w:val="left" w:pos="2700"/>
        </w:tabs>
        <w:spacing w:after="0" w:line="240" w:lineRule="auto"/>
        <w:ind w:right="-1"/>
        <w:jc w:val="both"/>
        <w:rPr>
          <w:rFonts w:ascii="Arial" w:hAnsi="Arial" w:cs="Arial"/>
          <w:sz w:val="18"/>
          <w:szCs w:val="18"/>
        </w:rPr>
      </w:pPr>
    </w:p>
    <w:p w14:paraId="0E2074D6"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Los intereses se calcularán sobre el monto de los pagos progresivos efectuados y se computarán por días naturales desde la fecha de su entrega hasta la fecha en que se pongan efectivamente las cantidades a disposición de</w:t>
      </w:r>
      <w:r w:rsidRPr="00EF43A0">
        <w:rPr>
          <w:rFonts w:ascii="Arial" w:hAnsi="Arial" w:cs="Arial"/>
          <w:b/>
          <w:sz w:val="18"/>
          <w:szCs w:val="18"/>
        </w:rPr>
        <w:t xml:space="preserve"> “LA DEPENDENCIA O ENTIDAD”</w:t>
      </w:r>
      <w:r w:rsidRPr="00EF43A0">
        <w:rPr>
          <w:rFonts w:ascii="Arial" w:hAnsi="Arial" w:cs="Arial"/>
          <w:sz w:val="18"/>
          <w:szCs w:val="18"/>
        </w:rPr>
        <w:t>.</w:t>
      </w:r>
    </w:p>
    <w:p w14:paraId="0E2EECE5" w14:textId="77777777" w:rsidR="006F1ED4" w:rsidRPr="00EF43A0" w:rsidRDefault="006F1ED4" w:rsidP="006F1ED4">
      <w:pPr>
        <w:spacing w:after="0" w:line="240" w:lineRule="auto"/>
        <w:jc w:val="both"/>
        <w:rPr>
          <w:rFonts w:ascii="Arial" w:hAnsi="Arial" w:cs="Arial"/>
          <w:sz w:val="18"/>
          <w:szCs w:val="18"/>
        </w:rPr>
      </w:pPr>
    </w:p>
    <w:p w14:paraId="3942B4AE" w14:textId="77777777" w:rsidR="006F1ED4" w:rsidRPr="00EF43A0" w:rsidRDefault="006F1ED4" w:rsidP="006F1ED4">
      <w:pPr>
        <w:spacing w:after="0" w:line="240" w:lineRule="auto"/>
        <w:jc w:val="both"/>
        <w:rPr>
          <w:rFonts w:ascii="Arial" w:hAnsi="Arial" w:cs="Arial"/>
          <w:sz w:val="18"/>
          <w:szCs w:val="18"/>
        </w:rPr>
      </w:pPr>
    </w:p>
    <w:p w14:paraId="4F1A467C" w14:textId="77777777" w:rsidR="006F1ED4" w:rsidRPr="00EF43A0" w:rsidRDefault="006F1ED4" w:rsidP="006F1ED4">
      <w:pPr>
        <w:spacing w:after="0" w:line="240" w:lineRule="auto"/>
        <w:jc w:val="both"/>
        <w:rPr>
          <w:rFonts w:ascii="Arial" w:hAnsi="Arial" w:cs="Arial"/>
          <w:sz w:val="18"/>
          <w:szCs w:val="18"/>
          <w:lang w:eastAsia="es-MX"/>
        </w:rPr>
      </w:pPr>
      <w:r w:rsidRPr="00EF43A0">
        <w:rPr>
          <w:rFonts w:ascii="Arial" w:hAnsi="Arial" w:cs="Arial"/>
          <w:b/>
          <w:sz w:val="18"/>
          <w:szCs w:val="18"/>
          <w:lang w:eastAsia="es-MX"/>
        </w:rPr>
        <w:t>VIGÉSIMA QUINTA. RELACIÓN Y EXCLUSIÓN LABORAL</w:t>
      </w:r>
    </w:p>
    <w:p w14:paraId="3E0EE3A1" w14:textId="77777777" w:rsidR="006F1ED4" w:rsidRPr="00EF43A0" w:rsidRDefault="006F1ED4" w:rsidP="006F1ED4">
      <w:pPr>
        <w:spacing w:after="0" w:line="240" w:lineRule="auto"/>
        <w:jc w:val="both"/>
        <w:rPr>
          <w:rFonts w:ascii="Arial" w:hAnsi="Arial" w:cs="Arial"/>
          <w:sz w:val="18"/>
          <w:szCs w:val="18"/>
          <w:lang w:eastAsia="es-MX"/>
        </w:rPr>
      </w:pPr>
    </w:p>
    <w:p w14:paraId="5C3F767F" w14:textId="77777777" w:rsidR="006F1ED4" w:rsidRPr="00EF43A0" w:rsidRDefault="006F1ED4" w:rsidP="006F1ED4">
      <w:pPr>
        <w:pStyle w:val="Textoindependiente"/>
        <w:tabs>
          <w:tab w:val="center" w:pos="567"/>
        </w:tabs>
        <w:ind w:right="48"/>
        <w:rPr>
          <w:rFonts w:cs="Arial"/>
          <w:sz w:val="18"/>
          <w:szCs w:val="18"/>
        </w:rPr>
      </w:pPr>
      <w:r w:rsidRPr="00EF43A0">
        <w:rPr>
          <w:rFonts w:cs="Arial"/>
          <w:sz w:val="18"/>
          <w:szCs w:val="18"/>
        </w:rPr>
        <w:t xml:space="preserve">“EL PROVEEDOR” reconoce y acepta ser el único patrón de todos y cada uno de los trabajadores que intervienen en la prestación del servicio, deslindando de toda responsabilidad a “LA DEPENDENCIA O ENTIDAD” respecto de cualquier reclamo que en su caso puedan efectuar sus trabajadores, sea de índole </w:t>
      </w:r>
      <w:r w:rsidRPr="00EF43A0">
        <w:rPr>
          <w:rFonts w:cs="Arial"/>
          <w:sz w:val="18"/>
          <w:szCs w:val="18"/>
        </w:rPr>
        <w:lastRenderedPageBreak/>
        <w:t>laboral, fiscal o de seguridad social y en ningún caso se le podrá considerar patrón sustituto, patrón solidario, beneficiario o intermediario.</w:t>
      </w:r>
    </w:p>
    <w:p w14:paraId="09B1CC45" w14:textId="77777777" w:rsidR="006F1ED4" w:rsidRPr="00EF43A0" w:rsidRDefault="006F1ED4" w:rsidP="006F1ED4">
      <w:pPr>
        <w:pStyle w:val="Textoindependiente"/>
        <w:tabs>
          <w:tab w:val="center" w:pos="567"/>
        </w:tabs>
        <w:ind w:left="284" w:right="423"/>
        <w:rPr>
          <w:rFonts w:cs="Arial"/>
          <w:sz w:val="18"/>
          <w:szCs w:val="18"/>
        </w:rPr>
      </w:pPr>
    </w:p>
    <w:p w14:paraId="04F61649" w14:textId="77777777" w:rsidR="006F1ED4" w:rsidRPr="00EF43A0" w:rsidRDefault="006F1ED4" w:rsidP="006F1ED4">
      <w:pPr>
        <w:pStyle w:val="Textoindependiente"/>
        <w:tabs>
          <w:tab w:val="center" w:pos="567"/>
        </w:tabs>
        <w:ind w:right="48"/>
        <w:rPr>
          <w:rFonts w:cs="Arial"/>
          <w:sz w:val="18"/>
          <w:szCs w:val="18"/>
        </w:rPr>
      </w:pPr>
      <w:r w:rsidRPr="00EF43A0">
        <w:rPr>
          <w:rFonts w:cs="Arial"/>
          <w:sz w:val="18"/>
          <w:szCs w:val="18"/>
        </w:rPr>
        <w:t>“EL PROVEEDOR” asume en forma total y exclusiva las obligaciones propias de patrón respecto de cualquier relación laboral, que el mismo contraiga con el personal que labore bajo sus órdenes o intervenga o contrate para la atención de los asuntos encomendados por “LA DEPENDENCIA O ENTIDAD”, así como en la ejecución de los servicios.</w:t>
      </w:r>
    </w:p>
    <w:p w14:paraId="6FC1B03B" w14:textId="77777777" w:rsidR="006F1ED4" w:rsidRPr="00EF43A0" w:rsidRDefault="006F1ED4" w:rsidP="006F1ED4">
      <w:pPr>
        <w:pStyle w:val="Textoindependiente"/>
        <w:tabs>
          <w:tab w:val="center" w:pos="567"/>
        </w:tabs>
        <w:ind w:left="284" w:right="423"/>
        <w:rPr>
          <w:rFonts w:cs="Arial"/>
          <w:sz w:val="18"/>
          <w:szCs w:val="18"/>
        </w:rPr>
      </w:pPr>
    </w:p>
    <w:p w14:paraId="7492ACBC" w14:textId="77777777" w:rsidR="006F1ED4" w:rsidRPr="00EF43A0" w:rsidRDefault="006F1ED4" w:rsidP="006F1ED4">
      <w:pPr>
        <w:pStyle w:val="Textoindependiente"/>
        <w:tabs>
          <w:tab w:val="center" w:pos="567"/>
        </w:tabs>
        <w:ind w:right="48"/>
        <w:rPr>
          <w:rFonts w:cs="Arial"/>
          <w:sz w:val="18"/>
          <w:szCs w:val="18"/>
        </w:rPr>
      </w:pPr>
      <w:r w:rsidRPr="00EF43A0">
        <w:rPr>
          <w:rFonts w:cs="Arial"/>
          <w:sz w:val="18"/>
          <w:szCs w:val="18"/>
        </w:rPr>
        <w:t>Para cualquier caso no previsto, “EL PROVEEDOR” exime expresamente a “LA DEPENDENCIA O ENTIDAD” de cualquier responsabilidad laboral, civil o penal o de cualquier otra especie que en su caso pudiera llegar a generarse, relacionado con el presente contrato.</w:t>
      </w:r>
    </w:p>
    <w:p w14:paraId="39F99851" w14:textId="77777777" w:rsidR="006F1ED4" w:rsidRPr="00EF43A0" w:rsidRDefault="006F1ED4" w:rsidP="006F1ED4">
      <w:pPr>
        <w:pStyle w:val="Textoindependiente"/>
        <w:tabs>
          <w:tab w:val="center" w:pos="567"/>
        </w:tabs>
        <w:ind w:left="284" w:right="423"/>
        <w:rPr>
          <w:rFonts w:cs="Arial"/>
          <w:sz w:val="18"/>
          <w:szCs w:val="18"/>
        </w:rPr>
      </w:pPr>
    </w:p>
    <w:p w14:paraId="3755242F"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sz w:val="18"/>
          <w:szCs w:val="18"/>
        </w:rPr>
        <w:t xml:space="preserve">Para el caso que, con posterioridad a la conclusión del presente contrato, </w:t>
      </w:r>
      <w:r w:rsidRPr="00EF43A0">
        <w:rPr>
          <w:rFonts w:ascii="Arial" w:hAnsi="Arial" w:cs="Arial"/>
          <w:b/>
          <w:sz w:val="18"/>
          <w:szCs w:val="18"/>
        </w:rPr>
        <w:t xml:space="preserve">“LA DEPENDENCIA O ENTIDAD” </w:t>
      </w:r>
      <w:r w:rsidRPr="00EF43A0">
        <w:rPr>
          <w:rFonts w:ascii="Arial" w:hAnsi="Arial" w:cs="Arial"/>
          <w:sz w:val="18"/>
          <w:szCs w:val="18"/>
        </w:rPr>
        <w:t xml:space="preserve">reciba una demanda laboral por parte de trabajadores de </w:t>
      </w:r>
      <w:r w:rsidRPr="00EF43A0">
        <w:rPr>
          <w:rFonts w:ascii="Arial" w:hAnsi="Arial" w:cs="Arial"/>
          <w:b/>
          <w:sz w:val="18"/>
          <w:szCs w:val="18"/>
        </w:rPr>
        <w:t>“EL PROVEEDOR”</w:t>
      </w:r>
      <w:r w:rsidRPr="00EF43A0">
        <w:rPr>
          <w:rFonts w:ascii="Arial" w:hAnsi="Arial" w:cs="Arial"/>
          <w:sz w:val="18"/>
          <w:szCs w:val="18"/>
        </w:rPr>
        <w:t>, en la que se demande la solidaridad y/o sustitución patronal a</w:t>
      </w:r>
      <w:r w:rsidRPr="00EF43A0">
        <w:rPr>
          <w:rFonts w:ascii="Arial" w:hAnsi="Arial" w:cs="Arial"/>
          <w:b/>
          <w:sz w:val="18"/>
          <w:szCs w:val="18"/>
        </w:rPr>
        <w:t xml:space="preserve"> “LA DEPENDENCIA O ENTIDAD”</w:t>
      </w:r>
      <w:r w:rsidRPr="00EF43A0">
        <w:rPr>
          <w:rFonts w:ascii="Arial" w:hAnsi="Arial" w:cs="Arial"/>
          <w:sz w:val="18"/>
          <w:szCs w:val="18"/>
        </w:rPr>
        <w:t xml:space="preserve">, </w:t>
      </w:r>
      <w:r w:rsidRPr="00EF43A0">
        <w:rPr>
          <w:rFonts w:ascii="Arial" w:hAnsi="Arial" w:cs="Arial"/>
          <w:b/>
          <w:sz w:val="18"/>
          <w:szCs w:val="18"/>
        </w:rPr>
        <w:t xml:space="preserve"> “EL PROVEEDOR”</w:t>
      </w:r>
      <w:r w:rsidRPr="00EF43A0">
        <w:rPr>
          <w:rFonts w:ascii="Arial" w:hAnsi="Arial" w:cs="Arial"/>
          <w:sz w:val="18"/>
          <w:szCs w:val="18"/>
        </w:rPr>
        <w:t xml:space="preserve"> queda obligado a dar cumplimiento a lo establecido en la presente cláusula.</w:t>
      </w:r>
    </w:p>
    <w:p w14:paraId="5859E0DC" w14:textId="77777777" w:rsidR="006F1ED4" w:rsidRPr="00EF43A0" w:rsidRDefault="006F1ED4" w:rsidP="006F1ED4">
      <w:pPr>
        <w:spacing w:after="0" w:line="240" w:lineRule="auto"/>
        <w:ind w:right="51"/>
        <w:jc w:val="both"/>
        <w:rPr>
          <w:rFonts w:ascii="Arial" w:hAnsi="Arial" w:cs="Arial"/>
          <w:sz w:val="18"/>
          <w:szCs w:val="18"/>
        </w:rPr>
      </w:pPr>
    </w:p>
    <w:p w14:paraId="0B144432" w14:textId="77777777" w:rsidR="006F1ED4" w:rsidRPr="00EF43A0" w:rsidRDefault="006F1ED4" w:rsidP="006F1ED4">
      <w:pPr>
        <w:spacing w:after="0" w:line="240" w:lineRule="auto"/>
        <w:ind w:right="51"/>
        <w:jc w:val="both"/>
        <w:rPr>
          <w:rFonts w:ascii="Arial" w:hAnsi="Arial" w:cs="Arial"/>
          <w:sz w:val="18"/>
          <w:szCs w:val="18"/>
        </w:rPr>
      </w:pPr>
    </w:p>
    <w:p w14:paraId="2388F7B3" w14:textId="77777777" w:rsidR="006F1ED4" w:rsidRPr="00EF43A0" w:rsidRDefault="006F1ED4" w:rsidP="006F1ED4">
      <w:pPr>
        <w:tabs>
          <w:tab w:val="left" w:pos="2520"/>
        </w:tabs>
        <w:spacing w:after="0" w:line="240" w:lineRule="auto"/>
        <w:jc w:val="both"/>
        <w:rPr>
          <w:rFonts w:ascii="Arial" w:hAnsi="Arial" w:cs="Arial"/>
          <w:b/>
          <w:sz w:val="18"/>
          <w:szCs w:val="18"/>
          <w:lang w:val="es-ES"/>
        </w:rPr>
      </w:pPr>
      <w:r w:rsidRPr="00EF43A0">
        <w:rPr>
          <w:rFonts w:ascii="Arial" w:hAnsi="Arial" w:cs="Arial"/>
          <w:b/>
          <w:sz w:val="18"/>
          <w:szCs w:val="18"/>
          <w:lang w:val="es-ES"/>
        </w:rPr>
        <w:t>VIGÉSIMA SEXTA. DISCREPANCIAS</w:t>
      </w:r>
    </w:p>
    <w:p w14:paraId="58935715" w14:textId="77777777" w:rsidR="006F1ED4" w:rsidRPr="00EF43A0" w:rsidRDefault="006F1ED4" w:rsidP="006F1ED4">
      <w:pPr>
        <w:tabs>
          <w:tab w:val="left" w:pos="2520"/>
        </w:tabs>
        <w:spacing w:after="0" w:line="240" w:lineRule="auto"/>
        <w:jc w:val="both"/>
        <w:rPr>
          <w:rFonts w:ascii="Arial" w:hAnsi="Arial" w:cs="Arial"/>
          <w:sz w:val="18"/>
          <w:szCs w:val="18"/>
        </w:rPr>
      </w:pPr>
    </w:p>
    <w:p w14:paraId="27809E4B" w14:textId="77777777" w:rsidR="006F1ED4" w:rsidRPr="00EF43A0" w:rsidRDefault="006F1ED4" w:rsidP="006F1ED4">
      <w:pPr>
        <w:spacing w:after="0" w:line="240" w:lineRule="auto"/>
        <w:ind w:right="51"/>
        <w:jc w:val="both"/>
        <w:rPr>
          <w:rFonts w:ascii="Arial" w:hAnsi="Arial" w:cs="Arial"/>
          <w:sz w:val="18"/>
          <w:szCs w:val="18"/>
        </w:rPr>
      </w:pPr>
      <w:r w:rsidRPr="00EF43A0">
        <w:rPr>
          <w:rFonts w:ascii="Arial" w:hAnsi="Arial" w:cs="Arial"/>
          <w:b/>
          <w:sz w:val="18"/>
          <w:szCs w:val="18"/>
          <w:lang w:val="es-ES"/>
        </w:rPr>
        <w:t xml:space="preserve">“LAS PARTES” </w:t>
      </w:r>
      <w:r w:rsidRPr="00EF43A0">
        <w:rPr>
          <w:rFonts w:ascii="Arial" w:hAnsi="Arial" w:cs="Arial"/>
          <w:sz w:val="18"/>
          <w:szCs w:val="18"/>
          <w:lang w:val="es-ES"/>
        </w:rPr>
        <w:t>convienen que, en caso de discrepancia entre la convocatoria a la licitación pública, la invitación a cuando menos tres personas, o</w:t>
      </w:r>
      <w:r w:rsidRPr="00EF43A0">
        <w:rPr>
          <w:rFonts w:ascii="Arial" w:hAnsi="Arial" w:cs="Arial"/>
          <w:sz w:val="18"/>
          <w:szCs w:val="18"/>
        </w:rPr>
        <w:t>la solicitud de cotización y el modelo de contrato</w:t>
      </w:r>
      <w:r w:rsidRPr="00EF43A0">
        <w:rPr>
          <w:rFonts w:ascii="Arial" w:hAnsi="Arial" w:cs="Arial"/>
          <w:sz w:val="18"/>
          <w:szCs w:val="18"/>
          <w:lang w:val="es-ES"/>
        </w:rPr>
        <w:t xml:space="preserve">, prevalecerá lo establecido en la convocatoria, invitación o solicitud respectiva, de conformidad con el artículo 81, fracción IV, del Reglamento de la </w:t>
      </w:r>
      <w:r w:rsidRPr="00EF43A0">
        <w:rPr>
          <w:rFonts w:ascii="Arial" w:hAnsi="Arial" w:cs="Arial"/>
          <w:b/>
          <w:bCs/>
          <w:sz w:val="18"/>
          <w:szCs w:val="18"/>
          <w:lang w:val="es-ES"/>
        </w:rPr>
        <w:t>“LAASSP”</w:t>
      </w:r>
      <w:r w:rsidRPr="00EF43A0">
        <w:rPr>
          <w:rFonts w:ascii="Arial" w:hAnsi="Arial" w:cs="Arial"/>
          <w:sz w:val="18"/>
          <w:szCs w:val="18"/>
          <w:lang w:val="es-ES"/>
        </w:rPr>
        <w:t>.</w:t>
      </w:r>
    </w:p>
    <w:p w14:paraId="0C4558AC" w14:textId="77777777" w:rsidR="006F1ED4" w:rsidRPr="00EF43A0" w:rsidRDefault="006F1ED4" w:rsidP="006F1ED4">
      <w:pPr>
        <w:spacing w:after="0" w:line="240" w:lineRule="auto"/>
        <w:ind w:right="51"/>
        <w:jc w:val="both"/>
        <w:rPr>
          <w:rFonts w:ascii="Arial" w:hAnsi="Arial" w:cs="Arial"/>
          <w:sz w:val="18"/>
          <w:szCs w:val="18"/>
        </w:rPr>
      </w:pPr>
    </w:p>
    <w:p w14:paraId="5B678584" w14:textId="77777777" w:rsidR="006F1ED4" w:rsidRPr="00EF43A0" w:rsidRDefault="006F1ED4" w:rsidP="006F1ED4">
      <w:pPr>
        <w:spacing w:after="0" w:line="240" w:lineRule="auto"/>
        <w:ind w:right="51"/>
        <w:jc w:val="both"/>
        <w:rPr>
          <w:rFonts w:ascii="Arial" w:hAnsi="Arial" w:cs="Arial"/>
          <w:sz w:val="18"/>
          <w:szCs w:val="18"/>
        </w:rPr>
      </w:pPr>
    </w:p>
    <w:p w14:paraId="2D79FA49" w14:textId="77777777" w:rsidR="006F1ED4" w:rsidRPr="00EF43A0" w:rsidRDefault="006F1ED4" w:rsidP="006F1ED4">
      <w:pPr>
        <w:tabs>
          <w:tab w:val="left" w:pos="2520"/>
        </w:tabs>
        <w:spacing w:after="0" w:line="240" w:lineRule="auto"/>
        <w:jc w:val="both"/>
        <w:rPr>
          <w:rFonts w:ascii="Arial" w:hAnsi="Arial" w:cs="Arial"/>
          <w:b/>
          <w:sz w:val="18"/>
          <w:szCs w:val="18"/>
        </w:rPr>
      </w:pPr>
      <w:r w:rsidRPr="00EF43A0">
        <w:rPr>
          <w:rFonts w:ascii="Arial" w:hAnsi="Arial" w:cs="Arial"/>
          <w:b/>
          <w:sz w:val="18"/>
          <w:szCs w:val="18"/>
        </w:rPr>
        <w:t>VIGÉSIMA SÉPTIMA. CONCILIACIÓN.</w:t>
      </w:r>
    </w:p>
    <w:p w14:paraId="3B839A7C" w14:textId="77777777" w:rsidR="006F1ED4" w:rsidRPr="00EF43A0" w:rsidRDefault="006F1ED4" w:rsidP="006F1ED4">
      <w:pPr>
        <w:tabs>
          <w:tab w:val="left" w:pos="2520"/>
        </w:tabs>
        <w:spacing w:after="0" w:line="240" w:lineRule="auto"/>
        <w:jc w:val="both"/>
        <w:rPr>
          <w:rFonts w:ascii="Arial" w:hAnsi="Arial" w:cs="Arial"/>
          <w:sz w:val="18"/>
          <w:szCs w:val="18"/>
        </w:rPr>
      </w:pPr>
    </w:p>
    <w:p w14:paraId="42CA6A54" w14:textId="77777777" w:rsidR="006F1ED4" w:rsidRPr="00EF43A0" w:rsidRDefault="006F1ED4" w:rsidP="006F1ED4">
      <w:pPr>
        <w:tabs>
          <w:tab w:val="left" w:pos="2520"/>
        </w:tabs>
        <w:spacing w:after="0" w:line="240" w:lineRule="auto"/>
        <w:jc w:val="both"/>
        <w:rPr>
          <w:rFonts w:ascii="Arial" w:eastAsia="Cambria" w:hAnsi="Arial" w:cs="Arial"/>
          <w:sz w:val="18"/>
          <w:szCs w:val="18"/>
          <w:lang w:val="es-ES"/>
        </w:rPr>
      </w:pPr>
      <w:r w:rsidRPr="00EF43A0">
        <w:rPr>
          <w:rFonts w:ascii="Arial" w:hAnsi="Arial" w:cs="Arial"/>
          <w:b/>
          <w:sz w:val="18"/>
          <w:szCs w:val="18"/>
          <w:lang w:val="es-ES"/>
        </w:rPr>
        <w:t xml:space="preserve">“LAS PARTES” </w:t>
      </w:r>
      <w:r w:rsidRPr="00EF43A0">
        <w:rPr>
          <w:rFonts w:ascii="Arial" w:eastAsia="Cambria" w:hAnsi="Arial" w:cs="Arial"/>
          <w:sz w:val="18"/>
          <w:szCs w:val="18"/>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A5DE5D7" w14:textId="77777777" w:rsidR="006F1ED4" w:rsidRPr="00EF43A0" w:rsidRDefault="006F1ED4" w:rsidP="006F1ED4">
      <w:pPr>
        <w:tabs>
          <w:tab w:val="left" w:pos="2520"/>
        </w:tabs>
        <w:spacing w:after="0" w:line="240" w:lineRule="auto"/>
        <w:jc w:val="both"/>
        <w:rPr>
          <w:rFonts w:ascii="Arial" w:eastAsia="Cambria" w:hAnsi="Arial" w:cs="Arial"/>
          <w:sz w:val="18"/>
          <w:szCs w:val="18"/>
          <w:lang w:val="es-ES"/>
        </w:rPr>
      </w:pPr>
    </w:p>
    <w:p w14:paraId="2F475454" w14:textId="77777777" w:rsidR="006F1ED4" w:rsidRPr="00EF43A0" w:rsidRDefault="006F1ED4" w:rsidP="006F1ED4">
      <w:pPr>
        <w:tabs>
          <w:tab w:val="left" w:pos="2520"/>
        </w:tabs>
        <w:spacing w:after="0" w:line="240" w:lineRule="auto"/>
        <w:jc w:val="both"/>
        <w:rPr>
          <w:rFonts w:ascii="Arial" w:eastAsia="Cambria" w:hAnsi="Arial" w:cs="Arial"/>
          <w:sz w:val="18"/>
          <w:szCs w:val="18"/>
          <w:lang w:val="es-ES"/>
        </w:rPr>
      </w:pPr>
    </w:p>
    <w:p w14:paraId="5E7AF195" w14:textId="77777777" w:rsidR="006F1ED4" w:rsidRPr="00EF43A0" w:rsidRDefault="006F1ED4" w:rsidP="006F1ED4">
      <w:pPr>
        <w:tabs>
          <w:tab w:val="left" w:pos="2520"/>
        </w:tabs>
        <w:spacing w:after="0" w:line="240" w:lineRule="auto"/>
        <w:jc w:val="both"/>
        <w:rPr>
          <w:rFonts w:ascii="Arial" w:hAnsi="Arial" w:cs="Arial"/>
          <w:b/>
          <w:sz w:val="18"/>
          <w:szCs w:val="18"/>
        </w:rPr>
      </w:pPr>
      <w:r w:rsidRPr="00EF43A0">
        <w:rPr>
          <w:rFonts w:ascii="Arial" w:hAnsi="Arial" w:cs="Arial"/>
          <w:b/>
          <w:sz w:val="18"/>
          <w:szCs w:val="18"/>
        </w:rPr>
        <w:t>VIGÉSIMA OCTAVA. DOMICILIOS</w:t>
      </w:r>
    </w:p>
    <w:p w14:paraId="2D92BD84" w14:textId="77777777" w:rsidR="006F1ED4" w:rsidRPr="00EF43A0" w:rsidRDefault="006F1ED4" w:rsidP="006F1ED4">
      <w:pPr>
        <w:tabs>
          <w:tab w:val="left" w:pos="2520"/>
        </w:tabs>
        <w:spacing w:after="0" w:line="240" w:lineRule="auto"/>
        <w:jc w:val="both"/>
        <w:rPr>
          <w:rFonts w:ascii="Arial" w:hAnsi="Arial" w:cs="Arial"/>
          <w:sz w:val="18"/>
          <w:szCs w:val="18"/>
        </w:rPr>
      </w:pPr>
    </w:p>
    <w:p w14:paraId="717D495E" w14:textId="77777777" w:rsidR="006F1ED4" w:rsidRPr="00EF43A0" w:rsidRDefault="006F1ED4" w:rsidP="006F1ED4">
      <w:pPr>
        <w:shd w:val="clear" w:color="auto" w:fill="FFFFFF"/>
        <w:spacing w:after="0" w:line="240" w:lineRule="auto"/>
        <w:jc w:val="both"/>
        <w:textAlignment w:val="baseline"/>
        <w:rPr>
          <w:rFonts w:ascii="Arial" w:hAnsi="Arial" w:cs="Arial"/>
          <w:b/>
          <w:sz w:val="18"/>
          <w:szCs w:val="18"/>
          <w:lang w:eastAsia="es-MX"/>
        </w:rPr>
      </w:pPr>
      <w:r w:rsidRPr="00EF43A0">
        <w:rPr>
          <w:rFonts w:ascii="Arial" w:hAnsi="Arial" w:cs="Arial"/>
          <w:b/>
          <w:sz w:val="18"/>
          <w:szCs w:val="18"/>
          <w:lang w:val="es-ES"/>
        </w:rPr>
        <w:t>“LAS PARTES”</w:t>
      </w:r>
      <w:r w:rsidRPr="00EF43A0">
        <w:rPr>
          <w:rFonts w:ascii="Arial" w:hAnsi="Arial" w:cs="Arial"/>
          <w:sz w:val="18"/>
          <w:szCs w:val="18"/>
          <w:lang w:val="es-ES"/>
        </w:rPr>
        <w:t xml:space="preserve"> señalan como sus domicilios legales para todos los efectos a que haya lugar y que se relacionan en el presente </w:t>
      </w:r>
      <w:r w:rsidRPr="00EF43A0">
        <w:rPr>
          <w:rFonts w:ascii="Arial" w:eastAsia="Cambria" w:hAnsi="Arial" w:cs="Arial"/>
          <w:sz w:val="18"/>
          <w:szCs w:val="18"/>
          <w:lang w:val="es-ES"/>
        </w:rPr>
        <w:t>contrato</w:t>
      </w:r>
      <w:r w:rsidRPr="00EF43A0">
        <w:rPr>
          <w:rFonts w:ascii="Arial" w:hAnsi="Arial" w:cs="Arial"/>
          <w:sz w:val="18"/>
          <w:szCs w:val="18"/>
          <w:lang w:val="es-ES"/>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w:t>
      </w:r>
    </w:p>
    <w:p w14:paraId="6E7481DF" w14:textId="77777777" w:rsidR="006F1ED4" w:rsidRPr="00EF43A0" w:rsidRDefault="006F1ED4" w:rsidP="006F1ED4">
      <w:pPr>
        <w:pStyle w:val="Prrafodelista"/>
        <w:shd w:val="clear" w:color="auto" w:fill="FFFFFF"/>
        <w:spacing w:after="0" w:line="240" w:lineRule="auto"/>
        <w:ind w:left="0"/>
        <w:jc w:val="both"/>
        <w:textAlignment w:val="baseline"/>
        <w:rPr>
          <w:rFonts w:ascii="Arial" w:hAnsi="Arial" w:cs="Arial"/>
          <w:b/>
          <w:sz w:val="18"/>
          <w:szCs w:val="18"/>
          <w:lang w:eastAsia="es-MX"/>
        </w:rPr>
      </w:pPr>
    </w:p>
    <w:p w14:paraId="06A7496B" w14:textId="77777777" w:rsidR="006F1ED4" w:rsidRPr="00EF43A0" w:rsidRDefault="006F1ED4" w:rsidP="006F1ED4">
      <w:pPr>
        <w:pStyle w:val="Prrafodelista"/>
        <w:shd w:val="clear" w:color="auto" w:fill="FFFFFF"/>
        <w:spacing w:after="0" w:line="240" w:lineRule="auto"/>
        <w:ind w:left="0"/>
        <w:jc w:val="both"/>
        <w:textAlignment w:val="baseline"/>
        <w:rPr>
          <w:rFonts w:ascii="Arial" w:hAnsi="Arial" w:cs="Arial"/>
          <w:b/>
          <w:sz w:val="18"/>
          <w:szCs w:val="18"/>
          <w:lang w:eastAsia="es-MX"/>
        </w:rPr>
      </w:pPr>
    </w:p>
    <w:p w14:paraId="5AB835A8" w14:textId="77777777" w:rsidR="006F1ED4" w:rsidRPr="00EF43A0" w:rsidRDefault="006F1ED4" w:rsidP="006F1ED4">
      <w:pPr>
        <w:shd w:val="clear" w:color="auto" w:fill="FFFFFF"/>
        <w:spacing w:after="0" w:line="240" w:lineRule="auto"/>
        <w:jc w:val="both"/>
        <w:textAlignment w:val="baseline"/>
        <w:rPr>
          <w:rFonts w:ascii="Arial" w:hAnsi="Arial" w:cs="Arial"/>
          <w:b/>
          <w:sz w:val="18"/>
          <w:szCs w:val="18"/>
          <w:lang w:eastAsia="es-MX"/>
        </w:rPr>
      </w:pPr>
      <w:r w:rsidRPr="00EF43A0">
        <w:rPr>
          <w:rFonts w:ascii="Arial" w:hAnsi="Arial" w:cs="Arial"/>
          <w:b/>
          <w:sz w:val="18"/>
          <w:szCs w:val="18"/>
        </w:rPr>
        <w:t>VIGÉSIMA NOVENA. LEGISLACIÓN APLICABLE</w:t>
      </w:r>
    </w:p>
    <w:p w14:paraId="67EF592D" w14:textId="77777777" w:rsidR="006F1ED4" w:rsidRPr="00EF43A0" w:rsidRDefault="006F1ED4" w:rsidP="006F1ED4">
      <w:pPr>
        <w:pStyle w:val="Prrafodelista"/>
        <w:shd w:val="clear" w:color="auto" w:fill="FFFFFF"/>
        <w:spacing w:after="0" w:line="240" w:lineRule="auto"/>
        <w:ind w:left="0"/>
        <w:jc w:val="both"/>
        <w:textAlignment w:val="baseline"/>
        <w:rPr>
          <w:rFonts w:ascii="Arial" w:hAnsi="Arial" w:cs="Arial"/>
          <w:b/>
          <w:sz w:val="18"/>
          <w:szCs w:val="18"/>
          <w:lang w:eastAsia="es-MX"/>
        </w:rPr>
      </w:pPr>
    </w:p>
    <w:p w14:paraId="643D09CF" w14:textId="77777777" w:rsidR="006F1ED4" w:rsidRPr="00EF43A0" w:rsidRDefault="006F1ED4" w:rsidP="006F1ED4">
      <w:pPr>
        <w:tabs>
          <w:tab w:val="left" w:pos="2520"/>
        </w:tabs>
        <w:spacing w:after="0" w:line="240" w:lineRule="auto"/>
        <w:jc w:val="both"/>
        <w:rPr>
          <w:rFonts w:ascii="Arial" w:hAnsi="Arial" w:cs="Arial"/>
          <w:sz w:val="18"/>
          <w:szCs w:val="18"/>
          <w:lang w:val="es-ES"/>
        </w:rPr>
      </w:pPr>
      <w:r w:rsidRPr="00EF43A0">
        <w:rPr>
          <w:rFonts w:ascii="Arial" w:hAnsi="Arial" w:cs="Arial"/>
          <w:b/>
          <w:sz w:val="18"/>
          <w:szCs w:val="18"/>
        </w:rPr>
        <w:t xml:space="preserve">“LAS PARTES” </w:t>
      </w:r>
      <w:r w:rsidRPr="00EF43A0">
        <w:rPr>
          <w:rFonts w:ascii="Arial" w:hAnsi="Arial" w:cs="Arial"/>
          <w:sz w:val="18"/>
          <w:szCs w:val="18"/>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14AE2AB6" w14:textId="77777777" w:rsidR="006F1ED4" w:rsidRPr="00EF43A0" w:rsidRDefault="006F1ED4" w:rsidP="006F1ED4">
      <w:pPr>
        <w:shd w:val="clear" w:color="auto" w:fill="FFFFFF"/>
        <w:spacing w:after="0" w:line="240" w:lineRule="auto"/>
        <w:jc w:val="both"/>
        <w:textAlignment w:val="baseline"/>
        <w:rPr>
          <w:rFonts w:ascii="Arial" w:hAnsi="Arial" w:cs="Arial"/>
          <w:b/>
          <w:sz w:val="18"/>
          <w:szCs w:val="18"/>
          <w:lang w:eastAsia="es-MX"/>
        </w:rPr>
      </w:pPr>
    </w:p>
    <w:p w14:paraId="78A939CB" w14:textId="77777777" w:rsidR="006F1ED4" w:rsidRPr="00EF43A0" w:rsidRDefault="006F1ED4" w:rsidP="006F1ED4">
      <w:pPr>
        <w:shd w:val="clear" w:color="auto" w:fill="FFFFFF"/>
        <w:spacing w:after="0" w:line="240" w:lineRule="auto"/>
        <w:jc w:val="both"/>
        <w:textAlignment w:val="baseline"/>
        <w:rPr>
          <w:rFonts w:ascii="Arial" w:hAnsi="Arial" w:cs="Arial"/>
          <w:b/>
          <w:sz w:val="18"/>
          <w:szCs w:val="18"/>
          <w:lang w:eastAsia="es-MX"/>
        </w:rPr>
      </w:pPr>
    </w:p>
    <w:p w14:paraId="0F1B0AFF" w14:textId="77777777" w:rsidR="006F1ED4" w:rsidRPr="00EF43A0" w:rsidRDefault="006F1ED4" w:rsidP="006F1ED4">
      <w:pPr>
        <w:tabs>
          <w:tab w:val="left" w:pos="2520"/>
        </w:tabs>
        <w:spacing w:after="0" w:line="240" w:lineRule="auto"/>
        <w:jc w:val="both"/>
        <w:rPr>
          <w:rFonts w:ascii="Arial" w:hAnsi="Arial" w:cs="Arial"/>
          <w:b/>
          <w:sz w:val="18"/>
          <w:szCs w:val="18"/>
        </w:rPr>
      </w:pPr>
      <w:r w:rsidRPr="00EF43A0">
        <w:rPr>
          <w:rFonts w:ascii="Arial" w:hAnsi="Arial" w:cs="Arial"/>
          <w:b/>
          <w:sz w:val="18"/>
          <w:szCs w:val="18"/>
        </w:rPr>
        <w:t>TRIGÉSIMA. JURISDICCIÓN</w:t>
      </w:r>
    </w:p>
    <w:p w14:paraId="1B81A1FE" w14:textId="77777777" w:rsidR="006F1ED4" w:rsidRPr="00EF43A0" w:rsidRDefault="006F1ED4" w:rsidP="006F1ED4">
      <w:pPr>
        <w:tabs>
          <w:tab w:val="left" w:pos="2520"/>
        </w:tabs>
        <w:spacing w:after="0" w:line="240" w:lineRule="auto"/>
        <w:jc w:val="both"/>
        <w:rPr>
          <w:rFonts w:ascii="Arial" w:hAnsi="Arial" w:cs="Arial"/>
          <w:b/>
          <w:sz w:val="18"/>
          <w:szCs w:val="18"/>
        </w:rPr>
      </w:pPr>
    </w:p>
    <w:p w14:paraId="57306071" w14:textId="77777777" w:rsidR="006F1ED4" w:rsidRPr="00EF43A0" w:rsidRDefault="006F1ED4" w:rsidP="006F1ED4">
      <w:pPr>
        <w:shd w:val="clear" w:color="auto" w:fill="FFFFFF"/>
        <w:spacing w:after="0" w:line="240" w:lineRule="auto"/>
        <w:jc w:val="both"/>
        <w:textAlignment w:val="baseline"/>
        <w:rPr>
          <w:rFonts w:ascii="Arial" w:hAnsi="Arial" w:cs="Arial"/>
          <w:b/>
          <w:sz w:val="18"/>
          <w:szCs w:val="18"/>
          <w:lang w:eastAsia="es-MX"/>
        </w:rPr>
      </w:pPr>
      <w:r w:rsidRPr="00EF43A0">
        <w:rPr>
          <w:rFonts w:ascii="Arial" w:hAnsi="Arial" w:cs="Arial"/>
          <w:b/>
          <w:sz w:val="18"/>
          <w:szCs w:val="18"/>
          <w:lang w:val="es-ES"/>
        </w:rPr>
        <w:t>“LAS PARTES”</w:t>
      </w:r>
      <w:r w:rsidRPr="00EF43A0">
        <w:rPr>
          <w:rFonts w:ascii="Arial" w:hAnsi="Arial" w:cs="Arial"/>
          <w:sz w:val="18"/>
          <w:szCs w:val="18"/>
          <w:lang w:val="es-ES"/>
        </w:rPr>
        <w:t xml:space="preserve"> convienen que, para la interpretación y cumplimiento de este </w:t>
      </w:r>
      <w:r w:rsidRPr="00EF43A0">
        <w:rPr>
          <w:rFonts w:ascii="Arial" w:hAnsi="Arial" w:cs="Arial"/>
          <w:sz w:val="18"/>
          <w:szCs w:val="18"/>
        </w:rPr>
        <w:t>contrato</w:t>
      </w:r>
      <w:r w:rsidRPr="00EF43A0">
        <w:rPr>
          <w:rFonts w:ascii="Arial" w:hAnsi="Arial" w:cs="Arial"/>
          <w:sz w:val="18"/>
          <w:szCs w:val="18"/>
          <w:lang w:val="es-ES"/>
        </w:rPr>
        <w:t>, así como para lo no previsto en el mismo, se someterán a la jurisdicción y competencia de los Tribunales Federales con sede en la Ciudad_______, renunciando expresamente al fuero que pudiera corresponderles en razón de su domicilio actual o futuro.</w:t>
      </w:r>
    </w:p>
    <w:p w14:paraId="75F0C0B7" w14:textId="77777777" w:rsidR="006F1ED4" w:rsidRPr="00EF43A0" w:rsidRDefault="006F1ED4" w:rsidP="006F1ED4">
      <w:pPr>
        <w:shd w:val="clear" w:color="auto" w:fill="FFFFFF"/>
        <w:spacing w:after="0" w:line="240" w:lineRule="auto"/>
        <w:jc w:val="both"/>
        <w:rPr>
          <w:rFonts w:ascii="Arial" w:hAnsi="Arial" w:cs="Arial"/>
          <w:sz w:val="18"/>
          <w:szCs w:val="18"/>
          <w:lang w:eastAsia="es-MX"/>
        </w:rPr>
      </w:pPr>
    </w:p>
    <w:p w14:paraId="301E1B60" w14:textId="77777777" w:rsidR="006F1ED4" w:rsidRPr="00EF43A0" w:rsidRDefault="006F1ED4" w:rsidP="006F1ED4">
      <w:pPr>
        <w:pStyle w:val="Prrafodelista"/>
        <w:spacing w:after="0" w:line="240" w:lineRule="auto"/>
        <w:jc w:val="both"/>
        <w:rPr>
          <w:rFonts w:ascii="Arial" w:hAnsi="Arial" w:cs="Arial"/>
          <w:b/>
          <w:sz w:val="18"/>
          <w:szCs w:val="18"/>
        </w:rPr>
      </w:pPr>
    </w:p>
    <w:p w14:paraId="0E0D0520" w14:textId="77777777" w:rsidR="006F1ED4" w:rsidRPr="00EF43A0" w:rsidRDefault="006F1ED4" w:rsidP="006F1ED4">
      <w:pPr>
        <w:pStyle w:val="Prrafodelista"/>
        <w:spacing w:after="0" w:line="240" w:lineRule="auto"/>
        <w:jc w:val="both"/>
        <w:rPr>
          <w:rFonts w:ascii="Arial" w:hAnsi="Arial" w:cs="Arial"/>
          <w:sz w:val="18"/>
          <w:szCs w:val="18"/>
        </w:rPr>
      </w:pPr>
      <w:r w:rsidRPr="00EF43A0">
        <w:rPr>
          <w:rFonts w:ascii="Arial" w:hAnsi="Arial" w:cs="Arial"/>
          <w:b/>
          <w:sz w:val="18"/>
          <w:szCs w:val="18"/>
        </w:rPr>
        <w:t>FIRMANTES</w:t>
      </w:r>
    </w:p>
    <w:p w14:paraId="248A4889" w14:textId="77777777" w:rsidR="006F1ED4" w:rsidRPr="00EF43A0" w:rsidRDefault="006F1ED4" w:rsidP="006F1ED4">
      <w:pPr>
        <w:spacing w:after="0" w:line="240" w:lineRule="auto"/>
        <w:jc w:val="both"/>
        <w:rPr>
          <w:rFonts w:ascii="Arial" w:hAnsi="Arial" w:cs="Arial"/>
          <w:sz w:val="18"/>
          <w:szCs w:val="18"/>
        </w:rPr>
      </w:pPr>
    </w:p>
    <w:p w14:paraId="680D742D" w14:textId="77777777" w:rsidR="006F1ED4" w:rsidRPr="00EF43A0" w:rsidRDefault="006F1ED4" w:rsidP="006F1ED4">
      <w:pPr>
        <w:tabs>
          <w:tab w:val="left" w:pos="2520"/>
        </w:tabs>
        <w:spacing w:after="0" w:line="240" w:lineRule="auto"/>
        <w:jc w:val="both"/>
        <w:rPr>
          <w:rFonts w:ascii="Arial" w:hAnsi="Arial" w:cs="Arial"/>
          <w:sz w:val="18"/>
          <w:szCs w:val="18"/>
        </w:rPr>
      </w:pPr>
      <w:bookmarkStart w:id="19" w:name="_Hlk131436329"/>
      <w:r w:rsidRPr="00EF43A0">
        <w:rPr>
          <w:rFonts w:ascii="Arial" w:hAnsi="Arial" w:cs="Arial"/>
          <w:sz w:val="18"/>
          <w:szCs w:val="18"/>
        </w:rPr>
        <w:t>En esta parte se formaliza el documento suscribiéndolo, señalando en forma clara el lugar y la fecha en que se suscribe, el nombre, cargo y firma de las partes y representantes, conforme al proemio y las declaraciones en los puntos 1.2 y 2.2.</w:t>
      </w:r>
    </w:p>
    <w:p w14:paraId="672EDC54" w14:textId="77777777" w:rsidR="006F1ED4" w:rsidRPr="00EF43A0" w:rsidRDefault="006F1ED4" w:rsidP="006F1ED4">
      <w:pPr>
        <w:tabs>
          <w:tab w:val="left" w:pos="2520"/>
        </w:tabs>
        <w:spacing w:after="0" w:line="240" w:lineRule="auto"/>
        <w:jc w:val="both"/>
        <w:rPr>
          <w:rFonts w:ascii="Arial" w:hAnsi="Arial" w:cs="Arial"/>
          <w:sz w:val="18"/>
          <w:szCs w:val="18"/>
        </w:rPr>
      </w:pPr>
    </w:p>
    <w:p w14:paraId="0BC777A2" w14:textId="77777777" w:rsidR="006F1ED4" w:rsidRPr="00EF43A0" w:rsidRDefault="006F1ED4" w:rsidP="006F1ED4">
      <w:pPr>
        <w:spacing w:after="0" w:line="240" w:lineRule="auto"/>
        <w:jc w:val="both"/>
        <w:rPr>
          <w:rFonts w:ascii="Arial" w:hAnsi="Arial" w:cs="Arial"/>
          <w:b/>
          <w:sz w:val="18"/>
          <w:szCs w:val="18"/>
          <w:u w:val="single"/>
        </w:rPr>
      </w:pPr>
      <w:r w:rsidRPr="00EF43A0">
        <w:rPr>
          <w:rFonts w:ascii="Arial" w:hAnsi="Arial" w:cs="Arial"/>
          <w:b/>
          <w:sz w:val="18"/>
          <w:szCs w:val="18"/>
        </w:rPr>
        <w:t xml:space="preserve">“LA DEPENDENCIA O ENTIDAD” </w:t>
      </w:r>
      <w:r w:rsidRPr="00EF43A0">
        <w:rPr>
          <w:rFonts w:ascii="Arial" w:hAnsi="Arial" w:cs="Arial"/>
          <w:sz w:val="18"/>
          <w:szCs w:val="18"/>
        </w:rPr>
        <w:t>y</w:t>
      </w:r>
      <w:r w:rsidRPr="00EF43A0">
        <w:rPr>
          <w:rFonts w:ascii="Arial" w:hAnsi="Arial" w:cs="Arial"/>
          <w:b/>
          <w:sz w:val="18"/>
          <w:szCs w:val="18"/>
        </w:rPr>
        <w:t xml:space="preserve"> “EL PROVEEDOR”</w:t>
      </w:r>
      <w:r w:rsidRPr="00EF43A0">
        <w:rPr>
          <w:rFonts w:ascii="Arial" w:hAnsi="Arial" w:cs="Arial"/>
          <w:sz w:val="18"/>
          <w:szCs w:val="18"/>
        </w:rPr>
        <w:t>, manifiestan estar conformes y enterados de las consecuencias, valor y alcance legal de todas y cada una de las estipulaciones que el presente instrumento jurídico contiene, por lo que lo ratifican y firman en las fechas especificadas.</w:t>
      </w:r>
    </w:p>
    <w:bookmarkEnd w:id="19"/>
    <w:p w14:paraId="7E4531A7" w14:textId="77777777" w:rsidR="006F1ED4" w:rsidRPr="00EF43A0" w:rsidRDefault="006F1ED4" w:rsidP="006F1ED4">
      <w:pPr>
        <w:spacing w:after="0" w:line="240" w:lineRule="auto"/>
        <w:jc w:val="both"/>
        <w:rPr>
          <w:rFonts w:ascii="Arial" w:hAnsi="Arial" w:cs="Arial"/>
          <w:sz w:val="18"/>
          <w:szCs w:val="18"/>
        </w:rPr>
      </w:pPr>
    </w:p>
    <w:p w14:paraId="3F8ECF86" w14:textId="77777777" w:rsidR="006F1ED4" w:rsidRPr="00EF43A0" w:rsidRDefault="006F1ED4" w:rsidP="006F1ED4">
      <w:pPr>
        <w:spacing w:after="0" w:line="240" w:lineRule="auto"/>
        <w:jc w:val="both"/>
        <w:rPr>
          <w:rFonts w:ascii="Arial" w:hAnsi="Arial" w:cs="Arial"/>
          <w:b/>
          <w:sz w:val="18"/>
          <w:szCs w:val="18"/>
        </w:rPr>
      </w:pPr>
      <w:r w:rsidRPr="00EF43A0">
        <w:rPr>
          <w:rFonts w:ascii="Arial" w:hAnsi="Arial" w:cs="Arial"/>
          <w:b/>
          <w:sz w:val="18"/>
          <w:szCs w:val="18"/>
        </w:rPr>
        <w:t>POR:</w:t>
      </w:r>
    </w:p>
    <w:p w14:paraId="64BC2B42" w14:textId="77777777" w:rsidR="006F1ED4" w:rsidRPr="00EF43A0" w:rsidRDefault="006F1ED4" w:rsidP="006F1ED4">
      <w:pPr>
        <w:spacing w:after="0" w:line="240" w:lineRule="auto"/>
        <w:jc w:val="both"/>
        <w:rPr>
          <w:rFonts w:ascii="Arial" w:hAnsi="Arial" w:cs="Arial"/>
          <w:b/>
          <w:sz w:val="18"/>
          <w:szCs w:val="18"/>
        </w:rPr>
      </w:pPr>
    </w:p>
    <w:p w14:paraId="21D46C2E" w14:textId="77777777" w:rsidR="006F1ED4" w:rsidRPr="00EF43A0" w:rsidRDefault="006F1ED4" w:rsidP="006F1ED4">
      <w:pPr>
        <w:spacing w:after="0" w:line="240" w:lineRule="auto"/>
        <w:jc w:val="both"/>
        <w:rPr>
          <w:rFonts w:ascii="Arial" w:hAnsi="Arial" w:cs="Arial"/>
          <w:b/>
          <w:sz w:val="18"/>
          <w:szCs w:val="18"/>
        </w:rPr>
      </w:pPr>
    </w:p>
    <w:p w14:paraId="6D46D515" w14:textId="77777777" w:rsidR="006F1ED4" w:rsidRPr="00EF43A0" w:rsidRDefault="006F1ED4" w:rsidP="006F1ED4">
      <w:pPr>
        <w:spacing w:after="0" w:line="240" w:lineRule="auto"/>
        <w:rPr>
          <w:rFonts w:ascii="Arial" w:hAnsi="Arial" w:cs="Arial"/>
          <w:b/>
          <w:sz w:val="18"/>
          <w:szCs w:val="18"/>
        </w:rPr>
      </w:pPr>
      <w:r w:rsidRPr="00EF43A0">
        <w:rPr>
          <w:rFonts w:ascii="Arial" w:hAnsi="Arial" w:cs="Arial"/>
          <w:b/>
          <w:sz w:val="18"/>
          <w:szCs w:val="18"/>
        </w:rPr>
        <w:t>“LA DEPENDENCIA O ENTIDAD”</w:t>
      </w:r>
    </w:p>
    <w:p w14:paraId="5169858F" w14:textId="77777777" w:rsidR="006F1ED4" w:rsidRPr="00EF43A0" w:rsidRDefault="006F1ED4" w:rsidP="006F1ED4">
      <w:pPr>
        <w:spacing w:after="0" w:line="240" w:lineRule="auto"/>
        <w:jc w:val="both"/>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9"/>
        <w:gridCol w:w="3379"/>
        <w:gridCol w:w="2476"/>
      </w:tblGrid>
      <w:tr w:rsidR="006F1ED4" w:rsidRPr="00EF43A0" w14:paraId="4E2D5FAA" w14:textId="77777777" w:rsidTr="006F1ED4">
        <w:trPr>
          <w:jc w:val="center"/>
        </w:trPr>
        <w:tc>
          <w:tcPr>
            <w:tcW w:w="3426" w:type="dxa"/>
          </w:tcPr>
          <w:p w14:paraId="58358D66" w14:textId="77777777" w:rsidR="006F1ED4" w:rsidRPr="00EF43A0" w:rsidRDefault="006F1ED4" w:rsidP="006F1ED4">
            <w:pPr>
              <w:widowControl w:val="0"/>
              <w:spacing w:after="0" w:line="240" w:lineRule="auto"/>
              <w:jc w:val="center"/>
              <w:rPr>
                <w:rFonts w:ascii="Arial" w:hAnsi="Arial" w:cs="Arial"/>
                <w:b/>
                <w:bCs/>
                <w:sz w:val="18"/>
                <w:szCs w:val="18"/>
              </w:rPr>
            </w:pPr>
          </w:p>
          <w:p w14:paraId="197E62B7"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rPr>
              <w:t>NOMBRE</w:t>
            </w:r>
          </w:p>
          <w:p w14:paraId="209DC619"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3458" w:type="dxa"/>
          </w:tcPr>
          <w:p w14:paraId="5FC568B9" w14:textId="77777777" w:rsidR="006F1ED4" w:rsidRPr="00EF43A0" w:rsidRDefault="006F1ED4" w:rsidP="006F1ED4">
            <w:pPr>
              <w:widowControl w:val="0"/>
              <w:spacing w:after="0" w:line="240" w:lineRule="auto"/>
              <w:jc w:val="center"/>
              <w:rPr>
                <w:rFonts w:ascii="Arial" w:hAnsi="Arial" w:cs="Arial"/>
                <w:b/>
                <w:bCs/>
                <w:sz w:val="18"/>
                <w:szCs w:val="18"/>
              </w:rPr>
            </w:pPr>
          </w:p>
          <w:p w14:paraId="334F7187"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rPr>
              <w:t>CARGO</w:t>
            </w:r>
          </w:p>
        </w:tc>
        <w:tc>
          <w:tcPr>
            <w:tcW w:w="2510" w:type="dxa"/>
          </w:tcPr>
          <w:p w14:paraId="09C3063D" w14:textId="77777777" w:rsidR="006F1ED4" w:rsidRPr="00EF43A0" w:rsidRDefault="006F1ED4" w:rsidP="006F1ED4">
            <w:pPr>
              <w:widowControl w:val="0"/>
              <w:spacing w:after="0" w:line="240" w:lineRule="auto"/>
              <w:jc w:val="center"/>
              <w:rPr>
                <w:rFonts w:ascii="Arial" w:hAnsi="Arial" w:cs="Arial"/>
                <w:b/>
                <w:bCs/>
                <w:sz w:val="18"/>
                <w:szCs w:val="18"/>
              </w:rPr>
            </w:pPr>
          </w:p>
          <w:p w14:paraId="19D2FC7F"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rPr>
              <w:t>R.F.C.</w:t>
            </w:r>
          </w:p>
        </w:tc>
      </w:tr>
      <w:tr w:rsidR="006F1ED4" w:rsidRPr="00EF43A0" w14:paraId="3E04883C" w14:textId="77777777" w:rsidTr="006F1ED4">
        <w:trPr>
          <w:jc w:val="center"/>
        </w:trPr>
        <w:tc>
          <w:tcPr>
            <w:tcW w:w="3426" w:type="dxa"/>
          </w:tcPr>
          <w:p w14:paraId="3DBBDA32"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(NOMBRE DEL REPRESENTANTE DE LA DEPENDENCIA O ENTIDAD</w:t>
            </w:r>
          </w:p>
          <w:p w14:paraId="6AAE770B"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3458" w:type="dxa"/>
          </w:tcPr>
          <w:p w14:paraId="4219DAC1"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(CARGO DEL REPRESENTANTE DE LA DEPENDENCIA O ENTIDAD</w:t>
            </w:r>
          </w:p>
          <w:p w14:paraId="74E9FE51"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2510" w:type="dxa"/>
          </w:tcPr>
          <w:p w14:paraId="4FCE7252"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(R.F.C. DEL REPRESENTANTE DE LA DEPENDENCIA O ENTIDAD</w:t>
            </w:r>
          </w:p>
        </w:tc>
      </w:tr>
      <w:tr w:rsidR="006F1ED4" w:rsidRPr="00EF43A0" w14:paraId="0F7E6F57" w14:textId="77777777" w:rsidTr="006F1ED4">
        <w:trPr>
          <w:jc w:val="center"/>
        </w:trPr>
        <w:tc>
          <w:tcPr>
            <w:tcW w:w="3426" w:type="dxa"/>
          </w:tcPr>
          <w:p w14:paraId="4EEB3479" w14:textId="77777777" w:rsidR="006F1ED4" w:rsidRPr="00EF43A0" w:rsidRDefault="006F1ED4" w:rsidP="006F1ED4">
            <w:pPr>
              <w:widowControl w:val="0"/>
              <w:spacing w:after="0" w:line="240" w:lineRule="auto"/>
              <w:jc w:val="center"/>
              <w:rPr>
                <w:rFonts w:ascii="Arial" w:hAnsi="Arial" w:cs="Arial"/>
                <w:b/>
                <w:bCs/>
                <w:sz w:val="18"/>
                <w:szCs w:val="18"/>
              </w:rPr>
            </w:pPr>
          </w:p>
          <w:p w14:paraId="3048D528"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(NOMBRE DEL ADMINISTRADOR DEL CONTRATO)</w:t>
            </w:r>
          </w:p>
          <w:p w14:paraId="75263924"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3458" w:type="dxa"/>
          </w:tcPr>
          <w:p w14:paraId="566B2392" w14:textId="77777777" w:rsidR="006F1ED4" w:rsidRPr="00EF43A0" w:rsidRDefault="006F1ED4" w:rsidP="006F1ED4">
            <w:pPr>
              <w:widowControl w:val="0"/>
              <w:spacing w:after="0" w:line="240" w:lineRule="auto"/>
              <w:jc w:val="center"/>
              <w:rPr>
                <w:rFonts w:ascii="Arial" w:hAnsi="Arial" w:cs="Arial"/>
                <w:b/>
                <w:bCs/>
                <w:sz w:val="18"/>
                <w:szCs w:val="18"/>
              </w:rPr>
            </w:pPr>
          </w:p>
          <w:p w14:paraId="67407DDD"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(CARGO DEL ADMINISTRADOR DEL CONTRATO)</w:t>
            </w:r>
          </w:p>
          <w:p w14:paraId="302981B8"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2510" w:type="dxa"/>
          </w:tcPr>
          <w:p w14:paraId="4362420A" w14:textId="77777777" w:rsidR="006F1ED4" w:rsidRPr="00EF43A0" w:rsidRDefault="006F1ED4" w:rsidP="006F1ED4">
            <w:pPr>
              <w:widowControl w:val="0"/>
              <w:spacing w:after="0" w:line="240" w:lineRule="auto"/>
              <w:jc w:val="center"/>
              <w:rPr>
                <w:rFonts w:ascii="Arial" w:hAnsi="Arial" w:cs="Arial"/>
                <w:b/>
                <w:bCs/>
                <w:sz w:val="18"/>
                <w:szCs w:val="18"/>
              </w:rPr>
            </w:pPr>
          </w:p>
          <w:p w14:paraId="2B8C5D70"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(R.F.C. DEL ADMINISTRADOR DEL CONTRATO)</w:t>
            </w:r>
          </w:p>
          <w:p w14:paraId="42E9696E" w14:textId="77777777" w:rsidR="006F1ED4" w:rsidRPr="00EF43A0" w:rsidRDefault="006F1ED4" w:rsidP="006F1ED4">
            <w:pPr>
              <w:widowControl w:val="0"/>
              <w:spacing w:after="0" w:line="240" w:lineRule="auto"/>
              <w:jc w:val="center"/>
              <w:rPr>
                <w:rFonts w:ascii="Arial" w:hAnsi="Arial" w:cs="Arial"/>
                <w:b/>
                <w:bCs/>
                <w:sz w:val="18"/>
                <w:szCs w:val="18"/>
              </w:rPr>
            </w:pPr>
          </w:p>
        </w:tc>
      </w:tr>
      <w:tr w:rsidR="006F1ED4" w:rsidRPr="00EF43A0" w14:paraId="75DA243B" w14:textId="77777777" w:rsidTr="006F1ED4">
        <w:trPr>
          <w:jc w:val="center"/>
        </w:trPr>
        <w:tc>
          <w:tcPr>
            <w:tcW w:w="3426" w:type="dxa"/>
          </w:tcPr>
          <w:p w14:paraId="00820FF0" w14:textId="77777777" w:rsidR="006F1ED4" w:rsidRPr="00EF43A0" w:rsidRDefault="006F1ED4" w:rsidP="006F1ED4">
            <w:pPr>
              <w:widowControl w:val="0"/>
              <w:spacing w:after="0" w:line="240" w:lineRule="auto"/>
              <w:jc w:val="center"/>
              <w:rPr>
                <w:rFonts w:ascii="Arial" w:hAnsi="Arial" w:cs="Arial"/>
                <w:b/>
                <w:bCs/>
                <w:sz w:val="18"/>
                <w:szCs w:val="18"/>
              </w:rPr>
            </w:pPr>
          </w:p>
          <w:p w14:paraId="18AA0790"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(NOMBRE DEL FIRMANTE X)</w:t>
            </w:r>
          </w:p>
          <w:p w14:paraId="4DF0DA95"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3458" w:type="dxa"/>
          </w:tcPr>
          <w:p w14:paraId="2BFE5F1C" w14:textId="77777777" w:rsidR="006F1ED4" w:rsidRPr="00EF43A0" w:rsidRDefault="006F1ED4" w:rsidP="006F1ED4">
            <w:pPr>
              <w:widowControl w:val="0"/>
              <w:spacing w:after="0" w:line="240" w:lineRule="auto"/>
              <w:jc w:val="center"/>
              <w:rPr>
                <w:rFonts w:ascii="Arial" w:hAnsi="Arial" w:cs="Arial"/>
                <w:b/>
                <w:bCs/>
                <w:sz w:val="18"/>
                <w:szCs w:val="18"/>
              </w:rPr>
            </w:pPr>
          </w:p>
          <w:p w14:paraId="58937037"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(CARGO DEL FIRMANTE X)</w:t>
            </w:r>
          </w:p>
          <w:p w14:paraId="2B44CCEB"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2510" w:type="dxa"/>
          </w:tcPr>
          <w:p w14:paraId="09760C2C" w14:textId="77777777" w:rsidR="006F1ED4" w:rsidRPr="00EF43A0" w:rsidRDefault="006F1ED4" w:rsidP="006F1ED4">
            <w:pPr>
              <w:widowControl w:val="0"/>
              <w:spacing w:after="0" w:line="240" w:lineRule="auto"/>
              <w:jc w:val="center"/>
              <w:rPr>
                <w:rFonts w:ascii="Arial" w:hAnsi="Arial" w:cs="Arial"/>
                <w:b/>
                <w:bCs/>
                <w:sz w:val="18"/>
                <w:szCs w:val="18"/>
              </w:rPr>
            </w:pPr>
          </w:p>
          <w:p w14:paraId="10BD9B53"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u w:val="single"/>
              </w:rPr>
              <w:t>(R.F.C. FIRMANTE X)</w:t>
            </w:r>
          </w:p>
          <w:p w14:paraId="54FC807D" w14:textId="77777777" w:rsidR="006F1ED4" w:rsidRPr="00EF43A0" w:rsidRDefault="006F1ED4" w:rsidP="006F1ED4">
            <w:pPr>
              <w:widowControl w:val="0"/>
              <w:spacing w:after="0" w:line="240" w:lineRule="auto"/>
              <w:jc w:val="center"/>
              <w:rPr>
                <w:rFonts w:ascii="Arial" w:hAnsi="Arial" w:cs="Arial"/>
                <w:b/>
                <w:bCs/>
                <w:sz w:val="18"/>
                <w:szCs w:val="18"/>
              </w:rPr>
            </w:pPr>
          </w:p>
        </w:tc>
      </w:tr>
      <w:tr w:rsidR="006F1ED4" w:rsidRPr="00EF43A0" w14:paraId="68217D87" w14:textId="77777777" w:rsidTr="006F1ED4">
        <w:trPr>
          <w:jc w:val="center"/>
        </w:trPr>
        <w:tc>
          <w:tcPr>
            <w:tcW w:w="3426" w:type="dxa"/>
          </w:tcPr>
          <w:p w14:paraId="4CACF00E"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3458" w:type="dxa"/>
          </w:tcPr>
          <w:p w14:paraId="21823669"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2510" w:type="dxa"/>
          </w:tcPr>
          <w:p w14:paraId="1B6E0E26" w14:textId="77777777" w:rsidR="006F1ED4" w:rsidRPr="00EF43A0" w:rsidRDefault="006F1ED4" w:rsidP="006F1ED4">
            <w:pPr>
              <w:widowControl w:val="0"/>
              <w:spacing w:after="0" w:line="240" w:lineRule="auto"/>
              <w:jc w:val="center"/>
              <w:rPr>
                <w:rFonts w:ascii="Arial" w:hAnsi="Arial" w:cs="Arial"/>
                <w:b/>
                <w:bCs/>
                <w:sz w:val="18"/>
                <w:szCs w:val="18"/>
              </w:rPr>
            </w:pPr>
          </w:p>
        </w:tc>
      </w:tr>
    </w:tbl>
    <w:p w14:paraId="67D986F2" w14:textId="77777777" w:rsidR="006F1ED4" w:rsidRPr="00EF43A0" w:rsidRDefault="006F1ED4" w:rsidP="006F1ED4">
      <w:pPr>
        <w:spacing w:after="0" w:line="240" w:lineRule="auto"/>
        <w:jc w:val="both"/>
        <w:rPr>
          <w:rFonts w:ascii="Arial" w:hAnsi="Arial" w:cs="Arial"/>
          <w:b/>
          <w:sz w:val="18"/>
          <w:szCs w:val="18"/>
        </w:rPr>
      </w:pPr>
    </w:p>
    <w:p w14:paraId="1F1AE921" w14:textId="77777777" w:rsidR="006F1ED4" w:rsidRPr="00EF43A0" w:rsidRDefault="006F1ED4" w:rsidP="006F1ED4">
      <w:pPr>
        <w:spacing w:after="0" w:line="240" w:lineRule="auto"/>
        <w:jc w:val="both"/>
        <w:rPr>
          <w:rFonts w:ascii="Arial" w:hAnsi="Arial" w:cs="Arial"/>
          <w:b/>
          <w:sz w:val="18"/>
          <w:szCs w:val="18"/>
        </w:rPr>
      </w:pPr>
      <w:r w:rsidRPr="00EF43A0">
        <w:rPr>
          <w:rFonts w:ascii="Arial" w:hAnsi="Arial" w:cs="Arial"/>
          <w:b/>
          <w:sz w:val="18"/>
          <w:szCs w:val="18"/>
        </w:rPr>
        <w:t>POR:</w:t>
      </w:r>
    </w:p>
    <w:p w14:paraId="666E4A16" w14:textId="77777777" w:rsidR="006F1ED4" w:rsidRPr="00EF43A0" w:rsidRDefault="006F1ED4" w:rsidP="006F1ED4">
      <w:pPr>
        <w:spacing w:after="0" w:line="240" w:lineRule="auto"/>
        <w:jc w:val="both"/>
        <w:rPr>
          <w:rFonts w:ascii="Arial" w:hAnsi="Arial" w:cs="Arial"/>
          <w:b/>
          <w:sz w:val="18"/>
          <w:szCs w:val="18"/>
        </w:rPr>
      </w:pPr>
    </w:p>
    <w:p w14:paraId="301D298D" w14:textId="77777777" w:rsidR="006F1ED4" w:rsidRPr="00EF43A0" w:rsidRDefault="006F1ED4" w:rsidP="006F1ED4">
      <w:pPr>
        <w:spacing w:after="0" w:line="240" w:lineRule="auto"/>
        <w:jc w:val="both"/>
        <w:rPr>
          <w:rFonts w:ascii="Arial" w:hAnsi="Arial" w:cs="Arial"/>
          <w:b/>
          <w:sz w:val="18"/>
          <w:szCs w:val="18"/>
        </w:rPr>
      </w:pPr>
      <w:r w:rsidRPr="00EF43A0">
        <w:rPr>
          <w:rFonts w:ascii="Arial" w:hAnsi="Arial" w:cs="Arial"/>
          <w:b/>
          <w:sz w:val="18"/>
          <w:szCs w:val="18"/>
        </w:rPr>
        <w:t>“EL PROVEEDOR”</w:t>
      </w:r>
    </w:p>
    <w:p w14:paraId="69CFCDDA" w14:textId="77777777" w:rsidR="006F1ED4" w:rsidRPr="00EF43A0" w:rsidRDefault="006F1ED4" w:rsidP="006F1ED4">
      <w:pPr>
        <w:spacing w:after="0" w:line="240" w:lineRule="auto"/>
        <w:jc w:val="both"/>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666"/>
      </w:tblGrid>
      <w:tr w:rsidR="006F1ED4" w:rsidRPr="00EF43A0" w14:paraId="3ACA8447" w14:textId="77777777" w:rsidTr="006F1ED4">
        <w:trPr>
          <w:jc w:val="center"/>
        </w:trPr>
        <w:tc>
          <w:tcPr>
            <w:tcW w:w="4631" w:type="dxa"/>
          </w:tcPr>
          <w:p w14:paraId="641916E9" w14:textId="77777777" w:rsidR="006F1ED4" w:rsidRPr="00EF43A0" w:rsidRDefault="006F1ED4" w:rsidP="006F1ED4">
            <w:pPr>
              <w:widowControl w:val="0"/>
              <w:spacing w:after="0" w:line="240" w:lineRule="auto"/>
              <w:jc w:val="center"/>
              <w:rPr>
                <w:rFonts w:ascii="Arial" w:hAnsi="Arial" w:cs="Arial"/>
                <w:b/>
                <w:bCs/>
                <w:sz w:val="18"/>
                <w:szCs w:val="18"/>
              </w:rPr>
            </w:pPr>
          </w:p>
          <w:p w14:paraId="3190C602"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rPr>
              <w:t>NOMBRE</w:t>
            </w:r>
          </w:p>
          <w:p w14:paraId="1A08FAA5"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4763" w:type="dxa"/>
          </w:tcPr>
          <w:p w14:paraId="65843D18" w14:textId="77777777" w:rsidR="006F1ED4" w:rsidRPr="00EF43A0" w:rsidRDefault="006F1ED4" w:rsidP="006F1ED4">
            <w:pPr>
              <w:widowControl w:val="0"/>
              <w:spacing w:after="0" w:line="240" w:lineRule="auto"/>
              <w:jc w:val="center"/>
              <w:rPr>
                <w:rFonts w:ascii="Arial" w:hAnsi="Arial" w:cs="Arial"/>
                <w:b/>
                <w:bCs/>
                <w:sz w:val="18"/>
                <w:szCs w:val="18"/>
              </w:rPr>
            </w:pPr>
          </w:p>
          <w:p w14:paraId="1D28A18E" w14:textId="77777777" w:rsidR="006F1ED4" w:rsidRPr="00EF43A0" w:rsidRDefault="006F1ED4" w:rsidP="006F1ED4">
            <w:pPr>
              <w:widowControl w:val="0"/>
              <w:spacing w:after="0" w:line="240" w:lineRule="auto"/>
              <w:jc w:val="center"/>
              <w:rPr>
                <w:rFonts w:ascii="Arial" w:hAnsi="Arial" w:cs="Arial"/>
                <w:b/>
                <w:bCs/>
                <w:sz w:val="18"/>
                <w:szCs w:val="18"/>
              </w:rPr>
            </w:pPr>
            <w:r w:rsidRPr="00EF43A0">
              <w:rPr>
                <w:rFonts w:ascii="Arial" w:hAnsi="Arial" w:cs="Arial"/>
                <w:b/>
                <w:bCs/>
                <w:sz w:val="18"/>
                <w:szCs w:val="18"/>
              </w:rPr>
              <w:t>R.F.C.</w:t>
            </w:r>
          </w:p>
        </w:tc>
      </w:tr>
      <w:tr w:rsidR="006F1ED4" w:rsidRPr="00EF43A0" w14:paraId="6720E4F7" w14:textId="77777777" w:rsidTr="006F1ED4">
        <w:trPr>
          <w:jc w:val="center"/>
        </w:trPr>
        <w:tc>
          <w:tcPr>
            <w:tcW w:w="4631" w:type="dxa"/>
          </w:tcPr>
          <w:p w14:paraId="06415A68" w14:textId="77777777" w:rsidR="006F1ED4" w:rsidRPr="00EF43A0" w:rsidRDefault="006F1ED4" w:rsidP="006F1ED4">
            <w:pPr>
              <w:widowControl w:val="0"/>
              <w:spacing w:after="0" w:line="240" w:lineRule="auto"/>
              <w:jc w:val="center"/>
              <w:rPr>
                <w:rFonts w:ascii="Arial" w:hAnsi="Arial" w:cs="Arial"/>
                <w:b/>
                <w:bCs/>
                <w:sz w:val="18"/>
                <w:szCs w:val="18"/>
              </w:rPr>
            </w:pPr>
          </w:p>
          <w:p w14:paraId="14360D9E" w14:textId="77777777" w:rsidR="006F1ED4" w:rsidRPr="00EF43A0" w:rsidRDefault="006F1ED4" w:rsidP="006F1ED4">
            <w:pPr>
              <w:widowControl w:val="0"/>
              <w:spacing w:after="0" w:line="240" w:lineRule="auto"/>
              <w:jc w:val="center"/>
              <w:rPr>
                <w:rFonts w:ascii="Arial" w:hAnsi="Arial" w:cs="Arial"/>
                <w:b/>
                <w:bCs/>
                <w:sz w:val="18"/>
                <w:szCs w:val="18"/>
                <w:u w:val="single"/>
              </w:rPr>
            </w:pPr>
            <w:r w:rsidRPr="00EF43A0">
              <w:rPr>
                <w:rFonts w:ascii="Arial" w:hAnsi="Arial" w:cs="Arial"/>
                <w:b/>
                <w:bCs/>
                <w:sz w:val="18"/>
                <w:szCs w:val="18"/>
              </w:rPr>
              <w:t>(</w:t>
            </w:r>
            <w:r w:rsidRPr="00EF43A0">
              <w:rPr>
                <w:rFonts w:ascii="Arial" w:hAnsi="Arial" w:cs="Arial"/>
                <w:b/>
                <w:bCs/>
                <w:sz w:val="18"/>
                <w:szCs w:val="18"/>
                <w:u w:val="single"/>
              </w:rPr>
              <w:t>RAZÓN SOCIAL DE LA PERSONA FÍSICA O MORAL)</w:t>
            </w:r>
          </w:p>
          <w:p w14:paraId="78B524F6" w14:textId="77777777" w:rsidR="006F1ED4" w:rsidRPr="00EF43A0" w:rsidRDefault="006F1ED4" w:rsidP="006F1ED4">
            <w:pPr>
              <w:widowControl w:val="0"/>
              <w:spacing w:after="0" w:line="240" w:lineRule="auto"/>
              <w:jc w:val="center"/>
              <w:rPr>
                <w:rFonts w:ascii="Arial" w:hAnsi="Arial" w:cs="Arial"/>
                <w:b/>
                <w:bCs/>
                <w:sz w:val="18"/>
                <w:szCs w:val="18"/>
              </w:rPr>
            </w:pPr>
          </w:p>
        </w:tc>
        <w:tc>
          <w:tcPr>
            <w:tcW w:w="4763" w:type="dxa"/>
          </w:tcPr>
          <w:p w14:paraId="5857E4E8" w14:textId="77777777" w:rsidR="006F1ED4" w:rsidRPr="00EF43A0" w:rsidRDefault="006F1ED4" w:rsidP="006F1ED4">
            <w:pPr>
              <w:widowControl w:val="0"/>
              <w:spacing w:after="0" w:line="240" w:lineRule="auto"/>
              <w:jc w:val="center"/>
              <w:rPr>
                <w:rFonts w:ascii="Arial" w:hAnsi="Arial" w:cs="Arial"/>
                <w:b/>
                <w:bCs/>
                <w:sz w:val="18"/>
                <w:szCs w:val="18"/>
              </w:rPr>
            </w:pPr>
          </w:p>
          <w:p w14:paraId="3EF575B8" w14:textId="77777777" w:rsidR="006F1ED4" w:rsidRPr="00EF43A0" w:rsidRDefault="006F1ED4" w:rsidP="006F1ED4">
            <w:pPr>
              <w:widowControl w:val="0"/>
              <w:spacing w:after="0" w:line="240" w:lineRule="auto"/>
              <w:jc w:val="center"/>
              <w:rPr>
                <w:rFonts w:ascii="Arial" w:hAnsi="Arial" w:cs="Arial"/>
                <w:b/>
                <w:bCs/>
                <w:sz w:val="18"/>
                <w:szCs w:val="18"/>
                <w:u w:val="single"/>
              </w:rPr>
            </w:pPr>
            <w:r w:rsidRPr="00EF43A0">
              <w:rPr>
                <w:rFonts w:ascii="Arial" w:hAnsi="Arial" w:cs="Arial"/>
                <w:b/>
                <w:bCs/>
                <w:sz w:val="18"/>
                <w:szCs w:val="18"/>
              </w:rPr>
              <w:t>(</w:t>
            </w:r>
            <w:r w:rsidRPr="00EF43A0">
              <w:rPr>
                <w:rFonts w:ascii="Arial" w:hAnsi="Arial" w:cs="Arial"/>
                <w:b/>
                <w:bCs/>
                <w:sz w:val="18"/>
                <w:szCs w:val="18"/>
                <w:u w:val="single"/>
              </w:rPr>
              <w:t>R.F.C.  DE LA PERSONA FÍSICA O MORAL)</w:t>
            </w:r>
          </w:p>
          <w:p w14:paraId="69B1DAB9" w14:textId="77777777" w:rsidR="006F1ED4" w:rsidRPr="00EF43A0" w:rsidRDefault="006F1ED4" w:rsidP="006F1ED4">
            <w:pPr>
              <w:widowControl w:val="0"/>
              <w:spacing w:after="0" w:line="240" w:lineRule="auto"/>
              <w:jc w:val="center"/>
              <w:rPr>
                <w:rFonts w:ascii="Arial" w:hAnsi="Arial" w:cs="Arial"/>
                <w:b/>
                <w:bCs/>
                <w:sz w:val="18"/>
                <w:szCs w:val="18"/>
              </w:rPr>
            </w:pPr>
          </w:p>
        </w:tc>
      </w:tr>
    </w:tbl>
    <w:p w14:paraId="73FCB7F0" w14:textId="77777777" w:rsidR="006F1ED4" w:rsidRPr="00EF43A0" w:rsidRDefault="006F1ED4" w:rsidP="006F1ED4">
      <w:pPr>
        <w:spacing w:after="0" w:line="240" w:lineRule="auto"/>
        <w:rPr>
          <w:rFonts w:ascii="Arial" w:hAnsi="Arial"/>
          <w:b/>
          <w:sz w:val="20"/>
        </w:rPr>
      </w:pPr>
      <w:r w:rsidRPr="00EF43A0">
        <w:rPr>
          <w:rFonts w:ascii="Arial" w:hAnsi="Arial" w:cs="Arial"/>
          <w:b/>
          <w:sz w:val="18"/>
          <w:szCs w:val="18"/>
        </w:rPr>
        <w:br w:type="page"/>
      </w:r>
    </w:p>
    <w:p w14:paraId="412954B8" w14:textId="77777777" w:rsidR="00A40920" w:rsidRPr="00EF43A0" w:rsidRDefault="00A40920" w:rsidP="00A40920">
      <w:pPr>
        <w:pStyle w:val="Ttulo2"/>
        <w:spacing w:before="0" w:after="0" w:line="240" w:lineRule="auto"/>
        <w:jc w:val="center"/>
        <w:rPr>
          <w:i w:val="0"/>
          <w:sz w:val="24"/>
          <w:szCs w:val="24"/>
        </w:rPr>
      </w:pPr>
      <w:r w:rsidRPr="00EF43A0">
        <w:rPr>
          <w:i w:val="0"/>
          <w:sz w:val="24"/>
          <w:szCs w:val="24"/>
        </w:rPr>
        <w:lastRenderedPageBreak/>
        <w:t>Anexo C</w:t>
      </w:r>
    </w:p>
    <w:p w14:paraId="69A3EB49" w14:textId="77777777" w:rsidR="00A40920" w:rsidRPr="00EF43A0" w:rsidRDefault="00A40920" w:rsidP="00A40920">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“Acreditación de Personalidad Jurídica”</w:t>
      </w:r>
    </w:p>
    <w:p w14:paraId="5086448F" w14:textId="77777777" w:rsidR="00A40920" w:rsidRPr="00EF43A0" w:rsidRDefault="00A40920" w:rsidP="00A40920">
      <w:pPr>
        <w:pStyle w:val="Default"/>
        <w:jc w:val="center"/>
        <w:rPr>
          <w:rFonts w:ascii="Arial" w:hAnsi="Arial" w:cs="Arial"/>
          <w:b/>
          <w:bCs/>
          <w:sz w:val="22"/>
          <w:szCs w:val="22"/>
        </w:rPr>
      </w:pPr>
    </w:p>
    <w:p w14:paraId="4A00F126" w14:textId="77777777" w:rsidR="00A40920" w:rsidRPr="00EF43A0" w:rsidRDefault="00853D39" w:rsidP="00A40920">
      <w:pPr>
        <w:pStyle w:val="Default"/>
        <w:jc w:val="center"/>
        <w:rPr>
          <w:rFonts w:ascii="Arial" w:hAnsi="Arial" w:cs="Arial"/>
          <w:b/>
          <w:bCs/>
          <w:sz w:val="22"/>
          <w:szCs w:val="22"/>
        </w:rPr>
      </w:pPr>
      <w:r w:rsidRPr="00EF43A0">
        <w:rPr>
          <w:rFonts w:ascii="Arial" w:hAnsi="Arial" w:cs="Arial"/>
          <w:b/>
          <w:bCs/>
          <w:sz w:val="22"/>
          <w:szCs w:val="22"/>
        </w:rPr>
        <w:t>Invitación a Cuando Menos Tres Personas Nacional</w:t>
      </w:r>
      <w:r w:rsidR="00A40920" w:rsidRPr="00EF43A0">
        <w:rPr>
          <w:rFonts w:ascii="Arial" w:hAnsi="Arial" w:cs="Arial"/>
          <w:b/>
          <w:bCs/>
          <w:sz w:val="22"/>
          <w:szCs w:val="22"/>
        </w:rPr>
        <w:t xml:space="preserve"> Electrónica</w:t>
      </w:r>
    </w:p>
    <w:p w14:paraId="2130186C" w14:textId="77777777" w:rsidR="00A40920" w:rsidRPr="00EF43A0" w:rsidRDefault="00A40920" w:rsidP="00A40920">
      <w:pPr>
        <w:spacing w:after="0" w:line="240" w:lineRule="auto"/>
        <w:jc w:val="center"/>
        <w:rPr>
          <w:rFonts w:ascii="Arial" w:eastAsia="Calibri" w:hAnsi="Arial" w:cs="Arial"/>
          <w:b/>
          <w:bCs/>
          <w:color w:val="000000"/>
          <w:lang w:eastAsia="es-MX"/>
        </w:rPr>
      </w:pPr>
      <w:r w:rsidRPr="00EF43A0">
        <w:rPr>
          <w:rFonts w:ascii="Arial" w:eastAsia="Calibri" w:hAnsi="Arial" w:cs="Arial"/>
          <w:b/>
          <w:bCs/>
          <w:color w:val="000000"/>
          <w:lang w:eastAsia="es-MX"/>
        </w:rPr>
        <w:t xml:space="preserve">No. </w:t>
      </w:r>
      <w:r w:rsidR="00853D39" w:rsidRPr="00EF43A0">
        <w:rPr>
          <w:rFonts w:ascii="Arial" w:eastAsia="Calibri" w:hAnsi="Arial" w:cs="Arial"/>
          <w:b/>
          <w:bCs/>
          <w:color w:val="000000"/>
          <w:lang w:eastAsia="es-MX"/>
        </w:rPr>
        <w:t>I</w:t>
      </w:r>
      <w:r w:rsidRPr="00EF43A0">
        <w:rPr>
          <w:rFonts w:ascii="Arial" w:eastAsia="Calibri" w:hAnsi="Arial" w:cs="Arial"/>
          <w:b/>
          <w:bCs/>
          <w:color w:val="000000"/>
          <w:lang w:eastAsia="es-MX"/>
        </w:rPr>
        <w:t>A-12-NCA-012NCA001-</w:t>
      </w:r>
      <w:r w:rsidR="008F6ED6" w:rsidRPr="00EF43A0">
        <w:rPr>
          <w:rFonts w:ascii="Arial" w:eastAsia="Calibri" w:hAnsi="Arial" w:cs="Arial"/>
          <w:b/>
          <w:bCs/>
          <w:color w:val="000000"/>
          <w:lang w:eastAsia="es-MX"/>
        </w:rPr>
        <w:t>__</w:t>
      </w:r>
      <w:r w:rsidRPr="00EF43A0">
        <w:rPr>
          <w:rFonts w:ascii="Arial" w:eastAsia="Calibri" w:hAnsi="Arial" w:cs="Arial"/>
          <w:b/>
          <w:bCs/>
          <w:color w:val="000000"/>
          <w:lang w:eastAsia="es-MX"/>
        </w:rPr>
        <w:t>-</w:t>
      </w:r>
      <w:r w:rsidR="008F6ED6" w:rsidRPr="00EF43A0">
        <w:rPr>
          <w:rFonts w:ascii="Arial" w:eastAsia="Calibri" w:hAnsi="Arial" w:cs="Arial"/>
          <w:b/>
          <w:bCs/>
          <w:color w:val="000000"/>
          <w:lang w:eastAsia="es-MX"/>
        </w:rPr>
        <w:t>___</w:t>
      </w:r>
      <w:r w:rsidRPr="00EF43A0">
        <w:rPr>
          <w:rFonts w:ascii="Arial" w:eastAsia="Calibri" w:hAnsi="Arial" w:cs="Arial"/>
          <w:b/>
          <w:bCs/>
          <w:color w:val="000000"/>
          <w:lang w:eastAsia="es-MX"/>
        </w:rPr>
        <w:t>-2024</w:t>
      </w:r>
    </w:p>
    <w:p w14:paraId="4D25A400" w14:textId="77777777" w:rsidR="00A40920" w:rsidRPr="00EF43A0" w:rsidRDefault="00A40920" w:rsidP="00A40920">
      <w:pPr>
        <w:pStyle w:val="Default"/>
        <w:tabs>
          <w:tab w:val="left" w:pos="5109"/>
        </w:tabs>
        <w:rPr>
          <w:rFonts w:ascii="Arial" w:hAnsi="Arial" w:cs="Arial"/>
          <w:b/>
          <w:bCs/>
          <w:sz w:val="20"/>
          <w:szCs w:val="20"/>
        </w:rPr>
      </w:pPr>
    </w:p>
    <w:p w14:paraId="381179C1" w14:textId="77777777" w:rsidR="00A40920" w:rsidRPr="00EF43A0" w:rsidRDefault="00A40920" w:rsidP="00A40920">
      <w:pPr>
        <w:pStyle w:val="Default"/>
        <w:jc w:val="right"/>
        <w:rPr>
          <w:rFonts w:ascii="Arial" w:hAnsi="Arial" w:cs="Arial"/>
          <w:b/>
          <w:bCs/>
          <w:sz w:val="20"/>
          <w:szCs w:val="20"/>
        </w:rPr>
      </w:pPr>
    </w:p>
    <w:p w14:paraId="1178AE38" w14:textId="77777777" w:rsidR="00A40920" w:rsidRPr="00EF43A0" w:rsidRDefault="00A40920" w:rsidP="00A40920">
      <w:pPr>
        <w:pStyle w:val="Default"/>
        <w:jc w:val="right"/>
        <w:rPr>
          <w:rFonts w:ascii="Arial" w:hAnsi="Arial" w:cs="Arial"/>
          <w:bCs/>
          <w:sz w:val="20"/>
          <w:szCs w:val="20"/>
        </w:rPr>
      </w:pPr>
      <w:r w:rsidRPr="00EF43A0">
        <w:rPr>
          <w:rFonts w:ascii="Arial" w:hAnsi="Arial" w:cs="Arial"/>
          <w:bCs/>
          <w:sz w:val="20"/>
          <w:szCs w:val="20"/>
        </w:rPr>
        <w:t>Ciudad de México, a ___ de _____ del 2024.</w:t>
      </w:r>
    </w:p>
    <w:p w14:paraId="5DC04A4C" w14:textId="77777777" w:rsidR="00A40920" w:rsidRPr="00EF43A0" w:rsidRDefault="00A40920" w:rsidP="00A40920">
      <w:pPr>
        <w:pStyle w:val="Default"/>
        <w:ind w:hanging="142"/>
        <w:rPr>
          <w:rFonts w:ascii="Arial" w:hAnsi="Arial" w:cs="Arial"/>
          <w:b/>
          <w:bCs/>
          <w:sz w:val="20"/>
          <w:szCs w:val="20"/>
        </w:rPr>
      </w:pPr>
    </w:p>
    <w:p w14:paraId="34EF290A" w14:textId="77777777" w:rsidR="00A40920" w:rsidRPr="00EF43A0" w:rsidRDefault="00A40920" w:rsidP="00A40920">
      <w:pPr>
        <w:pStyle w:val="Default"/>
        <w:ind w:hanging="142"/>
        <w:rPr>
          <w:rFonts w:ascii="Arial" w:hAnsi="Arial" w:cs="Arial"/>
          <w:b/>
          <w:bCs/>
          <w:sz w:val="20"/>
          <w:szCs w:val="20"/>
        </w:rPr>
      </w:pPr>
      <w:r w:rsidRPr="00EF43A0">
        <w:rPr>
          <w:rFonts w:ascii="Arial" w:hAnsi="Arial" w:cs="Arial"/>
          <w:b/>
          <w:bCs/>
          <w:sz w:val="20"/>
          <w:szCs w:val="20"/>
        </w:rPr>
        <w:t xml:space="preserve">DIRECCIÓN DE ADMINISTRACIÓN </w:t>
      </w:r>
    </w:p>
    <w:p w14:paraId="56063FE5" w14:textId="77777777" w:rsidR="00A40920" w:rsidRPr="00EF43A0" w:rsidRDefault="00A40920" w:rsidP="00A40920">
      <w:pPr>
        <w:pStyle w:val="Default"/>
        <w:ind w:hanging="142"/>
        <w:rPr>
          <w:rFonts w:ascii="Arial" w:hAnsi="Arial" w:cs="Arial"/>
          <w:b/>
          <w:bCs/>
          <w:sz w:val="20"/>
          <w:szCs w:val="20"/>
        </w:rPr>
      </w:pPr>
      <w:r w:rsidRPr="00EF43A0">
        <w:rPr>
          <w:rFonts w:ascii="Arial" w:hAnsi="Arial" w:cs="Arial"/>
          <w:b/>
          <w:bCs/>
          <w:sz w:val="20"/>
          <w:szCs w:val="20"/>
        </w:rPr>
        <w:t>SUBDIRECCIÓN DE RECURSOS MATERIALES</w:t>
      </w:r>
    </w:p>
    <w:p w14:paraId="48CE172C" w14:textId="77777777" w:rsidR="00A40920" w:rsidRPr="00EF43A0" w:rsidRDefault="00A40920" w:rsidP="00A40920">
      <w:pPr>
        <w:pStyle w:val="Default"/>
        <w:ind w:hanging="142"/>
        <w:rPr>
          <w:rFonts w:ascii="Arial" w:hAnsi="Arial" w:cs="Arial"/>
          <w:b/>
          <w:bCs/>
          <w:sz w:val="20"/>
          <w:szCs w:val="20"/>
        </w:rPr>
      </w:pPr>
      <w:r w:rsidRPr="00EF43A0">
        <w:rPr>
          <w:rFonts w:ascii="Arial" w:hAnsi="Arial" w:cs="Arial"/>
          <w:b/>
          <w:bCs/>
          <w:sz w:val="20"/>
          <w:szCs w:val="20"/>
        </w:rPr>
        <w:t>DEPARTAMENTO DE ADQUISICIONES</w:t>
      </w:r>
    </w:p>
    <w:p w14:paraId="255BCACD" w14:textId="77777777" w:rsidR="00A40920" w:rsidRPr="00EF43A0" w:rsidRDefault="00A40920" w:rsidP="00A40920">
      <w:pPr>
        <w:pStyle w:val="Default"/>
        <w:ind w:hanging="142"/>
        <w:rPr>
          <w:rFonts w:ascii="Arial" w:hAnsi="Arial" w:cs="Arial"/>
          <w:b/>
          <w:bCs/>
          <w:sz w:val="20"/>
          <w:szCs w:val="20"/>
        </w:rPr>
      </w:pPr>
      <w:r w:rsidRPr="00EF43A0">
        <w:rPr>
          <w:rFonts w:ascii="Arial" w:hAnsi="Arial" w:cs="Arial"/>
          <w:b/>
          <w:bCs/>
          <w:sz w:val="20"/>
          <w:szCs w:val="20"/>
        </w:rPr>
        <w:t>P R E S E N T E</w:t>
      </w:r>
    </w:p>
    <w:p w14:paraId="4D7FEFD1" w14:textId="77777777" w:rsidR="00A40920" w:rsidRPr="00EF43A0" w:rsidRDefault="00A40920" w:rsidP="00A40920">
      <w:pPr>
        <w:spacing w:after="0" w:line="240" w:lineRule="auto"/>
        <w:rPr>
          <w:rFonts w:ascii="Arial" w:eastAsia="Calibri" w:hAnsi="Arial" w:cs="Arial"/>
          <w:bCs/>
          <w:color w:val="000000"/>
          <w:sz w:val="20"/>
          <w:szCs w:val="20"/>
          <w:lang w:eastAsia="es-MX"/>
        </w:rPr>
      </w:pPr>
    </w:p>
    <w:p w14:paraId="401FFA7F" w14:textId="77777777" w:rsidR="00A40920" w:rsidRPr="00EF43A0" w:rsidRDefault="00A40920" w:rsidP="00A40920">
      <w:pPr>
        <w:spacing w:after="0" w:line="240" w:lineRule="auto"/>
        <w:ind w:left="-142"/>
        <w:jc w:val="both"/>
        <w:rPr>
          <w:rFonts w:ascii="Arial" w:hAnsi="Arial" w:cs="Arial"/>
          <w:sz w:val="20"/>
          <w:szCs w:val="20"/>
        </w:rPr>
      </w:pPr>
      <w:r w:rsidRPr="00EF43A0">
        <w:rPr>
          <w:rFonts w:ascii="Arial" w:hAnsi="Arial" w:cs="Arial"/>
          <w:sz w:val="20"/>
          <w:szCs w:val="20"/>
        </w:rPr>
        <w:t xml:space="preserve">(Nombre del Representante Legal) manifiesto bajo protesta de decir verdad, que los datos aquí asentados, son ciertos y han sido debidamente verificados, así como que cuento con facultades suficientes para comprometerse y suscribir las PROPOSICIONES en la presente </w:t>
      </w:r>
      <w:r w:rsidR="0007731B" w:rsidRPr="00EF43A0">
        <w:rPr>
          <w:rFonts w:ascii="Arial" w:hAnsi="Arial" w:cs="Arial"/>
          <w:sz w:val="20"/>
          <w:szCs w:val="20"/>
        </w:rPr>
        <w:t>Invi</w:t>
      </w:r>
      <w:r w:rsidRPr="00EF43A0">
        <w:rPr>
          <w:rFonts w:ascii="Arial" w:hAnsi="Arial" w:cs="Arial"/>
          <w:sz w:val="20"/>
          <w:szCs w:val="20"/>
        </w:rPr>
        <w:t>tación, a nombre y representación de: (Nombre, denominación o razón social del LICITANTE).</w:t>
      </w:r>
    </w:p>
    <w:p w14:paraId="25D99E40" w14:textId="77777777" w:rsidR="00A40920" w:rsidRPr="00EF43A0" w:rsidRDefault="0007731B" w:rsidP="00A40920">
      <w:pPr>
        <w:spacing w:after="0" w:line="240" w:lineRule="auto"/>
        <w:ind w:left="-142"/>
        <w:jc w:val="both"/>
        <w:rPr>
          <w:rFonts w:ascii="Arial" w:hAnsi="Arial" w:cs="Arial"/>
          <w:sz w:val="20"/>
          <w:szCs w:val="20"/>
        </w:rPr>
      </w:pPr>
      <w:r w:rsidRPr="00EF43A0">
        <w:rPr>
          <w:rFonts w:ascii="Arial" w:hAnsi="Arial" w:cs="Arial"/>
          <w:sz w:val="20"/>
          <w:szCs w:val="20"/>
        </w:rPr>
        <w:t>Invitación</w:t>
      </w:r>
      <w:r w:rsidR="00A40920" w:rsidRPr="00EF43A0">
        <w:rPr>
          <w:rFonts w:ascii="Arial" w:hAnsi="Arial" w:cs="Arial"/>
          <w:sz w:val="20"/>
          <w:szCs w:val="20"/>
        </w:rPr>
        <w:t>, nombre y número ____________________________________</w:t>
      </w:r>
    </w:p>
    <w:p w14:paraId="2898B500" w14:textId="77777777" w:rsidR="00A40920" w:rsidRPr="00EF43A0" w:rsidRDefault="00A40920" w:rsidP="00A40920">
      <w:pPr>
        <w:spacing w:after="0" w:line="240" w:lineRule="auto"/>
        <w:ind w:left="-142"/>
        <w:jc w:val="both"/>
        <w:rPr>
          <w:rFonts w:ascii="Arial" w:hAnsi="Arial" w:cs="Arial"/>
          <w:sz w:val="20"/>
          <w:szCs w:val="20"/>
        </w:rPr>
      </w:pPr>
    </w:p>
    <w:p w14:paraId="056479E0" w14:textId="77777777" w:rsidR="00A40920" w:rsidRPr="00EF43A0" w:rsidRDefault="00A40920" w:rsidP="00A40920">
      <w:pPr>
        <w:spacing w:after="0" w:line="240" w:lineRule="auto"/>
        <w:ind w:left="-142"/>
        <w:jc w:val="both"/>
        <w:rPr>
          <w:rFonts w:ascii="Arial" w:hAnsi="Arial" w:cs="Arial"/>
          <w:sz w:val="20"/>
          <w:szCs w:val="20"/>
        </w:rPr>
      </w:pPr>
      <w:r w:rsidRPr="00EF43A0">
        <w:rPr>
          <w:rFonts w:ascii="Arial" w:hAnsi="Arial" w:cs="Arial"/>
          <w:sz w:val="20"/>
          <w:szCs w:val="20"/>
        </w:rPr>
        <w:t>DATOS DEL LICITANTE:</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40920" w:rsidRPr="00EF43A0" w14:paraId="0885DACB" w14:textId="77777777" w:rsidTr="00A40920">
        <w:trPr>
          <w:trHeight w:val="295"/>
          <w:jc w:val="center"/>
        </w:trPr>
        <w:tc>
          <w:tcPr>
            <w:tcW w:w="9547" w:type="dxa"/>
            <w:gridSpan w:val="5"/>
            <w:vAlign w:val="bottom"/>
          </w:tcPr>
          <w:p w14:paraId="7AA434AD"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Registro Federal de Contribuyentes:</w:t>
            </w:r>
          </w:p>
        </w:tc>
      </w:tr>
      <w:tr w:rsidR="00A40920" w:rsidRPr="00EF43A0" w14:paraId="0BB3EEBE" w14:textId="77777777" w:rsidTr="00A40920">
        <w:trPr>
          <w:trHeight w:val="301"/>
          <w:jc w:val="center"/>
        </w:trPr>
        <w:tc>
          <w:tcPr>
            <w:tcW w:w="9547" w:type="dxa"/>
            <w:gridSpan w:val="5"/>
            <w:vAlign w:val="bottom"/>
          </w:tcPr>
          <w:p w14:paraId="122760A9"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Domicilio.-</w:t>
            </w:r>
          </w:p>
        </w:tc>
      </w:tr>
      <w:tr w:rsidR="00A40920" w:rsidRPr="00EF43A0" w14:paraId="2DC9E37C" w14:textId="77777777" w:rsidTr="00A40920">
        <w:trPr>
          <w:trHeight w:val="277"/>
          <w:jc w:val="center"/>
        </w:trPr>
        <w:tc>
          <w:tcPr>
            <w:tcW w:w="9547" w:type="dxa"/>
            <w:gridSpan w:val="5"/>
            <w:vAlign w:val="bottom"/>
          </w:tcPr>
          <w:p w14:paraId="10DA9D1C"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Calle y número:</w:t>
            </w:r>
          </w:p>
        </w:tc>
      </w:tr>
      <w:tr w:rsidR="00A40920" w:rsidRPr="00EF43A0" w14:paraId="0CF7E6A2" w14:textId="77777777" w:rsidTr="00A40920">
        <w:trPr>
          <w:trHeight w:val="267"/>
          <w:jc w:val="center"/>
        </w:trPr>
        <w:tc>
          <w:tcPr>
            <w:tcW w:w="4773" w:type="dxa"/>
            <w:gridSpan w:val="2"/>
            <w:vAlign w:val="bottom"/>
          </w:tcPr>
          <w:p w14:paraId="3528DB3F"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Colonia:</w:t>
            </w:r>
          </w:p>
        </w:tc>
        <w:tc>
          <w:tcPr>
            <w:tcW w:w="4774" w:type="dxa"/>
            <w:gridSpan w:val="3"/>
            <w:vAlign w:val="bottom"/>
          </w:tcPr>
          <w:p w14:paraId="7B6FD97F"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Alcaldía o municipio:</w:t>
            </w:r>
          </w:p>
        </w:tc>
      </w:tr>
      <w:tr w:rsidR="00A40920" w:rsidRPr="00EF43A0" w14:paraId="45E2C955" w14:textId="77777777" w:rsidTr="00A40920">
        <w:trPr>
          <w:trHeight w:val="285"/>
          <w:jc w:val="center"/>
        </w:trPr>
        <w:tc>
          <w:tcPr>
            <w:tcW w:w="4773" w:type="dxa"/>
            <w:gridSpan w:val="2"/>
            <w:vAlign w:val="bottom"/>
          </w:tcPr>
          <w:p w14:paraId="1D579451"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Código postal:</w:t>
            </w:r>
          </w:p>
        </w:tc>
        <w:tc>
          <w:tcPr>
            <w:tcW w:w="4774" w:type="dxa"/>
            <w:gridSpan w:val="3"/>
            <w:vAlign w:val="bottom"/>
          </w:tcPr>
          <w:p w14:paraId="43E1BB7F"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Entidad federativa:</w:t>
            </w:r>
          </w:p>
        </w:tc>
      </w:tr>
      <w:tr w:rsidR="00A40920" w:rsidRPr="00EF43A0" w14:paraId="0C84ABCE" w14:textId="77777777" w:rsidTr="00A40920">
        <w:trPr>
          <w:trHeight w:val="133"/>
          <w:jc w:val="center"/>
        </w:trPr>
        <w:tc>
          <w:tcPr>
            <w:tcW w:w="4773" w:type="dxa"/>
            <w:gridSpan w:val="2"/>
            <w:vAlign w:val="bottom"/>
          </w:tcPr>
          <w:p w14:paraId="2852A5AF"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Teléfonos:</w:t>
            </w:r>
          </w:p>
        </w:tc>
        <w:tc>
          <w:tcPr>
            <w:tcW w:w="4774" w:type="dxa"/>
            <w:gridSpan w:val="3"/>
            <w:vAlign w:val="bottom"/>
          </w:tcPr>
          <w:p w14:paraId="05AB0252"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Fax:</w:t>
            </w:r>
          </w:p>
        </w:tc>
      </w:tr>
      <w:tr w:rsidR="00A40920" w:rsidRPr="00EF43A0" w14:paraId="4CFC5BFE" w14:textId="77777777" w:rsidTr="00A40920">
        <w:trPr>
          <w:trHeight w:val="277"/>
          <w:jc w:val="center"/>
        </w:trPr>
        <w:tc>
          <w:tcPr>
            <w:tcW w:w="9547" w:type="dxa"/>
            <w:gridSpan w:val="5"/>
            <w:vAlign w:val="bottom"/>
          </w:tcPr>
          <w:p w14:paraId="58BFB129"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Correo electrónico:</w:t>
            </w:r>
          </w:p>
        </w:tc>
      </w:tr>
      <w:tr w:rsidR="00A40920" w:rsidRPr="00EF43A0" w14:paraId="79E99245" w14:textId="77777777" w:rsidTr="00A40920">
        <w:trPr>
          <w:trHeight w:val="281"/>
          <w:jc w:val="center"/>
        </w:trPr>
        <w:tc>
          <w:tcPr>
            <w:tcW w:w="7016" w:type="dxa"/>
            <w:gridSpan w:val="4"/>
            <w:vAlign w:val="bottom"/>
          </w:tcPr>
          <w:p w14:paraId="086200E9"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No. de la escritura pública en la que consta su acta constitutiva:</w:t>
            </w:r>
          </w:p>
        </w:tc>
        <w:tc>
          <w:tcPr>
            <w:tcW w:w="2531" w:type="dxa"/>
            <w:vAlign w:val="bottom"/>
          </w:tcPr>
          <w:p w14:paraId="32C991C2"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Fecha:</w:t>
            </w:r>
          </w:p>
        </w:tc>
      </w:tr>
      <w:tr w:rsidR="00A40920" w:rsidRPr="00EF43A0" w14:paraId="7F02D8BF" w14:textId="77777777" w:rsidTr="00A40920">
        <w:trPr>
          <w:trHeight w:val="271"/>
          <w:jc w:val="center"/>
        </w:trPr>
        <w:tc>
          <w:tcPr>
            <w:tcW w:w="9547" w:type="dxa"/>
            <w:gridSpan w:val="5"/>
          </w:tcPr>
          <w:p w14:paraId="109D5642"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Nombre, número y lugar del Notario Público ante el cual se dio fe de la misma:</w:t>
            </w:r>
          </w:p>
        </w:tc>
      </w:tr>
      <w:tr w:rsidR="00A40920" w:rsidRPr="00EF43A0" w14:paraId="204AFC4B" w14:textId="77777777" w:rsidTr="00A40920">
        <w:trPr>
          <w:trHeight w:val="281"/>
          <w:jc w:val="center"/>
        </w:trPr>
        <w:tc>
          <w:tcPr>
            <w:tcW w:w="9547" w:type="dxa"/>
            <w:gridSpan w:val="5"/>
          </w:tcPr>
          <w:p w14:paraId="2B420F20"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Descripción del objeto social:</w:t>
            </w:r>
          </w:p>
        </w:tc>
      </w:tr>
      <w:tr w:rsidR="00A40920" w:rsidRPr="00EF43A0" w14:paraId="3E38166B" w14:textId="77777777" w:rsidTr="00A40920">
        <w:trPr>
          <w:jc w:val="center"/>
        </w:trPr>
        <w:tc>
          <w:tcPr>
            <w:tcW w:w="9547" w:type="dxa"/>
            <w:gridSpan w:val="5"/>
          </w:tcPr>
          <w:p w14:paraId="77BD8F87"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Relación de accionistas.-</w:t>
            </w:r>
          </w:p>
        </w:tc>
      </w:tr>
      <w:tr w:rsidR="00A40920" w:rsidRPr="00EF43A0" w14:paraId="1DAE31FF" w14:textId="77777777" w:rsidTr="00A40920">
        <w:trPr>
          <w:trHeight w:val="311"/>
          <w:jc w:val="center"/>
        </w:trPr>
        <w:tc>
          <w:tcPr>
            <w:tcW w:w="3182" w:type="dxa"/>
          </w:tcPr>
          <w:p w14:paraId="08C0E1C3"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Apellido Paterno:</w:t>
            </w:r>
          </w:p>
        </w:tc>
        <w:tc>
          <w:tcPr>
            <w:tcW w:w="3182" w:type="dxa"/>
            <w:gridSpan w:val="2"/>
          </w:tcPr>
          <w:p w14:paraId="6AA1B5FA"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Apellido Materno:</w:t>
            </w:r>
          </w:p>
        </w:tc>
        <w:tc>
          <w:tcPr>
            <w:tcW w:w="3183" w:type="dxa"/>
            <w:gridSpan w:val="2"/>
          </w:tcPr>
          <w:p w14:paraId="58CF243E"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Nombre(s):</w:t>
            </w:r>
          </w:p>
        </w:tc>
      </w:tr>
      <w:tr w:rsidR="00A40920" w:rsidRPr="00EF43A0" w14:paraId="043D4E31" w14:textId="77777777" w:rsidTr="00A40920">
        <w:trPr>
          <w:trHeight w:val="360"/>
          <w:jc w:val="center"/>
        </w:trPr>
        <w:tc>
          <w:tcPr>
            <w:tcW w:w="9547" w:type="dxa"/>
            <w:gridSpan w:val="5"/>
            <w:vAlign w:val="bottom"/>
          </w:tcPr>
          <w:p w14:paraId="3EC0C473"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Reformas al acta constitutiva (Señalar nombre, número y circunscripción del notario o fedatario públicos que las protocolizó, así como la fecha y los datos de su inscripción en el Registro Público de la Propiedad):</w:t>
            </w:r>
          </w:p>
        </w:tc>
      </w:tr>
    </w:tbl>
    <w:p w14:paraId="3EED5C2F" w14:textId="77777777" w:rsidR="00A40920" w:rsidRPr="00EF43A0" w:rsidRDefault="00A40920" w:rsidP="00A40920">
      <w:pPr>
        <w:spacing w:after="0" w:line="240" w:lineRule="auto"/>
        <w:jc w:val="both"/>
        <w:rPr>
          <w:rFonts w:ascii="Arial" w:hAnsi="Arial" w:cs="Arial"/>
          <w:sz w:val="20"/>
          <w:szCs w:val="20"/>
        </w:rPr>
      </w:pPr>
    </w:p>
    <w:p w14:paraId="32F63B43"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 xml:space="preserve">DATOS DE LA PERSONA FACULTADA LEGALMENTE </w:t>
      </w:r>
    </w:p>
    <w:tbl>
      <w:tblPr>
        <w:tblW w:w="0" w:type="auto"/>
        <w:jc w:val="center"/>
        <w:tblLayout w:type="fixed"/>
        <w:tblCellMar>
          <w:left w:w="70" w:type="dxa"/>
          <w:right w:w="70" w:type="dxa"/>
        </w:tblCellMar>
        <w:tblLook w:val="0000" w:firstRow="0" w:lastRow="0" w:firstColumn="0" w:lastColumn="0" w:noHBand="0" w:noVBand="0"/>
      </w:tblPr>
      <w:tblGrid>
        <w:gridCol w:w="5599"/>
        <w:gridCol w:w="3948"/>
      </w:tblGrid>
      <w:tr w:rsidR="00A40920" w:rsidRPr="00EF43A0" w14:paraId="260F4C33" w14:textId="77777777" w:rsidTr="00A40920">
        <w:trPr>
          <w:trHeight w:val="197"/>
          <w:jc w:val="center"/>
        </w:trPr>
        <w:tc>
          <w:tcPr>
            <w:tcW w:w="9547" w:type="dxa"/>
            <w:gridSpan w:val="2"/>
            <w:tcBorders>
              <w:top w:val="single" w:sz="12" w:space="0" w:color="auto"/>
              <w:left w:val="single" w:sz="12" w:space="0" w:color="auto"/>
              <w:right w:val="single" w:sz="12" w:space="0" w:color="auto"/>
            </w:tcBorders>
          </w:tcPr>
          <w:p w14:paraId="2B4C380E"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Nombre, RFC, domicilio completo y teléfono del apoderado o representante:</w:t>
            </w:r>
          </w:p>
        </w:tc>
      </w:tr>
      <w:tr w:rsidR="00A40920" w:rsidRPr="00EF43A0" w14:paraId="5CA76219" w14:textId="77777777" w:rsidTr="00A40920">
        <w:trPr>
          <w:trHeight w:val="245"/>
          <w:jc w:val="center"/>
        </w:trPr>
        <w:tc>
          <w:tcPr>
            <w:tcW w:w="9547" w:type="dxa"/>
            <w:gridSpan w:val="2"/>
            <w:tcBorders>
              <w:left w:val="single" w:sz="12" w:space="0" w:color="auto"/>
              <w:right w:val="single" w:sz="12" w:space="0" w:color="auto"/>
            </w:tcBorders>
          </w:tcPr>
          <w:p w14:paraId="33EB1592"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Datos del documento mediante el cual acredita su personalidad y facultades.</w:t>
            </w:r>
          </w:p>
        </w:tc>
      </w:tr>
      <w:tr w:rsidR="00A40920" w:rsidRPr="00EF43A0" w14:paraId="3D6ACFD3" w14:textId="77777777" w:rsidTr="00A40920">
        <w:trPr>
          <w:trHeight w:val="149"/>
          <w:jc w:val="center"/>
        </w:trPr>
        <w:tc>
          <w:tcPr>
            <w:tcW w:w="5599" w:type="dxa"/>
            <w:tcBorders>
              <w:left w:val="single" w:sz="12" w:space="0" w:color="auto"/>
            </w:tcBorders>
          </w:tcPr>
          <w:p w14:paraId="1C6B2DAE"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Escritura pública número:</w:t>
            </w:r>
          </w:p>
        </w:tc>
        <w:tc>
          <w:tcPr>
            <w:tcW w:w="3948" w:type="dxa"/>
            <w:tcBorders>
              <w:right w:val="single" w:sz="12" w:space="0" w:color="auto"/>
            </w:tcBorders>
          </w:tcPr>
          <w:p w14:paraId="56C42275"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Fecha:</w:t>
            </w:r>
          </w:p>
        </w:tc>
      </w:tr>
      <w:tr w:rsidR="00A40920" w:rsidRPr="00EF43A0" w14:paraId="18DAF18B" w14:textId="77777777" w:rsidTr="0020028C">
        <w:trPr>
          <w:trHeight w:val="177"/>
          <w:jc w:val="center"/>
        </w:trPr>
        <w:tc>
          <w:tcPr>
            <w:tcW w:w="9547" w:type="dxa"/>
            <w:gridSpan w:val="2"/>
            <w:tcBorders>
              <w:left w:val="single" w:sz="12" w:space="0" w:color="auto"/>
              <w:bottom w:val="single" w:sz="12" w:space="0" w:color="auto"/>
              <w:right w:val="single" w:sz="12" w:space="0" w:color="auto"/>
            </w:tcBorders>
          </w:tcPr>
          <w:p w14:paraId="45B3AC04"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Nombre, número y lugar del notario público ante el cual se otorgó:</w:t>
            </w:r>
          </w:p>
        </w:tc>
      </w:tr>
    </w:tbl>
    <w:p w14:paraId="22711E0A" w14:textId="77777777" w:rsidR="00A40920" w:rsidRPr="00EF43A0" w:rsidRDefault="00A40920" w:rsidP="00A40920">
      <w:pPr>
        <w:spacing w:after="0" w:line="240" w:lineRule="auto"/>
        <w:jc w:val="center"/>
        <w:rPr>
          <w:rFonts w:ascii="Arial" w:hAnsi="Arial" w:cs="Arial"/>
          <w:sz w:val="20"/>
          <w:szCs w:val="20"/>
        </w:rPr>
      </w:pPr>
    </w:p>
    <w:p w14:paraId="689A367A" w14:textId="77777777" w:rsidR="00A40920" w:rsidRPr="00EF43A0" w:rsidRDefault="00A40920" w:rsidP="00A40920">
      <w:pPr>
        <w:spacing w:after="0" w:line="240" w:lineRule="auto"/>
        <w:jc w:val="center"/>
        <w:rPr>
          <w:rFonts w:ascii="Arial" w:hAnsi="Arial" w:cs="Arial"/>
          <w:sz w:val="20"/>
          <w:szCs w:val="20"/>
        </w:rPr>
      </w:pPr>
      <w:r w:rsidRPr="00EF43A0">
        <w:rPr>
          <w:rFonts w:ascii="Arial" w:hAnsi="Arial" w:cs="Arial"/>
          <w:sz w:val="20"/>
          <w:szCs w:val="20"/>
        </w:rPr>
        <w:t>(Lugar y fecha)</w:t>
      </w:r>
    </w:p>
    <w:p w14:paraId="7F28E625" w14:textId="77777777" w:rsidR="00A40920" w:rsidRPr="00EF43A0" w:rsidRDefault="00A40920" w:rsidP="00A40920">
      <w:pPr>
        <w:spacing w:after="0" w:line="240" w:lineRule="auto"/>
        <w:jc w:val="center"/>
        <w:rPr>
          <w:rFonts w:ascii="Arial" w:hAnsi="Arial" w:cs="Arial"/>
          <w:sz w:val="20"/>
          <w:szCs w:val="20"/>
        </w:rPr>
      </w:pPr>
      <w:r w:rsidRPr="00EF43A0">
        <w:rPr>
          <w:rFonts w:ascii="Arial" w:hAnsi="Arial" w:cs="Arial"/>
          <w:sz w:val="20"/>
          <w:szCs w:val="20"/>
        </w:rPr>
        <w:t>Protesto lo necesario</w:t>
      </w:r>
    </w:p>
    <w:p w14:paraId="5F1214FF" w14:textId="77777777" w:rsidR="00A40920" w:rsidRPr="00EF43A0" w:rsidRDefault="00A40920" w:rsidP="00A40920">
      <w:pPr>
        <w:spacing w:after="0" w:line="240" w:lineRule="auto"/>
        <w:jc w:val="center"/>
        <w:rPr>
          <w:rFonts w:ascii="Arial" w:hAnsi="Arial" w:cs="Arial"/>
          <w:sz w:val="20"/>
          <w:szCs w:val="20"/>
        </w:rPr>
      </w:pPr>
      <w:r w:rsidRPr="00EF43A0">
        <w:rPr>
          <w:rFonts w:ascii="Arial" w:hAnsi="Arial" w:cs="Arial"/>
          <w:sz w:val="20"/>
          <w:szCs w:val="20"/>
        </w:rPr>
        <w:t>(Firma)</w:t>
      </w:r>
    </w:p>
    <w:p w14:paraId="53BC68B5" w14:textId="77777777" w:rsidR="00A40920" w:rsidRPr="00EF43A0" w:rsidRDefault="00A40920" w:rsidP="00A40920">
      <w:pPr>
        <w:spacing w:after="0" w:line="240" w:lineRule="auto"/>
        <w:jc w:val="center"/>
        <w:rPr>
          <w:rFonts w:ascii="Arial" w:hAnsi="Arial" w:cs="Arial"/>
          <w:sz w:val="20"/>
          <w:szCs w:val="20"/>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547"/>
      </w:tblGrid>
      <w:tr w:rsidR="00A40920" w:rsidRPr="00EF43A0" w14:paraId="565AA124" w14:textId="77777777" w:rsidTr="00A40920">
        <w:trPr>
          <w:jc w:val="center"/>
        </w:trPr>
        <w:tc>
          <w:tcPr>
            <w:tcW w:w="9547" w:type="dxa"/>
          </w:tcPr>
          <w:p w14:paraId="7E09BB12" w14:textId="77777777" w:rsidR="00A40920" w:rsidRPr="00EF43A0" w:rsidRDefault="00A40920" w:rsidP="00A40920">
            <w:pPr>
              <w:spacing w:after="0" w:line="240" w:lineRule="auto"/>
              <w:jc w:val="both"/>
              <w:rPr>
                <w:rFonts w:ascii="Arial" w:hAnsi="Arial" w:cs="Arial"/>
                <w:sz w:val="20"/>
                <w:szCs w:val="20"/>
              </w:rPr>
            </w:pPr>
            <w:r w:rsidRPr="00EF43A0">
              <w:rPr>
                <w:rFonts w:ascii="Arial" w:hAnsi="Arial" w:cs="Arial"/>
                <w:sz w:val="20"/>
                <w:szCs w:val="20"/>
              </w:rPr>
              <w:t>Nota: En caso de que el Licitante sea persona física, adecuar el formato.</w:t>
            </w:r>
          </w:p>
        </w:tc>
      </w:tr>
    </w:tbl>
    <w:p w14:paraId="6DE4C8CD" w14:textId="77777777" w:rsidR="00A40920" w:rsidRPr="00EF43A0" w:rsidRDefault="00A40920" w:rsidP="00A40920">
      <w:pPr>
        <w:spacing w:after="0" w:line="240" w:lineRule="auto"/>
        <w:jc w:val="both"/>
        <w:rPr>
          <w:rFonts w:ascii="Arial" w:hAnsi="Arial" w:cs="Arial"/>
          <w:sz w:val="24"/>
          <w:szCs w:val="24"/>
        </w:rPr>
      </w:pPr>
    </w:p>
    <w:p w14:paraId="7CF861CC" w14:textId="77777777" w:rsidR="002E3917" w:rsidRPr="00EF43A0" w:rsidRDefault="002E3917" w:rsidP="00A40920">
      <w:pPr>
        <w:spacing w:after="0" w:line="240" w:lineRule="auto"/>
        <w:jc w:val="both"/>
        <w:rPr>
          <w:rFonts w:ascii="Arial" w:hAnsi="Arial" w:cs="Arial"/>
          <w:color w:val="000000"/>
          <w:sz w:val="24"/>
          <w:szCs w:val="24"/>
        </w:rPr>
      </w:pPr>
    </w:p>
    <w:p w14:paraId="5FCCBCBA" w14:textId="77777777" w:rsidR="00A40920" w:rsidRPr="00EF43A0" w:rsidRDefault="00A40920" w:rsidP="000C2D8E">
      <w:pPr>
        <w:pStyle w:val="Default"/>
        <w:jc w:val="center"/>
        <w:rPr>
          <w:rFonts w:ascii="Arial" w:hAnsi="Arial" w:cs="Arial"/>
          <w:b/>
          <w:bCs/>
        </w:rPr>
      </w:pPr>
      <w:r w:rsidRPr="00EF43A0">
        <w:rPr>
          <w:rFonts w:ascii="Arial" w:hAnsi="Arial" w:cs="Arial"/>
          <w:b/>
          <w:bCs/>
        </w:rPr>
        <w:t xml:space="preserve">IDENTIFICACIÓN OFICIAL VIGENTE DE LA PERSONA FÍSICA O </w:t>
      </w:r>
    </w:p>
    <w:p w14:paraId="4C7121E2" w14:textId="77777777" w:rsidR="00A40920" w:rsidRPr="00EF43A0" w:rsidRDefault="00A40920" w:rsidP="000C2D8E">
      <w:pPr>
        <w:pStyle w:val="Default"/>
        <w:jc w:val="center"/>
        <w:rPr>
          <w:rFonts w:ascii="Arial" w:hAnsi="Arial" w:cs="Arial"/>
        </w:rPr>
      </w:pPr>
      <w:r w:rsidRPr="00EF43A0">
        <w:rPr>
          <w:rFonts w:ascii="Arial" w:hAnsi="Arial" w:cs="Arial"/>
          <w:b/>
          <w:bCs/>
        </w:rPr>
        <w:t>DEL REPRESENTANTE LEGAL</w:t>
      </w:r>
      <w:r w:rsidR="00A37424" w:rsidRPr="00EF43A0">
        <w:rPr>
          <w:rFonts w:ascii="Arial" w:hAnsi="Arial" w:cs="Arial"/>
          <w:b/>
          <w:bCs/>
        </w:rPr>
        <w:t xml:space="preserve"> </w:t>
      </w:r>
      <w:r w:rsidRPr="00EF43A0">
        <w:rPr>
          <w:rFonts w:ascii="Arial" w:hAnsi="Arial" w:cs="Arial"/>
          <w:b/>
          <w:bCs/>
        </w:rPr>
        <w:t>DE LA PERSONA MORAL QUE FIRMA LA PROPOSICIÓN.</w:t>
      </w:r>
    </w:p>
    <w:p w14:paraId="2B2DADAD" w14:textId="77777777" w:rsidR="00A40920" w:rsidRPr="00EF43A0" w:rsidRDefault="00A40920" w:rsidP="000C2D8E">
      <w:pPr>
        <w:pStyle w:val="Default"/>
        <w:rPr>
          <w:rFonts w:ascii="Arial" w:hAnsi="Arial" w:cs="Arial"/>
        </w:rPr>
      </w:pPr>
    </w:p>
    <w:p w14:paraId="126C7FC5" w14:textId="77777777" w:rsidR="000C2D8E" w:rsidRPr="00EF43A0" w:rsidRDefault="000C2D8E" w:rsidP="000C2D8E">
      <w:pPr>
        <w:pStyle w:val="Default"/>
        <w:rPr>
          <w:rFonts w:ascii="Arial" w:hAnsi="Arial" w:cs="Arial"/>
        </w:rPr>
      </w:pPr>
    </w:p>
    <w:p w14:paraId="676E6BB3" w14:textId="77777777" w:rsidR="00A40920" w:rsidRPr="00EF43A0" w:rsidRDefault="00A40920" w:rsidP="000C2D8E">
      <w:pPr>
        <w:pStyle w:val="Default"/>
        <w:jc w:val="right"/>
        <w:rPr>
          <w:rFonts w:ascii="Arial" w:hAnsi="Arial" w:cs="Arial"/>
          <w:bCs/>
        </w:rPr>
      </w:pPr>
      <w:r w:rsidRPr="00EF43A0">
        <w:rPr>
          <w:rFonts w:ascii="Arial" w:hAnsi="Arial" w:cs="Arial"/>
          <w:bCs/>
        </w:rPr>
        <w:t>Ciudad de México, a ___ de _____ del 2024</w:t>
      </w:r>
    </w:p>
    <w:p w14:paraId="1226A8A4" w14:textId="77777777" w:rsidR="00A40920" w:rsidRPr="00EF43A0" w:rsidRDefault="00A40920" w:rsidP="000C2D8E">
      <w:pPr>
        <w:pStyle w:val="Default"/>
        <w:jc w:val="right"/>
        <w:rPr>
          <w:rFonts w:ascii="Arial" w:hAnsi="Arial" w:cs="Arial"/>
          <w:bCs/>
        </w:rPr>
      </w:pPr>
    </w:p>
    <w:p w14:paraId="702063A8" w14:textId="77777777" w:rsidR="00A40920" w:rsidRPr="00EF43A0" w:rsidRDefault="00A40920" w:rsidP="000C2D8E">
      <w:pPr>
        <w:pStyle w:val="Default"/>
        <w:jc w:val="right"/>
        <w:rPr>
          <w:rFonts w:ascii="Arial" w:hAnsi="Arial" w:cs="Arial"/>
          <w:bCs/>
        </w:rPr>
      </w:pPr>
    </w:p>
    <w:p w14:paraId="259C1A32" w14:textId="77777777" w:rsidR="00A40920" w:rsidRPr="00EF43A0" w:rsidRDefault="00A40920" w:rsidP="000C2D8E">
      <w:pPr>
        <w:pStyle w:val="Default"/>
        <w:jc w:val="right"/>
        <w:rPr>
          <w:rFonts w:ascii="Arial" w:hAnsi="Arial" w:cs="Arial"/>
          <w:bCs/>
        </w:rPr>
      </w:pPr>
    </w:p>
    <w:p w14:paraId="70A5B4DF" w14:textId="77777777" w:rsidR="00A40920" w:rsidRPr="00EF43A0" w:rsidRDefault="00A40920" w:rsidP="000C2D8E">
      <w:pPr>
        <w:pStyle w:val="Default"/>
        <w:jc w:val="center"/>
        <w:rPr>
          <w:rFonts w:ascii="Arial" w:hAnsi="Arial" w:cs="Arial"/>
          <w:bCs/>
        </w:rPr>
      </w:pPr>
      <w:r w:rsidRPr="00EF43A0">
        <w:rPr>
          <w:rFonts w:ascii="Arial" w:hAnsi="Arial" w:cs="Arial"/>
          <w:bCs/>
        </w:rPr>
        <w:t>ANVERSO</w:t>
      </w:r>
    </w:p>
    <w:p w14:paraId="2018BE82" w14:textId="77777777" w:rsidR="00A40920" w:rsidRPr="00EF43A0" w:rsidRDefault="00A40920" w:rsidP="000C2D8E">
      <w:pPr>
        <w:pStyle w:val="Default"/>
        <w:jc w:val="center"/>
        <w:rPr>
          <w:rFonts w:ascii="Arial" w:hAnsi="Arial" w:cs="Arial"/>
          <w:bCs/>
        </w:rPr>
      </w:pPr>
      <w:r w:rsidRPr="00EF43A0">
        <w:rPr>
          <w:rFonts w:ascii="Arial" w:hAnsi="Arial" w:cs="Arial"/>
          <w:bCs/>
          <w:noProof/>
        </w:rPr>
        <mc:AlternateContent>
          <mc:Choice Requires="wps">
            <w:drawing>
              <wp:anchor distT="0" distB="0" distL="114300" distR="114300" simplePos="0" relativeHeight="251659264" behindDoc="0" locked="0" layoutInCell="1" allowOverlap="1" wp14:anchorId="5372059A" wp14:editId="584DBFFB">
                <wp:simplePos x="0" y="0"/>
                <wp:positionH relativeFrom="column">
                  <wp:posOffset>1420495</wp:posOffset>
                </wp:positionH>
                <wp:positionV relativeFrom="paragraph">
                  <wp:posOffset>89535</wp:posOffset>
                </wp:positionV>
                <wp:extent cx="3104515" cy="1617345"/>
                <wp:effectExtent l="11430" t="12700" r="8255" b="825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617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0D67A9" id="Rectángulo 4" o:spid="_x0000_s1026" style="position:absolute;margin-left:111.85pt;margin-top:7.05pt;width:244.45pt;height:1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"/>
            </w:pict>
          </mc:Fallback>
        </mc:AlternateContent>
      </w:r>
    </w:p>
    <w:p w14:paraId="70513F7D" w14:textId="77777777" w:rsidR="00A40920" w:rsidRPr="00EF43A0" w:rsidRDefault="00A40920" w:rsidP="000C2D8E">
      <w:pPr>
        <w:pStyle w:val="Default"/>
        <w:jc w:val="center"/>
        <w:rPr>
          <w:rFonts w:ascii="Arial" w:hAnsi="Arial" w:cs="Arial"/>
          <w:bCs/>
        </w:rPr>
      </w:pPr>
    </w:p>
    <w:p w14:paraId="77FD9C70" w14:textId="77777777" w:rsidR="00A40920" w:rsidRPr="00EF43A0" w:rsidRDefault="00A40920" w:rsidP="000C2D8E">
      <w:pPr>
        <w:pStyle w:val="Default"/>
        <w:jc w:val="center"/>
        <w:rPr>
          <w:rFonts w:ascii="Arial" w:hAnsi="Arial" w:cs="Arial"/>
          <w:bCs/>
        </w:rPr>
      </w:pPr>
    </w:p>
    <w:p w14:paraId="5767629B" w14:textId="77777777" w:rsidR="00A40920" w:rsidRPr="00EF43A0" w:rsidRDefault="00A40920" w:rsidP="000C2D8E">
      <w:pPr>
        <w:pStyle w:val="Default"/>
        <w:jc w:val="center"/>
        <w:rPr>
          <w:rFonts w:ascii="Arial" w:hAnsi="Arial" w:cs="Arial"/>
          <w:bCs/>
        </w:rPr>
      </w:pPr>
    </w:p>
    <w:p w14:paraId="343EC022" w14:textId="77777777" w:rsidR="00A40920" w:rsidRPr="00EF43A0" w:rsidRDefault="00A40920" w:rsidP="000C2D8E">
      <w:pPr>
        <w:pStyle w:val="Default"/>
        <w:jc w:val="center"/>
        <w:rPr>
          <w:rFonts w:ascii="Arial" w:hAnsi="Arial" w:cs="Arial"/>
          <w:bCs/>
        </w:rPr>
      </w:pPr>
    </w:p>
    <w:p w14:paraId="665D9A70" w14:textId="77777777" w:rsidR="00A40920" w:rsidRPr="00EF43A0" w:rsidRDefault="00A40920" w:rsidP="000C2D8E">
      <w:pPr>
        <w:pStyle w:val="Default"/>
        <w:jc w:val="center"/>
        <w:rPr>
          <w:rFonts w:ascii="Arial" w:hAnsi="Arial" w:cs="Arial"/>
          <w:bCs/>
        </w:rPr>
      </w:pPr>
    </w:p>
    <w:p w14:paraId="2FFA9C78" w14:textId="77777777" w:rsidR="00A40920" w:rsidRPr="00EF43A0" w:rsidRDefault="00A40920" w:rsidP="000C2D8E">
      <w:pPr>
        <w:pStyle w:val="Default"/>
        <w:jc w:val="center"/>
        <w:rPr>
          <w:rFonts w:ascii="Arial" w:hAnsi="Arial" w:cs="Arial"/>
        </w:rPr>
      </w:pPr>
    </w:p>
    <w:p w14:paraId="3C518302" w14:textId="77777777" w:rsidR="00A40920" w:rsidRPr="00EF43A0" w:rsidRDefault="00A40920" w:rsidP="000C2D8E">
      <w:pPr>
        <w:pStyle w:val="Default"/>
        <w:jc w:val="center"/>
        <w:rPr>
          <w:rFonts w:ascii="Arial" w:hAnsi="Arial" w:cs="Arial"/>
          <w:bCs/>
        </w:rPr>
      </w:pPr>
    </w:p>
    <w:p w14:paraId="1E1BAE48" w14:textId="77777777" w:rsidR="00A40920" w:rsidRPr="00EF43A0" w:rsidRDefault="00A40920" w:rsidP="000C2D8E">
      <w:pPr>
        <w:pStyle w:val="Default"/>
        <w:jc w:val="center"/>
        <w:rPr>
          <w:rFonts w:ascii="Arial" w:hAnsi="Arial" w:cs="Arial"/>
          <w:bCs/>
        </w:rPr>
      </w:pPr>
    </w:p>
    <w:p w14:paraId="26F9CFBB" w14:textId="77777777" w:rsidR="00A40920" w:rsidRPr="00EF43A0" w:rsidRDefault="00A40920" w:rsidP="000C2D8E">
      <w:pPr>
        <w:pStyle w:val="Default"/>
        <w:jc w:val="center"/>
        <w:rPr>
          <w:rFonts w:ascii="Arial" w:hAnsi="Arial" w:cs="Arial"/>
          <w:bCs/>
        </w:rPr>
      </w:pPr>
    </w:p>
    <w:p w14:paraId="58A30F06" w14:textId="77777777" w:rsidR="00A40920" w:rsidRPr="00EF43A0" w:rsidRDefault="00A40920" w:rsidP="000C2D8E">
      <w:pPr>
        <w:pStyle w:val="Default"/>
        <w:jc w:val="center"/>
        <w:rPr>
          <w:rFonts w:ascii="Arial" w:hAnsi="Arial" w:cs="Arial"/>
          <w:bCs/>
        </w:rPr>
      </w:pPr>
    </w:p>
    <w:p w14:paraId="02844E12" w14:textId="77777777" w:rsidR="00A40920" w:rsidRPr="00EF43A0" w:rsidRDefault="00A40920" w:rsidP="000C2D8E">
      <w:pPr>
        <w:pStyle w:val="Default"/>
        <w:jc w:val="center"/>
        <w:rPr>
          <w:rFonts w:ascii="Arial" w:hAnsi="Arial" w:cs="Arial"/>
          <w:bCs/>
        </w:rPr>
      </w:pPr>
    </w:p>
    <w:p w14:paraId="28B3C9CE" w14:textId="77777777" w:rsidR="00A40920" w:rsidRPr="00EF43A0" w:rsidRDefault="00A40920" w:rsidP="000C2D8E">
      <w:pPr>
        <w:pStyle w:val="Default"/>
        <w:jc w:val="center"/>
        <w:rPr>
          <w:rFonts w:ascii="Arial" w:hAnsi="Arial" w:cs="Arial"/>
          <w:bCs/>
        </w:rPr>
      </w:pPr>
      <w:r w:rsidRPr="00EF43A0">
        <w:rPr>
          <w:rFonts w:ascii="Arial" w:hAnsi="Arial" w:cs="Arial"/>
          <w:bCs/>
        </w:rPr>
        <w:t>REVERSO</w:t>
      </w:r>
    </w:p>
    <w:p w14:paraId="14519F56" w14:textId="77777777" w:rsidR="00A40920" w:rsidRPr="00EF43A0" w:rsidRDefault="00A40920" w:rsidP="000C2D8E">
      <w:pPr>
        <w:pStyle w:val="Default"/>
        <w:jc w:val="center"/>
        <w:rPr>
          <w:rFonts w:ascii="Arial" w:hAnsi="Arial" w:cs="Arial"/>
          <w:bCs/>
        </w:rPr>
      </w:pPr>
      <w:r w:rsidRPr="00EF43A0">
        <w:rPr>
          <w:rFonts w:ascii="Arial" w:hAnsi="Arial" w:cs="Arial"/>
          <w:bCs/>
          <w:noProof/>
        </w:rPr>
        <mc:AlternateContent>
          <mc:Choice Requires="wps">
            <w:drawing>
              <wp:anchor distT="0" distB="0" distL="114300" distR="114300" simplePos="0" relativeHeight="251660288" behindDoc="0" locked="0" layoutInCell="1" allowOverlap="1" wp14:anchorId="39CAF49F" wp14:editId="3A175BF1">
                <wp:simplePos x="0" y="0"/>
                <wp:positionH relativeFrom="column">
                  <wp:posOffset>1420495</wp:posOffset>
                </wp:positionH>
                <wp:positionV relativeFrom="paragraph">
                  <wp:posOffset>10160</wp:posOffset>
                </wp:positionV>
                <wp:extent cx="3104515" cy="1617345"/>
                <wp:effectExtent l="11430" t="8255" r="8255"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617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03C005B" id="Rectángulo 1" o:spid="_x0000_s1026" style="position:absolute;margin-left:111.85pt;margin-top:.8pt;width:244.45pt;height:1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"/>
            </w:pict>
          </mc:Fallback>
        </mc:AlternateContent>
      </w:r>
    </w:p>
    <w:p w14:paraId="1A5A52E7" w14:textId="77777777" w:rsidR="00A40920" w:rsidRPr="00EF43A0" w:rsidRDefault="00A40920" w:rsidP="000C2D8E">
      <w:pPr>
        <w:pStyle w:val="Default"/>
        <w:jc w:val="center"/>
        <w:rPr>
          <w:rFonts w:ascii="Arial" w:hAnsi="Arial" w:cs="Arial"/>
          <w:bCs/>
        </w:rPr>
      </w:pPr>
    </w:p>
    <w:p w14:paraId="162B254A" w14:textId="77777777" w:rsidR="00A40920" w:rsidRPr="00EF43A0" w:rsidRDefault="00A40920" w:rsidP="000C2D8E">
      <w:pPr>
        <w:pStyle w:val="Default"/>
        <w:jc w:val="center"/>
        <w:rPr>
          <w:rFonts w:ascii="Arial" w:hAnsi="Arial" w:cs="Arial"/>
          <w:bCs/>
        </w:rPr>
      </w:pPr>
    </w:p>
    <w:p w14:paraId="1042324C" w14:textId="77777777" w:rsidR="00A40920" w:rsidRPr="00EF43A0" w:rsidRDefault="00A40920" w:rsidP="000C2D8E">
      <w:pPr>
        <w:pStyle w:val="Default"/>
        <w:jc w:val="center"/>
        <w:rPr>
          <w:rFonts w:ascii="Arial" w:hAnsi="Arial" w:cs="Arial"/>
          <w:bCs/>
        </w:rPr>
      </w:pPr>
    </w:p>
    <w:p w14:paraId="569039BE" w14:textId="77777777" w:rsidR="00A40920" w:rsidRPr="00EF43A0" w:rsidRDefault="00A40920" w:rsidP="000C2D8E">
      <w:pPr>
        <w:pStyle w:val="Default"/>
        <w:jc w:val="center"/>
        <w:rPr>
          <w:rFonts w:ascii="Arial" w:hAnsi="Arial" w:cs="Arial"/>
          <w:bCs/>
        </w:rPr>
      </w:pPr>
    </w:p>
    <w:p w14:paraId="76040756" w14:textId="77777777" w:rsidR="00A40920" w:rsidRPr="00EF43A0" w:rsidRDefault="00A40920" w:rsidP="000C2D8E">
      <w:pPr>
        <w:pStyle w:val="Default"/>
        <w:jc w:val="center"/>
        <w:rPr>
          <w:rFonts w:ascii="Arial" w:hAnsi="Arial" w:cs="Arial"/>
          <w:bCs/>
        </w:rPr>
      </w:pPr>
    </w:p>
    <w:p w14:paraId="139A5BDE" w14:textId="77777777" w:rsidR="00A40920" w:rsidRPr="00EF43A0" w:rsidRDefault="00A40920" w:rsidP="000C2D8E">
      <w:pPr>
        <w:pStyle w:val="Default"/>
        <w:jc w:val="center"/>
        <w:rPr>
          <w:rFonts w:ascii="Arial" w:hAnsi="Arial" w:cs="Arial"/>
          <w:bCs/>
        </w:rPr>
      </w:pPr>
    </w:p>
    <w:p w14:paraId="23C2FD3C" w14:textId="77777777" w:rsidR="00A40920" w:rsidRPr="00EF43A0" w:rsidRDefault="00A40920" w:rsidP="000C2D8E">
      <w:pPr>
        <w:pStyle w:val="Default"/>
        <w:jc w:val="center"/>
        <w:rPr>
          <w:rFonts w:ascii="Arial" w:hAnsi="Arial" w:cs="Arial"/>
          <w:bCs/>
        </w:rPr>
      </w:pPr>
    </w:p>
    <w:p w14:paraId="0A79B95F" w14:textId="77777777" w:rsidR="00A40920" w:rsidRPr="00EF43A0" w:rsidRDefault="00A40920" w:rsidP="000C2D8E">
      <w:pPr>
        <w:pStyle w:val="Default"/>
        <w:jc w:val="center"/>
        <w:rPr>
          <w:rFonts w:ascii="Arial" w:hAnsi="Arial" w:cs="Arial"/>
        </w:rPr>
      </w:pPr>
    </w:p>
    <w:p w14:paraId="7AC92B6E" w14:textId="77777777" w:rsidR="00A40920" w:rsidRPr="00EF43A0" w:rsidRDefault="00A40920" w:rsidP="000C2D8E">
      <w:pPr>
        <w:tabs>
          <w:tab w:val="left" w:pos="1260"/>
        </w:tabs>
        <w:spacing w:after="0" w:line="240" w:lineRule="auto"/>
        <w:jc w:val="center"/>
        <w:rPr>
          <w:rFonts w:ascii="Arial" w:hAnsi="Arial" w:cs="Arial"/>
          <w:bCs/>
          <w:sz w:val="24"/>
          <w:szCs w:val="24"/>
        </w:rPr>
      </w:pPr>
    </w:p>
    <w:p w14:paraId="12940477" w14:textId="77777777" w:rsidR="00A40920" w:rsidRPr="00EF43A0" w:rsidRDefault="00A40920" w:rsidP="000C2D8E">
      <w:pPr>
        <w:tabs>
          <w:tab w:val="left" w:pos="1260"/>
        </w:tabs>
        <w:spacing w:after="0" w:line="240" w:lineRule="auto"/>
        <w:jc w:val="center"/>
        <w:rPr>
          <w:rFonts w:ascii="Arial" w:hAnsi="Arial" w:cs="Arial"/>
          <w:bCs/>
          <w:sz w:val="24"/>
          <w:szCs w:val="24"/>
        </w:rPr>
      </w:pPr>
    </w:p>
    <w:p w14:paraId="537BF31D" w14:textId="77777777" w:rsidR="00A40920" w:rsidRPr="00EF43A0" w:rsidRDefault="00A40920" w:rsidP="000C2D8E">
      <w:pPr>
        <w:tabs>
          <w:tab w:val="left" w:pos="1260"/>
        </w:tabs>
        <w:spacing w:after="0" w:line="240" w:lineRule="auto"/>
        <w:jc w:val="center"/>
        <w:rPr>
          <w:rFonts w:ascii="Arial" w:hAnsi="Arial" w:cs="Arial"/>
          <w:bCs/>
          <w:sz w:val="24"/>
          <w:szCs w:val="24"/>
        </w:rPr>
      </w:pPr>
    </w:p>
    <w:p w14:paraId="552A8DFA" w14:textId="77777777" w:rsidR="00A40920" w:rsidRPr="00EF43A0" w:rsidRDefault="00A40920" w:rsidP="000C2D8E">
      <w:pPr>
        <w:tabs>
          <w:tab w:val="left" w:pos="1260"/>
        </w:tabs>
        <w:spacing w:after="0" w:line="240" w:lineRule="auto"/>
        <w:jc w:val="center"/>
        <w:rPr>
          <w:rFonts w:ascii="Arial" w:hAnsi="Arial" w:cs="Arial"/>
          <w:bCs/>
          <w:sz w:val="24"/>
          <w:szCs w:val="24"/>
        </w:rPr>
      </w:pPr>
    </w:p>
    <w:p w14:paraId="5C95A5FB" w14:textId="77777777" w:rsidR="00A40920" w:rsidRPr="00EF43A0" w:rsidRDefault="00A40920" w:rsidP="000C2D8E">
      <w:pPr>
        <w:tabs>
          <w:tab w:val="left" w:pos="1260"/>
        </w:tabs>
        <w:spacing w:after="0" w:line="240" w:lineRule="auto"/>
        <w:jc w:val="center"/>
        <w:rPr>
          <w:rFonts w:ascii="Arial" w:hAnsi="Arial" w:cs="Arial"/>
          <w:bCs/>
          <w:sz w:val="24"/>
          <w:szCs w:val="24"/>
        </w:rPr>
      </w:pPr>
    </w:p>
    <w:p w14:paraId="740D792E" w14:textId="77777777" w:rsidR="00A40920" w:rsidRPr="00EF43A0" w:rsidRDefault="00A40920" w:rsidP="000C2D8E">
      <w:pPr>
        <w:tabs>
          <w:tab w:val="left" w:pos="1260"/>
        </w:tabs>
        <w:spacing w:after="0" w:line="240" w:lineRule="auto"/>
        <w:jc w:val="center"/>
        <w:rPr>
          <w:rFonts w:ascii="Arial" w:hAnsi="Arial" w:cs="Arial"/>
          <w:bCs/>
          <w:sz w:val="24"/>
          <w:szCs w:val="24"/>
        </w:rPr>
      </w:pPr>
      <w:r w:rsidRPr="00EF43A0">
        <w:rPr>
          <w:rFonts w:ascii="Arial" w:hAnsi="Arial" w:cs="Arial"/>
          <w:bCs/>
          <w:sz w:val="24"/>
          <w:szCs w:val="24"/>
        </w:rPr>
        <w:t>___________________________________________</w:t>
      </w:r>
    </w:p>
    <w:p w14:paraId="43EEC23C" w14:textId="77777777" w:rsidR="00A40920" w:rsidRPr="00EF43A0" w:rsidRDefault="002A7321" w:rsidP="000C2D8E">
      <w:pPr>
        <w:tabs>
          <w:tab w:val="left" w:pos="1260"/>
        </w:tabs>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Cargo Y Firma Del Representante Legal</w:t>
      </w:r>
    </w:p>
    <w:p w14:paraId="399E609F" w14:textId="77777777" w:rsidR="002E3917" w:rsidRPr="00EF43A0" w:rsidRDefault="002E3917" w:rsidP="008077CA">
      <w:pPr>
        <w:spacing w:after="0" w:line="240" w:lineRule="auto"/>
        <w:jc w:val="both"/>
        <w:rPr>
          <w:rFonts w:ascii="Arial" w:hAnsi="Arial"/>
          <w:b/>
          <w:color w:val="000000"/>
          <w:sz w:val="24"/>
        </w:rPr>
      </w:pPr>
    </w:p>
    <w:p w14:paraId="0BED9206" w14:textId="77777777" w:rsidR="000C2D8E" w:rsidRPr="00EF43A0" w:rsidRDefault="000C2D8E">
      <w:pPr>
        <w:spacing w:after="0" w:line="240" w:lineRule="auto"/>
        <w:rPr>
          <w:rFonts w:ascii="Arial" w:hAnsi="Arial"/>
          <w:color w:val="000000"/>
          <w:sz w:val="24"/>
        </w:rPr>
      </w:pPr>
      <w:r w:rsidRPr="00EF43A0">
        <w:rPr>
          <w:rFonts w:ascii="Arial" w:hAnsi="Arial"/>
          <w:color w:val="000000"/>
          <w:sz w:val="24"/>
        </w:rPr>
        <w:br w:type="page"/>
      </w:r>
    </w:p>
    <w:p w14:paraId="3407B6FD" w14:textId="77777777" w:rsidR="000C2D8E" w:rsidRPr="00EF43A0" w:rsidRDefault="000C2D8E" w:rsidP="000C2D8E">
      <w:pPr>
        <w:pStyle w:val="Ttulo2"/>
        <w:spacing w:before="0" w:after="0" w:line="240" w:lineRule="auto"/>
        <w:jc w:val="center"/>
        <w:rPr>
          <w:i w:val="0"/>
          <w:sz w:val="24"/>
          <w:szCs w:val="24"/>
        </w:rPr>
      </w:pPr>
      <w:r w:rsidRPr="00EF43A0">
        <w:rPr>
          <w:i w:val="0"/>
          <w:sz w:val="24"/>
          <w:szCs w:val="24"/>
        </w:rPr>
        <w:lastRenderedPageBreak/>
        <w:t xml:space="preserve">Anexo </w:t>
      </w:r>
      <w:r w:rsidR="00A37424" w:rsidRPr="00EF43A0">
        <w:rPr>
          <w:i w:val="0"/>
          <w:sz w:val="24"/>
          <w:szCs w:val="24"/>
        </w:rPr>
        <w:t>D</w:t>
      </w:r>
    </w:p>
    <w:p w14:paraId="2703D457" w14:textId="77777777" w:rsidR="000C2D8E" w:rsidRPr="00EF43A0" w:rsidRDefault="000C2D8E" w:rsidP="000C2D8E">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“Cuenta de Correo Electrónico”</w:t>
      </w:r>
    </w:p>
    <w:p w14:paraId="58F5CB92" w14:textId="77777777" w:rsidR="000C2D8E" w:rsidRPr="00EF43A0" w:rsidRDefault="000C2D8E" w:rsidP="000C2D8E">
      <w:pPr>
        <w:spacing w:after="0" w:line="240" w:lineRule="auto"/>
        <w:rPr>
          <w:rFonts w:ascii="Arial" w:hAnsi="Arial" w:cs="Arial"/>
          <w:sz w:val="24"/>
          <w:szCs w:val="24"/>
        </w:rPr>
      </w:pPr>
    </w:p>
    <w:p w14:paraId="688F8231" w14:textId="77777777" w:rsidR="00853D39" w:rsidRPr="00EF43A0" w:rsidRDefault="00853D39" w:rsidP="000C2D8E">
      <w:pPr>
        <w:spacing w:after="0" w:line="240" w:lineRule="auto"/>
        <w:jc w:val="center"/>
        <w:rPr>
          <w:rFonts w:ascii="Arial" w:eastAsia="Calibri" w:hAnsi="Arial" w:cs="Arial"/>
          <w:b/>
          <w:bCs/>
          <w:color w:val="000000"/>
          <w:sz w:val="24"/>
          <w:szCs w:val="24"/>
          <w:lang w:eastAsia="es-MX"/>
        </w:rPr>
      </w:pPr>
      <w:r w:rsidRPr="00EF43A0">
        <w:rPr>
          <w:rFonts w:ascii="Arial" w:hAnsi="Arial" w:cs="Arial"/>
          <w:b/>
          <w:bCs/>
          <w:sz w:val="24"/>
          <w:szCs w:val="24"/>
        </w:rPr>
        <w:t>Invitación a Cuando Menos Tres Personas Nacional Electrónica</w:t>
      </w:r>
    </w:p>
    <w:p w14:paraId="6482900E" w14:textId="77777777" w:rsidR="000C2D8E" w:rsidRPr="00EF43A0" w:rsidRDefault="000C2D8E" w:rsidP="000C2D8E">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No. </w:t>
      </w:r>
      <w:r w:rsidR="00853D39" w:rsidRPr="00EF43A0">
        <w:rPr>
          <w:rFonts w:ascii="Arial" w:eastAsia="Calibri" w:hAnsi="Arial" w:cs="Arial"/>
          <w:b/>
          <w:bCs/>
          <w:color w:val="000000"/>
          <w:sz w:val="24"/>
          <w:szCs w:val="24"/>
          <w:lang w:eastAsia="es-MX"/>
        </w:rPr>
        <w:t>I</w:t>
      </w:r>
      <w:r w:rsidRPr="00EF43A0">
        <w:rPr>
          <w:rFonts w:ascii="Arial" w:eastAsia="Calibri" w:hAnsi="Arial" w:cs="Arial"/>
          <w:b/>
          <w:bCs/>
          <w:color w:val="000000"/>
          <w:sz w:val="24"/>
          <w:szCs w:val="24"/>
          <w:lang w:eastAsia="es-MX"/>
        </w:rPr>
        <w:t>A-12-NCA-012NCA001-</w:t>
      </w:r>
      <w:r w:rsidR="00412AD3" w:rsidRPr="00EF43A0">
        <w:rPr>
          <w:rFonts w:ascii="Arial" w:eastAsia="Calibri" w:hAnsi="Arial" w:cs="Arial"/>
          <w:b/>
          <w:bCs/>
          <w:color w:val="000000"/>
          <w:sz w:val="24"/>
          <w:szCs w:val="24"/>
          <w:lang w:eastAsia="es-MX"/>
        </w:rPr>
        <w:t>__</w:t>
      </w:r>
      <w:r w:rsidRPr="00EF43A0">
        <w:rPr>
          <w:rFonts w:ascii="Arial" w:eastAsia="Calibri" w:hAnsi="Arial" w:cs="Arial"/>
          <w:b/>
          <w:bCs/>
          <w:color w:val="000000"/>
          <w:sz w:val="24"/>
          <w:szCs w:val="24"/>
          <w:lang w:eastAsia="es-MX"/>
        </w:rPr>
        <w:t>-</w:t>
      </w:r>
      <w:r w:rsidR="00412AD3" w:rsidRPr="00EF43A0">
        <w:rPr>
          <w:rFonts w:ascii="Arial" w:eastAsia="Calibri" w:hAnsi="Arial" w:cs="Arial"/>
          <w:b/>
          <w:bCs/>
          <w:color w:val="000000"/>
          <w:sz w:val="24"/>
          <w:szCs w:val="24"/>
          <w:lang w:eastAsia="es-MX"/>
        </w:rPr>
        <w:t>__</w:t>
      </w:r>
      <w:r w:rsidRPr="00EF43A0">
        <w:rPr>
          <w:rFonts w:ascii="Arial" w:eastAsia="Calibri" w:hAnsi="Arial" w:cs="Arial"/>
          <w:b/>
          <w:bCs/>
          <w:color w:val="000000"/>
          <w:sz w:val="24"/>
          <w:szCs w:val="24"/>
          <w:lang w:eastAsia="es-MX"/>
        </w:rPr>
        <w:t>-2024</w:t>
      </w:r>
    </w:p>
    <w:p w14:paraId="7FDD4565" w14:textId="77777777" w:rsidR="000C2D8E" w:rsidRPr="00EF43A0" w:rsidRDefault="000C2D8E" w:rsidP="000C2D8E">
      <w:pPr>
        <w:pStyle w:val="Default"/>
        <w:jc w:val="right"/>
        <w:rPr>
          <w:rFonts w:ascii="Arial" w:hAnsi="Arial" w:cs="Arial"/>
          <w:b/>
          <w:bCs/>
        </w:rPr>
      </w:pPr>
    </w:p>
    <w:p w14:paraId="66BC2B80" w14:textId="77777777" w:rsidR="00A37424" w:rsidRPr="00EF43A0" w:rsidRDefault="00A37424" w:rsidP="000C2D8E">
      <w:pPr>
        <w:pStyle w:val="Default"/>
        <w:jc w:val="right"/>
        <w:rPr>
          <w:rFonts w:ascii="Arial" w:hAnsi="Arial" w:cs="Arial"/>
          <w:b/>
          <w:bCs/>
        </w:rPr>
      </w:pPr>
    </w:p>
    <w:p w14:paraId="5BDDB86C" w14:textId="77777777" w:rsidR="000C2D8E" w:rsidRPr="00EF43A0" w:rsidRDefault="000C2D8E" w:rsidP="00A37424">
      <w:pPr>
        <w:pStyle w:val="Default"/>
        <w:jc w:val="right"/>
        <w:rPr>
          <w:rFonts w:ascii="Arial" w:hAnsi="Arial" w:cs="Arial"/>
          <w:bCs/>
        </w:rPr>
      </w:pPr>
      <w:r w:rsidRPr="00EF43A0">
        <w:rPr>
          <w:rFonts w:ascii="Arial" w:hAnsi="Arial" w:cs="Arial"/>
          <w:bCs/>
        </w:rPr>
        <w:t xml:space="preserve">Ciudad de México, a ___ de _____ del 2024. </w:t>
      </w:r>
    </w:p>
    <w:p w14:paraId="63F8E8CA" w14:textId="77777777" w:rsidR="000C2D8E" w:rsidRPr="00EF43A0" w:rsidRDefault="000C2D8E" w:rsidP="000C2D8E">
      <w:pPr>
        <w:pStyle w:val="Default"/>
        <w:ind w:hanging="142"/>
        <w:rPr>
          <w:rFonts w:ascii="Arial" w:hAnsi="Arial" w:cs="Arial"/>
          <w:b/>
          <w:bCs/>
        </w:rPr>
      </w:pPr>
    </w:p>
    <w:p w14:paraId="5F077A41" w14:textId="77777777" w:rsidR="00A37424" w:rsidRPr="00EF43A0" w:rsidRDefault="00A37424" w:rsidP="000C2D8E">
      <w:pPr>
        <w:pStyle w:val="Default"/>
        <w:ind w:hanging="142"/>
        <w:rPr>
          <w:rFonts w:ascii="Arial" w:hAnsi="Arial" w:cs="Arial"/>
          <w:b/>
          <w:bCs/>
        </w:rPr>
      </w:pPr>
    </w:p>
    <w:p w14:paraId="3CE9E688" w14:textId="77777777" w:rsidR="00A37424" w:rsidRPr="00EF43A0" w:rsidRDefault="00A37424" w:rsidP="000C2D8E">
      <w:pPr>
        <w:pStyle w:val="Default"/>
        <w:ind w:hanging="142"/>
        <w:rPr>
          <w:rFonts w:ascii="Arial" w:hAnsi="Arial" w:cs="Arial"/>
          <w:b/>
          <w:bCs/>
        </w:rPr>
      </w:pPr>
    </w:p>
    <w:p w14:paraId="743DBDDA" w14:textId="77777777" w:rsidR="000C2D8E" w:rsidRPr="00EF43A0" w:rsidRDefault="000C2D8E" w:rsidP="000C2D8E">
      <w:pPr>
        <w:pStyle w:val="Default"/>
        <w:rPr>
          <w:rFonts w:ascii="Arial" w:hAnsi="Arial" w:cs="Arial"/>
          <w:b/>
          <w:bCs/>
        </w:rPr>
      </w:pPr>
      <w:r w:rsidRPr="00EF43A0">
        <w:rPr>
          <w:rFonts w:ascii="Arial" w:hAnsi="Arial" w:cs="Arial"/>
          <w:b/>
          <w:bCs/>
        </w:rPr>
        <w:t xml:space="preserve">DIRECCIÓN DE ADMINISTRACIÓN </w:t>
      </w:r>
    </w:p>
    <w:p w14:paraId="7FA95B36" w14:textId="77777777" w:rsidR="000C2D8E" w:rsidRPr="00EF43A0" w:rsidRDefault="000C2D8E" w:rsidP="000C2D8E">
      <w:pPr>
        <w:pStyle w:val="Default"/>
        <w:rPr>
          <w:rFonts w:ascii="Arial" w:hAnsi="Arial" w:cs="Arial"/>
          <w:b/>
          <w:bCs/>
        </w:rPr>
      </w:pPr>
      <w:r w:rsidRPr="00EF43A0">
        <w:rPr>
          <w:rFonts w:ascii="Arial" w:hAnsi="Arial" w:cs="Arial"/>
          <w:b/>
          <w:bCs/>
        </w:rPr>
        <w:t>SUBDIRECCIÓN DE RECURSOS MATERIALES</w:t>
      </w:r>
    </w:p>
    <w:p w14:paraId="1F1D331C" w14:textId="77777777" w:rsidR="000C2D8E" w:rsidRPr="00EF43A0" w:rsidRDefault="000C2D8E" w:rsidP="000C2D8E">
      <w:pPr>
        <w:pStyle w:val="Default"/>
        <w:rPr>
          <w:rFonts w:ascii="Arial" w:hAnsi="Arial" w:cs="Arial"/>
          <w:b/>
          <w:bCs/>
        </w:rPr>
      </w:pPr>
      <w:r w:rsidRPr="00EF43A0">
        <w:rPr>
          <w:rFonts w:ascii="Arial" w:hAnsi="Arial" w:cs="Arial"/>
          <w:b/>
          <w:bCs/>
        </w:rPr>
        <w:t>DEPARTAMENTO DE ADQUISICIONES</w:t>
      </w:r>
    </w:p>
    <w:p w14:paraId="3E3E82D4" w14:textId="77777777" w:rsidR="000C2D8E" w:rsidRPr="00EF43A0" w:rsidRDefault="000C2D8E" w:rsidP="000C2D8E">
      <w:pPr>
        <w:pStyle w:val="Default"/>
        <w:rPr>
          <w:rFonts w:ascii="Arial" w:hAnsi="Arial" w:cs="Arial"/>
          <w:b/>
          <w:bCs/>
        </w:rPr>
      </w:pPr>
      <w:r w:rsidRPr="00EF43A0">
        <w:rPr>
          <w:rFonts w:ascii="Arial" w:hAnsi="Arial" w:cs="Arial"/>
          <w:b/>
          <w:bCs/>
        </w:rPr>
        <w:t>P R E S E N T E</w:t>
      </w:r>
    </w:p>
    <w:p w14:paraId="7F2DC7B1" w14:textId="77777777" w:rsidR="000C2D8E" w:rsidRPr="00EF43A0" w:rsidRDefault="000C2D8E" w:rsidP="000C2D8E">
      <w:pPr>
        <w:spacing w:after="0" w:line="240" w:lineRule="auto"/>
        <w:jc w:val="both"/>
        <w:rPr>
          <w:rFonts w:ascii="Arial" w:eastAsia="Calibri" w:hAnsi="Arial" w:cs="Arial"/>
          <w:bCs/>
          <w:color w:val="000000"/>
          <w:sz w:val="24"/>
          <w:szCs w:val="24"/>
          <w:lang w:eastAsia="es-MX"/>
        </w:rPr>
      </w:pPr>
    </w:p>
    <w:p w14:paraId="1A52D8D9" w14:textId="77777777" w:rsidR="000C2D8E" w:rsidRPr="00EF43A0" w:rsidRDefault="000C2D8E" w:rsidP="000C2D8E">
      <w:pPr>
        <w:spacing w:after="0" w:line="240" w:lineRule="auto"/>
        <w:jc w:val="both"/>
        <w:rPr>
          <w:rFonts w:ascii="Arial" w:eastAsia="Calibri" w:hAnsi="Arial" w:cs="Arial"/>
          <w:bCs/>
          <w:color w:val="000000"/>
          <w:sz w:val="24"/>
          <w:szCs w:val="24"/>
          <w:lang w:eastAsia="es-MX"/>
        </w:rPr>
      </w:pPr>
    </w:p>
    <w:p w14:paraId="7755C6EF" w14:textId="77777777" w:rsidR="000C2D8E" w:rsidRPr="00EF43A0" w:rsidRDefault="000C2D8E" w:rsidP="00A37424">
      <w:pPr>
        <w:autoSpaceDE w:val="0"/>
        <w:autoSpaceDN w:val="0"/>
        <w:adjustRightInd w:val="0"/>
        <w:spacing w:after="0" w:line="240" w:lineRule="auto"/>
        <w:jc w:val="both"/>
        <w:rPr>
          <w:rFonts w:ascii="Arial" w:eastAsiaTheme="minorHAnsi" w:hAnsi="Arial" w:cs="Arial"/>
          <w:color w:val="000000"/>
          <w:sz w:val="24"/>
          <w:szCs w:val="24"/>
        </w:rPr>
      </w:pPr>
      <w:r w:rsidRPr="00EF43A0">
        <w:rPr>
          <w:rFonts w:ascii="Arial" w:eastAsiaTheme="minorHAnsi" w:hAnsi="Arial" w:cs="Arial"/>
          <w:bCs/>
          <w:sz w:val="24"/>
          <w:szCs w:val="24"/>
        </w:rPr>
        <w:t xml:space="preserve">(Nombre del Representante Legal), </w:t>
      </w:r>
      <w:r w:rsidRPr="00EF43A0">
        <w:rPr>
          <w:rFonts w:ascii="Arial" w:eastAsiaTheme="minorHAnsi" w:hAnsi="Arial" w:cs="Arial"/>
          <w:sz w:val="24"/>
          <w:szCs w:val="24"/>
        </w:rPr>
        <w:t>Representante Legal de (Nombre de la empresa)</w:t>
      </w:r>
      <w:r w:rsidRPr="00EF43A0">
        <w:rPr>
          <w:rFonts w:ascii="Arial" w:eastAsiaTheme="minorHAnsi" w:hAnsi="Arial" w:cs="Arial"/>
          <w:b/>
          <w:bCs/>
          <w:color w:val="000000"/>
          <w:sz w:val="24"/>
          <w:szCs w:val="24"/>
        </w:rPr>
        <w:t xml:space="preserve"> </w:t>
      </w:r>
      <w:r w:rsidRPr="00EF43A0">
        <w:rPr>
          <w:rFonts w:ascii="Arial" w:eastAsiaTheme="minorHAnsi" w:hAnsi="Arial" w:cs="Arial"/>
          <w:color w:val="000000"/>
          <w:sz w:val="24"/>
          <w:szCs w:val="24"/>
        </w:rPr>
        <w:t xml:space="preserve">manifiesto que cuento con el siguiente correo electrónico: </w:t>
      </w:r>
    </w:p>
    <w:p w14:paraId="30BDB151" w14:textId="77777777" w:rsidR="000C2D8E" w:rsidRPr="00EF43A0" w:rsidRDefault="000C2D8E" w:rsidP="00A37424">
      <w:pPr>
        <w:autoSpaceDE w:val="0"/>
        <w:autoSpaceDN w:val="0"/>
        <w:adjustRightInd w:val="0"/>
        <w:spacing w:after="0" w:line="240" w:lineRule="auto"/>
        <w:jc w:val="both"/>
        <w:rPr>
          <w:rFonts w:ascii="Arial" w:eastAsiaTheme="minorHAnsi" w:hAnsi="Arial" w:cs="Arial"/>
          <w:color w:val="000000"/>
          <w:sz w:val="24"/>
          <w:szCs w:val="24"/>
        </w:rPr>
      </w:pPr>
    </w:p>
    <w:p w14:paraId="784838E1" w14:textId="77777777" w:rsidR="000C2D8E" w:rsidRPr="00EF43A0" w:rsidRDefault="000C2D8E" w:rsidP="00A37424">
      <w:pPr>
        <w:spacing w:after="0" w:line="240" w:lineRule="auto"/>
        <w:jc w:val="both"/>
        <w:rPr>
          <w:rFonts w:ascii="Arial" w:eastAsia="Calibri" w:hAnsi="Arial" w:cs="Arial"/>
          <w:bCs/>
          <w:color w:val="000000"/>
          <w:sz w:val="24"/>
          <w:szCs w:val="24"/>
          <w:lang w:eastAsia="es-MX"/>
        </w:rPr>
      </w:pPr>
      <w:r w:rsidRPr="00EF43A0">
        <w:rPr>
          <w:rFonts w:ascii="Arial" w:eastAsiaTheme="minorHAnsi" w:hAnsi="Arial" w:cs="Arial"/>
          <w:color w:val="000000"/>
          <w:sz w:val="24"/>
          <w:szCs w:val="24"/>
        </w:rPr>
        <w:t xml:space="preserve">Mismo que se señala para los efectos solicitados en la </w:t>
      </w:r>
      <w:r w:rsidR="00853D39" w:rsidRPr="00EF43A0">
        <w:rPr>
          <w:rFonts w:ascii="Arial" w:hAnsi="Arial" w:cs="Arial"/>
          <w:b/>
          <w:bCs/>
          <w:sz w:val="24"/>
          <w:szCs w:val="24"/>
        </w:rPr>
        <w:t>Invitación a Cuando Menos Tres Personas Nacional Electrónica</w:t>
      </w:r>
      <w:r w:rsidRPr="00EF43A0">
        <w:rPr>
          <w:rFonts w:ascii="Arial" w:eastAsiaTheme="minorHAnsi" w:hAnsi="Arial" w:cs="Arial"/>
          <w:color w:val="000000"/>
          <w:sz w:val="24"/>
          <w:szCs w:val="24"/>
        </w:rPr>
        <w:t xml:space="preserve"> </w:t>
      </w:r>
      <w:r w:rsidR="00853D39" w:rsidRPr="00EF43A0">
        <w:rPr>
          <w:rFonts w:ascii="Arial" w:eastAsiaTheme="minorHAnsi" w:hAnsi="Arial" w:cs="Arial"/>
          <w:b/>
          <w:color w:val="000000"/>
          <w:sz w:val="24"/>
          <w:szCs w:val="24"/>
        </w:rPr>
        <w:t>I</w:t>
      </w:r>
      <w:r w:rsidRPr="00EF43A0">
        <w:rPr>
          <w:rFonts w:ascii="Arial" w:eastAsiaTheme="minorHAnsi" w:hAnsi="Arial" w:cs="Arial"/>
          <w:b/>
          <w:bCs/>
          <w:color w:val="000000"/>
          <w:sz w:val="24"/>
          <w:szCs w:val="24"/>
        </w:rPr>
        <w:t>A-12-NCA-012NCA001-</w:t>
      </w:r>
      <w:r w:rsidR="00412AD3" w:rsidRPr="00EF43A0">
        <w:rPr>
          <w:rFonts w:ascii="Arial" w:eastAsiaTheme="minorHAnsi" w:hAnsi="Arial" w:cs="Arial"/>
          <w:b/>
          <w:bCs/>
          <w:color w:val="000000"/>
          <w:sz w:val="24"/>
          <w:szCs w:val="24"/>
        </w:rPr>
        <w:t>__</w:t>
      </w:r>
      <w:r w:rsidRPr="00EF43A0">
        <w:rPr>
          <w:rFonts w:ascii="Arial" w:eastAsiaTheme="minorHAnsi" w:hAnsi="Arial" w:cs="Arial"/>
          <w:b/>
          <w:bCs/>
          <w:color w:val="000000"/>
          <w:sz w:val="24"/>
          <w:szCs w:val="24"/>
        </w:rPr>
        <w:t>-</w:t>
      </w:r>
      <w:r w:rsidR="00412AD3" w:rsidRPr="00EF43A0">
        <w:rPr>
          <w:rFonts w:ascii="Arial" w:eastAsiaTheme="minorHAnsi" w:hAnsi="Arial" w:cs="Arial"/>
          <w:b/>
          <w:bCs/>
          <w:color w:val="000000"/>
          <w:sz w:val="24"/>
          <w:szCs w:val="24"/>
        </w:rPr>
        <w:t>___</w:t>
      </w:r>
      <w:r w:rsidRPr="00EF43A0">
        <w:rPr>
          <w:rFonts w:ascii="Arial" w:eastAsiaTheme="minorHAnsi" w:hAnsi="Arial" w:cs="Arial"/>
          <w:b/>
          <w:bCs/>
          <w:color w:val="000000"/>
          <w:sz w:val="24"/>
          <w:szCs w:val="24"/>
        </w:rPr>
        <w:t xml:space="preserve">-2024, </w:t>
      </w:r>
      <w:r w:rsidRPr="00EF43A0">
        <w:rPr>
          <w:rFonts w:ascii="Arial" w:eastAsiaTheme="minorHAnsi" w:hAnsi="Arial" w:cs="Arial"/>
          <w:bCs/>
          <w:color w:val="000000"/>
          <w:sz w:val="24"/>
          <w:szCs w:val="24"/>
        </w:rPr>
        <w:t>para la adjudicación de</w:t>
      </w:r>
      <w:r w:rsidRPr="00EF43A0">
        <w:rPr>
          <w:rFonts w:ascii="Arial" w:eastAsiaTheme="minorHAnsi" w:hAnsi="Arial" w:cs="Arial"/>
          <w:b/>
          <w:bCs/>
          <w:color w:val="000000"/>
          <w:sz w:val="24"/>
          <w:szCs w:val="24"/>
        </w:rPr>
        <w:t xml:space="preserve"> “</w:t>
      </w:r>
      <w:r w:rsidR="00A37424" w:rsidRPr="00EF43A0">
        <w:rPr>
          <w:rFonts w:ascii="Arial" w:eastAsiaTheme="minorHAnsi" w:hAnsi="Arial" w:cs="Arial"/>
          <w:b/>
          <w:bCs/>
          <w:color w:val="000000"/>
          <w:sz w:val="24"/>
          <w:szCs w:val="24"/>
        </w:rPr>
        <w:t>_________________________</w:t>
      </w:r>
      <w:r w:rsidRPr="00EF43A0">
        <w:rPr>
          <w:rFonts w:ascii="Arial" w:eastAsiaTheme="minorHAnsi" w:hAnsi="Arial" w:cs="Arial"/>
          <w:b/>
          <w:bCs/>
          <w:color w:val="000000"/>
          <w:sz w:val="24"/>
          <w:szCs w:val="24"/>
        </w:rPr>
        <w:t>”.</w:t>
      </w:r>
    </w:p>
    <w:p w14:paraId="05BB0262" w14:textId="77777777" w:rsidR="000C2D8E" w:rsidRPr="00EF43A0" w:rsidRDefault="000C2D8E" w:rsidP="00A37424">
      <w:pPr>
        <w:spacing w:after="0" w:line="240" w:lineRule="auto"/>
        <w:jc w:val="both"/>
        <w:rPr>
          <w:rFonts w:ascii="Arial" w:eastAsia="Calibri" w:hAnsi="Arial" w:cs="Arial"/>
          <w:bCs/>
          <w:color w:val="000000"/>
          <w:sz w:val="24"/>
          <w:szCs w:val="24"/>
          <w:lang w:eastAsia="es-MX"/>
        </w:rPr>
      </w:pPr>
    </w:p>
    <w:p w14:paraId="725719C7" w14:textId="77777777" w:rsidR="000C2D8E" w:rsidRPr="00EF43A0" w:rsidRDefault="000C2D8E" w:rsidP="000C2D8E">
      <w:pPr>
        <w:spacing w:after="0" w:line="240" w:lineRule="auto"/>
        <w:jc w:val="both"/>
        <w:rPr>
          <w:rFonts w:ascii="Arial" w:eastAsia="Calibri" w:hAnsi="Arial" w:cs="Arial"/>
          <w:bCs/>
          <w:color w:val="000000"/>
          <w:sz w:val="24"/>
          <w:szCs w:val="24"/>
          <w:lang w:eastAsia="es-MX"/>
        </w:rPr>
      </w:pPr>
    </w:p>
    <w:p w14:paraId="1284DFA2" w14:textId="77777777" w:rsidR="000C2D8E" w:rsidRPr="00EF43A0" w:rsidRDefault="000C2D8E" w:rsidP="000C2D8E">
      <w:pPr>
        <w:pStyle w:val="Ttulo2"/>
        <w:spacing w:before="0" w:after="0" w:line="240" w:lineRule="auto"/>
        <w:jc w:val="center"/>
        <w:rPr>
          <w:i w:val="0"/>
          <w:sz w:val="24"/>
          <w:szCs w:val="24"/>
        </w:rPr>
      </w:pPr>
    </w:p>
    <w:p w14:paraId="0E83F28A" w14:textId="77777777" w:rsidR="000C2D8E" w:rsidRPr="00EF43A0" w:rsidRDefault="000C2D8E" w:rsidP="000C2D8E">
      <w:pPr>
        <w:spacing w:after="0" w:line="240" w:lineRule="auto"/>
        <w:jc w:val="both"/>
        <w:rPr>
          <w:rFonts w:ascii="Arial" w:eastAsia="Calibri" w:hAnsi="Arial" w:cs="Arial"/>
          <w:bCs/>
          <w:color w:val="000000"/>
          <w:sz w:val="24"/>
          <w:szCs w:val="24"/>
          <w:lang w:eastAsia="es-MX"/>
        </w:rPr>
      </w:pPr>
    </w:p>
    <w:p w14:paraId="76FC63CF" w14:textId="77777777" w:rsidR="000C2D8E" w:rsidRPr="00EF43A0" w:rsidRDefault="002A7321" w:rsidP="000C2D8E">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Bajo Protesta De Decir Verdad</w:t>
      </w:r>
    </w:p>
    <w:p w14:paraId="4B8DE792" w14:textId="77777777" w:rsidR="000C2D8E" w:rsidRPr="00EF43A0" w:rsidRDefault="000C2D8E" w:rsidP="000C2D8E">
      <w:pPr>
        <w:spacing w:after="0" w:line="240" w:lineRule="auto"/>
        <w:ind w:left="-142"/>
        <w:jc w:val="center"/>
        <w:rPr>
          <w:rFonts w:ascii="Arial" w:eastAsia="Calibri" w:hAnsi="Arial" w:cs="Arial"/>
          <w:b/>
          <w:bCs/>
          <w:color w:val="000000"/>
          <w:sz w:val="24"/>
          <w:szCs w:val="24"/>
          <w:lang w:eastAsia="es-MX"/>
        </w:rPr>
      </w:pPr>
    </w:p>
    <w:p w14:paraId="1DF9B11F" w14:textId="77777777" w:rsidR="000C2D8E" w:rsidRPr="00EF43A0" w:rsidRDefault="000C2D8E" w:rsidP="000C2D8E">
      <w:pPr>
        <w:spacing w:after="0" w:line="240" w:lineRule="auto"/>
        <w:ind w:left="-142"/>
        <w:jc w:val="center"/>
        <w:rPr>
          <w:rFonts w:ascii="Arial" w:eastAsia="Calibri" w:hAnsi="Arial" w:cs="Arial"/>
          <w:b/>
          <w:bCs/>
          <w:color w:val="000000"/>
          <w:sz w:val="24"/>
          <w:szCs w:val="24"/>
          <w:lang w:eastAsia="es-MX"/>
        </w:rPr>
      </w:pPr>
    </w:p>
    <w:p w14:paraId="0F0CA704" w14:textId="77777777" w:rsidR="000C2D8E" w:rsidRPr="00EF43A0" w:rsidRDefault="000C2D8E" w:rsidP="000C2D8E">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__________________________________________</w:t>
      </w:r>
    </w:p>
    <w:p w14:paraId="736FF321" w14:textId="77777777" w:rsidR="000C2D8E" w:rsidRPr="00EF43A0" w:rsidRDefault="002A7321" w:rsidP="000C2D8E">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Y Firma Del Representante Legal)</w:t>
      </w:r>
    </w:p>
    <w:p w14:paraId="28CF3F69" w14:textId="77777777" w:rsidR="000C2D8E" w:rsidRPr="00EF43A0" w:rsidRDefault="000C2D8E" w:rsidP="000C2D8E">
      <w:pPr>
        <w:spacing w:after="0" w:line="240" w:lineRule="auto"/>
        <w:jc w:val="both"/>
        <w:rPr>
          <w:rFonts w:ascii="Arial" w:eastAsia="Calibri" w:hAnsi="Arial" w:cs="Arial"/>
          <w:b/>
          <w:bCs/>
          <w:color w:val="000000"/>
          <w:sz w:val="24"/>
          <w:szCs w:val="24"/>
          <w:lang w:eastAsia="es-MX"/>
        </w:rPr>
      </w:pPr>
    </w:p>
    <w:p w14:paraId="31C073E4" w14:textId="77777777" w:rsidR="000C2D8E" w:rsidRPr="00EF43A0" w:rsidRDefault="000C2D8E" w:rsidP="000C2D8E">
      <w:pPr>
        <w:spacing w:after="0" w:line="240" w:lineRule="auto"/>
        <w:rPr>
          <w:rFonts w:ascii="Arial" w:hAnsi="Arial" w:cs="Arial"/>
          <w:sz w:val="24"/>
          <w:szCs w:val="24"/>
        </w:rPr>
      </w:pPr>
    </w:p>
    <w:p w14:paraId="3F2AB603" w14:textId="77777777" w:rsidR="00A37424" w:rsidRPr="00EF43A0" w:rsidRDefault="00A37424">
      <w:pPr>
        <w:spacing w:after="0" w:line="240" w:lineRule="auto"/>
        <w:rPr>
          <w:rFonts w:ascii="Arial" w:hAnsi="Arial" w:cs="Arial"/>
          <w:color w:val="000000"/>
          <w:sz w:val="24"/>
          <w:szCs w:val="24"/>
        </w:rPr>
      </w:pPr>
      <w:r w:rsidRPr="00EF43A0">
        <w:rPr>
          <w:rFonts w:ascii="Arial" w:hAnsi="Arial" w:cs="Arial"/>
          <w:color w:val="000000"/>
          <w:sz w:val="24"/>
          <w:szCs w:val="24"/>
        </w:rPr>
        <w:br w:type="page"/>
      </w:r>
    </w:p>
    <w:p w14:paraId="6495762B" w14:textId="77777777" w:rsidR="00A37424" w:rsidRPr="00EF43A0" w:rsidRDefault="00A37424" w:rsidP="00A37424">
      <w:pPr>
        <w:pStyle w:val="Ttulo2"/>
        <w:spacing w:before="0" w:after="0" w:line="240" w:lineRule="auto"/>
        <w:jc w:val="center"/>
        <w:rPr>
          <w:i w:val="0"/>
          <w:sz w:val="24"/>
          <w:szCs w:val="24"/>
        </w:rPr>
      </w:pPr>
      <w:r w:rsidRPr="00EF43A0">
        <w:rPr>
          <w:i w:val="0"/>
          <w:sz w:val="24"/>
          <w:szCs w:val="24"/>
        </w:rPr>
        <w:lastRenderedPageBreak/>
        <w:t>Anexo E</w:t>
      </w:r>
    </w:p>
    <w:p w14:paraId="54E32ABC" w14:textId="77777777" w:rsidR="00A37424" w:rsidRPr="00EF43A0" w:rsidRDefault="00A37424" w:rsidP="00A37424">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“Manifiesto de No Existir Impedimento Para Participar Art. 50 y 60”</w:t>
      </w:r>
    </w:p>
    <w:p w14:paraId="29EB4358" w14:textId="77777777" w:rsidR="00A37424" w:rsidRPr="00EF43A0" w:rsidRDefault="00A37424" w:rsidP="00A37424">
      <w:pPr>
        <w:spacing w:after="0" w:line="240" w:lineRule="auto"/>
        <w:rPr>
          <w:rFonts w:ascii="Arial" w:hAnsi="Arial" w:cs="Arial"/>
          <w:sz w:val="24"/>
          <w:szCs w:val="24"/>
        </w:rPr>
      </w:pPr>
    </w:p>
    <w:p w14:paraId="418340AA" w14:textId="77777777" w:rsidR="00853D39" w:rsidRPr="00EF43A0" w:rsidRDefault="00853D39" w:rsidP="00412AD3">
      <w:pPr>
        <w:spacing w:after="0" w:line="240" w:lineRule="auto"/>
        <w:jc w:val="center"/>
        <w:rPr>
          <w:rFonts w:ascii="Arial" w:eastAsia="Calibri" w:hAnsi="Arial" w:cs="Arial"/>
          <w:b/>
          <w:bCs/>
          <w:color w:val="000000"/>
          <w:sz w:val="24"/>
          <w:szCs w:val="24"/>
          <w:lang w:eastAsia="es-MX"/>
        </w:rPr>
      </w:pPr>
      <w:r w:rsidRPr="00EF43A0">
        <w:rPr>
          <w:rFonts w:ascii="Arial" w:hAnsi="Arial" w:cs="Arial"/>
          <w:b/>
          <w:bCs/>
          <w:sz w:val="24"/>
          <w:szCs w:val="24"/>
        </w:rPr>
        <w:t>Invitación a Cuando Menos Tres Personas Nacional Electrónica</w:t>
      </w:r>
    </w:p>
    <w:p w14:paraId="63548E5A" w14:textId="77777777" w:rsidR="00412AD3" w:rsidRPr="00EF43A0" w:rsidRDefault="00412AD3"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No. </w:t>
      </w:r>
      <w:r w:rsidR="00853D39" w:rsidRPr="00EF43A0">
        <w:rPr>
          <w:rFonts w:ascii="Arial" w:eastAsia="Calibri" w:hAnsi="Arial" w:cs="Arial"/>
          <w:b/>
          <w:bCs/>
          <w:color w:val="000000"/>
          <w:sz w:val="24"/>
          <w:szCs w:val="24"/>
          <w:lang w:eastAsia="es-MX"/>
        </w:rPr>
        <w:t>I</w:t>
      </w:r>
      <w:r w:rsidRPr="00EF43A0">
        <w:rPr>
          <w:rFonts w:ascii="Arial" w:eastAsia="Calibri" w:hAnsi="Arial" w:cs="Arial"/>
          <w:b/>
          <w:bCs/>
          <w:color w:val="000000"/>
          <w:sz w:val="24"/>
          <w:szCs w:val="24"/>
          <w:lang w:eastAsia="es-MX"/>
        </w:rPr>
        <w:t>A-12-NCA-012NCA001-__-__-2024</w:t>
      </w:r>
    </w:p>
    <w:p w14:paraId="3DE5EF4F" w14:textId="77777777" w:rsidR="00A37424" w:rsidRPr="00EF43A0" w:rsidRDefault="00A37424" w:rsidP="00A37424">
      <w:pPr>
        <w:pStyle w:val="Default"/>
        <w:jc w:val="center"/>
        <w:rPr>
          <w:rFonts w:ascii="Arial" w:hAnsi="Arial" w:cs="Arial"/>
          <w:b/>
          <w:bCs/>
        </w:rPr>
      </w:pPr>
    </w:p>
    <w:p w14:paraId="391A70A8" w14:textId="77777777" w:rsidR="00A37424" w:rsidRPr="00EF43A0" w:rsidRDefault="00A37424" w:rsidP="00A37424">
      <w:pPr>
        <w:pStyle w:val="Default"/>
        <w:jc w:val="right"/>
        <w:rPr>
          <w:rFonts w:ascii="Arial" w:hAnsi="Arial" w:cs="Arial"/>
          <w:b/>
          <w:bCs/>
        </w:rPr>
      </w:pPr>
    </w:p>
    <w:p w14:paraId="4660B765" w14:textId="77777777" w:rsidR="00A37424" w:rsidRPr="00EF43A0" w:rsidRDefault="00A37424" w:rsidP="00A37424">
      <w:pPr>
        <w:pStyle w:val="Default"/>
        <w:jc w:val="right"/>
        <w:rPr>
          <w:rFonts w:ascii="Arial" w:hAnsi="Arial" w:cs="Arial"/>
          <w:bCs/>
        </w:rPr>
      </w:pPr>
      <w:r w:rsidRPr="00EF43A0">
        <w:rPr>
          <w:rFonts w:ascii="Arial" w:hAnsi="Arial" w:cs="Arial"/>
          <w:bCs/>
        </w:rPr>
        <w:t>Ciudad de México, a ___ de _____ del 2024.</w:t>
      </w:r>
    </w:p>
    <w:p w14:paraId="076879C8" w14:textId="77777777" w:rsidR="00A37424" w:rsidRPr="00EF43A0" w:rsidRDefault="00A37424" w:rsidP="00A37424">
      <w:pPr>
        <w:pStyle w:val="Default"/>
        <w:rPr>
          <w:rFonts w:ascii="Arial" w:hAnsi="Arial" w:cs="Arial"/>
          <w:b/>
          <w:bCs/>
        </w:rPr>
      </w:pPr>
    </w:p>
    <w:p w14:paraId="4E14AA33" w14:textId="77777777" w:rsidR="00A37424" w:rsidRPr="00EF43A0" w:rsidRDefault="00A37424" w:rsidP="00A37424">
      <w:pPr>
        <w:pStyle w:val="Default"/>
        <w:ind w:hanging="142"/>
        <w:rPr>
          <w:rFonts w:ascii="Arial" w:hAnsi="Arial" w:cs="Arial"/>
          <w:b/>
          <w:bCs/>
        </w:rPr>
      </w:pPr>
    </w:p>
    <w:p w14:paraId="09D23761" w14:textId="77777777" w:rsidR="00A37424" w:rsidRPr="00EF43A0" w:rsidRDefault="00A37424" w:rsidP="00A37424">
      <w:pPr>
        <w:pStyle w:val="Default"/>
        <w:ind w:hanging="142"/>
        <w:rPr>
          <w:rFonts w:ascii="Arial" w:hAnsi="Arial" w:cs="Arial"/>
          <w:b/>
          <w:bCs/>
        </w:rPr>
      </w:pPr>
      <w:r w:rsidRPr="00EF43A0">
        <w:rPr>
          <w:rFonts w:ascii="Arial" w:hAnsi="Arial" w:cs="Arial"/>
          <w:b/>
          <w:bCs/>
        </w:rPr>
        <w:t xml:space="preserve">DIRECCIÓN DE ADMINISTRACIÓN </w:t>
      </w:r>
    </w:p>
    <w:p w14:paraId="60A33756" w14:textId="77777777" w:rsidR="00A37424" w:rsidRPr="00EF43A0" w:rsidRDefault="00A37424" w:rsidP="00A37424">
      <w:pPr>
        <w:pStyle w:val="Default"/>
        <w:ind w:hanging="142"/>
        <w:rPr>
          <w:rFonts w:ascii="Arial" w:hAnsi="Arial" w:cs="Arial"/>
          <w:b/>
          <w:bCs/>
        </w:rPr>
      </w:pPr>
      <w:r w:rsidRPr="00EF43A0">
        <w:rPr>
          <w:rFonts w:ascii="Arial" w:hAnsi="Arial" w:cs="Arial"/>
          <w:b/>
          <w:bCs/>
        </w:rPr>
        <w:t>SUBDIRECCIÓN DE RECURSOS MATERIALES</w:t>
      </w:r>
    </w:p>
    <w:p w14:paraId="708ED9CC" w14:textId="77777777" w:rsidR="00A37424" w:rsidRPr="00EF43A0" w:rsidRDefault="00A37424" w:rsidP="00A37424">
      <w:pPr>
        <w:pStyle w:val="Default"/>
        <w:ind w:hanging="142"/>
        <w:rPr>
          <w:rFonts w:ascii="Arial" w:hAnsi="Arial" w:cs="Arial"/>
          <w:b/>
          <w:bCs/>
        </w:rPr>
      </w:pPr>
      <w:r w:rsidRPr="00EF43A0">
        <w:rPr>
          <w:rFonts w:ascii="Arial" w:hAnsi="Arial" w:cs="Arial"/>
          <w:b/>
          <w:bCs/>
        </w:rPr>
        <w:t>DEPARTAMENTO DE ADQUISICIONES</w:t>
      </w:r>
    </w:p>
    <w:p w14:paraId="3346551B" w14:textId="77777777" w:rsidR="00A37424" w:rsidRPr="00EF43A0" w:rsidRDefault="00A37424" w:rsidP="00A37424">
      <w:pPr>
        <w:pStyle w:val="Default"/>
        <w:ind w:hanging="142"/>
        <w:rPr>
          <w:rFonts w:ascii="Arial" w:hAnsi="Arial" w:cs="Arial"/>
          <w:b/>
          <w:bCs/>
        </w:rPr>
      </w:pPr>
      <w:r w:rsidRPr="00EF43A0">
        <w:rPr>
          <w:rFonts w:ascii="Arial" w:hAnsi="Arial" w:cs="Arial"/>
          <w:b/>
          <w:bCs/>
        </w:rPr>
        <w:t>P R E S E N T E</w:t>
      </w:r>
    </w:p>
    <w:p w14:paraId="2C3BB929" w14:textId="77777777" w:rsidR="00A37424" w:rsidRPr="00EF43A0" w:rsidRDefault="00A37424" w:rsidP="00A37424">
      <w:pPr>
        <w:spacing w:after="0" w:line="240" w:lineRule="auto"/>
        <w:rPr>
          <w:rFonts w:ascii="Arial" w:eastAsia="Calibri" w:hAnsi="Arial" w:cs="Arial"/>
          <w:bCs/>
          <w:color w:val="000000"/>
          <w:sz w:val="24"/>
          <w:szCs w:val="24"/>
          <w:lang w:eastAsia="es-MX"/>
        </w:rPr>
      </w:pPr>
    </w:p>
    <w:p w14:paraId="0A3B3742" w14:textId="77777777" w:rsidR="00A37424" w:rsidRPr="00EF43A0" w:rsidRDefault="00A37424" w:rsidP="00A37424">
      <w:pPr>
        <w:spacing w:after="0" w:line="240" w:lineRule="auto"/>
        <w:rPr>
          <w:rFonts w:ascii="Arial" w:eastAsia="Calibri" w:hAnsi="Arial" w:cs="Arial"/>
          <w:bCs/>
          <w:color w:val="000000"/>
          <w:sz w:val="24"/>
          <w:szCs w:val="24"/>
          <w:lang w:eastAsia="es-MX"/>
        </w:rPr>
      </w:pPr>
    </w:p>
    <w:p w14:paraId="1CC39EE5" w14:textId="77777777" w:rsidR="00A37424" w:rsidRPr="00EF43A0" w:rsidRDefault="00A37424" w:rsidP="00A37424">
      <w:pPr>
        <w:spacing w:after="0" w:line="240" w:lineRule="auto"/>
        <w:ind w:left="-142"/>
        <w:jc w:val="both"/>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t xml:space="preserve">(Nombre del representante legal) representante legal, a nombre y representación de: (nombre o razón social del licitante), manifestamos bajo protesta de decir verdad, que los datos aquí asentados, son ciertos y cuento con facultades suficientes para suscribir el presente documento, por lo anterior manifiesto lo siguiente: </w:t>
      </w:r>
    </w:p>
    <w:p w14:paraId="17B36859" w14:textId="77777777" w:rsidR="00A37424" w:rsidRPr="00EF43A0" w:rsidRDefault="00A37424" w:rsidP="00A37424">
      <w:pPr>
        <w:spacing w:after="0" w:line="240" w:lineRule="auto"/>
        <w:ind w:left="-142"/>
        <w:jc w:val="both"/>
        <w:rPr>
          <w:rFonts w:ascii="Arial" w:eastAsia="Calibri" w:hAnsi="Arial" w:cs="Arial"/>
          <w:bCs/>
          <w:color w:val="000000"/>
          <w:sz w:val="24"/>
          <w:szCs w:val="24"/>
          <w:lang w:eastAsia="es-MX"/>
        </w:rPr>
      </w:pPr>
    </w:p>
    <w:p w14:paraId="58B6D7CD" w14:textId="77777777" w:rsidR="00A37424" w:rsidRPr="00EF43A0" w:rsidRDefault="00A37424" w:rsidP="00A37424">
      <w:pPr>
        <w:spacing w:after="0" w:line="240" w:lineRule="auto"/>
        <w:ind w:left="-142"/>
        <w:jc w:val="both"/>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t>Que el suscrito y las personas que forman parte de la sociedad y de la propia empresa que represento, no se encuentran en alguno de los supuestos señalados en los artículos 50 y 60 antepenúltimo párrafo de la ley de adquisiciones, arrendamientos y servicios del sector público.</w:t>
      </w:r>
    </w:p>
    <w:p w14:paraId="7981B986" w14:textId="77777777" w:rsidR="00A37424" w:rsidRPr="00EF43A0" w:rsidRDefault="00A37424" w:rsidP="00A37424">
      <w:pPr>
        <w:spacing w:after="0" w:line="240" w:lineRule="auto"/>
        <w:ind w:left="-142"/>
        <w:rPr>
          <w:rFonts w:ascii="Arial" w:eastAsia="Calibri" w:hAnsi="Arial" w:cs="Arial"/>
          <w:bCs/>
          <w:color w:val="000000"/>
          <w:sz w:val="24"/>
          <w:szCs w:val="24"/>
          <w:lang w:eastAsia="es-MX"/>
        </w:rPr>
      </w:pPr>
    </w:p>
    <w:p w14:paraId="00B732A9" w14:textId="77777777" w:rsidR="00A37424" w:rsidRPr="00EF43A0" w:rsidRDefault="00A37424" w:rsidP="00A37424">
      <w:pPr>
        <w:spacing w:after="0" w:line="240" w:lineRule="auto"/>
        <w:ind w:left="-142"/>
        <w:rPr>
          <w:rFonts w:ascii="Arial" w:eastAsia="Calibri" w:hAnsi="Arial" w:cs="Arial"/>
          <w:bCs/>
          <w:color w:val="000000"/>
          <w:sz w:val="24"/>
          <w:szCs w:val="24"/>
          <w:lang w:eastAsia="es-MX"/>
        </w:rPr>
      </w:pPr>
    </w:p>
    <w:p w14:paraId="0F1F1CF1" w14:textId="77777777" w:rsidR="00A37424" w:rsidRPr="00EF43A0" w:rsidRDefault="00A37424" w:rsidP="00A37424">
      <w:pPr>
        <w:spacing w:after="0" w:line="240" w:lineRule="auto"/>
        <w:ind w:left="-142"/>
        <w:rPr>
          <w:rFonts w:ascii="Arial" w:eastAsia="Calibri" w:hAnsi="Arial" w:cs="Arial"/>
          <w:bCs/>
          <w:color w:val="000000"/>
          <w:sz w:val="24"/>
          <w:szCs w:val="24"/>
          <w:lang w:eastAsia="es-MX"/>
        </w:rPr>
      </w:pPr>
    </w:p>
    <w:p w14:paraId="37A60F16" w14:textId="77777777" w:rsidR="00A37424" w:rsidRPr="00EF43A0" w:rsidRDefault="00A37424" w:rsidP="00A37424">
      <w:pPr>
        <w:spacing w:after="0" w:line="240" w:lineRule="auto"/>
        <w:ind w:left="-142"/>
        <w:rPr>
          <w:rFonts w:ascii="Arial" w:eastAsia="Calibri" w:hAnsi="Arial" w:cs="Arial"/>
          <w:bCs/>
          <w:color w:val="000000"/>
          <w:sz w:val="24"/>
          <w:szCs w:val="24"/>
          <w:lang w:eastAsia="es-MX"/>
        </w:rPr>
      </w:pPr>
    </w:p>
    <w:p w14:paraId="789D938C" w14:textId="77777777" w:rsidR="00A37424" w:rsidRPr="00EF43A0" w:rsidRDefault="002A7321" w:rsidP="00A3742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Bajo Protesta De Decir Verdad</w:t>
      </w:r>
    </w:p>
    <w:p w14:paraId="50324E34" w14:textId="77777777" w:rsidR="00A37424" w:rsidRPr="00EF43A0" w:rsidRDefault="00A37424" w:rsidP="00A37424">
      <w:pPr>
        <w:spacing w:after="0" w:line="240" w:lineRule="auto"/>
        <w:ind w:left="-142"/>
        <w:jc w:val="center"/>
        <w:rPr>
          <w:rFonts w:ascii="Arial" w:eastAsia="Calibri" w:hAnsi="Arial" w:cs="Arial"/>
          <w:b/>
          <w:bCs/>
          <w:color w:val="000000"/>
          <w:sz w:val="24"/>
          <w:szCs w:val="24"/>
          <w:lang w:eastAsia="es-MX"/>
        </w:rPr>
      </w:pPr>
    </w:p>
    <w:p w14:paraId="34EF13E8" w14:textId="77777777" w:rsidR="00A37424" w:rsidRPr="00EF43A0" w:rsidRDefault="00A37424" w:rsidP="00A37424">
      <w:pPr>
        <w:spacing w:after="0" w:line="240" w:lineRule="auto"/>
        <w:ind w:left="-142"/>
        <w:jc w:val="center"/>
        <w:rPr>
          <w:rFonts w:ascii="Arial" w:eastAsia="Calibri" w:hAnsi="Arial" w:cs="Arial"/>
          <w:b/>
          <w:bCs/>
          <w:color w:val="000000"/>
          <w:sz w:val="24"/>
          <w:szCs w:val="24"/>
          <w:lang w:eastAsia="es-MX"/>
        </w:rPr>
      </w:pPr>
    </w:p>
    <w:p w14:paraId="52DB7E27" w14:textId="77777777" w:rsidR="00A37424" w:rsidRPr="00EF43A0" w:rsidRDefault="00A37424" w:rsidP="00A3742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__________________________________________</w:t>
      </w:r>
    </w:p>
    <w:p w14:paraId="498373F6" w14:textId="77777777" w:rsidR="00A37424" w:rsidRPr="00EF43A0" w:rsidRDefault="002A7321" w:rsidP="00A3742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Y Firma Del Representante Legal)</w:t>
      </w:r>
    </w:p>
    <w:p w14:paraId="53047D62" w14:textId="77777777" w:rsidR="00A37424" w:rsidRPr="00EF43A0" w:rsidRDefault="00A37424" w:rsidP="00A37424">
      <w:pPr>
        <w:spacing w:after="0" w:line="240" w:lineRule="auto"/>
        <w:ind w:left="-142"/>
        <w:rPr>
          <w:rFonts w:ascii="Arial" w:eastAsia="Calibri" w:hAnsi="Arial" w:cs="Arial"/>
          <w:bCs/>
          <w:color w:val="000000"/>
          <w:sz w:val="24"/>
          <w:szCs w:val="24"/>
          <w:lang w:eastAsia="es-MX"/>
        </w:rPr>
      </w:pPr>
    </w:p>
    <w:p w14:paraId="6E4AEA59" w14:textId="77777777" w:rsidR="00A37424" w:rsidRPr="00EF43A0" w:rsidRDefault="00A37424" w:rsidP="00A37424">
      <w:pPr>
        <w:spacing w:after="0" w:line="240" w:lineRule="auto"/>
        <w:ind w:left="-142"/>
        <w:jc w:val="both"/>
        <w:rPr>
          <w:rFonts w:ascii="Arial" w:hAnsi="Arial" w:cs="Arial"/>
          <w:sz w:val="24"/>
          <w:szCs w:val="24"/>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37424" w:rsidRPr="00EF43A0" w14:paraId="5544A88E" w14:textId="77777777" w:rsidTr="00A37424">
        <w:trPr>
          <w:jc w:val="center"/>
        </w:trPr>
        <w:tc>
          <w:tcPr>
            <w:tcW w:w="9547" w:type="dxa"/>
            <w:tcBorders>
              <w:top w:val="single" w:sz="4" w:space="0" w:color="auto"/>
              <w:left w:val="single" w:sz="4" w:space="0" w:color="auto"/>
              <w:bottom w:val="single" w:sz="4" w:space="0" w:color="auto"/>
              <w:right w:val="single" w:sz="4" w:space="0" w:color="auto"/>
            </w:tcBorders>
          </w:tcPr>
          <w:p w14:paraId="4B0D38B1" w14:textId="77777777" w:rsidR="00A37424" w:rsidRPr="00EF43A0" w:rsidRDefault="00A37424" w:rsidP="00A37424">
            <w:pPr>
              <w:spacing w:after="0" w:line="240" w:lineRule="auto"/>
              <w:jc w:val="both"/>
              <w:rPr>
                <w:rFonts w:ascii="Arial" w:hAnsi="Arial" w:cs="Arial"/>
                <w:sz w:val="20"/>
                <w:szCs w:val="20"/>
              </w:rPr>
            </w:pPr>
            <w:r w:rsidRPr="00EF43A0">
              <w:rPr>
                <w:rFonts w:ascii="Arial" w:eastAsia="Calibri" w:hAnsi="Arial" w:cs="Arial"/>
                <w:bCs/>
                <w:color w:val="000000"/>
                <w:sz w:val="20"/>
                <w:szCs w:val="20"/>
                <w:lang w:eastAsia="es-MX"/>
              </w:rPr>
              <w:t>Nota: En caso de que el Licitante sea persona física, adecuar el formato.</w:t>
            </w:r>
          </w:p>
        </w:tc>
      </w:tr>
    </w:tbl>
    <w:p w14:paraId="460329A6" w14:textId="77777777" w:rsidR="00A37424" w:rsidRPr="00EF43A0" w:rsidRDefault="00A37424" w:rsidP="00A37424">
      <w:pPr>
        <w:spacing w:after="0" w:line="240" w:lineRule="auto"/>
        <w:rPr>
          <w:rFonts w:ascii="Arial" w:hAnsi="Arial" w:cs="Arial"/>
          <w:sz w:val="24"/>
          <w:szCs w:val="24"/>
        </w:rPr>
      </w:pPr>
    </w:p>
    <w:p w14:paraId="0261ABE3" w14:textId="77777777" w:rsidR="00A37424" w:rsidRPr="00EF43A0" w:rsidRDefault="00A37424">
      <w:pPr>
        <w:spacing w:after="0" w:line="240" w:lineRule="auto"/>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br w:type="page"/>
      </w:r>
    </w:p>
    <w:p w14:paraId="780BCA20" w14:textId="77777777" w:rsidR="00A37424" w:rsidRPr="00EF43A0" w:rsidRDefault="00A37424" w:rsidP="00A37424">
      <w:pPr>
        <w:pStyle w:val="Ttulo2"/>
        <w:spacing w:before="0" w:after="0" w:line="240" w:lineRule="auto"/>
        <w:jc w:val="center"/>
        <w:rPr>
          <w:i w:val="0"/>
          <w:sz w:val="24"/>
          <w:szCs w:val="24"/>
        </w:rPr>
      </w:pPr>
      <w:r w:rsidRPr="00EF43A0">
        <w:rPr>
          <w:i w:val="0"/>
          <w:sz w:val="24"/>
          <w:szCs w:val="24"/>
        </w:rPr>
        <w:lastRenderedPageBreak/>
        <w:t>Anexo F</w:t>
      </w:r>
    </w:p>
    <w:p w14:paraId="77562356" w14:textId="77777777" w:rsidR="00A37424" w:rsidRPr="00EF43A0" w:rsidRDefault="00A37424" w:rsidP="00A37424">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“Domicilio para recibir notificaciones”</w:t>
      </w:r>
    </w:p>
    <w:p w14:paraId="3E9698CC" w14:textId="77777777" w:rsidR="00A37424" w:rsidRPr="00EF43A0" w:rsidRDefault="00A37424" w:rsidP="00A37424">
      <w:pPr>
        <w:spacing w:after="0" w:line="240" w:lineRule="auto"/>
        <w:rPr>
          <w:rFonts w:ascii="Arial" w:hAnsi="Arial" w:cs="Arial"/>
          <w:sz w:val="24"/>
          <w:szCs w:val="24"/>
        </w:rPr>
      </w:pPr>
    </w:p>
    <w:p w14:paraId="32709C02"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251DC0A9" w14:textId="77777777" w:rsidR="00412AD3" w:rsidRPr="00EF43A0" w:rsidRDefault="00412AD3"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No. </w:t>
      </w:r>
      <w:r w:rsidR="00853D39" w:rsidRPr="00EF43A0">
        <w:rPr>
          <w:rFonts w:ascii="Arial" w:eastAsia="Calibri" w:hAnsi="Arial" w:cs="Arial"/>
          <w:b/>
          <w:bCs/>
          <w:color w:val="000000"/>
          <w:sz w:val="24"/>
          <w:szCs w:val="24"/>
          <w:lang w:eastAsia="es-MX"/>
        </w:rPr>
        <w:t>I</w:t>
      </w:r>
      <w:r w:rsidRPr="00EF43A0">
        <w:rPr>
          <w:rFonts w:ascii="Arial" w:eastAsia="Calibri" w:hAnsi="Arial" w:cs="Arial"/>
          <w:b/>
          <w:bCs/>
          <w:color w:val="000000"/>
          <w:sz w:val="24"/>
          <w:szCs w:val="24"/>
          <w:lang w:eastAsia="es-MX"/>
        </w:rPr>
        <w:t>A-12-NCA-012NCA001-__-__-2024</w:t>
      </w:r>
    </w:p>
    <w:p w14:paraId="0174D543" w14:textId="77777777" w:rsidR="00A37424" w:rsidRPr="00EF43A0" w:rsidRDefault="00A37424" w:rsidP="00A37424">
      <w:pPr>
        <w:pStyle w:val="Default"/>
        <w:jc w:val="right"/>
        <w:rPr>
          <w:rFonts w:ascii="Arial" w:hAnsi="Arial" w:cs="Arial"/>
          <w:b/>
          <w:bCs/>
        </w:rPr>
      </w:pPr>
    </w:p>
    <w:p w14:paraId="7A2611DA" w14:textId="77777777" w:rsidR="00A37424" w:rsidRPr="00EF43A0" w:rsidRDefault="00A37424" w:rsidP="00A37424">
      <w:pPr>
        <w:pStyle w:val="Default"/>
        <w:jc w:val="right"/>
        <w:rPr>
          <w:rFonts w:ascii="Arial" w:hAnsi="Arial" w:cs="Arial"/>
          <w:bCs/>
        </w:rPr>
      </w:pPr>
      <w:r w:rsidRPr="00EF43A0">
        <w:rPr>
          <w:rFonts w:ascii="Arial" w:hAnsi="Arial" w:cs="Arial"/>
          <w:bCs/>
        </w:rPr>
        <w:t xml:space="preserve">Ciudad de México, a ___ de _____ del 2024. </w:t>
      </w:r>
    </w:p>
    <w:p w14:paraId="2187BFF9" w14:textId="77777777" w:rsidR="00A37424" w:rsidRPr="00EF43A0" w:rsidRDefault="00A37424" w:rsidP="00A37424">
      <w:pPr>
        <w:pStyle w:val="Default"/>
        <w:rPr>
          <w:rFonts w:ascii="Arial" w:hAnsi="Arial" w:cs="Arial"/>
          <w:b/>
          <w:bCs/>
        </w:rPr>
      </w:pPr>
    </w:p>
    <w:p w14:paraId="6FDC8880" w14:textId="77777777" w:rsidR="00A37424" w:rsidRPr="00EF43A0" w:rsidRDefault="00A37424" w:rsidP="00A37424">
      <w:pPr>
        <w:pStyle w:val="Default"/>
        <w:ind w:hanging="142"/>
        <w:rPr>
          <w:rFonts w:ascii="Arial" w:hAnsi="Arial" w:cs="Arial"/>
          <w:b/>
          <w:bCs/>
        </w:rPr>
      </w:pPr>
    </w:p>
    <w:p w14:paraId="7A6D768E" w14:textId="77777777" w:rsidR="00A37424" w:rsidRPr="00EF43A0" w:rsidRDefault="00A37424" w:rsidP="00A37424">
      <w:pPr>
        <w:pStyle w:val="Default"/>
        <w:rPr>
          <w:rFonts w:ascii="Arial" w:hAnsi="Arial" w:cs="Arial"/>
          <w:b/>
          <w:bCs/>
        </w:rPr>
      </w:pPr>
      <w:r w:rsidRPr="00EF43A0">
        <w:rPr>
          <w:rFonts w:ascii="Arial" w:hAnsi="Arial" w:cs="Arial"/>
          <w:b/>
          <w:bCs/>
        </w:rPr>
        <w:t xml:space="preserve">DIRECCIÓN DE ADMINISTRACIÓN </w:t>
      </w:r>
    </w:p>
    <w:p w14:paraId="546A20B1" w14:textId="77777777" w:rsidR="00A37424" w:rsidRPr="00EF43A0" w:rsidRDefault="00A37424" w:rsidP="00A37424">
      <w:pPr>
        <w:pStyle w:val="Default"/>
        <w:rPr>
          <w:rFonts w:ascii="Arial" w:hAnsi="Arial" w:cs="Arial"/>
          <w:b/>
          <w:bCs/>
        </w:rPr>
      </w:pPr>
      <w:r w:rsidRPr="00EF43A0">
        <w:rPr>
          <w:rFonts w:ascii="Arial" w:hAnsi="Arial" w:cs="Arial"/>
          <w:b/>
          <w:bCs/>
        </w:rPr>
        <w:t>SUBDIRECCIÓN DE RECURSOS MATERIALES</w:t>
      </w:r>
    </w:p>
    <w:p w14:paraId="067510ED" w14:textId="77777777" w:rsidR="00A37424" w:rsidRPr="00EF43A0" w:rsidRDefault="00A37424" w:rsidP="00A37424">
      <w:pPr>
        <w:pStyle w:val="Default"/>
        <w:rPr>
          <w:rFonts w:ascii="Arial" w:hAnsi="Arial" w:cs="Arial"/>
          <w:b/>
          <w:bCs/>
        </w:rPr>
      </w:pPr>
      <w:r w:rsidRPr="00EF43A0">
        <w:rPr>
          <w:rFonts w:ascii="Arial" w:hAnsi="Arial" w:cs="Arial"/>
          <w:b/>
          <w:bCs/>
        </w:rPr>
        <w:t>DEPARTAMENTO DE ADQUISICIONES</w:t>
      </w:r>
    </w:p>
    <w:p w14:paraId="541719C8" w14:textId="77777777" w:rsidR="00A37424" w:rsidRPr="00EF43A0" w:rsidRDefault="00A37424" w:rsidP="00A37424">
      <w:pPr>
        <w:pStyle w:val="Default"/>
        <w:rPr>
          <w:rFonts w:ascii="Arial" w:hAnsi="Arial" w:cs="Arial"/>
          <w:b/>
          <w:bCs/>
        </w:rPr>
      </w:pPr>
      <w:r w:rsidRPr="00EF43A0">
        <w:rPr>
          <w:rFonts w:ascii="Arial" w:hAnsi="Arial" w:cs="Arial"/>
          <w:b/>
          <w:bCs/>
        </w:rPr>
        <w:t>P R E S E N T E</w:t>
      </w:r>
    </w:p>
    <w:p w14:paraId="1544E4A7" w14:textId="77777777" w:rsidR="00A37424" w:rsidRPr="00EF43A0" w:rsidRDefault="00A37424" w:rsidP="00A37424">
      <w:pPr>
        <w:spacing w:after="0" w:line="240" w:lineRule="auto"/>
        <w:jc w:val="both"/>
        <w:rPr>
          <w:rFonts w:ascii="Arial" w:eastAsia="Calibri" w:hAnsi="Arial" w:cs="Arial"/>
          <w:bCs/>
          <w:color w:val="000000"/>
          <w:sz w:val="24"/>
          <w:szCs w:val="24"/>
          <w:lang w:eastAsia="es-MX"/>
        </w:rPr>
      </w:pPr>
    </w:p>
    <w:p w14:paraId="0F0489BA" w14:textId="77777777" w:rsidR="00A37424" w:rsidRPr="00EF43A0" w:rsidRDefault="00A37424" w:rsidP="00A37424">
      <w:pPr>
        <w:spacing w:after="0" w:line="240" w:lineRule="auto"/>
        <w:jc w:val="both"/>
        <w:rPr>
          <w:rFonts w:ascii="Arial" w:eastAsia="Calibri" w:hAnsi="Arial" w:cs="Arial"/>
          <w:bCs/>
          <w:color w:val="000000"/>
          <w:sz w:val="24"/>
          <w:szCs w:val="24"/>
          <w:lang w:eastAsia="es-MX"/>
        </w:rPr>
      </w:pPr>
    </w:p>
    <w:p w14:paraId="3C245ABE" w14:textId="77777777" w:rsidR="00A37424" w:rsidRPr="00EF43A0" w:rsidRDefault="00A37424" w:rsidP="00A37424">
      <w:pPr>
        <w:autoSpaceDE w:val="0"/>
        <w:autoSpaceDN w:val="0"/>
        <w:adjustRightInd w:val="0"/>
        <w:spacing w:after="0" w:line="240" w:lineRule="auto"/>
        <w:rPr>
          <w:rFonts w:ascii="Arial" w:hAnsi="Arial" w:cs="Arial"/>
          <w:sz w:val="24"/>
          <w:szCs w:val="24"/>
        </w:rPr>
      </w:pPr>
      <w:r w:rsidRPr="00EF43A0">
        <w:rPr>
          <w:rFonts w:ascii="Arial" w:eastAsiaTheme="minorHAnsi" w:hAnsi="Arial" w:cs="Arial"/>
          <w:bCs/>
          <w:sz w:val="24"/>
          <w:szCs w:val="24"/>
        </w:rPr>
        <w:t xml:space="preserve">(Nombre del Representante Legal), </w:t>
      </w:r>
      <w:r w:rsidRPr="00EF43A0">
        <w:rPr>
          <w:rFonts w:ascii="Arial" w:eastAsiaTheme="minorHAnsi" w:hAnsi="Arial" w:cs="Arial"/>
          <w:sz w:val="24"/>
          <w:szCs w:val="24"/>
        </w:rPr>
        <w:t>Representante Legal de (Nombre de la empresa)</w:t>
      </w:r>
      <w:r w:rsidRPr="00EF43A0">
        <w:rPr>
          <w:rFonts w:ascii="Arial" w:eastAsiaTheme="minorHAnsi" w:hAnsi="Arial" w:cs="Arial"/>
          <w:b/>
          <w:bCs/>
          <w:color w:val="000000"/>
          <w:sz w:val="24"/>
          <w:szCs w:val="24"/>
        </w:rPr>
        <w:t xml:space="preserve"> </w:t>
      </w:r>
      <w:r w:rsidRPr="00EF43A0">
        <w:rPr>
          <w:rFonts w:ascii="Arial" w:eastAsiaTheme="minorHAnsi" w:hAnsi="Arial" w:cs="Arial"/>
          <w:color w:val="000000"/>
          <w:sz w:val="24"/>
          <w:szCs w:val="24"/>
        </w:rPr>
        <w:t xml:space="preserve">manifiesto que cuento con el </w:t>
      </w:r>
      <w:r w:rsidRPr="00EF43A0">
        <w:rPr>
          <w:rFonts w:ascii="Arial" w:hAnsi="Arial" w:cs="Arial"/>
          <w:sz w:val="24"/>
          <w:szCs w:val="24"/>
        </w:rPr>
        <w:t>siguiente domicilio para recibir notificaciones: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BA1160" w14:textId="77777777" w:rsidR="00A37424" w:rsidRPr="00EF43A0" w:rsidRDefault="00A37424" w:rsidP="00A37424">
      <w:pPr>
        <w:autoSpaceDE w:val="0"/>
        <w:autoSpaceDN w:val="0"/>
        <w:adjustRightInd w:val="0"/>
        <w:spacing w:after="0" w:line="240" w:lineRule="auto"/>
        <w:rPr>
          <w:rFonts w:ascii="Arial" w:hAnsi="Arial" w:cs="Arial"/>
          <w:sz w:val="24"/>
          <w:szCs w:val="24"/>
        </w:rPr>
      </w:pPr>
    </w:p>
    <w:p w14:paraId="52396E5C" w14:textId="77777777" w:rsidR="00A37424" w:rsidRPr="00EF43A0" w:rsidRDefault="00A37424" w:rsidP="00A37424">
      <w:pPr>
        <w:spacing w:after="0" w:line="240" w:lineRule="auto"/>
        <w:jc w:val="both"/>
        <w:rPr>
          <w:rFonts w:ascii="Arial" w:eastAsia="Calibri" w:hAnsi="Arial" w:cs="Arial"/>
          <w:bCs/>
          <w:color w:val="000000"/>
          <w:sz w:val="24"/>
          <w:szCs w:val="24"/>
          <w:lang w:eastAsia="es-MX"/>
        </w:rPr>
      </w:pPr>
      <w:r w:rsidRPr="00EF43A0">
        <w:rPr>
          <w:rFonts w:ascii="Arial" w:eastAsiaTheme="minorHAnsi" w:hAnsi="Arial" w:cs="Arial"/>
          <w:color w:val="000000"/>
          <w:sz w:val="24"/>
          <w:szCs w:val="24"/>
        </w:rPr>
        <w:t xml:space="preserve">Mismo que se señala para los efectos solicitados en la </w:t>
      </w:r>
      <w:r w:rsidR="00853D39" w:rsidRPr="00EF43A0">
        <w:rPr>
          <w:rFonts w:ascii="Arial" w:hAnsi="Arial" w:cs="Arial"/>
          <w:b/>
          <w:bCs/>
          <w:sz w:val="24"/>
          <w:szCs w:val="24"/>
        </w:rPr>
        <w:t>Invitación a Cuando Menos Tres Personas Nacional Electrónica</w:t>
      </w:r>
      <w:r w:rsidRPr="00EF43A0">
        <w:rPr>
          <w:rFonts w:ascii="Arial" w:eastAsiaTheme="minorHAnsi" w:hAnsi="Arial" w:cs="Arial"/>
          <w:color w:val="000000"/>
          <w:sz w:val="24"/>
          <w:szCs w:val="24"/>
        </w:rPr>
        <w:t xml:space="preserve"> Número </w:t>
      </w:r>
      <w:r w:rsidR="00853D39" w:rsidRPr="00EF43A0">
        <w:rPr>
          <w:rFonts w:ascii="Arial" w:eastAsiaTheme="minorHAnsi" w:hAnsi="Arial" w:cs="Arial"/>
          <w:b/>
          <w:bCs/>
          <w:color w:val="000000"/>
          <w:sz w:val="24"/>
          <w:szCs w:val="24"/>
        </w:rPr>
        <w:t>I</w:t>
      </w:r>
      <w:r w:rsidRPr="00EF43A0">
        <w:rPr>
          <w:rFonts w:ascii="Arial" w:eastAsiaTheme="minorHAnsi" w:hAnsi="Arial" w:cs="Arial"/>
          <w:b/>
          <w:bCs/>
          <w:color w:val="000000"/>
          <w:sz w:val="24"/>
          <w:szCs w:val="24"/>
        </w:rPr>
        <w:t>A-12-NCA-012NCA001-</w:t>
      </w:r>
      <w:r w:rsidR="00412AD3" w:rsidRPr="00EF43A0">
        <w:rPr>
          <w:rFonts w:ascii="Arial" w:eastAsiaTheme="minorHAnsi" w:hAnsi="Arial" w:cs="Arial"/>
          <w:b/>
          <w:bCs/>
          <w:color w:val="000000"/>
          <w:sz w:val="24"/>
          <w:szCs w:val="24"/>
        </w:rPr>
        <w:t>__</w:t>
      </w:r>
      <w:r w:rsidRPr="00EF43A0">
        <w:rPr>
          <w:rFonts w:ascii="Arial" w:eastAsiaTheme="minorHAnsi" w:hAnsi="Arial" w:cs="Arial"/>
          <w:b/>
          <w:bCs/>
          <w:color w:val="000000"/>
          <w:sz w:val="24"/>
          <w:szCs w:val="24"/>
        </w:rPr>
        <w:t>-</w:t>
      </w:r>
      <w:r w:rsidR="00412AD3" w:rsidRPr="00EF43A0">
        <w:rPr>
          <w:rFonts w:ascii="Arial" w:eastAsiaTheme="minorHAnsi" w:hAnsi="Arial" w:cs="Arial"/>
          <w:b/>
          <w:bCs/>
          <w:color w:val="000000"/>
          <w:sz w:val="24"/>
          <w:szCs w:val="24"/>
        </w:rPr>
        <w:t>___</w:t>
      </w:r>
      <w:r w:rsidRPr="00EF43A0">
        <w:rPr>
          <w:rFonts w:ascii="Arial" w:eastAsiaTheme="minorHAnsi" w:hAnsi="Arial" w:cs="Arial"/>
          <w:b/>
          <w:bCs/>
          <w:color w:val="000000"/>
          <w:sz w:val="24"/>
          <w:szCs w:val="24"/>
        </w:rPr>
        <w:t xml:space="preserve">-2024, </w:t>
      </w:r>
      <w:r w:rsidRPr="00EF43A0">
        <w:rPr>
          <w:rFonts w:ascii="Arial" w:eastAsiaTheme="minorHAnsi" w:hAnsi="Arial" w:cs="Arial"/>
          <w:bCs/>
          <w:color w:val="000000"/>
          <w:sz w:val="24"/>
          <w:szCs w:val="24"/>
        </w:rPr>
        <w:t>para la adjudicación de</w:t>
      </w:r>
      <w:r w:rsidRPr="00EF43A0">
        <w:rPr>
          <w:rFonts w:ascii="Arial" w:eastAsiaTheme="minorHAnsi" w:hAnsi="Arial" w:cs="Arial"/>
          <w:b/>
          <w:bCs/>
          <w:color w:val="000000"/>
          <w:sz w:val="24"/>
          <w:szCs w:val="24"/>
        </w:rPr>
        <w:t xml:space="preserve"> “____________________________”.</w:t>
      </w:r>
    </w:p>
    <w:p w14:paraId="004B9B23" w14:textId="77777777" w:rsidR="00A37424" w:rsidRPr="00EF43A0" w:rsidRDefault="00A37424" w:rsidP="00A37424">
      <w:pPr>
        <w:autoSpaceDE w:val="0"/>
        <w:autoSpaceDN w:val="0"/>
        <w:adjustRightInd w:val="0"/>
        <w:spacing w:after="0" w:line="240" w:lineRule="auto"/>
        <w:rPr>
          <w:rFonts w:ascii="Arial" w:eastAsia="Calibri" w:hAnsi="Arial" w:cs="Arial"/>
          <w:bCs/>
          <w:color w:val="000000"/>
          <w:sz w:val="24"/>
          <w:szCs w:val="24"/>
          <w:lang w:eastAsia="es-MX"/>
        </w:rPr>
      </w:pPr>
    </w:p>
    <w:p w14:paraId="6F8B4DC7" w14:textId="77777777" w:rsidR="00A37424" w:rsidRPr="00EF43A0" w:rsidRDefault="00A37424" w:rsidP="00A37424">
      <w:pPr>
        <w:autoSpaceDE w:val="0"/>
        <w:autoSpaceDN w:val="0"/>
        <w:adjustRightInd w:val="0"/>
        <w:spacing w:after="0" w:line="240" w:lineRule="auto"/>
        <w:rPr>
          <w:rFonts w:ascii="Arial" w:eastAsia="Calibri" w:hAnsi="Arial" w:cs="Arial"/>
          <w:bCs/>
          <w:color w:val="000000"/>
          <w:sz w:val="24"/>
          <w:szCs w:val="24"/>
          <w:lang w:eastAsia="es-MX"/>
        </w:rPr>
      </w:pPr>
    </w:p>
    <w:p w14:paraId="4E33B0BF" w14:textId="77777777" w:rsidR="00A37424" w:rsidRPr="00EF43A0" w:rsidRDefault="00A37424" w:rsidP="00A37424">
      <w:pPr>
        <w:autoSpaceDE w:val="0"/>
        <w:autoSpaceDN w:val="0"/>
        <w:adjustRightInd w:val="0"/>
        <w:spacing w:after="0" w:line="240" w:lineRule="auto"/>
        <w:rPr>
          <w:rFonts w:ascii="Arial" w:eastAsia="Calibri" w:hAnsi="Arial" w:cs="Arial"/>
          <w:bCs/>
          <w:color w:val="000000"/>
          <w:sz w:val="24"/>
          <w:szCs w:val="24"/>
          <w:lang w:eastAsia="es-MX"/>
        </w:rPr>
      </w:pPr>
    </w:p>
    <w:p w14:paraId="3010755E" w14:textId="77777777" w:rsidR="00A37424" w:rsidRPr="00EF43A0" w:rsidRDefault="002A7321" w:rsidP="00A3742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Bajo Protesta De Decir Verdad</w:t>
      </w:r>
    </w:p>
    <w:p w14:paraId="027352CC" w14:textId="77777777" w:rsidR="00A37424" w:rsidRPr="00EF43A0" w:rsidRDefault="00A37424" w:rsidP="00A37424">
      <w:pPr>
        <w:spacing w:after="0" w:line="240" w:lineRule="auto"/>
        <w:ind w:left="-142"/>
        <w:jc w:val="center"/>
        <w:rPr>
          <w:rFonts w:ascii="Arial" w:eastAsia="Calibri" w:hAnsi="Arial" w:cs="Arial"/>
          <w:b/>
          <w:bCs/>
          <w:color w:val="000000"/>
          <w:sz w:val="24"/>
          <w:szCs w:val="24"/>
          <w:lang w:eastAsia="es-MX"/>
        </w:rPr>
      </w:pPr>
    </w:p>
    <w:p w14:paraId="1D3BFFB4" w14:textId="77777777" w:rsidR="00A37424" w:rsidRPr="00EF43A0" w:rsidRDefault="00A37424" w:rsidP="00A37424">
      <w:pPr>
        <w:spacing w:after="0" w:line="240" w:lineRule="auto"/>
        <w:ind w:left="-142"/>
        <w:jc w:val="center"/>
        <w:rPr>
          <w:rFonts w:ascii="Arial" w:eastAsia="Calibri" w:hAnsi="Arial" w:cs="Arial"/>
          <w:b/>
          <w:bCs/>
          <w:color w:val="000000"/>
          <w:sz w:val="24"/>
          <w:szCs w:val="24"/>
          <w:lang w:eastAsia="es-MX"/>
        </w:rPr>
      </w:pPr>
    </w:p>
    <w:p w14:paraId="21CD5A96" w14:textId="77777777" w:rsidR="00A37424" w:rsidRPr="00EF43A0" w:rsidRDefault="00A37424" w:rsidP="00A3742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__________________________________________</w:t>
      </w:r>
    </w:p>
    <w:p w14:paraId="5E18EDD4" w14:textId="77777777" w:rsidR="00A37424" w:rsidRPr="00EF43A0" w:rsidRDefault="002A7321" w:rsidP="00A3742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Y Firma Del Representante Legal)</w:t>
      </w:r>
    </w:p>
    <w:p w14:paraId="7D68C6D6" w14:textId="77777777" w:rsidR="00A37424" w:rsidRPr="00EF43A0" w:rsidRDefault="00A37424" w:rsidP="00A37424">
      <w:pPr>
        <w:spacing w:after="0" w:line="240" w:lineRule="auto"/>
        <w:jc w:val="both"/>
        <w:rPr>
          <w:rFonts w:ascii="Arial" w:eastAsia="Calibri" w:hAnsi="Arial" w:cs="Arial"/>
          <w:b/>
          <w:bCs/>
          <w:color w:val="000000"/>
          <w:sz w:val="24"/>
          <w:szCs w:val="24"/>
          <w:lang w:eastAsia="es-MX"/>
        </w:rPr>
      </w:pPr>
    </w:p>
    <w:p w14:paraId="37A1045E" w14:textId="77777777" w:rsidR="00A37424" w:rsidRPr="00EF43A0" w:rsidRDefault="00A37424" w:rsidP="00A37424">
      <w:pPr>
        <w:autoSpaceDE w:val="0"/>
        <w:autoSpaceDN w:val="0"/>
        <w:adjustRightInd w:val="0"/>
        <w:spacing w:after="0" w:line="240" w:lineRule="auto"/>
        <w:rPr>
          <w:rFonts w:ascii="Arial" w:eastAsia="Calibri" w:hAnsi="Arial" w:cs="Arial"/>
          <w:bCs/>
          <w:color w:val="000000"/>
          <w:sz w:val="24"/>
          <w:szCs w:val="24"/>
          <w:lang w:eastAsia="es-MX"/>
        </w:rPr>
      </w:pPr>
    </w:p>
    <w:p w14:paraId="3731511B" w14:textId="77777777" w:rsidR="00A37424" w:rsidRPr="00EF43A0" w:rsidRDefault="00A37424">
      <w:pPr>
        <w:spacing w:after="0" w:line="240" w:lineRule="auto"/>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br w:type="page"/>
      </w:r>
    </w:p>
    <w:p w14:paraId="7A01532B" w14:textId="77777777" w:rsidR="002A7321" w:rsidRPr="00EF43A0" w:rsidRDefault="002A7321" w:rsidP="002A7321">
      <w:pPr>
        <w:keepNext/>
        <w:widowControl w:val="0"/>
        <w:spacing w:after="0" w:line="240" w:lineRule="auto"/>
        <w:jc w:val="center"/>
        <w:outlineLvl w:val="1"/>
        <w:rPr>
          <w:rFonts w:ascii="Arial" w:hAnsi="Arial" w:cs="Arial"/>
          <w:b/>
          <w:sz w:val="24"/>
          <w:szCs w:val="24"/>
          <w:lang w:eastAsia="es-ES"/>
        </w:rPr>
      </w:pPr>
      <w:r w:rsidRPr="00EF43A0">
        <w:rPr>
          <w:rFonts w:ascii="Arial" w:hAnsi="Arial" w:cs="Arial"/>
          <w:b/>
          <w:sz w:val="24"/>
          <w:szCs w:val="24"/>
          <w:lang w:eastAsia="es-ES"/>
        </w:rPr>
        <w:lastRenderedPageBreak/>
        <w:t>Anexo G</w:t>
      </w:r>
    </w:p>
    <w:p w14:paraId="1FE09B13" w14:textId="77777777" w:rsidR="002A7321" w:rsidRPr="00EF43A0" w:rsidRDefault="002A7321" w:rsidP="002A7321">
      <w:pPr>
        <w:widowControl w:val="0"/>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“Cumplimiento de las Normas”</w:t>
      </w:r>
    </w:p>
    <w:p w14:paraId="06A9E486" w14:textId="77777777" w:rsidR="002A7321" w:rsidRPr="00EF43A0" w:rsidRDefault="002A7321" w:rsidP="002A7321">
      <w:pPr>
        <w:widowControl w:val="0"/>
        <w:spacing w:after="0" w:line="240" w:lineRule="auto"/>
        <w:rPr>
          <w:rFonts w:ascii="Arial" w:hAnsi="Arial" w:cs="Arial"/>
          <w:sz w:val="24"/>
          <w:szCs w:val="24"/>
          <w:lang w:eastAsia="es-ES"/>
        </w:rPr>
      </w:pPr>
    </w:p>
    <w:p w14:paraId="3EB09A22" w14:textId="77777777" w:rsidR="00853D39" w:rsidRPr="00EF43A0" w:rsidRDefault="00853D39" w:rsidP="00412AD3">
      <w:pPr>
        <w:spacing w:after="0" w:line="240" w:lineRule="auto"/>
        <w:jc w:val="center"/>
        <w:rPr>
          <w:rFonts w:ascii="Arial" w:eastAsia="Calibri" w:hAnsi="Arial" w:cs="Arial"/>
          <w:b/>
          <w:bCs/>
          <w:color w:val="000000"/>
          <w:sz w:val="24"/>
          <w:szCs w:val="24"/>
          <w:lang w:eastAsia="es-MX"/>
        </w:rPr>
      </w:pPr>
      <w:r w:rsidRPr="00EF43A0">
        <w:rPr>
          <w:rFonts w:ascii="Arial" w:hAnsi="Arial" w:cs="Arial"/>
          <w:b/>
          <w:bCs/>
          <w:sz w:val="24"/>
          <w:szCs w:val="24"/>
        </w:rPr>
        <w:t>Invitación a Cuando Menos Tres Personas Nacional Electrónica</w:t>
      </w:r>
    </w:p>
    <w:p w14:paraId="1815DFB3" w14:textId="77777777" w:rsidR="00412AD3" w:rsidRPr="00EF43A0" w:rsidRDefault="00412AD3"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No. </w:t>
      </w:r>
      <w:r w:rsidR="00853D39" w:rsidRPr="00EF43A0">
        <w:rPr>
          <w:rFonts w:ascii="Arial" w:eastAsia="Calibri" w:hAnsi="Arial" w:cs="Arial"/>
          <w:b/>
          <w:bCs/>
          <w:color w:val="000000"/>
          <w:sz w:val="24"/>
          <w:szCs w:val="24"/>
          <w:lang w:eastAsia="es-MX"/>
        </w:rPr>
        <w:t>I</w:t>
      </w:r>
      <w:r w:rsidRPr="00EF43A0">
        <w:rPr>
          <w:rFonts w:ascii="Arial" w:eastAsia="Calibri" w:hAnsi="Arial" w:cs="Arial"/>
          <w:b/>
          <w:bCs/>
          <w:color w:val="000000"/>
          <w:sz w:val="24"/>
          <w:szCs w:val="24"/>
          <w:lang w:eastAsia="es-MX"/>
        </w:rPr>
        <w:t>A-12-NCA-012NCA001-__-__-2024</w:t>
      </w:r>
    </w:p>
    <w:p w14:paraId="1A33853C" w14:textId="77777777" w:rsidR="002A7321" w:rsidRPr="00EF43A0" w:rsidRDefault="002A7321" w:rsidP="002A7321">
      <w:pPr>
        <w:autoSpaceDE w:val="0"/>
        <w:autoSpaceDN w:val="0"/>
        <w:adjustRightInd w:val="0"/>
        <w:spacing w:after="0" w:line="240" w:lineRule="auto"/>
        <w:jc w:val="center"/>
        <w:rPr>
          <w:rFonts w:ascii="Arial" w:eastAsia="Calibri" w:hAnsi="Arial" w:cs="Arial"/>
          <w:b/>
          <w:bCs/>
          <w:color w:val="000000"/>
          <w:sz w:val="24"/>
          <w:szCs w:val="24"/>
          <w:lang w:eastAsia="es-MX"/>
        </w:rPr>
      </w:pPr>
    </w:p>
    <w:p w14:paraId="458B12E8" w14:textId="77777777" w:rsidR="002A7321" w:rsidRPr="00EF43A0" w:rsidRDefault="002A7321" w:rsidP="002A7321">
      <w:pPr>
        <w:autoSpaceDE w:val="0"/>
        <w:autoSpaceDN w:val="0"/>
        <w:adjustRightInd w:val="0"/>
        <w:spacing w:after="0" w:line="240" w:lineRule="auto"/>
        <w:jc w:val="right"/>
        <w:rPr>
          <w:rFonts w:ascii="Arial" w:eastAsia="Calibri" w:hAnsi="Arial" w:cs="Arial"/>
          <w:b/>
          <w:bCs/>
          <w:color w:val="000000"/>
          <w:sz w:val="24"/>
          <w:szCs w:val="24"/>
          <w:lang w:eastAsia="es-MX"/>
        </w:rPr>
      </w:pPr>
    </w:p>
    <w:p w14:paraId="03612C65" w14:textId="77777777" w:rsidR="002A7321" w:rsidRPr="00EF43A0" w:rsidRDefault="002A7321" w:rsidP="002A7321">
      <w:pPr>
        <w:autoSpaceDE w:val="0"/>
        <w:autoSpaceDN w:val="0"/>
        <w:adjustRightInd w:val="0"/>
        <w:spacing w:after="0" w:line="240" w:lineRule="auto"/>
        <w:jc w:val="right"/>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t xml:space="preserve">Ciudad de México, a ___ de _____ del 2024. </w:t>
      </w:r>
    </w:p>
    <w:p w14:paraId="41F0D790" w14:textId="77777777" w:rsidR="002A7321" w:rsidRPr="00EF43A0" w:rsidRDefault="002A7321" w:rsidP="002A7321">
      <w:pPr>
        <w:autoSpaceDE w:val="0"/>
        <w:autoSpaceDN w:val="0"/>
        <w:adjustRightInd w:val="0"/>
        <w:spacing w:after="0" w:line="240" w:lineRule="auto"/>
        <w:rPr>
          <w:rFonts w:ascii="Arial" w:eastAsia="Calibri" w:hAnsi="Arial" w:cs="Arial"/>
          <w:b/>
          <w:bCs/>
          <w:color w:val="000000"/>
          <w:sz w:val="24"/>
          <w:szCs w:val="24"/>
          <w:lang w:eastAsia="es-MX"/>
        </w:rPr>
      </w:pPr>
    </w:p>
    <w:p w14:paraId="4F8A83FB" w14:textId="77777777" w:rsidR="002A7321" w:rsidRPr="00EF43A0" w:rsidRDefault="002A7321" w:rsidP="002A7321">
      <w:pPr>
        <w:autoSpaceDE w:val="0"/>
        <w:autoSpaceDN w:val="0"/>
        <w:adjustRightInd w:val="0"/>
        <w:spacing w:after="0" w:line="240" w:lineRule="auto"/>
        <w:ind w:hanging="142"/>
        <w:rPr>
          <w:rFonts w:ascii="Arial" w:eastAsia="Calibri" w:hAnsi="Arial" w:cs="Arial"/>
          <w:b/>
          <w:bCs/>
          <w:color w:val="000000"/>
          <w:sz w:val="24"/>
          <w:szCs w:val="24"/>
          <w:lang w:eastAsia="es-MX"/>
        </w:rPr>
      </w:pPr>
    </w:p>
    <w:p w14:paraId="0FF617C4" w14:textId="77777777" w:rsidR="002A7321" w:rsidRPr="00EF43A0" w:rsidRDefault="002A7321" w:rsidP="002A7321">
      <w:pPr>
        <w:autoSpaceDE w:val="0"/>
        <w:autoSpaceDN w:val="0"/>
        <w:adjustRightInd w:val="0"/>
        <w:spacing w:after="0" w:line="240" w:lineRule="auto"/>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DIRECCIÓN DE ADMINISTRACIÓN </w:t>
      </w:r>
    </w:p>
    <w:p w14:paraId="6EFA7D09" w14:textId="77777777" w:rsidR="002A7321" w:rsidRPr="00EF43A0" w:rsidRDefault="002A7321" w:rsidP="002A7321">
      <w:pPr>
        <w:autoSpaceDE w:val="0"/>
        <w:autoSpaceDN w:val="0"/>
        <w:adjustRightInd w:val="0"/>
        <w:spacing w:after="0" w:line="240" w:lineRule="auto"/>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SUBDIRECCIÓN DE RECURSOS MATERIALES</w:t>
      </w:r>
    </w:p>
    <w:p w14:paraId="1A9BC360" w14:textId="77777777" w:rsidR="002A7321" w:rsidRPr="00EF43A0" w:rsidRDefault="002A7321" w:rsidP="002A7321">
      <w:pPr>
        <w:autoSpaceDE w:val="0"/>
        <w:autoSpaceDN w:val="0"/>
        <w:adjustRightInd w:val="0"/>
        <w:spacing w:after="0" w:line="240" w:lineRule="auto"/>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DEPARTAMENTO DE ADQUISICIONES</w:t>
      </w:r>
    </w:p>
    <w:p w14:paraId="64A2EC26" w14:textId="77777777" w:rsidR="002A7321" w:rsidRPr="00EF43A0" w:rsidRDefault="002A7321" w:rsidP="002A7321">
      <w:pPr>
        <w:autoSpaceDE w:val="0"/>
        <w:autoSpaceDN w:val="0"/>
        <w:adjustRightInd w:val="0"/>
        <w:spacing w:after="0" w:line="240" w:lineRule="auto"/>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P R E S E N T E</w:t>
      </w:r>
    </w:p>
    <w:p w14:paraId="594A696F" w14:textId="77777777" w:rsidR="002A7321" w:rsidRPr="00EF43A0" w:rsidRDefault="002A7321" w:rsidP="002A7321">
      <w:pPr>
        <w:widowControl w:val="0"/>
        <w:spacing w:after="0" w:line="240" w:lineRule="auto"/>
        <w:jc w:val="both"/>
        <w:rPr>
          <w:rFonts w:ascii="Arial" w:eastAsia="Calibri" w:hAnsi="Arial" w:cs="Arial"/>
          <w:bCs/>
          <w:color w:val="000000"/>
          <w:sz w:val="24"/>
          <w:szCs w:val="24"/>
          <w:lang w:eastAsia="es-MX"/>
        </w:rPr>
      </w:pPr>
    </w:p>
    <w:p w14:paraId="16BBBC4A" w14:textId="77777777" w:rsidR="002A7321" w:rsidRPr="00EF43A0" w:rsidRDefault="002A7321" w:rsidP="002A7321">
      <w:pPr>
        <w:widowControl w:val="0"/>
        <w:spacing w:after="0" w:line="240" w:lineRule="auto"/>
        <w:jc w:val="both"/>
        <w:rPr>
          <w:rFonts w:ascii="Arial" w:eastAsia="Calibri" w:hAnsi="Arial" w:cs="Arial"/>
          <w:bCs/>
          <w:color w:val="000000"/>
          <w:sz w:val="24"/>
          <w:szCs w:val="24"/>
          <w:lang w:eastAsia="es-MX"/>
        </w:rPr>
      </w:pPr>
    </w:p>
    <w:p w14:paraId="3B332B1D" w14:textId="77777777" w:rsidR="002A7321" w:rsidRPr="00EF43A0" w:rsidRDefault="002A7321" w:rsidP="002A7321">
      <w:pPr>
        <w:autoSpaceDE w:val="0"/>
        <w:autoSpaceDN w:val="0"/>
        <w:adjustRightInd w:val="0"/>
        <w:spacing w:after="0" w:line="240" w:lineRule="auto"/>
        <w:jc w:val="both"/>
        <w:rPr>
          <w:rFonts w:ascii="Arial" w:eastAsiaTheme="minorHAnsi" w:hAnsi="Arial" w:cs="Arial"/>
          <w:sz w:val="24"/>
          <w:szCs w:val="24"/>
        </w:rPr>
      </w:pPr>
      <w:r w:rsidRPr="00EF43A0">
        <w:rPr>
          <w:rFonts w:ascii="Arial" w:eastAsiaTheme="minorHAnsi" w:hAnsi="Arial" w:cs="Arial"/>
          <w:bCs/>
          <w:sz w:val="24"/>
          <w:szCs w:val="24"/>
        </w:rPr>
        <w:t xml:space="preserve">(Nombre del Representante Legal), </w:t>
      </w:r>
      <w:r w:rsidRPr="00EF43A0">
        <w:rPr>
          <w:rFonts w:ascii="Arial" w:eastAsiaTheme="minorHAnsi" w:hAnsi="Arial" w:cs="Arial"/>
          <w:sz w:val="24"/>
          <w:szCs w:val="24"/>
        </w:rPr>
        <w:t>Representante Legal de (Nombre de la empresa)</w:t>
      </w:r>
      <w:r w:rsidRPr="00EF43A0">
        <w:rPr>
          <w:rFonts w:ascii="Arial" w:eastAsiaTheme="minorHAnsi" w:hAnsi="Arial" w:cs="Arial"/>
          <w:bCs/>
          <w:sz w:val="24"/>
          <w:szCs w:val="24"/>
        </w:rPr>
        <w:t>,</w:t>
      </w:r>
      <w:r w:rsidRPr="00EF43A0">
        <w:rPr>
          <w:rFonts w:ascii="Arial" w:eastAsiaTheme="minorHAnsi" w:hAnsi="Arial" w:cs="Arial"/>
          <w:b/>
          <w:bCs/>
          <w:sz w:val="24"/>
          <w:szCs w:val="24"/>
        </w:rPr>
        <w:t xml:space="preserve"> </w:t>
      </w:r>
      <w:r w:rsidRPr="00EF43A0">
        <w:rPr>
          <w:rFonts w:ascii="Arial" w:eastAsiaTheme="minorHAnsi" w:hAnsi="Arial" w:cs="Arial"/>
          <w:sz w:val="24"/>
          <w:szCs w:val="24"/>
        </w:rPr>
        <w:t xml:space="preserve">manifiesto que mi representada cumple con las Normas oficiales mexicanas, las normas internacionales o en su caso las normas de referencia o especificaciones, cuyo cumplimiento se exija en el procedimiento de </w:t>
      </w:r>
      <w:r w:rsidR="00853D39" w:rsidRPr="00EF43A0">
        <w:rPr>
          <w:rFonts w:ascii="Arial" w:hAnsi="Arial" w:cs="Arial"/>
          <w:b/>
          <w:bCs/>
          <w:sz w:val="24"/>
          <w:szCs w:val="24"/>
        </w:rPr>
        <w:t>Invitación a Cuando Menos Tres Personas Nacional Electrónica</w:t>
      </w:r>
      <w:r w:rsidRPr="00EF43A0">
        <w:rPr>
          <w:rFonts w:ascii="Arial" w:eastAsiaTheme="minorHAnsi" w:hAnsi="Arial" w:cs="Arial"/>
          <w:sz w:val="24"/>
          <w:szCs w:val="24"/>
        </w:rPr>
        <w:t xml:space="preserve"> Número </w:t>
      </w:r>
      <w:r w:rsidR="00853D39" w:rsidRPr="00EF43A0">
        <w:rPr>
          <w:rFonts w:ascii="Arial" w:eastAsiaTheme="minorHAnsi" w:hAnsi="Arial" w:cs="Arial"/>
          <w:b/>
          <w:sz w:val="24"/>
          <w:szCs w:val="24"/>
        </w:rPr>
        <w:t>I</w:t>
      </w:r>
      <w:r w:rsidRPr="00EF43A0">
        <w:rPr>
          <w:rFonts w:ascii="Arial" w:eastAsiaTheme="minorHAnsi" w:hAnsi="Arial" w:cs="Arial"/>
          <w:b/>
          <w:bCs/>
          <w:sz w:val="24"/>
          <w:szCs w:val="24"/>
        </w:rPr>
        <w:t>A-12-NCA-012NCA001-</w:t>
      </w:r>
      <w:r w:rsidR="00412AD3" w:rsidRPr="00EF43A0">
        <w:rPr>
          <w:rFonts w:ascii="Arial" w:eastAsiaTheme="minorHAnsi" w:hAnsi="Arial" w:cs="Arial"/>
          <w:b/>
          <w:bCs/>
          <w:sz w:val="24"/>
          <w:szCs w:val="24"/>
        </w:rPr>
        <w:t>__</w:t>
      </w:r>
      <w:r w:rsidRPr="00EF43A0">
        <w:rPr>
          <w:rFonts w:ascii="Arial" w:eastAsiaTheme="minorHAnsi" w:hAnsi="Arial" w:cs="Arial"/>
          <w:b/>
          <w:bCs/>
          <w:sz w:val="24"/>
          <w:szCs w:val="24"/>
        </w:rPr>
        <w:t>-</w:t>
      </w:r>
      <w:r w:rsidR="00412AD3" w:rsidRPr="00EF43A0">
        <w:rPr>
          <w:rFonts w:ascii="Arial" w:eastAsiaTheme="minorHAnsi" w:hAnsi="Arial" w:cs="Arial"/>
          <w:b/>
          <w:bCs/>
          <w:sz w:val="24"/>
          <w:szCs w:val="24"/>
        </w:rPr>
        <w:t>____</w:t>
      </w:r>
      <w:r w:rsidRPr="00EF43A0">
        <w:rPr>
          <w:rFonts w:ascii="Arial" w:eastAsiaTheme="minorHAnsi" w:hAnsi="Arial" w:cs="Arial"/>
          <w:b/>
          <w:bCs/>
          <w:sz w:val="24"/>
          <w:szCs w:val="24"/>
        </w:rPr>
        <w:t xml:space="preserve">-2024, </w:t>
      </w:r>
      <w:r w:rsidRPr="00EF43A0">
        <w:rPr>
          <w:rFonts w:ascii="Arial" w:eastAsiaTheme="minorHAnsi" w:hAnsi="Arial" w:cs="Arial"/>
          <w:bCs/>
          <w:sz w:val="24"/>
          <w:szCs w:val="24"/>
        </w:rPr>
        <w:t>para la adjudicación de</w:t>
      </w:r>
      <w:r w:rsidRPr="00EF43A0">
        <w:rPr>
          <w:rFonts w:ascii="Arial" w:eastAsiaTheme="minorHAnsi" w:hAnsi="Arial" w:cs="Arial"/>
          <w:b/>
          <w:bCs/>
          <w:sz w:val="24"/>
          <w:szCs w:val="24"/>
        </w:rPr>
        <w:t xml:space="preserve"> “________________”, </w:t>
      </w:r>
      <w:r w:rsidRPr="00EF43A0">
        <w:rPr>
          <w:rFonts w:ascii="Arial" w:eastAsiaTheme="minorHAnsi" w:hAnsi="Arial" w:cs="Arial"/>
          <w:sz w:val="24"/>
          <w:szCs w:val="24"/>
        </w:rPr>
        <w:t>conforme a la Ley Infraestructura de la Calidad con las que mi representada deberá demostrar que los bienes y/o servicios o los procesos de fabricación cumplen con los estándares de calidad o unidades de medida requeridas que se señalan a continuación:</w:t>
      </w:r>
    </w:p>
    <w:p w14:paraId="3509D545" w14:textId="77777777" w:rsidR="002A7321" w:rsidRPr="00EF43A0" w:rsidRDefault="002A7321" w:rsidP="002A7321">
      <w:pPr>
        <w:widowControl w:val="0"/>
        <w:spacing w:after="0" w:line="240" w:lineRule="auto"/>
        <w:rPr>
          <w:rFonts w:ascii="Arial" w:eastAsiaTheme="minorHAnsi" w:hAnsi="Arial" w:cs="Arial"/>
          <w:sz w:val="24"/>
          <w:szCs w:val="24"/>
        </w:rPr>
      </w:pPr>
    </w:p>
    <w:tbl>
      <w:tblPr>
        <w:tblW w:w="5000" w:type="pct"/>
        <w:jc w:val="center"/>
        <w:tblLook w:val="04A0" w:firstRow="1" w:lastRow="0" w:firstColumn="1" w:lastColumn="0" w:noHBand="0" w:noVBand="1"/>
      </w:tblPr>
      <w:tblGrid>
        <w:gridCol w:w="3514"/>
        <w:gridCol w:w="5700"/>
      </w:tblGrid>
      <w:tr w:rsidR="002A7321" w:rsidRPr="00EF43A0" w14:paraId="48919D05" w14:textId="77777777" w:rsidTr="0020028C">
        <w:trPr>
          <w:jc w:val="center"/>
        </w:trPr>
        <w:tc>
          <w:tcPr>
            <w:tcW w:w="1907" w:type="pct"/>
            <w:shd w:val="clear" w:color="auto" w:fill="BFBFBF" w:themeFill="background1" w:themeFillShade="BF"/>
          </w:tcPr>
          <w:p w14:paraId="55479AD2" w14:textId="77777777" w:rsidR="002A7321" w:rsidRPr="00EF43A0" w:rsidRDefault="002A7321" w:rsidP="002A7321">
            <w:pPr>
              <w:widowControl w:val="0"/>
              <w:spacing w:after="0" w:line="240" w:lineRule="auto"/>
              <w:jc w:val="center"/>
              <w:rPr>
                <w:rFonts w:ascii="Arial" w:eastAsia="Calibri" w:hAnsi="Arial" w:cs="Arial"/>
                <w:sz w:val="24"/>
                <w:szCs w:val="24"/>
                <w:lang w:eastAsia="es-MX"/>
              </w:rPr>
            </w:pPr>
            <w:r w:rsidRPr="00EF43A0">
              <w:rPr>
                <w:rFonts w:ascii="Arial" w:eastAsia="Calibri" w:hAnsi="Arial" w:cs="Arial"/>
                <w:sz w:val="24"/>
                <w:szCs w:val="24"/>
                <w:lang w:eastAsia="es-MX"/>
              </w:rPr>
              <w:t>Partida a la que aplica</w:t>
            </w:r>
          </w:p>
        </w:tc>
        <w:tc>
          <w:tcPr>
            <w:tcW w:w="3093" w:type="pct"/>
            <w:shd w:val="clear" w:color="auto" w:fill="BFBFBF" w:themeFill="background1" w:themeFillShade="BF"/>
          </w:tcPr>
          <w:p w14:paraId="370B5390" w14:textId="77777777" w:rsidR="002A7321" w:rsidRPr="00EF43A0" w:rsidRDefault="002A7321" w:rsidP="002A7321">
            <w:pPr>
              <w:widowControl w:val="0"/>
              <w:spacing w:after="0" w:line="240" w:lineRule="auto"/>
              <w:jc w:val="center"/>
              <w:rPr>
                <w:rFonts w:ascii="Arial" w:eastAsia="Calibri" w:hAnsi="Arial" w:cs="Arial"/>
                <w:sz w:val="24"/>
                <w:szCs w:val="24"/>
                <w:lang w:eastAsia="es-MX"/>
              </w:rPr>
            </w:pPr>
            <w:r w:rsidRPr="00EF43A0">
              <w:rPr>
                <w:rFonts w:ascii="Arial" w:eastAsia="Calibri" w:hAnsi="Arial" w:cs="Arial"/>
                <w:sz w:val="24"/>
                <w:szCs w:val="24"/>
                <w:lang w:eastAsia="es-MX"/>
              </w:rPr>
              <w:t>Número de la Norma</w:t>
            </w:r>
          </w:p>
        </w:tc>
      </w:tr>
      <w:tr w:rsidR="002A7321" w:rsidRPr="00EF43A0" w14:paraId="1AFD82A8" w14:textId="77777777" w:rsidTr="0020028C">
        <w:trPr>
          <w:jc w:val="center"/>
        </w:trPr>
        <w:tc>
          <w:tcPr>
            <w:tcW w:w="1907" w:type="pct"/>
          </w:tcPr>
          <w:p w14:paraId="15419D43" w14:textId="77777777" w:rsidR="002A7321" w:rsidRPr="00EF43A0" w:rsidRDefault="002A7321" w:rsidP="002A7321">
            <w:pPr>
              <w:widowControl w:val="0"/>
              <w:spacing w:after="0" w:line="240" w:lineRule="auto"/>
              <w:rPr>
                <w:rFonts w:ascii="Arial" w:eastAsia="Calibri" w:hAnsi="Arial" w:cs="Arial"/>
                <w:sz w:val="24"/>
                <w:szCs w:val="24"/>
                <w:lang w:eastAsia="es-MX"/>
              </w:rPr>
            </w:pPr>
          </w:p>
        </w:tc>
        <w:tc>
          <w:tcPr>
            <w:tcW w:w="3093" w:type="pct"/>
          </w:tcPr>
          <w:p w14:paraId="113AE205" w14:textId="77777777" w:rsidR="002A7321" w:rsidRPr="00EF43A0" w:rsidRDefault="002A7321" w:rsidP="002A7321">
            <w:pPr>
              <w:widowControl w:val="0"/>
              <w:spacing w:after="0" w:line="240" w:lineRule="auto"/>
              <w:rPr>
                <w:rFonts w:ascii="Arial" w:eastAsia="Calibri" w:hAnsi="Arial" w:cs="Arial"/>
                <w:sz w:val="24"/>
                <w:szCs w:val="24"/>
                <w:lang w:eastAsia="es-MX"/>
              </w:rPr>
            </w:pPr>
          </w:p>
        </w:tc>
      </w:tr>
      <w:tr w:rsidR="002A7321" w:rsidRPr="00EF43A0" w14:paraId="18001946" w14:textId="77777777" w:rsidTr="0020028C">
        <w:trPr>
          <w:jc w:val="center"/>
        </w:trPr>
        <w:tc>
          <w:tcPr>
            <w:tcW w:w="1907" w:type="pct"/>
          </w:tcPr>
          <w:p w14:paraId="0A8A1A49" w14:textId="77777777" w:rsidR="002A7321" w:rsidRPr="00EF43A0" w:rsidRDefault="002A7321" w:rsidP="002A7321">
            <w:pPr>
              <w:widowControl w:val="0"/>
              <w:spacing w:after="0" w:line="240" w:lineRule="auto"/>
              <w:rPr>
                <w:rFonts w:ascii="Arial" w:eastAsia="Calibri" w:hAnsi="Arial" w:cs="Arial"/>
                <w:sz w:val="24"/>
                <w:szCs w:val="24"/>
                <w:lang w:eastAsia="es-MX"/>
              </w:rPr>
            </w:pPr>
          </w:p>
        </w:tc>
        <w:tc>
          <w:tcPr>
            <w:tcW w:w="3093" w:type="pct"/>
          </w:tcPr>
          <w:p w14:paraId="6F1F1F49" w14:textId="77777777" w:rsidR="002A7321" w:rsidRPr="00EF43A0" w:rsidRDefault="002A7321" w:rsidP="002A7321">
            <w:pPr>
              <w:widowControl w:val="0"/>
              <w:spacing w:after="0" w:line="240" w:lineRule="auto"/>
              <w:rPr>
                <w:rFonts w:ascii="Arial" w:eastAsia="Calibri" w:hAnsi="Arial" w:cs="Arial"/>
                <w:sz w:val="24"/>
                <w:szCs w:val="24"/>
                <w:lang w:eastAsia="es-MX"/>
              </w:rPr>
            </w:pPr>
          </w:p>
        </w:tc>
      </w:tr>
      <w:tr w:rsidR="002A7321" w:rsidRPr="00EF43A0" w14:paraId="1464026C" w14:textId="77777777" w:rsidTr="0020028C">
        <w:trPr>
          <w:jc w:val="center"/>
        </w:trPr>
        <w:tc>
          <w:tcPr>
            <w:tcW w:w="1907" w:type="pct"/>
          </w:tcPr>
          <w:p w14:paraId="56D65FAE" w14:textId="77777777" w:rsidR="002A7321" w:rsidRPr="00EF43A0" w:rsidRDefault="002A7321" w:rsidP="002A7321">
            <w:pPr>
              <w:widowControl w:val="0"/>
              <w:spacing w:after="0" w:line="240" w:lineRule="auto"/>
              <w:rPr>
                <w:rFonts w:ascii="Arial" w:eastAsia="Calibri" w:hAnsi="Arial" w:cs="Arial"/>
                <w:sz w:val="24"/>
                <w:szCs w:val="24"/>
                <w:lang w:eastAsia="es-MX"/>
              </w:rPr>
            </w:pPr>
          </w:p>
        </w:tc>
        <w:tc>
          <w:tcPr>
            <w:tcW w:w="3093" w:type="pct"/>
          </w:tcPr>
          <w:p w14:paraId="79217A76" w14:textId="77777777" w:rsidR="002A7321" w:rsidRPr="00EF43A0" w:rsidRDefault="002A7321" w:rsidP="002A7321">
            <w:pPr>
              <w:widowControl w:val="0"/>
              <w:spacing w:after="0" w:line="240" w:lineRule="auto"/>
              <w:rPr>
                <w:rFonts w:ascii="Arial" w:eastAsia="Calibri" w:hAnsi="Arial" w:cs="Arial"/>
                <w:sz w:val="24"/>
                <w:szCs w:val="24"/>
                <w:lang w:eastAsia="es-MX"/>
              </w:rPr>
            </w:pPr>
          </w:p>
        </w:tc>
      </w:tr>
      <w:tr w:rsidR="002A7321" w:rsidRPr="00EF43A0" w14:paraId="40715E7E" w14:textId="77777777" w:rsidTr="0020028C">
        <w:trPr>
          <w:jc w:val="center"/>
        </w:trPr>
        <w:tc>
          <w:tcPr>
            <w:tcW w:w="1907" w:type="pct"/>
          </w:tcPr>
          <w:p w14:paraId="5BBD9EF5" w14:textId="77777777" w:rsidR="002A7321" w:rsidRPr="00EF43A0" w:rsidRDefault="002A7321" w:rsidP="002A7321">
            <w:pPr>
              <w:widowControl w:val="0"/>
              <w:spacing w:after="0" w:line="240" w:lineRule="auto"/>
              <w:rPr>
                <w:rFonts w:ascii="Arial" w:eastAsia="Calibri" w:hAnsi="Arial" w:cs="Arial"/>
                <w:sz w:val="24"/>
                <w:szCs w:val="24"/>
                <w:lang w:eastAsia="es-MX"/>
              </w:rPr>
            </w:pPr>
          </w:p>
        </w:tc>
        <w:tc>
          <w:tcPr>
            <w:tcW w:w="3093" w:type="pct"/>
          </w:tcPr>
          <w:p w14:paraId="1487FFEA" w14:textId="77777777" w:rsidR="002A7321" w:rsidRPr="00EF43A0" w:rsidRDefault="002A7321" w:rsidP="002A7321">
            <w:pPr>
              <w:widowControl w:val="0"/>
              <w:spacing w:after="0" w:line="240" w:lineRule="auto"/>
              <w:rPr>
                <w:rFonts w:ascii="Arial" w:eastAsia="Calibri" w:hAnsi="Arial" w:cs="Arial"/>
                <w:sz w:val="24"/>
                <w:szCs w:val="24"/>
                <w:lang w:eastAsia="es-MX"/>
              </w:rPr>
            </w:pPr>
          </w:p>
        </w:tc>
      </w:tr>
      <w:tr w:rsidR="002A7321" w:rsidRPr="00EF43A0" w14:paraId="40AB88B1" w14:textId="77777777" w:rsidTr="0020028C">
        <w:trPr>
          <w:jc w:val="center"/>
        </w:trPr>
        <w:tc>
          <w:tcPr>
            <w:tcW w:w="1907" w:type="pct"/>
          </w:tcPr>
          <w:p w14:paraId="5842E13D" w14:textId="77777777" w:rsidR="002A7321" w:rsidRPr="00EF43A0" w:rsidRDefault="002A7321" w:rsidP="002A7321">
            <w:pPr>
              <w:widowControl w:val="0"/>
              <w:spacing w:after="0" w:line="240" w:lineRule="auto"/>
              <w:rPr>
                <w:rFonts w:ascii="Arial" w:eastAsia="Calibri" w:hAnsi="Arial" w:cs="Arial"/>
                <w:sz w:val="24"/>
                <w:szCs w:val="24"/>
                <w:lang w:eastAsia="es-MX"/>
              </w:rPr>
            </w:pPr>
          </w:p>
        </w:tc>
        <w:tc>
          <w:tcPr>
            <w:tcW w:w="3093" w:type="pct"/>
          </w:tcPr>
          <w:p w14:paraId="18C7B65B" w14:textId="77777777" w:rsidR="002A7321" w:rsidRPr="00EF43A0" w:rsidRDefault="002A7321" w:rsidP="002A7321">
            <w:pPr>
              <w:widowControl w:val="0"/>
              <w:spacing w:after="0" w:line="240" w:lineRule="auto"/>
              <w:rPr>
                <w:rFonts w:ascii="Arial" w:eastAsia="Calibri" w:hAnsi="Arial" w:cs="Arial"/>
                <w:sz w:val="24"/>
                <w:szCs w:val="24"/>
                <w:lang w:eastAsia="es-MX"/>
              </w:rPr>
            </w:pPr>
          </w:p>
        </w:tc>
      </w:tr>
    </w:tbl>
    <w:p w14:paraId="0FA7BAA8" w14:textId="77777777" w:rsidR="002A7321" w:rsidRPr="00EF43A0" w:rsidRDefault="002A7321" w:rsidP="002A7321">
      <w:pPr>
        <w:widowControl w:val="0"/>
        <w:spacing w:after="0" w:line="240" w:lineRule="auto"/>
        <w:rPr>
          <w:rFonts w:ascii="Arial" w:eastAsia="Calibri" w:hAnsi="Arial" w:cs="Arial"/>
          <w:bCs/>
          <w:color w:val="000000"/>
          <w:sz w:val="24"/>
          <w:szCs w:val="24"/>
          <w:lang w:eastAsia="es-MX"/>
        </w:rPr>
      </w:pPr>
    </w:p>
    <w:p w14:paraId="30B07608" w14:textId="77777777" w:rsidR="002A7321" w:rsidRPr="00EF43A0" w:rsidRDefault="002A7321" w:rsidP="002A7321">
      <w:pPr>
        <w:widowControl w:val="0"/>
        <w:spacing w:after="0" w:line="240" w:lineRule="auto"/>
        <w:jc w:val="both"/>
        <w:rPr>
          <w:rFonts w:ascii="Arial" w:eastAsia="Calibri" w:hAnsi="Arial" w:cs="Arial"/>
          <w:bCs/>
          <w:color w:val="000000"/>
          <w:sz w:val="24"/>
          <w:szCs w:val="24"/>
          <w:lang w:eastAsia="es-MX"/>
        </w:rPr>
      </w:pPr>
    </w:p>
    <w:p w14:paraId="7CACD0D1" w14:textId="77777777" w:rsidR="002A7321" w:rsidRPr="00EF43A0" w:rsidRDefault="002A7321" w:rsidP="002A7321">
      <w:pPr>
        <w:widowControl w:val="0"/>
        <w:spacing w:after="0" w:line="240" w:lineRule="auto"/>
        <w:ind w:left="-142"/>
        <w:jc w:val="center"/>
        <w:rPr>
          <w:rFonts w:ascii="Arial" w:eastAsia="Calibri" w:hAnsi="Arial" w:cs="Arial"/>
          <w:b/>
          <w:bCs/>
          <w:color w:val="000000"/>
          <w:sz w:val="24"/>
          <w:szCs w:val="24"/>
          <w:lang w:val="es-ES" w:eastAsia="es-MX"/>
        </w:rPr>
      </w:pPr>
      <w:r w:rsidRPr="00EF43A0">
        <w:rPr>
          <w:rFonts w:ascii="Arial" w:eastAsia="Calibri" w:hAnsi="Arial" w:cs="Arial"/>
          <w:b/>
          <w:bCs/>
          <w:color w:val="000000"/>
          <w:sz w:val="24"/>
          <w:szCs w:val="24"/>
          <w:lang w:val="es-ES" w:eastAsia="es-MX"/>
        </w:rPr>
        <w:t>Bajo Protesta De Decir Verdad</w:t>
      </w:r>
    </w:p>
    <w:p w14:paraId="0CD3DFCF" w14:textId="77777777" w:rsidR="002A7321" w:rsidRPr="00EF43A0" w:rsidRDefault="002A7321" w:rsidP="002A7321">
      <w:pPr>
        <w:widowControl w:val="0"/>
        <w:spacing w:after="0" w:line="240" w:lineRule="auto"/>
        <w:ind w:left="-142"/>
        <w:jc w:val="center"/>
        <w:rPr>
          <w:rFonts w:ascii="Arial" w:eastAsia="Calibri" w:hAnsi="Arial" w:cs="Arial"/>
          <w:b/>
          <w:bCs/>
          <w:color w:val="000000"/>
          <w:sz w:val="24"/>
          <w:szCs w:val="24"/>
          <w:lang w:val="es-ES" w:eastAsia="es-MX"/>
        </w:rPr>
      </w:pPr>
    </w:p>
    <w:p w14:paraId="373DC1AC" w14:textId="77777777" w:rsidR="002A7321" w:rsidRPr="00EF43A0" w:rsidRDefault="002A7321" w:rsidP="002A7321">
      <w:pPr>
        <w:widowControl w:val="0"/>
        <w:spacing w:after="0" w:line="240" w:lineRule="auto"/>
        <w:ind w:left="-142"/>
        <w:jc w:val="center"/>
        <w:rPr>
          <w:rFonts w:ascii="Arial" w:eastAsia="Calibri" w:hAnsi="Arial" w:cs="Arial"/>
          <w:b/>
          <w:bCs/>
          <w:color w:val="000000"/>
          <w:sz w:val="24"/>
          <w:szCs w:val="24"/>
          <w:lang w:val="es-ES" w:eastAsia="es-MX"/>
        </w:rPr>
      </w:pPr>
    </w:p>
    <w:p w14:paraId="573BA32C" w14:textId="77777777" w:rsidR="002A7321" w:rsidRPr="00EF43A0" w:rsidRDefault="002A7321" w:rsidP="002A7321">
      <w:pPr>
        <w:widowControl w:val="0"/>
        <w:spacing w:after="0" w:line="240" w:lineRule="auto"/>
        <w:ind w:left="-142"/>
        <w:jc w:val="center"/>
        <w:rPr>
          <w:rFonts w:ascii="Arial" w:eastAsia="Calibri" w:hAnsi="Arial" w:cs="Arial"/>
          <w:b/>
          <w:bCs/>
          <w:color w:val="000000"/>
          <w:sz w:val="24"/>
          <w:szCs w:val="24"/>
          <w:lang w:val="es-ES" w:eastAsia="es-MX"/>
        </w:rPr>
      </w:pPr>
      <w:r w:rsidRPr="00EF43A0">
        <w:rPr>
          <w:rFonts w:ascii="Arial" w:eastAsia="Calibri" w:hAnsi="Arial" w:cs="Arial"/>
          <w:b/>
          <w:bCs/>
          <w:color w:val="000000"/>
          <w:sz w:val="24"/>
          <w:szCs w:val="24"/>
          <w:lang w:val="es-ES" w:eastAsia="es-MX"/>
        </w:rPr>
        <w:t>__________________________________________</w:t>
      </w:r>
    </w:p>
    <w:p w14:paraId="25EFB7F6" w14:textId="77777777" w:rsidR="002A7321" w:rsidRPr="00EF43A0" w:rsidRDefault="002A7321" w:rsidP="002A7321">
      <w:pPr>
        <w:widowControl w:val="0"/>
        <w:spacing w:after="0" w:line="240" w:lineRule="auto"/>
        <w:ind w:left="-142"/>
        <w:jc w:val="center"/>
        <w:rPr>
          <w:rFonts w:ascii="Arial" w:eastAsia="Calibri" w:hAnsi="Arial" w:cs="Arial"/>
          <w:b/>
          <w:bCs/>
          <w:color w:val="000000"/>
          <w:sz w:val="24"/>
          <w:szCs w:val="24"/>
          <w:lang w:val="es-ES" w:eastAsia="es-MX"/>
        </w:rPr>
      </w:pPr>
      <w:r w:rsidRPr="00EF43A0">
        <w:rPr>
          <w:rFonts w:ascii="Arial" w:eastAsia="Calibri" w:hAnsi="Arial" w:cs="Arial"/>
          <w:b/>
          <w:bCs/>
          <w:color w:val="000000"/>
          <w:sz w:val="24"/>
          <w:szCs w:val="24"/>
          <w:lang w:val="es-ES" w:eastAsia="es-MX"/>
        </w:rPr>
        <w:t>(Nombre Y Firma Del Representante Legal)</w:t>
      </w:r>
    </w:p>
    <w:p w14:paraId="78711E32" w14:textId="77777777" w:rsidR="002A7321" w:rsidRPr="00EF43A0" w:rsidRDefault="002A7321" w:rsidP="002A7321">
      <w:pPr>
        <w:widowControl w:val="0"/>
        <w:spacing w:after="0" w:line="240" w:lineRule="auto"/>
        <w:jc w:val="both"/>
        <w:rPr>
          <w:rFonts w:ascii="Arial" w:eastAsia="Calibri" w:hAnsi="Arial" w:cs="Arial"/>
          <w:bCs/>
          <w:color w:val="000000"/>
          <w:sz w:val="24"/>
          <w:szCs w:val="24"/>
          <w:lang w:val="es-ES" w:eastAsia="es-MX"/>
        </w:rPr>
      </w:pPr>
    </w:p>
    <w:p w14:paraId="26A06F75" w14:textId="77777777" w:rsidR="002A7321" w:rsidRPr="00EF43A0" w:rsidRDefault="002A7321" w:rsidP="002A7321">
      <w:pPr>
        <w:widowControl w:val="0"/>
        <w:spacing w:after="0" w:line="240" w:lineRule="auto"/>
        <w:jc w:val="both"/>
        <w:rPr>
          <w:rFonts w:ascii="Arial" w:eastAsia="Calibri" w:hAnsi="Arial" w:cs="Arial"/>
          <w:bCs/>
          <w:color w:val="000000"/>
          <w:sz w:val="24"/>
          <w:szCs w:val="24"/>
          <w:lang w:eastAsia="es-MX"/>
        </w:rPr>
      </w:pPr>
    </w:p>
    <w:p w14:paraId="73E0A8C1" w14:textId="77777777" w:rsidR="002A7321" w:rsidRPr="00EF43A0" w:rsidRDefault="002A7321">
      <w:pPr>
        <w:spacing w:after="0" w:line="240" w:lineRule="auto"/>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br w:type="page"/>
      </w:r>
    </w:p>
    <w:p w14:paraId="0CB6D85F" w14:textId="77777777" w:rsidR="002A7321" w:rsidRPr="00EF43A0" w:rsidRDefault="002A7321" w:rsidP="002A7321">
      <w:pPr>
        <w:pStyle w:val="Ttulo2"/>
        <w:spacing w:before="0" w:after="0" w:line="240" w:lineRule="auto"/>
        <w:jc w:val="center"/>
        <w:rPr>
          <w:i w:val="0"/>
          <w:sz w:val="24"/>
          <w:szCs w:val="24"/>
        </w:rPr>
      </w:pPr>
      <w:r w:rsidRPr="00EF43A0">
        <w:rPr>
          <w:i w:val="0"/>
          <w:sz w:val="24"/>
          <w:szCs w:val="24"/>
        </w:rPr>
        <w:lastRenderedPageBreak/>
        <w:t xml:space="preserve">Anexo </w:t>
      </w:r>
      <w:r w:rsidR="00035040" w:rsidRPr="00EF43A0">
        <w:rPr>
          <w:i w:val="0"/>
          <w:sz w:val="24"/>
          <w:szCs w:val="24"/>
        </w:rPr>
        <w:t>H</w:t>
      </w:r>
    </w:p>
    <w:p w14:paraId="5D97697C" w14:textId="77777777" w:rsidR="002A7321" w:rsidRPr="00EF43A0" w:rsidRDefault="002A7321" w:rsidP="002A7321">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“Formato de Estratificación de las Micro, Pequeña o Mediana Empresa (Mipymes)”</w:t>
      </w:r>
    </w:p>
    <w:p w14:paraId="14B6A400" w14:textId="77777777" w:rsidR="002A7321" w:rsidRPr="00EF43A0" w:rsidRDefault="002A7321" w:rsidP="002A7321">
      <w:pPr>
        <w:spacing w:after="0" w:line="240" w:lineRule="auto"/>
        <w:rPr>
          <w:rFonts w:ascii="Arial" w:hAnsi="Arial" w:cs="Arial"/>
          <w:sz w:val="24"/>
          <w:szCs w:val="24"/>
        </w:rPr>
      </w:pPr>
    </w:p>
    <w:p w14:paraId="3DBE4155"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46DD2F99" w14:textId="77777777" w:rsidR="00412AD3" w:rsidRPr="00EF43A0" w:rsidRDefault="00853D39"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 I</w:t>
      </w:r>
      <w:r w:rsidR="00412AD3" w:rsidRPr="00EF43A0">
        <w:rPr>
          <w:rFonts w:ascii="Arial" w:eastAsia="Calibri" w:hAnsi="Arial" w:cs="Arial"/>
          <w:b/>
          <w:bCs/>
          <w:color w:val="000000"/>
          <w:sz w:val="24"/>
          <w:szCs w:val="24"/>
          <w:lang w:eastAsia="es-MX"/>
        </w:rPr>
        <w:t>A-12-NCA-012NCA001-__-__-2024</w:t>
      </w:r>
    </w:p>
    <w:p w14:paraId="2E77D2A1" w14:textId="77777777" w:rsidR="002A7321" w:rsidRPr="00EF43A0" w:rsidRDefault="002A7321" w:rsidP="002A7321">
      <w:pPr>
        <w:pStyle w:val="Default"/>
        <w:jc w:val="center"/>
        <w:rPr>
          <w:rFonts w:ascii="Arial" w:hAnsi="Arial" w:cs="Arial"/>
          <w:b/>
          <w:bCs/>
        </w:rPr>
      </w:pPr>
    </w:p>
    <w:p w14:paraId="45D8405B" w14:textId="77777777" w:rsidR="002A7321" w:rsidRPr="00EF43A0" w:rsidRDefault="002A7321" w:rsidP="002A7321">
      <w:pPr>
        <w:pStyle w:val="Default"/>
        <w:jc w:val="right"/>
        <w:rPr>
          <w:rFonts w:ascii="Arial" w:hAnsi="Arial" w:cs="Arial"/>
          <w:b/>
          <w:bCs/>
        </w:rPr>
      </w:pPr>
    </w:p>
    <w:p w14:paraId="1429C30B" w14:textId="77777777" w:rsidR="002A7321" w:rsidRPr="00EF43A0" w:rsidRDefault="002A7321" w:rsidP="002A7321">
      <w:pPr>
        <w:pStyle w:val="Default"/>
        <w:jc w:val="right"/>
        <w:rPr>
          <w:rFonts w:ascii="Arial" w:hAnsi="Arial" w:cs="Arial"/>
          <w:bCs/>
        </w:rPr>
      </w:pPr>
      <w:r w:rsidRPr="00EF43A0">
        <w:rPr>
          <w:rFonts w:ascii="Arial" w:hAnsi="Arial" w:cs="Arial"/>
          <w:bCs/>
        </w:rPr>
        <w:t xml:space="preserve">Ciudad de México, a _(1)__ de _____ del 2024. </w:t>
      </w:r>
    </w:p>
    <w:p w14:paraId="212C4AA0" w14:textId="77777777" w:rsidR="002A7321" w:rsidRPr="00EF43A0" w:rsidRDefault="002A7321" w:rsidP="002A7321">
      <w:pPr>
        <w:pStyle w:val="Default"/>
        <w:rPr>
          <w:rFonts w:ascii="Arial" w:hAnsi="Arial" w:cs="Arial"/>
          <w:b/>
          <w:bCs/>
        </w:rPr>
      </w:pPr>
    </w:p>
    <w:p w14:paraId="3B37967F" w14:textId="77777777" w:rsidR="002A7321" w:rsidRPr="00EF43A0" w:rsidRDefault="002A7321" w:rsidP="002A7321">
      <w:pPr>
        <w:pStyle w:val="Default"/>
        <w:rPr>
          <w:rFonts w:ascii="Arial" w:hAnsi="Arial" w:cs="Arial"/>
          <w:b/>
          <w:bCs/>
        </w:rPr>
      </w:pPr>
      <w:r w:rsidRPr="00EF43A0">
        <w:rPr>
          <w:rFonts w:ascii="Arial" w:hAnsi="Arial" w:cs="Arial"/>
          <w:b/>
          <w:bCs/>
        </w:rPr>
        <w:t xml:space="preserve">DIRECCIÓN DE ADMINISTRACIÓN </w:t>
      </w:r>
    </w:p>
    <w:p w14:paraId="5E954CB8" w14:textId="77777777" w:rsidR="002A7321" w:rsidRPr="00EF43A0" w:rsidRDefault="002A7321" w:rsidP="002A7321">
      <w:pPr>
        <w:pStyle w:val="Default"/>
        <w:rPr>
          <w:rFonts w:ascii="Arial" w:hAnsi="Arial" w:cs="Arial"/>
          <w:b/>
          <w:bCs/>
        </w:rPr>
      </w:pPr>
      <w:r w:rsidRPr="00EF43A0">
        <w:rPr>
          <w:rFonts w:ascii="Arial" w:hAnsi="Arial" w:cs="Arial"/>
          <w:b/>
          <w:bCs/>
        </w:rPr>
        <w:t>SUBDIRECCIÓN DE RECURSOS MATERIALES</w:t>
      </w:r>
    </w:p>
    <w:p w14:paraId="20AD0CBB" w14:textId="77777777" w:rsidR="002A7321" w:rsidRPr="00EF43A0" w:rsidRDefault="002A7321" w:rsidP="002A7321">
      <w:pPr>
        <w:pStyle w:val="Default"/>
        <w:rPr>
          <w:rFonts w:ascii="Arial" w:hAnsi="Arial" w:cs="Arial"/>
          <w:b/>
          <w:bCs/>
        </w:rPr>
      </w:pPr>
      <w:r w:rsidRPr="00EF43A0">
        <w:rPr>
          <w:rFonts w:ascii="Arial" w:hAnsi="Arial" w:cs="Arial"/>
          <w:b/>
          <w:bCs/>
        </w:rPr>
        <w:t>DEPARTAMENTO DE ADQUISICIONES</w:t>
      </w:r>
    </w:p>
    <w:p w14:paraId="29CE2C44" w14:textId="77777777" w:rsidR="002A7321" w:rsidRPr="00EF43A0" w:rsidRDefault="002A7321" w:rsidP="002A7321">
      <w:pPr>
        <w:spacing w:after="0" w:line="240" w:lineRule="auto"/>
        <w:jc w:val="both"/>
        <w:rPr>
          <w:rFonts w:ascii="Arial" w:hAnsi="Arial" w:cs="Arial"/>
          <w:sz w:val="24"/>
          <w:szCs w:val="24"/>
        </w:rPr>
      </w:pPr>
      <w:r w:rsidRPr="00EF43A0">
        <w:rPr>
          <w:rFonts w:ascii="Arial" w:hAnsi="Arial" w:cs="Arial"/>
          <w:sz w:val="24"/>
          <w:szCs w:val="24"/>
        </w:rPr>
        <w:t>P r e s e n t e.</w:t>
      </w:r>
    </w:p>
    <w:p w14:paraId="6584E75F" w14:textId="77777777" w:rsidR="002A7321" w:rsidRPr="00EF43A0" w:rsidRDefault="002A7321" w:rsidP="002A7321">
      <w:pPr>
        <w:spacing w:after="0" w:line="240" w:lineRule="auto"/>
        <w:jc w:val="right"/>
        <w:rPr>
          <w:rFonts w:ascii="Arial" w:hAnsi="Arial" w:cs="Arial"/>
          <w:sz w:val="24"/>
          <w:szCs w:val="24"/>
          <w:lang w:val="pt-BR"/>
        </w:rPr>
      </w:pPr>
    </w:p>
    <w:p w14:paraId="36AD09F8" w14:textId="77777777" w:rsidR="00035040" w:rsidRPr="00EF43A0" w:rsidRDefault="00035040" w:rsidP="002A7321">
      <w:pPr>
        <w:spacing w:after="0" w:line="240" w:lineRule="auto"/>
        <w:jc w:val="right"/>
        <w:rPr>
          <w:rFonts w:ascii="Arial" w:hAnsi="Arial" w:cs="Arial"/>
          <w:sz w:val="24"/>
          <w:szCs w:val="24"/>
          <w:lang w:val="pt-BR"/>
        </w:rPr>
      </w:pPr>
    </w:p>
    <w:p w14:paraId="27643C7F"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Me refiero al procedimiento ___</w:t>
      </w:r>
      <w:r w:rsidRPr="00EF43A0">
        <w:rPr>
          <w:rFonts w:ascii="Arial" w:hAnsi="Arial" w:cs="Arial"/>
          <w:sz w:val="24"/>
          <w:szCs w:val="24"/>
          <w:u w:val="single"/>
        </w:rPr>
        <w:t>(2)</w:t>
      </w:r>
      <w:r w:rsidRPr="00EF43A0">
        <w:rPr>
          <w:rFonts w:ascii="Arial" w:hAnsi="Arial" w:cs="Arial"/>
          <w:sz w:val="24"/>
          <w:szCs w:val="24"/>
        </w:rPr>
        <w:t>___ No. ___</w:t>
      </w:r>
      <w:r w:rsidRPr="00EF43A0">
        <w:rPr>
          <w:rFonts w:ascii="Arial" w:hAnsi="Arial" w:cs="Arial"/>
          <w:sz w:val="24"/>
          <w:szCs w:val="24"/>
          <w:u w:val="single"/>
        </w:rPr>
        <w:t>(3)__</w:t>
      </w:r>
      <w:r w:rsidRPr="00EF43A0">
        <w:rPr>
          <w:rFonts w:ascii="Arial" w:hAnsi="Arial" w:cs="Arial"/>
          <w:sz w:val="24"/>
          <w:szCs w:val="24"/>
        </w:rPr>
        <w:t>_ en el que mi representada, la empresa _____</w:t>
      </w:r>
      <w:r w:rsidRPr="00EF43A0">
        <w:rPr>
          <w:rFonts w:ascii="Arial" w:hAnsi="Arial" w:cs="Arial"/>
          <w:sz w:val="24"/>
          <w:szCs w:val="24"/>
          <w:u w:val="single"/>
        </w:rPr>
        <w:t>(4)</w:t>
      </w:r>
      <w:r w:rsidRPr="00EF43A0">
        <w:rPr>
          <w:rFonts w:ascii="Arial" w:hAnsi="Arial" w:cs="Arial"/>
          <w:sz w:val="24"/>
          <w:szCs w:val="24"/>
        </w:rPr>
        <w:t>_____ participa a través de la propuesta que se contiene en el presente sobre.</w:t>
      </w:r>
    </w:p>
    <w:p w14:paraId="4B719FF7" w14:textId="77777777" w:rsidR="002A7321" w:rsidRPr="00EF43A0" w:rsidRDefault="002A7321" w:rsidP="002A7321">
      <w:pPr>
        <w:spacing w:after="0" w:line="240" w:lineRule="auto"/>
        <w:rPr>
          <w:rFonts w:ascii="Arial" w:hAnsi="Arial" w:cs="Arial"/>
          <w:sz w:val="24"/>
          <w:szCs w:val="24"/>
        </w:rPr>
      </w:pPr>
    </w:p>
    <w:p w14:paraId="611299AD" w14:textId="77777777" w:rsidR="002A7321" w:rsidRPr="00EF43A0" w:rsidRDefault="002A7321" w:rsidP="002A7321">
      <w:pPr>
        <w:spacing w:after="0" w:line="240" w:lineRule="auto"/>
        <w:jc w:val="both"/>
        <w:rPr>
          <w:rFonts w:ascii="Arial" w:hAnsi="Arial" w:cs="Arial"/>
          <w:sz w:val="24"/>
          <w:szCs w:val="24"/>
        </w:rPr>
      </w:pPr>
      <w:r w:rsidRPr="00EF43A0">
        <w:rPr>
          <w:rFonts w:ascii="Arial" w:hAnsi="Arial" w:cs="Arial"/>
          <w:sz w:val="24"/>
          <w:szCs w:val="24"/>
        </w:rPr>
        <w:t xml:space="preserve">Sobre el particular, y en los términos de lo previsto por los </w:t>
      </w:r>
      <w:r w:rsidRPr="00EF43A0">
        <w:rPr>
          <w:rFonts w:ascii="Arial" w:hAnsi="Arial" w:cs="Arial"/>
          <w:i/>
          <w:sz w:val="24"/>
          <w:szCs w:val="24"/>
        </w:rPr>
        <w:t xml:space="preserve">“Lineamientos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w:t>
      </w:r>
      <w:r w:rsidRPr="00EF43A0">
        <w:rPr>
          <w:rFonts w:ascii="Arial" w:hAnsi="Arial" w:cs="Arial"/>
          <w:sz w:val="24"/>
          <w:szCs w:val="24"/>
        </w:rPr>
        <w:t>declaro bajo protesta de decir verdad, que mi representada pertenece al sector ____</w:t>
      </w:r>
      <w:r w:rsidRPr="00EF43A0">
        <w:rPr>
          <w:rFonts w:ascii="Arial" w:hAnsi="Arial" w:cs="Arial"/>
          <w:sz w:val="24"/>
          <w:szCs w:val="24"/>
          <w:u w:val="single"/>
        </w:rPr>
        <w:t>(5)</w:t>
      </w:r>
      <w:r w:rsidRPr="00EF43A0">
        <w:rPr>
          <w:rFonts w:ascii="Arial" w:hAnsi="Arial" w:cs="Arial"/>
          <w:sz w:val="24"/>
          <w:szCs w:val="24"/>
        </w:rPr>
        <w:t>____, cuenta con ____</w:t>
      </w:r>
      <w:r w:rsidRPr="00EF43A0">
        <w:rPr>
          <w:rFonts w:ascii="Arial" w:hAnsi="Arial" w:cs="Arial"/>
          <w:sz w:val="24"/>
          <w:szCs w:val="24"/>
          <w:u w:val="single"/>
        </w:rPr>
        <w:t>(6)</w:t>
      </w:r>
      <w:r w:rsidRPr="00EF43A0">
        <w:rPr>
          <w:rFonts w:ascii="Arial" w:hAnsi="Arial" w:cs="Arial"/>
          <w:sz w:val="24"/>
          <w:szCs w:val="24"/>
        </w:rPr>
        <w:t>_____ empleados de planta registrados ante el IMSS y con ____</w:t>
      </w:r>
      <w:r w:rsidRPr="00EF43A0">
        <w:rPr>
          <w:rFonts w:ascii="Arial" w:hAnsi="Arial" w:cs="Arial"/>
          <w:sz w:val="24"/>
          <w:szCs w:val="24"/>
          <w:u w:val="single"/>
        </w:rPr>
        <w:t>(7)</w:t>
      </w:r>
      <w:r w:rsidRPr="00EF43A0">
        <w:rPr>
          <w:rFonts w:ascii="Arial" w:hAnsi="Arial" w:cs="Arial"/>
          <w:sz w:val="24"/>
          <w:szCs w:val="24"/>
        </w:rPr>
        <w:t>____ personas subcontratadas y que el monto de las ventas anuales de mi representada es de _____(</w:t>
      </w:r>
      <w:r w:rsidRPr="00EF43A0">
        <w:rPr>
          <w:rFonts w:ascii="Arial" w:hAnsi="Arial" w:cs="Arial"/>
          <w:sz w:val="24"/>
          <w:szCs w:val="24"/>
          <w:u w:val="single"/>
        </w:rPr>
        <w:t>8)</w:t>
      </w:r>
      <w:r w:rsidRPr="00EF43A0">
        <w:rPr>
          <w:rFonts w:ascii="Arial" w:hAnsi="Arial" w:cs="Arial"/>
          <w:sz w:val="24"/>
          <w:szCs w:val="24"/>
        </w:rPr>
        <w:t>_____ obtenido en el ejercicio fiscal correspondiente a la última declaración anual de impuestos federales. Considerando lo anterior, mi representada se encuentra en el rango de una empresa _____(</w:t>
      </w:r>
      <w:r w:rsidRPr="00EF43A0">
        <w:rPr>
          <w:rFonts w:ascii="Arial" w:hAnsi="Arial" w:cs="Arial"/>
          <w:sz w:val="24"/>
          <w:szCs w:val="24"/>
          <w:u w:val="single"/>
        </w:rPr>
        <w:t>9)</w:t>
      </w:r>
      <w:r w:rsidRPr="00EF43A0">
        <w:rPr>
          <w:rFonts w:ascii="Arial" w:hAnsi="Arial" w:cs="Arial"/>
          <w:sz w:val="24"/>
          <w:szCs w:val="24"/>
        </w:rPr>
        <w:t>_____ atendiendo lo siguiente:</w:t>
      </w:r>
    </w:p>
    <w:p w14:paraId="219E5E9C" w14:textId="77777777" w:rsidR="00035040" w:rsidRPr="00EF43A0" w:rsidRDefault="00035040" w:rsidP="002A7321">
      <w:pPr>
        <w:spacing w:after="0" w:line="240" w:lineRule="auto"/>
        <w:jc w:val="both"/>
        <w:rPr>
          <w:rFonts w:ascii="Arial" w:hAnsi="Arial"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88"/>
        <w:gridCol w:w="1872"/>
        <w:gridCol w:w="2160"/>
        <w:gridCol w:w="2700"/>
        <w:gridCol w:w="1440"/>
      </w:tblGrid>
      <w:tr w:rsidR="002A7321" w:rsidRPr="00EF43A0" w14:paraId="49E59BCC" w14:textId="77777777" w:rsidTr="0020028C">
        <w:tc>
          <w:tcPr>
            <w:tcW w:w="9360" w:type="dxa"/>
            <w:gridSpan w:val="5"/>
            <w:tcBorders>
              <w:top w:val="single" w:sz="4" w:space="0" w:color="auto"/>
              <w:left w:val="single" w:sz="4" w:space="0" w:color="auto"/>
              <w:bottom w:val="single" w:sz="4" w:space="0" w:color="auto"/>
              <w:right w:val="single" w:sz="4" w:space="0" w:color="auto"/>
            </w:tcBorders>
          </w:tcPr>
          <w:p w14:paraId="53A05B91"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Estratificación</w:t>
            </w:r>
          </w:p>
        </w:tc>
      </w:tr>
      <w:tr w:rsidR="002A7321" w:rsidRPr="00EF43A0" w14:paraId="191F1B18" w14:textId="77777777" w:rsidTr="0020028C">
        <w:tc>
          <w:tcPr>
            <w:tcW w:w="1188" w:type="dxa"/>
            <w:tcBorders>
              <w:top w:val="single" w:sz="4" w:space="0" w:color="auto"/>
              <w:left w:val="single" w:sz="4" w:space="0" w:color="auto"/>
              <w:bottom w:val="single" w:sz="4" w:space="0" w:color="auto"/>
              <w:right w:val="single" w:sz="4" w:space="0" w:color="auto"/>
            </w:tcBorders>
            <w:vAlign w:val="center"/>
          </w:tcPr>
          <w:p w14:paraId="0896BDF3"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Tamaño (9)</w:t>
            </w:r>
          </w:p>
        </w:tc>
        <w:tc>
          <w:tcPr>
            <w:tcW w:w="1872" w:type="dxa"/>
            <w:tcBorders>
              <w:top w:val="single" w:sz="4" w:space="0" w:color="auto"/>
              <w:left w:val="single" w:sz="4" w:space="0" w:color="auto"/>
              <w:bottom w:val="single" w:sz="4" w:space="0" w:color="auto"/>
              <w:right w:val="single" w:sz="4" w:space="0" w:color="auto"/>
            </w:tcBorders>
            <w:vAlign w:val="center"/>
          </w:tcPr>
          <w:p w14:paraId="1A01C8C7"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Sector</w:t>
            </w:r>
          </w:p>
          <w:p w14:paraId="5180484B"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(5)</w:t>
            </w:r>
          </w:p>
        </w:tc>
        <w:tc>
          <w:tcPr>
            <w:tcW w:w="2160" w:type="dxa"/>
            <w:tcBorders>
              <w:top w:val="single" w:sz="4" w:space="0" w:color="auto"/>
              <w:left w:val="single" w:sz="4" w:space="0" w:color="auto"/>
              <w:bottom w:val="single" w:sz="4" w:space="0" w:color="auto"/>
              <w:right w:val="single" w:sz="4" w:space="0" w:color="auto"/>
            </w:tcBorders>
            <w:vAlign w:val="center"/>
          </w:tcPr>
          <w:p w14:paraId="41624275"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Rango de número de trabajadores</w:t>
            </w:r>
          </w:p>
          <w:p w14:paraId="719C5AD7"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(6) + (7)</w:t>
            </w:r>
          </w:p>
        </w:tc>
        <w:tc>
          <w:tcPr>
            <w:tcW w:w="2700" w:type="dxa"/>
            <w:tcBorders>
              <w:top w:val="single" w:sz="4" w:space="0" w:color="auto"/>
              <w:left w:val="single" w:sz="4" w:space="0" w:color="auto"/>
              <w:bottom w:val="single" w:sz="4" w:space="0" w:color="auto"/>
              <w:right w:val="single" w:sz="4" w:space="0" w:color="auto"/>
            </w:tcBorders>
            <w:vAlign w:val="center"/>
          </w:tcPr>
          <w:p w14:paraId="1655F03B"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Rango de monto de ventas anuales (mdp)</w:t>
            </w:r>
          </w:p>
          <w:p w14:paraId="79EDC04D"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(8)</w:t>
            </w:r>
          </w:p>
        </w:tc>
        <w:tc>
          <w:tcPr>
            <w:tcW w:w="1440" w:type="dxa"/>
            <w:tcBorders>
              <w:top w:val="single" w:sz="4" w:space="0" w:color="auto"/>
              <w:left w:val="single" w:sz="4" w:space="0" w:color="auto"/>
              <w:bottom w:val="single" w:sz="4" w:space="0" w:color="auto"/>
              <w:right w:val="single" w:sz="4" w:space="0" w:color="auto"/>
            </w:tcBorders>
            <w:vAlign w:val="center"/>
          </w:tcPr>
          <w:p w14:paraId="30F74502"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Tope máximo combinado*</w:t>
            </w:r>
          </w:p>
        </w:tc>
      </w:tr>
      <w:tr w:rsidR="002A7321" w:rsidRPr="00EF43A0" w14:paraId="348D0AB7" w14:textId="77777777" w:rsidTr="0020028C">
        <w:trPr>
          <w:trHeight w:val="366"/>
        </w:trPr>
        <w:tc>
          <w:tcPr>
            <w:tcW w:w="1188" w:type="dxa"/>
            <w:tcBorders>
              <w:top w:val="single" w:sz="4" w:space="0" w:color="auto"/>
              <w:left w:val="single" w:sz="4" w:space="0" w:color="auto"/>
              <w:bottom w:val="single" w:sz="4" w:space="0" w:color="auto"/>
              <w:right w:val="single" w:sz="4" w:space="0" w:color="auto"/>
            </w:tcBorders>
            <w:vAlign w:val="center"/>
          </w:tcPr>
          <w:p w14:paraId="595F387D"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Micro</w:t>
            </w:r>
          </w:p>
        </w:tc>
        <w:tc>
          <w:tcPr>
            <w:tcW w:w="1872" w:type="dxa"/>
            <w:tcBorders>
              <w:top w:val="single" w:sz="4" w:space="0" w:color="auto"/>
              <w:left w:val="single" w:sz="4" w:space="0" w:color="auto"/>
              <w:bottom w:val="single" w:sz="4" w:space="0" w:color="auto"/>
              <w:right w:val="single" w:sz="4" w:space="0" w:color="auto"/>
            </w:tcBorders>
            <w:vAlign w:val="center"/>
          </w:tcPr>
          <w:p w14:paraId="35070C45"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Todas</w:t>
            </w:r>
          </w:p>
        </w:tc>
        <w:tc>
          <w:tcPr>
            <w:tcW w:w="2160" w:type="dxa"/>
            <w:tcBorders>
              <w:top w:val="single" w:sz="4" w:space="0" w:color="auto"/>
              <w:left w:val="single" w:sz="4" w:space="0" w:color="auto"/>
              <w:bottom w:val="single" w:sz="4" w:space="0" w:color="auto"/>
              <w:right w:val="single" w:sz="4" w:space="0" w:color="auto"/>
            </w:tcBorders>
            <w:vAlign w:val="center"/>
          </w:tcPr>
          <w:p w14:paraId="6A6E8C61"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Hasta 10</w:t>
            </w:r>
          </w:p>
        </w:tc>
        <w:tc>
          <w:tcPr>
            <w:tcW w:w="2700" w:type="dxa"/>
            <w:tcBorders>
              <w:top w:val="single" w:sz="4" w:space="0" w:color="auto"/>
              <w:left w:val="single" w:sz="4" w:space="0" w:color="auto"/>
              <w:bottom w:val="single" w:sz="4" w:space="0" w:color="auto"/>
              <w:right w:val="single" w:sz="4" w:space="0" w:color="auto"/>
            </w:tcBorders>
            <w:vAlign w:val="center"/>
          </w:tcPr>
          <w:p w14:paraId="2E0C52DC"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Hasta $4</w:t>
            </w:r>
          </w:p>
        </w:tc>
        <w:tc>
          <w:tcPr>
            <w:tcW w:w="1440" w:type="dxa"/>
            <w:tcBorders>
              <w:top w:val="single" w:sz="4" w:space="0" w:color="auto"/>
              <w:left w:val="single" w:sz="4" w:space="0" w:color="auto"/>
              <w:bottom w:val="single" w:sz="4" w:space="0" w:color="auto"/>
              <w:right w:val="single" w:sz="4" w:space="0" w:color="auto"/>
            </w:tcBorders>
            <w:vAlign w:val="center"/>
          </w:tcPr>
          <w:p w14:paraId="29D391CC"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4.6</w:t>
            </w:r>
          </w:p>
        </w:tc>
      </w:tr>
      <w:tr w:rsidR="002A7321" w:rsidRPr="00EF43A0" w14:paraId="32B84AA1" w14:textId="77777777" w:rsidTr="0020028C">
        <w:trPr>
          <w:cantSplit/>
          <w:trHeight w:val="362"/>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21E0CC86"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Pequeña</w:t>
            </w:r>
          </w:p>
        </w:tc>
        <w:tc>
          <w:tcPr>
            <w:tcW w:w="1872" w:type="dxa"/>
            <w:tcBorders>
              <w:top w:val="single" w:sz="4" w:space="0" w:color="auto"/>
              <w:left w:val="single" w:sz="4" w:space="0" w:color="auto"/>
              <w:bottom w:val="single" w:sz="4" w:space="0" w:color="auto"/>
              <w:right w:val="single" w:sz="4" w:space="0" w:color="auto"/>
            </w:tcBorders>
            <w:vAlign w:val="center"/>
          </w:tcPr>
          <w:p w14:paraId="4812F371"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Comercio</w:t>
            </w:r>
          </w:p>
        </w:tc>
        <w:tc>
          <w:tcPr>
            <w:tcW w:w="2160" w:type="dxa"/>
            <w:tcBorders>
              <w:top w:val="single" w:sz="4" w:space="0" w:color="auto"/>
              <w:left w:val="single" w:sz="4" w:space="0" w:color="auto"/>
              <w:bottom w:val="single" w:sz="4" w:space="0" w:color="auto"/>
              <w:right w:val="single" w:sz="4" w:space="0" w:color="auto"/>
            </w:tcBorders>
            <w:vAlign w:val="center"/>
          </w:tcPr>
          <w:p w14:paraId="1A1209D3"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11 hasta 30</w:t>
            </w:r>
          </w:p>
        </w:tc>
        <w:tc>
          <w:tcPr>
            <w:tcW w:w="2700" w:type="dxa"/>
            <w:tcBorders>
              <w:top w:val="single" w:sz="4" w:space="0" w:color="auto"/>
              <w:left w:val="single" w:sz="4" w:space="0" w:color="auto"/>
              <w:bottom w:val="single" w:sz="4" w:space="0" w:color="auto"/>
              <w:right w:val="single" w:sz="4" w:space="0" w:color="auto"/>
            </w:tcBorders>
            <w:vAlign w:val="center"/>
          </w:tcPr>
          <w:p w14:paraId="410F99FA"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$4.01 hasta $ 100</w:t>
            </w:r>
          </w:p>
        </w:tc>
        <w:tc>
          <w:tcPr>
            <w:tcW w:w="1440" w:type="dxa"/>
            <w:tcBorders>
              <w:top w:val="single" w:sz="4" w:space="0" w:color="auto"/>
              <w:left w:val="single" w:sz="4" w:space="0" w:color="auto"/>
              <w:bottom w:val="single" w:sz="4" w:space="0" w:color="auto"/>
              <w:right w:val="single" w:sz="4" w:space="0" w:color="auto"/>
            </w:tcBorders>
            <w:vAlign w:val="center"/>
          </w:tcPr>
          <w:p w14:paraId="0E92D9C0"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93</w:t>
            </w:r>
          </w:p>
        </w:tc>
      </w:tr>
      <w:tr w:rsidR="002A7321" w:rsidRPr="00EF43A0" w14:paraId="279FC47F" w14:textId="77777777" w:rsidTr="0020028C">
        <w:trPr>
          <w:cantSplit/>
          <w:trHeight w:val="344"/>
        </w:trPr>
        <w:tc>
          <w:tcPr>
            <w:tcW w:w="1188" w:type="dxa"/>
            <w:vMerge/>
            <w:tcBorders>
              <w:top w:val="single" w:sz="4" w:space="0" w:color="auto"/>
              <w:left w:val="single" w:sz="4" w:space="0" w:color="auto"/>
              <w:bottom w:val="single" w:sz="4" w:space="0" w:color="auto"/>
              <w:right w:val="single" w:sz="4" w:space="0" w:color="auto"/>
            </w:tcBorders>
            <w:vAlign w:val="center"/>
          </w:tcPr>
          <w:p w14:paraId="6313DEF3" w14:textId="77777777" w:rsidR="002A7321" w:rsidRPr="00EF43A0" w:rsidRDefault="002A7321" w:rsidP="002A7321">
            <w:pPr>
              <w:spacing w:after="0" w:line="240" w:lineRule="auto"/>
              <w:jc w:val="center"/>
              <w:rPr>
                <w:rFonts w:ascii="Arial" w:hAnsi="Arial" w:cs="Arial"/>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0C5CEFAA"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Industria y Servicios</w:t>
            </w:r>
          </w:p>
        </w:tc>
        <w:tc>
          <w:tcPr>
            <w:tcW w:w="2160" w:type="dxa"/>
            <w:tcBorders>
              <w:top w:val="single" w:sz="4" w:space="0" w:color="auto"/>
              <w:left w:val="single" w:sz="4" w:space="0" w:color="auto"/>
              <w:bottom w:val="single" w:sz="4" w:space="0" w:color="auto"/>
              <w:right w:val="single" w:sz="4" w:space="0" w:color="auto"/>
            </w:tcBorders>
            <w:vAlign w:val="center"/>
          </w:tcPr>
          <w:p w14:paraId="64630900"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11 hasta 50</w:t>
            </w:r>
          </w:p>
        </w:tc>
        <w:tc>
          <w:tcPr>
            <w:tcW w:w="2700" w:type="dxa"/>
            <w:tcBorders>
              <w:top w:val="single" w:sz="4" w:space="0" w:color="auto"/>
              <w:left w:val="single" w:sz="4" w:space="0" w:color="auto"/>
              <w:bottom w:val="single" w:sz="4" w:space="0" w:color="auto"/>
              <w:right w:val="single" w:sz="4" w:space="0" w:color="auto"/>
            </w:tcBorders>
            <w:vAlign w:val="center"/>
          </w:tcPr>
          <w:p w14:paraId="465D2056"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$4.01 hasta $100</w:t>
            </w:r>
          </w:p>
        </w:tc>
        <w:tc>
          <w:tcPr>
            <w:tcW w:w="1440" w:type="dxa"/>
            <w:tcBorders>
              <w:top w:val="single" w:sz="4" w:space="0" w:color="auto"/>
              <w:left w:val="single" w:sz="4" w:space="0" w:color="auto"/>
              <w:bottom w:val="single" w:sz="4" w:space="0" w:color="auto"/>
              <w:right w:val="single" w:sz="4" w:space="0" w:color="auto"/>
            </w:tcBorders>
            <w:vAlign w:val="center"/>
          </w:tcPr>
          <w:p w14:paraId="7DAE6D30"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95</w:t>
            </w:r>
          </w:p>
        </w:tc>
      </w:tr>
      <w:tr w:rsidR="002A7321" w:rsidRPr="00EF43A0" w14:paraId="72F01585" w14:textId="77777777" w:rsidTr="0020028C">
        <w:trPr>
          <w:cantSplit/>
          <w:trHeight w:val="340"/>
        </w:trPr>
        <w:tc>
          <w:tcPr>
            <w:tcW w:w="1188" w:type="dxa"/>
            <w:vMerge w:val="restart"/>
            <w:tcBorders>
              <w:top w:val="single" w:sz="4" w:space="0" w:color="auto"/>
              <w:left w:val="single" w:sz="4" w:space="0" w:color="auto"/>
              <w:bottom w:val="single" w:sz="4" w:space="0" w:color="auto"/>
              <w:right w:val="single" w:sz="4" w:space="0" w:color="auto"/>
            </w:tcBorders>
            <w:vAlign w:val="center"/>
          </w:tcPr>
          <w:p w14:paraId="374211EE"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lastRenderedPageBreak/>
              <w:t>Mediana</w:t>
            </w:r>
          </w:p>
        </w:tc>
        <w:tc>
          <w:tcPr>
            <w:tcW w:w="1872" w:type="dxa"/>
            <w:tcBorders>
              <w:top w:val="single" w:sz="4" w:space="0" w:color="auto"/>
              <w:left w:val="single" w:sz="4" w:space="0" w:color="auto"/>
              <w:bottom w:val="single" w:sz="4" w:space="0" w:color="auto"/>
              <w:right w:val="single" w:sz="4" w:space="0" w:color="auto"/>
            </w:tcBorders>
            <w:vAlign w:val="center"/>
          </w:tcPr>
          <w:p w14:paraId="7CB6B079"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Comercio</w:t>
            </w:r>
          </w:p>
        </w:tc>
        <w:tc>
          <w:tcPr>
            <w:tcW w:w="2160" w:type="dxa"/>
            <w:tcBorders>
              <w:top w:val="single" w:sz="4" w:space="0" w:color="auto"/>
              <w:left w:val="single" w:sz="4" w:space="0" w:color="auto"/>
              <w:bottom w:val="single" w:sz="4" w:space="0" w:color="auto"/>
              <w:right w:val="single" w:sz="4" w:space="0" w:color="auto"/>
            </w:tcBorders>
            <w:vAlign w:val="center"/>
          </w:tcPr>
          <w:p w14:paraId="079D0A12"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31 hasta 100</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E980E9C"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$ 100.01</w:t>
            </w:r>
          </w:p>
          <w:p w14:paraId="1A7547BF"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Hasta $ 250</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204E3265"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235</w:t>
            </w:r>
          </w:p>
        </w:tc>
      </w:tr>
      <w:tr w:rsidR="002A7321" w:rsidRPr="00EF43A0" w14:paraId="3E0A7A14" w14:textId="77777777" w:rsidTr="0020028C">
        <w:trPr>
          <w:cantSplit/>
          <w:trHeight w:val="350"/>
        </w:trPr>
        <w:tc>
          <w:tcPr>
            <w:tcW w:w="1188" w:type="dxa"/>
            <w:vMerge/>
            <w:tcBorders>
              <w:top w:val="single" w:sz="4" w:space="0" w:color="auto"/>
              <w:left w:val="single" w:sz="4" w:space="0" w:color="auto"/>
              <w:bottom w:val="single" w:sz="4" w:space="0" w:color="auto"/>
              <w:right w:val="single" w:sz="4" w:space="0" w:color="auto"/>
            </w:tcBorders>
            <w:vAlign w:val="center"/>
          </w:tcPr>
          <w:p w14:paraId="7F767E6E" w14:textId="77777777" w:rsidR="002A7321" w:rsidRPr="00EF43A0" w:rsidRDefault="002A7321" w:rsidP="002A7321">
            <w:pPr>
              <w:spacing w:after="0" w:line="240" w:lineRule="auto"/>
              <w:jc w:val="center"/>
              <w:rPr>
                <w:rFonts w:ascii="Arial" w:hAnsi="Arial" w:cs="Arial"/>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7FDD508C"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Servicios</w:t>
            </w:r>
          </w:p>
        </w:tc>
        <w:tc>
          <w:tcPr>
            <w:tcW w:w="2160" w:type="dxa"/>
            <w:tcBorders>
              <w:top w:val="single" w:sz="4" w:space="0" w:color="auto"/>
              <w:left w:val="single" w:sz="4" w:space="0" w:color="auto"/>
              <w:bottom w:val="single" w:sz="4" w:space="0" w:color="auto"/>
              <w:right w:val="single" w:sz="4" w:space="0" w:color="auto"/>
            </w:tcBorders>
            <w:vAlign w:val="center"/>
          </w:tcPr>
          <w:p w14:paraId="6867FE2C"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51 hasta 100</w:t>
            </w:r>
          </w:p>
        </w:tc>
        <w:tc>
          <w:tcPr>
            <w:tcW w:w="2700" w:type="dxa"/>
            <w:vMerge/>
            <w:tcBorders>
              <w:top w:val="single" w:sz="4" w:space="0" w:color="auto"/>
              <w:left w:val="single" w:sz="4" w:space="0" w:color="auto"/>
              <w:bottom w:val="single" w:sz="4" w:space="0" w:color="auto"/>
              <w:right w:val="single" w:sz="4" w:space="0" w:color="auto"/>
            </w:tcBorders>
            <w:vAlign w:val="center"/>
          </w:tcPr>
          <w:p w14:paraId="788ECCCD" w14:textId="77777777" w:rsidR="002A7321" w:rsidRPr="00EF43A0" w:rsidRDefault="002A7321" w:rsidP="002A7321">
            <w:pPr>
              <w:spacing w:after="0" w:line="240" w:lineRule="auto"/>
              <w:jc w:val="center"/>
              <w:rPr>
                <w:rFonts w:ascii="Arial" w:hAnsi="Arial" w:cs="Arial"/>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1953C71E" w14:textId="77777777" w:rsidR="002A7321" w:rsidRPr="00EF43A0" w:rsidRDefault="002A7321" w:rsidP="002A7321">
            <w:pPr>
              <w:spacing w:after="0" w:line="240" w:lineRule="auto"/>
              <w:jc w:val="center"/>
              <w:rPr>
                <w:rFonts w:ascii="Arial" w:hAnsi="Arial" w:cs="Arial"/>
                <w:sz w:val="24"/>
                <w:szCs w:val="24"/>
              </w:rPr>
            </w:pPr>
          </w:p>
        </w:tc>
      </w:tr>
      <w:tr w:rsidR="002A7321" w:rsidRPr="00EF43A0" w14:paraId="56CB5DAA" w14:textId="77777777" w:rsidTr="0020028C">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14:paraId="32FA233D" w14:textId="77777777" w:rsidR="002A7321" w:rsidRPr="00EF43A0" w:rsidRDefault="002A7321" w:rsidP="002A7321">
            <w:pPr>
              <w:spacing w:after="0" w:line="240" w:lineRule="auto"/>
              <w:jc w:val="center"/>
              <w:rPr>
                <w:rFonts w:ascii="Arial" w:hAnsi="Arial" w:cs="Arial"/>
                <w:sz w:val="24"/>
                <w:szCs w:val="24"/>
              </w:rPr>
            </w:pPr>
          </w:p>
        </w:tc>
        <w:tc>
          <w:tcPr>
            <w:tcW w:w="1872" w:type="dxa"/>
            <w:tcBorders>
              <w:top w:val="single" w:sz="4" w:space="0" w:color="auto"/>
              <w:left w:val="single" w:sz="4" w:space="0" w:color="auto"/>
              <w:bottom w:val="single" w:sz="4" w:space="0" w:color="auto"/>
              <w:right w:val="single" w:sz="4" w:space="0" w:color="auto"/>
            </w:tcBorders>
            <w:vAlign w:val="center"/>
          </w:tcPr>
          <w:p w14:paraId="4126AA0F"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Industria</w:t>
            </w:r>
          </w:p>
        </w:tc>
        <w:tc>
          <w:tcPr>
            <w:tcW w:w="2160" w:type="dxa"/>
            <w:tcBorders>
              <w:top w:val="single" w:sz="4" w:space="0" w:color="auto"/>
              <w:left w:val="single" w:sz="4" w:space="0" w:color="auto"/>
              <w:bottom w:val="single" w:sz="4" w:space="0" w:color="auto"/>
              <w:right w:val="single" w:sz="4" w:space="0" w:color="auto"/>
            </w:tcBorders>
            <w:vAlign w:val="center"/>
          </w:tcPr>
          <w:p w14:paraId="0356E58F"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51 hasta 250</w:t>
            </w:r>
          </w:p>
        </w:tc>
        <w:tc>
          <w:tcPr>
            <w:tcW w:w="2700" w:type="dxa"/>
            <w:tcBorders>
              <w:top w:val="single" w:sz="4" w:space="0" w:color="auto"/>
              <w:left w:val="single" w:sz="4" w:space="0" w:color="auto"/>
              <w:bottom w:val="single" w:sz="4" w:space="0" w:color="auto"/>
              <w:right w:val="single" w:sz="4" w:space="0" w:color="auto"/>
            </w:tcBorders>
            <w:vAlign w:val="center"/>
          </w:tcPr>
          <w:p w14:paraId="37B145D6"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Desde $100.01</w:t>
            </w:r>
          </w:p>
          <w:p w14:paraId="26D10700"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Hasta $ 250</w:t>
            </w:r>
          </w:p>
        </w:tc>
        <w:tc>
          <w:tcPr>
            <w:tcW w:w="1440" w:type="dxa"/>
            <w:tcBorders>
              <w:top w:val="single" w:sz="4" w:space="0" w:color="auto"/>
              <w:left w:val="single" w:sz="4" w:space="0" w:color="auto"/>
              <w:bottom w:val="single" w:sz="4" w:space="0" w:color="auto"/>
              <w:right w:val="single" w:sz="4" w:space="0" w:color="auto"/>
            </w:tcBorders>
            <w:vAlign w:val="center"/>
          </w:tcPr>
          <w:p w14:paraId="3C063FD3"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250</w:t>
            </w:r>
          </w:p>
        </w:tc>
      </w:tr>
    </w:tbl>
    <w:p w14:paraId="52D51EB2" w14:textId="77777777" w:rsidR="002A7321" w:rsidRPr="00EF43A0" w:rsidRDefault="002A7321" w:rsidP="002A7321">
      <w:pPr>
        <w:spacing w:after="0" w:line="240" w:lineRule="auto"/>
        <w:jc w:val="both"/>
        <w:rPr>
          <w:rFonts w:ascii="Arial" w:hAnsi="Arial" w:cs="Arial"/>
          <w:sz w:val="24"/>
          <w:szCs w:val="24"/>
        </w:rPr>
      </w:pPr>
    </w:p>
    <w:p w14:paraId="550767A2" w14:textId="77777777" w:rsidR="00035040" w:rsidRPr="00EF43A0" w:rsidRDefault="00035040" w:rsidP="002A7321">
      <w:pPr>
        <w:spacing w:after="0" w:line="240" w:lineRule="auto"/>
        <w:jc w:val="both"/>
        <w:rPr>
          <w:rFonts w:ascii="Arial" w:hAnsi="Arial" w:cs="Arial"/>
          <w:sz w:val="24"/>
          <w:szCs w:val="24"/>
        </w:rPr>
      </w:pPr>
    </w:p>
    <w:p w14:paraId="181F8AF2" w14:textId="77777777" w:rsidR="002A7321" w:rsidRPr="00EF43A0" w:rsidRDefault="002A7321" w:rsidP="002A7321">
      <w:pPr>
        <w:spacing w:after="0" w:line="240" w:lineRule="auto"/>
        <w:jc w:val="both"/>
        <w:rPr>
          <w:rFonts w:ascii="Arial" w:hAnsi="Arial" w:cs="Arial"/>
          <w:sz w:val="24"/>
          <w:szCs w:val="24"/>
        </w:rPr>
      </w:pPr>
      <w:r w:rsidRPr="00EF43A0">
        <w:rPr>
          <w:rFonts w:ascii="Arial" w:hAnsi="Arial" w:cs="Arial"/>
          <w:sz w:val="24"/>
          <w:szCs w:val="24"/>
        </w:rPr>
        <w:t>* Tope Máximo Combinado = (Trabajadores) X 10% + (Ventas Anuales) X 90%)</w:t>
      </w:r>
    </w:p>
    <w:p w14:paraId="0D221845" w14:textId="77777777" w:rsidR="00035040" w:rsidRPr="00EF43A0" w:rsidRDefault="00035040" w:rsidP="002A7321">
      <w:pPr>
        <w:spacing w:after="0" w:line="240" w:lineRule="auto"/>
        <w:jc w:val="both"/>
        <w:rPr>
          <w:rFonts w:ascii="Arial" w:hAnsi="Arial" w:cs="Arial"/>
          <w:sz w:val="24"/>
          <w:szCs w:val="24"/>
        </w:rPr>
      </w:pPr>
    </w:p>
    <w:p w14:paraId="7009C4F0" w14:textId="77777777" w:rsidR="002A7321" w:rsidRPr="00EF43A0" w:rsidRDefault="002A7321" w:rsidP="002A7321">
      <w:pPr>
        <w:spacing w:after="0" w:line="240" w:lineRule="auto"/>
        <w:jc w:val="both"/>
        <w:rPr>
          <w:rFonts w:ascii="Arial" w:hAnsi="Arial" w:cs="Arial"/>
          <w:sz w:val="24"/>
          <w:szCs w:val="24"/>
        </w:rPr>
      </w:pPr>
      <w:r w:rsidRPr="00EF43A0">
        <w:rPr>
          <w:rFonts w:ascii="Arial" w:hAnsi="Arial" w:cs="Arial"/>
          <w:sz w:val="24"/>
          <w:szCs w:val="24"/>
        </w:rPr>
        <w:t xml:space="preserve">(6) (7) El número de trabajadores será el que resulte de la sumatoria de los puntos (6) y (7) </w:t>
      </w:r>
    </w:p>
    <w:p w14:paraId="41D51C08" w14:textId="77777777" w:rsidR="00035040" w:rsidRPr="00EF43A0" w:rsidRDefault="00035040" w:rsidP="002A7321">
      <w:pPr>
        <w:spacing w:after="0" w:line="240" w:lineRule="auto"/>
        <w:jc w:val="both"/>
        <w:rPr>
          <w:rFonts w:ascii="Arial" w:hAnsi="Arial" w:cs="Arial"/>
          <w:sz w:val="24"/>
          <w:szCs w:val="24"/>
        </w:rPr>
      </w:pPr>
    </w:p>
    <w:p w14:paraId="27A127AA" w14:textId="77777777" w:rsidR="002A7321" w:rsidRPr="00EF43A0" w:rsidRDefault="002A7321" w:rsidP="002A7321">
      <w:pPr>
        <w:spacing w:after="0" w:line="240" w:lineRule="auto"/>
        <w:ind w:left="540" w:hanging="540"/>
        <w:jc w:val="both"/>
        <w:rPr>
          <w:rFonts w:ascii="Arial" w:hAnsi="Arial" w:cs="Arial"/>
          <w:sz w:val="24"/>
          <w:szCs w:val="24"/>
        </w:rPr>
      </w:pPr>
      <w:r w:rsidRPr="00EF43A0">
        <w:rPr>
          <w:rFonts w:ascii="Arial" w:hAnsi="Arial" w:cs="Arial"/>
          <w:sz w:val="24"/>
          <w:szCs w:val="24"/>
        </w:rPr>
        <w:t>(9)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6C7B668B" w14:textId="77777777" w:rsidR="00035040" w:rsidRPr="00EF43A0" w:rsidRDefault="00035040" w:rsidP="002A7321">
      <w:pPr>
        <w:spacing w:after="0" w:line="240" w:lineRule="auto"/>
        <w:rPr>
          <w:rFonts w:ascii="Arial" w:hAnsi="Arial" w:cs="Arial"/>
          <w:sz w:val="24"/>
          <w:szCs w:val="24"/>
        </w:rPr>
      </w:pPr>
    </w:p>
    <w:p w14:paraId="5519CEC4" w14:textId="77777777" w:rsidR="002A7321" w:rsidRPr="00EF43A0" w:rsidRDefault="002A7321" w:rsidP="002A7321">
      <w:pPr>
        <w:spacing w:after="0" w:line="240" w:lineRule="auto"/>
        <w:jc w:val="both"/>
        <w:rPr>
          <w:rFonts w:ascii="Arial" w:hAnsi="Arial" w:cs="Arial"/>
          <w:sz w:val="24"/>
          <w:szCs w:val="24"/>
        </w:rPr>
      </w:pPr>
      <w:r w:rsidRPr="00EF43A0">
        <w:rPr>
          <w:rFonts w:ascii="Arial" w:hAnsi="Arial" w:cs="Arial"/>
          <w:sz w:val="24"/>
          <w:szCs w:val="24"/>
        </w:rPr>
        <w:t>Asimismo, manifiesto, bajo protesta de decir verdad, que el Registro Federal de Contribuyentes de mi representada es___</w:t>
      </w:r>
      <w:r w:rsidRPr="00EF43A0">
        <w:rPr>
          <w:rFonts w:ascii="Arial" w:hAnsi="Arial" w:cs="Arial"/>
          <w:sz w:val="24"/>
          <w:szCs w:val="24"/>
          <w:u w:val="single"/>
        </w:rPr>
        <w:t>(10)</w:t>
      </w:r>
      <w:r w:rsidRPr="00EF43A0">
        <w:rPr>
          <w:rFonts w:ascii="Arial" w:hAnsi="Arial" w:cs="Arial"/>
          <w:sz w:val="24"/>
          <w:szCs w:val="24"/>
        </w:rPr>
        <w:t>___; y que el Registro Federal de Contribuyentes del (los) fabricante(s) de los bienes que integran mi oferta, es (son):_______</w:t>
      </w:r>
      <w:r w:rsidRPr="00EF43A0">
        <w:rPr>
          <w:rFonts w:ascii="Arial" w:hAnsi="Arial" w:cs="Arial"/>
          <w:sz w:val="24"/>
          <w:szCs w:val="24"/>
          <w:u w:val="single"/>
        </w:rPr>
        <w:t>(11)</w:t>
      </w:r>
      <w:r w:rsidRPr="00EF43A0">
        <w:rPr>
          <w:rFonts w:ascii="Arial" w:hAnsi="Arial" w:cs="Arial"/>
          <w:sz w:val="24"/>
          <w:szCs w:val="24"/>
        </w:rPr>
        <w:t>________ .</w:t>
      </w:r>
    </w:p>
    <w:p w14:paraId="5A1E212C" w14:textId="77777777" w:rsidR="002A7321" w:rsidRPr="00EF43A0" w:rsidRDefault="002A7321" w:rsidP="002A7321">
      <w:pPr>
        <w:spacing w:after="0" w:line="240" w:lineRule="auto"/>
        <w:rPr>
          <w:rFonts w:ascii="Arial" w:hAnsi="Arial" w:cs="Arial"/>
          <w:sz w:val="24"/>
          <w:szCs w:val="24"/>
        </w:rPr>
      </w:pPr>
    </w:p>
    <w:p w14:paraId="50EB8B5F" w14:textId="77777777" w:rsidR="002A7321" w:rsidRPr="00EF43A0" w:rsidRDefault="002A7321" w:rsidP="002A7321">
      <w:pPr>
        <w:spacing w:after="0" w:line="240" w:lineRule="auto"/>
        <w:rPr>
          <w:rFonts w:ascii="Arial" w:hAnsi="Arial" w:cs="Arial"/>
          <w:b/>
          <w:sz w:val="24"/>
          <w:szCs w:val="24"/>
        </w:rPr>
      </w:pPr>
    </w:p>
    <w:p w14:paraId="774E950C" w14:textId="77777777" w:rsidR="002A7321" w:rsidRPr="00EF43A0" w:rsidRDefault="002A7321" w:rsidP="002A7321">
      <w:pPr>
        <w:spacing w:after="0" w:line="240" w:lineRule="auto"/>
        <w:jc w:val="center"/>
        <w:rPr>
          <w:rFonts w:ascii="Arial" w:hAnsi="Arial" w:cs="Arial"/>
          <w:b/>
          <w:sz w:val="24"/>
          <w:szCs w:val="24"/>
          <w:lang w:val="pt-BR"/>
        </w:rPr>
      </w:pPr>
      <w:r w:rsidRPr="00EF43A0">
        <w:rPr>
          <w:rFonts w:ascii="Arial" w:hAnsi="Arial" w:cs="Arial"/>
          <w:b/>
          <w:sz w:val="24"/>
          <w:szCs w:val="24"/>
          <w:lang w:val="pt-BR"/>
        </w:rPr>
        <w:t>A T E N T A M E N T E</w:t>
      </w:r>
    </w:p>
    <w:p w14:paraId="1CB8EFE3" w14:textId="77777777" w:rsidR="002A7321" w:rsidRPr="00EF43A0" w:rsidRDefault="002A7321" w:rsidP="002A7321">
      <w:pPr>
        <w:spacing w:after="0" w:line="240" w:lineRule="auto"/>
        <w:jc w:val="center"/>
        <w:rPr>
          <w:rFonts w:ascii="Arial" w:hAnsi="Arial" w:cs="Arial"/>
          <w:sz w:val="24"/>
          <w:szCs w:val="24"/>
          <w:lang w:val="pt-BR"/>
        </w:rPr>
      </w:pPr>
    </w:p>
    <w:p w14:paraId="7DD79B1F" w14:textId="77777777" w:rsidR="00035040" w:rsidRPr="00EF43A0" w:rsidRDefault="00035040" w:rsidP="002A7321">
      <w:pPr>
        <w:spacing w:after="0" w:line="240" w:lineRule="auto"/>
        <w:jc w:val="center"/>
        <w:rPr>
          <w:rFonts w:ascii="Arial" w:hAnsi="Arial" w:cs="Arial"/>
          <w:sz w:val="24"/>
          <w:szCs w:val="24"/>
          <w:lang w:val="pt-BR"/>
        </w:rPr>
      </w:pPr>
    </w:p>
    <w:p w14:paraId="5366F54A" w14:textId="77777777" w:rsidR="00035040" w:rsidRPr="00EF43A0" w:rsidRDefault="00035040" w:rsidP="002A7321">
      <w:pPr>
        <w:spacing w:after="0" w:line="240" w:lineRule="auto"/>
        <w:jc w:val="center"/>
        <w:rPr>
          <w:rFonts w:ascii="Arial" w:hAnsi="Arial" w:cs="Arial"/>
          <w:sz w:val="24"/>
          <w:szCs w:val="24"/>
          <w:lang w:val="pt-BR"/>
        </w:rPr>
      </w:pPr>
    </w:p>
    <w:p w14:paraId="2FDCE9A2"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______________</w:t>
      </w:r>
      <w:r w:rsidRPr="00EF43A0">
        <w:rPr>
          <w:rFonts w:ascii="Arial" w:hAnsi="Arial" w:cs="Arial"/>
          <w:sz w:val="24"/>
          <w:szCs w:val="24"/>
          <w:u w:val="single"/>
        </w:rPr>
        <w:t>(12)</w:t>
      </w:r>
      <w:r w:rsidRPr="00EF43A0">
        <w:rPr>
          <w:rFonts w:ascii="Arial" w:hAnsi="Arial" w:cs="Arial"/>
          <w:sz w:val="24"/>
          <w:szCs w:val="24"/>
        </w:rPr>
        <w:t>_______________</w:t>
      </w:r>
    </w:p>
    <w:p w14:paraId="48FBA5D9" w14:textId="77777777" w:rsidR="00035040" w:rsidRPr="00EF43A0" w:rsidRDefault="00035040" w:rsidP="002A7321">
      <w:pPr>
        <w:spacing w:after="0" w:line="240" w:lineRule="auto"/>
        <w:jc w:val="center"/>
        <w:rPr>
          <w:rFonts w:ascii="Arial" w:hAnsi="Arial" w:cs="Arial"/>
          <w:sz w:val="24"/>
          <w:szCs w:val="24"/>
        </w:rPr>
      </w:pPr>
    </w:p>
    <w:p w14:paraId="79163FEF" w14:textId="77777777" w:rsidR="00035040" w:rsidRPr="00EF43A0" w:rsidRDefault="00035040" w:rsidP="002A7321">
      <w:pPr>
        <w:spacing w:after="0" w:line="240" w:lineRule="auto"/>
        <w:jc w:val="center"/>
        <w:rPr>
          <w:rFonts w:ascii="Arial" w:hAnsi="Arial" w:cs="Arial"/>
          <w:sz w:val="24"/>
          <w:szCs w:val="24"/>
        </w:rPr>
      </w:pPr>
    </w:p>
    <w:p w14:paraId="659FA650" w14:textId="77777777" w:rsidR="00035040" w:rsidRPr="00EF43A0" w:rsidRDefault="00035040" w:rsidP="002A7321">
      <w:pPr>
        <w:spacing w:after="0" w:line="240" w:lineRule="auto"/>
        <w:jc w:val="center"/>
        <w:rPr>
          <w:rFonts w:ascii="Arial" w:hAnsi="Arial" w:cs="Arial"/>
          <w:sz w:val="24"/>
          <w:szCs w:val="24"/>
        </w:rPr>
      </w:pPr>
    </w:p>
    <w:p w14:paraId="38BC39E2" w14:textId="77777777" w:rsidR="00035040" w:rsidRPr="00EF43A0" w:rsidRDefault="00035040" w:rsidP="002A7321">
      <w:pPr>
        <w:spacing w:after="0" w:line="240" w:lineRule="auto"/>
        <w:jc w:val="center"/>
        <w:rPr>
          <w:rFonts w:ascii="Arial" w:hAnsi="Arial" w:cs="Arial"/>
          <w:sz w:val="24"/>
          <w:szCs w:val="24"/>
        </w:rPr>
      </w:pPr>
    </w:p>
    <w:p w14:paraId="28055F61" w14:textId="77777777" w:rsidR="00035040" w:rsidRPr="00EF43A0" w:rsidRDefault="00035040">
      <w:pPr>
        <w:spacing w:after="0" w:line="240" w:lineRule="auto"/>
        <w:rPr>
          <w:rFonts w:ascii="Arial" w:hAnsi="Arial" w:cs="Arial"/>
          <w:sz w:val="24"/>
          <w:szCs w:val="24"/>
        </w:rPr>
      </w:pPr>
      <w:r w:rsidRPr="00EF43A0">
        <w:rPr>
          <w:rFonts w:ascii="Arial" w:hAnsi="Arial" w:cs="Arial"/>
          <w:sz w:val="24"/>
          <w:szCs w:val="24"/>
        </w:rPr>
        <w:br w:type="page"/>
      </w:r>
    </w:p>
    <w:p w14:paraId="7128E2A1" w14:textId="77777777" w:rsidR="00035040" w:rsidRPr="00EF43A0" w:rsidRDefault="00035040" w:rsidP="002A7321">
      <w:pPr>
        <w:spacing w:after="0" w:line="240" w:lineRule="auto"/>
        <w:jc w:val="center"/>
        <w:rPr>
          <w:rFonts w:ascii="Arial" w:hAnsi="Arial" w:cs="Arial"/>
          <w:sz w:val="24"/>
          <w:szCs w:val="24"/>
        </w:rPr>
      </w:pPr>
    </w:p>
    <w:p w14:paraId="488B24E3" w14:textId="77777777" w:rsidR="002A7321" w:rsidRPr="00EF43A0" w:rsidRDefault="002A7321" w:rsidP="002A7321">
      <w:pPr>
        <w:spacing w:after="0" w:line="240" w:lineRule="auto"/>
        <w:jc w:val="center"/>
        <w:rPr>
          <w:rFonts w:ascii="Arial" w:hAnsi="Arial" w:cs="Arial"/>
          <w:sz w:val="24"/>
          <w:szCs w:val="24"/>
        </w:rPr>
      </w:pPr>
    </w:p>
    <w:p w14:paraId="1D12EF9C" w14:textId="77777777" w:rsidR="002A7321" w:rsidRPr="00EF43A0" w:rsidRDefault="002A7321" w:rsidP="002A7321">
      <w:pPr>
        <w:spacing w:after="0" w:line="240" w:lineRule="auto"/>
        <w:jc w:val="center"/>
        <w:rPr>
          <w:rFonts w:ascii="Arial" w:hAnsi="Arial" w:cs="Arial"/>
          <w:b/>
          <w:sz w:val="24"/>
          <w:szCs w:val="24"/>
        </w:rPr>
      </w:pPr>
      <w:r w:rsidRPr="00EF43A0">
        <w:rPr>
          <w:rFonts w:ascii="Arial" w:hAnsi="Arial" w:cs="Arial"/>
          <w:b/>
          <w:sz w:val="24"/>
          <w:szCs w:val="24"/>
        </w:rPr>
        <w:t>INSTRUCTIVO PARA EL LLENADO DEL FORMATO DE ESTRATIFICACIÓN DE MICRO, PEQUEÑA O MEDIANA EMPRESA.</w:t>
      </w:r>
    </w:p>
    <w:p w14:paraId="7A7EF0A9" w14:textId="77777777" w:rsidR="00035040" w:rsidRPr="00EF43A0" w:rsidRDefault="00035040" w:rsidP="002A7321">
      <w:pPr>
        <w:spacing w:after="0" w:line="240" w:lineRule="auto"/>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7237"/>
      </w:tblGrid>
      <w:tr w:rsidR="002A7321" w:rsidRPr="00EF43A0" w14:paraId="4E6E190A"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72E37E0D" w14:textId="77777777" w:rsidR="002A7321" w:rsidRPr="00EF43A0" w:rsidRDefault="002A7321" w:rsidP="002A7321">
            <w:pPr>
              <w:spacing w:after="0" w:line="240" w:lineRule="auto"/>
              <w:jc w:val="center"/>
              <w:rPr>
                <w:rFonts w:ascii="Arial" w:hAnsi="Arial" w:cs="Arial"/>
                <w:b/>
                <w:sz w:val="24"/>
                <w:szCs w:val="24"/>
              </w:rPr>
            </w:pPr>
            <w:r w:rsidRPr="00EF43A0">
              <w:rPr>
                <w:rFonts w:ascii="Arial" w:hAnsi="Arial" w:cs="Arial"/>
                <w:b/>
                <w:sz w:val="24"/>
                <w:szCs w:val="24"/>
              </w:rPr>
              <w:t>NUMERO</w:t>
            </w:r>
          </w:p>
        </w:tc>
        <w:tc>
          <w:tcPr>
            <w:tcW w:w="7237" w:type="dxa"/>
            <w:tcBorders>
              <w:top w:val="single" w:sz="4" w:space="0" w:color="auto"/>
              <w:left w:val="single" w:sz="4" w:space="0" w:color="auto"/>
              <w:bottom w:val="single" w:sz="4" w:space="0" w:color="auto"/>
              <w:right w:val="single" w:sz="4" w:space="0" w:color="auto"/>
            </w:tcBorders>
          </w:tcPr>
          <w:p w14:paraId="1C679FE7" w14:textId="77777777" w:rsidR="002A7321" w:rsidRPr="00EF43A0" w:rsidRDefault="002A7321" w:rsidP="002A7321">
            <w:pPr>
              <w:spacing w:after="0" w:line="240" w:lineRule="auto"/>
              <w:jc w:val="center"/>
              <w:rPr>
                <w:rFonts w:ascii="Arial" w:hAnsi="Arial" w:cs="Arial"/>
                <w:b/>
                <w:sz w:val="24"/>
                <w:szCs w:val="24"/>
              </w:rPr>
            </w:pPr>
            <w:r w:rsidRPr="00EF43A0">
              <w:rPr>
                <w:rFonts w:ascii="Arial" w:hAnsi="Arial" w:cs="Arial"/>
                <w:b/>
                <w:sz w:val="24"/>
                <w:szCs w:val="24"/>
              </w:rPr>
              <w:t>DESCRIPCIÓN</w:t>
            </w:r>
          </w:p>
        </w:tc>
      </w:tr>
      <w:tr w:rsidR="002A7321" w:rsidRPr="00EF43A0" w14:paraId="35FCF638"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70C37058"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1</w:t>
            </w:r>
          </w:p>
        </w:tc>
        <w:tc>
          <w:tcPr>
            <w:tcW w:w="7237" w:type="dxa"/>
            <w:tcBorders>
              <w:top w:val="single" w:sz="4" w:space="0" w:color="auto"/>
              <w:left w:val="single" w:sz="4" w:space="0" w:color="auto"/>
              <w:bottom w:val="single" w:sz="4" w:space="0" w:color="auto"/>
              <w:right w:val="single" w:sz="4" w:space="0" w:color="auto"/>
            </w:tcBorders>
          </w:tcPr>
          <w:p w14:paraId="14B9C666"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Señalar la fecha de suscripción del documento.</w:t>
            </w:r>
          </w:p>
        </w:tc>
      </w:tr>
      <w:tr w:rsidR="002A7321" w:rsidRPr="00EF43A0" w14:paraId="2BF0EFE4"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447EA0E7"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2</w:t>
            </w:r>
          </w:p>
        </w:tc>
        <w:tc>
          <w:tcPr>
            <w:tcW w:w="7237" w:type="dxa"/>
            <w:tcBorders>
              <w:top w:val="single" w:sz="4" w:space="0" w:color="auto"/>
              <w:left w:val="single" w:sz="4" w:space="0" w:color="auto"/>
              <w:bottom w:val="single" w:sz="4" w:space="0" w:color="auto"/>
              <w:right w:val="single" w:sz="4" w:space="0" w:color="auto"/>
            </w:tcBorders>
          </w:tcPr>
          <w:p w14:paraId="48EFA099"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Precisar el procedimiento de que se trate, Licitación</w:t>
            </w:r>
            <w:r w:rsidR="0007731B" w:rsidRPr="00EF43A0">
              <w:rPr>
                <w:rFonts w:ascii="Arial" w:hAnsi="Arial" w:cs="Arial"/>
                <w:sz w:val="24"/>
                <w:szCs w:val="24"/>
              </w:rPr>
              <w:t>,</w:t>
            </w:r>
            <w:r w:rsidRPr="00EF43A0">
              <w:rPr>
                <w:rFonts w:ascii="Arial" w:hAnsi="Arial" w:cs="Arial"/>
                <w:sz w:val="24"/>
                <w:szCs w:val="24"/>
              </w:rPr>
              <w:t xml:space="preserve"> invitación a cuando menos tres personas o adjudicación directa. </w:t>
            </w:r>
          </w:p>
        </w:tc>
      </w:tr>
      <w:tr w:rsidR="002A7321" w:rsidRPr="00EF43A0" w14:paraId="296187A0"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552FBD4B"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3</w:t>
            </w:r>
          </w:p>
        </w:tc>
        <w:tc>
          <w:tcPr>
            <w:tcW w:w="7237" w:type="dxa"/>
            <w:tcBorders>
              <w:top w:val="single" w:sz="4" w:space="0" w:color="auto"/>
              <w:left w:val="single" w:sz="4" w:space="0" w:color="auto"/>
              <w:bottom w:val="single" w:sz="4" w:space="0" w:color="auto"/>
              <w:right w:val="single" w:sz="4" w:space="0" w:color="auto"/>
            </w:tcBorders>
          </w:tcPr>
          <w:p w14:paraId="237DBA51"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Indicar el número respectivo del procedimiento.</w:t>
            </w:r>
          </w:p>
        </w:tc>
      </w:tr>
      <w:tr w:rsidR="002A7321" w:rsidRPr="00EF43A0" w14:paraId="51A6333F"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1D9CC292"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4</w:t>
            </w:r>
          </w:p>
        </w:tc>
        <w:tc>
          <w:tcPr>
            <w:tcW w:w="7237" w:type="dxa"/>
            <w:tcBorders>
              <w:top w:val="single" w:sz="4" w:space="0" w:color="auto"/>
              <w:left w:val="single" w:sz="4" w:space="0" w:color="auto"/>
              <w:bottom w:val="single" w:sz="4" w:space="0" w:color="auto"/>
              <w:right w:val="single" w:sz="4" w:space="0" w:color="auto"/>
            </w:tcBorders>
          </w:tcPr>
          <w:p w14:paraId="21E10C6B"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Citar el nombre o razón social o denominación de la empresa.</w:t>
            </w:r>
          </w:p>
        </w:tc>
      </w:tr>
      <w:tr w:rsidR="002A7321" w:rsidRPr="00EF43A0" w14:paraId="0ED0B623"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7008D193"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5</w:t>
            </w:r>
          </w:p>
        </w:tc>
        <w:tc>
          <w:tcPr>
            <w:tcW w:w="7237" w:type="dxa"/>
            <w:tcBorders>
              <w:top w:val="single" w:sz="4" w:space="0" w:color="auto"/>
              <w:left w:val="single" w:sz="4" w:space="0" w:color="auto"/>
              <w:bottom w:val="single" w:sz="4" w:space="0" w:color="auto"/>
              <w:right w:val="single" w:sz="4" w:space="0" w:color="auto"/>
            </w:tcBorders>
          </w:tcPr>
          <w:p w14:paraId="1D5CDE81"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Indicar con letra el sector al que pertenece (Industria, Comercio o Servicios).</w:t>
            </w:r>
          </w:p>
        </w:tc>
      </w:tr>
      <w:tr w:rsidR="002A7321" w:rsidRPr="00EF43A0" w14:paraId="452A3076"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77E803D3"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6</w:t>
            </w:r>
          </w:p>
        </w:tc>
        <w:tc>
          <w:tcPr>
            <w:tcW w:w="7237" w:type="dxa"/>
            <w:tcBorders>
              <w:top w:val="single" w:sz="4" w:space="0" w:color="auto"/>
              <w:left w:val="single" w:sz="4" w:space="0" w:color="auto"/>
              <w:bottom w:val="single" w:sz="4" w:space="0" w:color="auto"/>
              <w:right w:val="single" w:sz="4" w:space="0" w:color="auto"/>
            </w:tcBorders>
          </w:tcPr>
          <w:p w14:paraId="1AE7AED0"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Anotar el número de trabajadores de planta inscritos en el IMSS.</w:t>
            </w:r>
          </w:p>
        </w:tc>
      </w:tr>
      <w:tr w:rsidR="002A7321" w:rsidRPr="00EF43A0" w14:paraId="16C81F16"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7E9202F8"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7</w:t>
            </w:r>
          </w:p>
        </w:tc>
        <w:tc>
          <w:tcPr>
            <w:tcW w:w="7237" w:type="dxa"/>
            <w:tcBorders>
              <w:top w:val="single" w:sz="4" w:space="0" w:color="auto"/>
              <w:left w:val="single" w:sz="4" w:space="0" w:color="auto"/>
              <w:bottom w:val="single" w:sz="4" w:space="0" w:color="auto"/>
              <w:right w:val="single" w:sz="4" w:space="0" w:color="auto"/>
            </w:tcBorders>
          </w:tcPr>
          <w:p w14:paraId="4288D7B5"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En su caso, anotar el número de personas subcontratadas.</w:t>
            </w:r>
          </w:p>
        </w:tc>
      </w:tr>
      <w:tr w:rsidR="002A7321" w:rsidRPr="00EF43A0" w14:paraId="7F303EF4"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165D4ACA"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8</w:t>
            </w:r>
          </w:p>
        </w:tc>
        <w:tc>
          <w:tcPr>
            <w:tcW w:w="7237" w:type="dxa"/>
            <w:tcBorders>
              <w:top w:val="single" w:sz="4" w:space="0" w:color="auto"/>
              <w:left w:val="single" w:sz="4" w:space="0" w:color="auto"/>
              <w:bottom w:val="single" w:sz="4" w:space="0" w:color="auto"/>
              <w:right w:val="single" w:sz="4" w:space="0" w:color="auto"/>
            </w:tcBorders>
          </w:tcPr>
          <w:p w14:paraId="140AD8EA"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Señalar el rango de monto de ventas anuales en millones de peso (mdp), conforme al reporte de su ejercicio fiscal correspondiente a la última declaración  anual de impuestos federales.</w:t>
            </w:r>
          </w:p>
        </w:tc>
      </w:tr>
      <w:tr w:rsidR="002A7321" w:rsidRPr="00EF43A0" w14:paraId="186C80A9"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78EC0E73"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9</w:t>
            </w:r>
          </w:p>
        </w:tc>
        <w:tc>
          <w:tcPr>
            <w:tcW w:w="7237" w:type="dxa"/>
            <w:tcBorders>
              <w:top w:val="single" w:sz="4" w:space="0" w:color="auto"/>
              <w:left w:val="single" w:sz="4" w:space="0" w:color="auto"/>
              <w:bottom w:val="single" w:sz="4" w:space="0" w:color="auto"/>
              <w:right w:val="single" w:sz="4" w:space="0" w:color="auto"/>
            </w:tcBorders>
          </w:tcPr>
          <w:p w14:paraId="12F33CB4"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Señalar con letra el tamaño de la empresa (Micro, Pequeña o Mediana), conforme a la fórmula anotada al pie del cuadro de estratificación.</w:t>
            </w:r>
          </w:p>
        </w:tc>
      </w:tr>
      <w:tr w:rsidR="002A7321" w:rsidRPr="00EF43A0" w14:paraId="6CB39D05"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1590A0E0"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10</w:t>
            </w:r>
          </w:p>
        </w:tc>
        <w:tc>
          <w:tcPr>
            <w:tcW w:w="7237" w:type="dxa"/>
            <w:tcBorders>
              <w:top w:val="single" w:sz="4" w:space="0" w:color="auto"/>
              <w:left w:val="single" w:sz="4" w:space="0" w:color="auto"/>
              <w:bottom w:val="single" w:sz="4" w:space="0" w:color="auto"/>
              <w:right w:val="single" w:sz="4" w:space="0" w:color="auto"/>
            </w:tcBorders>
          </w:tcPr>
          <w:p w14:paraId="68785DCE"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Indicar el Registro Federal de Contribuyentes del licitante.</w:t>
            </w:r>
          </w:p>
        </w:tc>
      </w:tr>
      <w:tr w:rsidR="002A7321" w:rsidRPr="00EF43A0" w14:paraId="646625DC"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419BCC51"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11</w:t>
            </w:r>
          </w:p>
        </w:tc>
        <w:tc>
          <w:tcPr>
            <w:tcW w:w="7237" w:type="dxa"/>
            <w:tcBorders>
              <w:top w:val="single" w:sz="4" w:space="0" w:color="auto"/>
              <w:left w:val="single" w:sz="4" w:space="0" w:color="auto"/>
              <w:bottom w:val="single" w:sz="4" w:space="0" w:color="auto"/>
              <w:right w:val="single" w:sz="4" w:space="0" w:color="auto"/>
            </w:tcBorders>
          </w:tcPr>
          <w:p w14:paraId="10FA10E0"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Cuando el procedimiento tenga por objeto la adquisición de bienes y el licitante y fabricante sean personas distintas, indicar el Registro Federal del Contribuyentes del (los) fabricante(s) de los bienes que integran la oferta.</w:t>
            </w:r>
          </w:p>
        </w:tc>
      </w:tr>
      <w:tr w:rsidR="002A7321" w:rsidRPr="00EF43A0" w14:paraId="60CF11E2" w14:textId="77777777" w:rsidTr="00035040">
        <w:trPr>
          <w:jc w:val="center"/>
        </w:trPr>
        <w:tc>
          <w:tcPr>
            <w:tcW w:w="1413" w:type="dxa"/>
            <w:tcBorders>
              <w:top w:val="single" w:sz="4" w:space="0" w:color="auto"/>
              <w:left w:val="single" w:sz="4" w:space="0" w:color="auto"/>
              <w:bottom w:val="single" w:sz="4" w:space="0" w:color="auto"/>
              <w:right w:val="single" w:sz="4" w:space="0" w:color="auto"/>
            </w:tcBorders>
          </w:tcPr>
          <w:p w14:paraId="3DC74383" w14:textId="77777777" w:rsidR="002A7321" w:rsidRPr="00EF43A0" w:rsidRDefault="002A7321" w:rsidP="002A7321">
            <w:pPr>
              <w:spacing w:after="0" w:line="240" w:lineRule="auto"/>
              <w:jc w:val="center"/>
              <w:rPr>
                <w:rFonts w:ascii="Arial" w:hAnsi="Arial" w:cs="Arial"/>
                <w:sz w:val="24"/>
                <w:szCs w:val="24"/>
              </w:rPr>
            </w:pPr>
            <w:r w:rsidRPr="00EF43A0">
              <w:rPr>
                <w:rFonts w:ascii="Arial" w:hAnsi="Arial" w:cs="Arial"/>
                <w:sz w:val="24"/>
                <w:szCs w:val="24"/>
              </w:rPr>
              <w:t>12</w:t>
            </w:r>
          </w:p>
        </w:tc>
        <w:tc>
          <w:tcPr>
            <w:tcW w:w="7237" w:type="dxa"/>
            <w:tcBorders>
              <w:top w:val="single" w:sz="4" w:space="0" w:color="auto"/>
              <w:left w:val="single" w:sz="4" w:space="0" w:color="auto"/>
              <w:bottom w:val="single" w:sz="4" w:space="0" w:color="auto"/>
              <w:right w:val="single" w:sz="4" w:space="0" w:color="auto"/>
            </w:tcBorders>
          </w:tcPr>
          <w:p w14:paraId="2075C338" w14:textId="77777777" w:rsidR="002A7321" w:rsidRPr="00EF43A0" w:rsidRDefault="002A7321" w:rsidP="002A7321">
            <w:pPr>
              <w:spacing w:after="0" w:line="240" w:lineRule="auto"/>
              <w:rPr>
                <w:rFonts w:ascii="Arial" w:hAnsi="Arial" w:cs="Arial"/>
                <w:sz w:val="24"/>
                <w:szCs w:val="24"/>
              </w:rPr>
            </w:pPr>
            <w:r w:rsidRPr="00EF43A0">
              <w:rPr>
                <w:rFonts w:ascii="Arial" w:hAnsi="Arial" w:cs="Arial"/>
                <w:sz w:val="24"/>
                <w:szCs w:val="24"/>
              </w:rPr>
              <w:t>Anotar el nombre y firma del representante de la empresa licitante.</w:t>
            </w:r>
          </w:p>
        </w:tc>
      </w:tr>
    </w:tbl>
    <w:p w14:paraId="02EE0371" w14:textId="77777777" w:rsidR="002A7321" w:rsidRPr="00EF43A0" w:rsidRDefault="002A7321" w:rsidP="002A7321">
      <w:pPr>
        <w:spacing w:after="0" w:line="240" w:lineRule="auto"/>
        <w:jc w:val="both"/>
        <w:rPr>
          <w:rFonts w:ascii="Arial" w:hAnsi="Arial" w:cs="Arial"/>
          <w:sz w:val="24"/>
          <w:szCs w:val="24"/>
        </w:rPr>
      </w:pPr>
    </w:p>
    <w:p w14:paraId="0006AE97" w14:textId="77777777" w:rsidR="002A7321" w:rsidRPr="00EF43A0" w:rsidRDefault="002A7321" w:rsidP="002A7321">
      <w:pPr>
        <w:spacing w:after="0" w:line="240" w:lineRule="auto"/>
        <w:jc w:val="both"/>
        <w:rPr>
          <w:rFonts w:ascii="Arial" w:hAnsi="Arial" w:cs="Arial"/>
          <w:b/>
          <w:sz w:val="24"/>
          <w:szCs w:val="24"/>
        </w:rPr>
      </w:pPr>
    </w:p>
    <w:p w14:paraId="1B64949A" w14:textId="77777777" w:rsidR="002A7321" w:rsidRPr="00EF43A0" w:rsidRDefault="002A7321" w:rsidP="002A7321">
      <w:pPr>
        <w:widowControl w:val="0"/>
        <w:spacing w:after="0" w:line="240" w:lineRule="auto"/>
        <w:jc w:val="both"/>
        <w:rPr>
          <w:rFonts w:ascii="Arial" w:eastAsia="Calibri" w:hAnsi="Arial" w:cs="Arial"/>
          <w:bCs/>
          <w:color w:val="000000"/>
          <w:sz w:val="24"/>
          <w:szCs w:val="24"/>
          <w:lang w:eastAsia="es-MX"/>
        </w:rPr>
      </w:pPr>
      <w:r w:rsidRPr="00EF43A0">
        <w:rPr>
          <w:rFonts w:ascii="Arial" w:hAnsi="Arial" w:cs="Arial"/>
        </w:rPr>
        <w:br w:type="page"/>
      </w:r>
    </w:p>
    <w:p w14:paraId="7CA595D4" w14:textId="77777777" w:rsidR="0020028C" w:rsidRPr="00EF43A0" w:rsidRDefault="0020028C" w:rsidP="0020028C">
      <w:pPr>
        <w:pStyle w:val="Ttulo2"/>
        <w:spacing w:before="0" w:after="0" w:line="240" w:lineRule="auto"/>
        <w:jc w:val="center"/>
        <w:rPr>
          <w:i w:val="0"/>
          <w:sz w:val="24"/>
          <w:szCs w:val="24"/>
        </w:rPr>
      </w:pPr>
      <w:r w:rsidRPr="00EF43A0">
        <w:rPr>
          <w:i w:val="0"/>
          <w:sz w:val="24"/>
          <w:szCs w:val="24"/>
        </w:rPr>
        <w:lastRenderedPageBreak/>
        <w:t>Anexo I</w:t>
      </w:r>
    </w:p>
    <w:p w14:paraId="7771D698" w14:textId="77777777" w:rsidR="0020028C" w:rsidRPr="00EF43A0" w:rsidRDefault="0020028C" w:rsidP="0020028C">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“Declaración de Integridad”</w:t>
      </w:r>
    </w:p>
    <w:p w14:paraId="65426F17" w14:textId="77777777" w:rsidR="0020028C" w:rsidRPr="00EF43A0" w:rsidRDefault="0020028C" w:rsidP="0020028C">
      <w:pPr>
        <w:spacing w:after="0" w:line="240" w:lineRule="auto"/>
        <w:rPr>
          <w:rFonts w:ascii="Arial" w:hAnsi="Arial" w:cs="Arial"/>
          <w:sz w:val="24"/>
          <w:szCs w:val="24"/>
        </w:rPr>
      </w:pPr>
    </w:p>
    <w:p w14:paraId="40ACB885"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3D2FA720" w14:textId="77777777" w:rsidR="00412AD3" w:rsidRPr="00EF43A0" w:rsidRDefault="00412AD3"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No. </w:t>
      </w:r>
      <w:r w:rsidR="00853D39" w:rsidRPr="00EF43A0">
        <w:rPr>
          <w:rFonts w:ascii="Arial" w:eastAsia="Calibri" w:hAnsi="Arial" w:cs="Arial"/>
          <w:b/>
          <w:bCs/>
          <w:color w:val="000000"/>
          <w:sz w:val="24"/>
          <w:szCs w:val="24"/>
          <w:lang w:eastAsia="es-MX"/>
        </w:rPr>
        <w:t>I</w:t>
      </w:r>
      <w:r w:rsidRPr="00EF43A0">
        <w:rPr>
          <w:rFonts w:ascii="Arial" w:eastAsia="Calibri" w:hAnsi="Arial" w:cs="Arial"/>
          <w:b/>
          <w:bCs/>
          <w:color w:val="000000"/>
          <w:sz w:val="24"/>
          <w:szCs w:val="24"/>
          <w:lang w:eastAsia="es-MX"/>
        </w:rPr>
        <w:t>A-12-NCA-012NCA001-__-__-2024</w:t>
      </w:r>
    </w:p>
    <w:p w14:paraId="682B442C" w14:textId="77777777" w:rsidR="0020028C" w:rsidRPr="00EF43A0" w:rsidRDefault="0020028C" w:rsidP="0020028C">
      <w:pPr>
        <w:pStyle w:val="Default"/>
        <w:jc w:val="center"/>
      </w:pPr>
    </w:p>
    <w:p w14:paraId="5EE34C1C" w14:textId="77777777" w:rsidR="0020028C" w:rsidRPr="00EF43A0" w:rsidRDefault="0020028C" w:rsidP="0020028C">
      <w:pPr>
        <w:pStyle w:val="Default"/>
        <w:jc w:val="right"/>
        <w:rPr>
          <w:rFonts w:ascii="Arial" w:hAnsi="Arial" w:cs="Arial"/>
          <w:b/>
          <w:bCs/>
        </w:rPr>
      </w:pPr>
    </w:p>
    <w:p w14:paraId="50EBBF3D" w14:textId="77777777" w:rsidR="0020028C" w:rsidRPr="00EF43A0" w:rsidRDefault="0020028C" w:rsidP="0020028C">
      <w:pPr>
        <w:pStyle w:val="Default"/>
        <w:jc w:val="right"/>
        <w:rPr>
          <w:rFonts w:ascii="Arial" w:hAnsi="Arial" w:cs="Arial"/>
          <w:bCs/>
        </w:rPr>
      </w:pPr>
      <w:r w:rsidRPr="00EF43A0">
        <w:rPr>
          <w:rFonts w:ascii="Arial" w:hAnsi="Arial" w:cs="Arial"/>
          <w:bCs/>
        </w:rPr>
        <w:t xml:space="preserve">Ciudad de México, a ___ de _____ del 2024. </w:t>
      </w:r>
    </w:p>
    <w:p w14:paraId="7F1464AB" w14:textId="77777777" w:rsidR="0020028C" w:rsidRPr="00EF43A0" w:rsidRDefault="0020028C" w:rsidP="0020028C">
      <w:pPr>
        <w:pStyle w:val="Default"/>
        <w:rPr>
          <w:rFonts w:ascii="Arial" w:hAnsi="Arial" w:cs="Arial"/>
          <w:b/>
          <w:bCs/>
        </w:rPr>
      </w:pPr>
    </w:p>
    <w:p w14:paraId="4C66E856" w14:textId="77777777" w:rsidR="0020028C" w:rsidRPr="00EF43A0" w:rsidRDefault="0020028C" w:rsidP="0020028C">
      <w:pPr>
        <w:pStyle w:val="Default"/>
        <w:ind w:hanging="142"/>
        <w:rPr>
          <w:rFonts w:ascii="Arial" w:hAnsi="Arial" w:cs="Arial"/>
          <w:b/>
          <w:bCs/>
        </w:rPr>
      </w:pPr>
    </w:p>
    <w:p w14:paraId="22EBFA98" w14:textId="77777777" w:rsidR="0020028C" w:rsidRPr="00EF43A0" w:rsidRDefault="0020028C" w:rsidP="0020028C">
      <w:pPr>
        <w:pStyle w:val="Default"/>
        <w:ind w:hanging="142"/>
        <w:rPr>
          <w:rFonts w:ascii="Arial" w:hAnsi="Arial" w:cs="Arial"/>
          <w:b/>
          <w:bCs/>
        </w:rPr>
      </w:pPr>
      <w:r w:rsidRPr="00EF43A0">
        <w:rPr>
          <w:rFonts w:ascii="Arial" w:hAnsi="Arial" w:cs="Arial"/>
          <w:b/>
          <w:bCs/>
        </w:rPr>
        <w:t xml:space="preserve">DIRECCIÓN DE ADMINISTRACIÓN </w:t>
      </w:r>
    </w:p>
    <w:p w14:paraId="51F95A68" w14:textId="77777777" w:rsidR="0020028C" w:rsidRPr="00EF43A0" w:rsidRDefault="0020028C" w:rsidP="0020028C">
      <w:pPr>
        <w:pStyle w:val="Default"/>
        <w:ind w:hanging="142"/>
        <w:rPr>
          <w:rFonts w:ascii="Arial" w:hAnsi="Arial" w:cs="Arial"/>
          <w:b/>
          <w:bCs/>
        </w:rPr>
      </w:pPr>
      <w:r w:rsidRPr="00EF43A0">
        <w:rPr>
          <w:rFonts w:ascii="Arial" w:hAnsi="Arial" w:cs="Arial"/>
          <w:b/>
          <w:bCs/>
        </w:rPr>
        <w:t>SUBDIRECCIÓN DE RECURSOS MATERIALES</w:t>
      </w:r>
    </w:p>
    <w:p w14:paraId="660E22AB" w14:textId="77777777" w:rsidR="0020028C" w:rsidRPr="00EF43A0" w:rsidRDefault="0020028C" w:rsidP="0020028C">
      <w:pPr>
        <w:pStyle w:val="Default"/>
        <w:ind w:hanging="142"/>
        <w:rPr>
          <w:rFonts w:ascii="Arial" w:hAnsi="Arial" w:cs="Arial"/>
          <w:b/>
          <w:bCs/>
        </w:rPr>
      </w:pPr>
      <w:r w:rsidRPr="00EF43A0">
        <w:rPr>
          <w:rFonts w:ascii="Arial" w:hAnsi="Arial" w:cs="Arial"/>
          <w:b/>
          <w:bCs/>
        </w:rPr>
        <w:t>DEPARTAMENTO DE ADQUISICIONES</w:t>
      </w:r>
    </w:p>
    <w:p w14:paraId="4754E09F" w14:textId="77777777" w:rsidR="0020028C" w:rsidRPr="00EF43A0" w:rsidRDefault="0020028C" w:rsidP="0020028C">
      <w:pPr>
        <w:pStyle w:val="Default"/>
        <w:ind w:hanging="142"/>
        <w:rPr>
          <w:rFonts w:ascii="Arial" w:hAnsi="Arial" w:cs="Arial"/>
          <w:b/>
          <w:bCs/>
        </w:rPr>
      </w:pPr>
      <w:r w:rsidRPr="00EF43A0">
        <w:rPr>
          <w:rFonts w:ascii="Arial" w:hAnsi="Arial" w:cs="Arial"/>
          <w:b/>
          <w:bCs/>
        </w:rPr>
        <w:t>P R E S E N T E</w:t>
      </w:r>
    </w:p>
    <w:p w14:paraId="1E3A202F" w14:textId="77777777" w:rsidR="0020028C" w:rsidRPr="00EF43A0" w:rsidRDefault="0020028C" w:rsidP="0020028C">
      <w:pPr>
        <w:spacing w:after="0" w:line="240" w:lineRule="auto"/>
        <w:jc w:val="center"/>
        <w:rPr>
          <w:rFonts w:ascii="Arial" w:hAnsi="Arial" w:cs="Arial"/>
          <w:b/>
          <w:sz w:val="24"/>
          <w:szCs w:val="24"/>
        </w:rPr>
      </w:pPr>
    </w:p>
    <w:p w14:paraId="36F17E8C" w14:textId="77777777" w:rsidR="0020028C" w:rsidRPr="00EF43A0" w:rsidRDefault="0020028C" w:rsidP="0020028C">
      <w:pPr>
        <w:spacing w:after="0" w:line="240" w:lineRule="auto"/>
        <w:jc w:val="both"/>
        <w:rPr>
          <w:rFonts w:ascii="Arial" w:hAnsi="Arial" w:cs="Arial"/>
          <w:b/>
          <w:sz w:val="24"/>
          <w:szCs w:val="24"/>
        </w:rPr>
      </w:pPr>
    </w:p>
    <w:p w14:paraId="699081AC" w14:textId="77777777" w:rsidR="0020028C" w:rsidRPr="00EF43A0" w:rsidRDefault="0020028C" w:rsidP="0020028C">
      <w:pPr>
        <w:spacing w:after="0" w:line="240" w:lineRule="auto"/>
        <w:jc w:val="both"/>
        <w:rPr>
          <w:rFonts w:ascii="Arial" w:hAnsi="Arial" w:cs="Arial"/>
          <w:sz w:val="24"/>
          <w:szCs w:val="24"/>
        </w:rPr>
      </w:pPr>
      <w:r w:rsidRPr="00EF43A0">
        <w:rPr>
          <w:rFonts w:ascii="Arial" w:hAnsi="Arial" w:cs="Arial"/>
          <w:sz w:val="24"/>
          <w:szCs w:val="24"/>
        </w:rPr>
        <w:t xml:space="preserve">(Nombre del representante legal), en mi carácter de representante legal de la empresa denominada _____________________________________. Declaro Bajo Protesta de Decir Verdad lo siguiente: </w:t>
      </w:r>
    </w:p>
    <w:p w14:paraId="67CB81E4" w14:textId="77777777" w:rsidR="0020028C" w:rsidRPr="00EF43A0" w:rsidRDefault="0020028C" w:rsidP="0020028C">
      <w:pPr>
        <w:spacing w:after="0" w:line="240" w:lineRule="auto"/>
        <w:rPr>
          <w:rFonts w:ascii="Arial" w:hAnsi="Arial" w:cs="Arial"/>
          <w:sz w:val="24"/>
          <w:szCs w:val="24"/>
        </w:rPr>
      </w:pPr>
    </w:p>
    <w:p w14:paraId="054302F0" w14:textId="77777777" w:rsidR="0020028C" w:rsidRPr="00EF43A0" w:rsidRDefault="0020028C" w:rsidP="0020028C">
      <w:pPr>
        <w:spacing w:after="0" w:line="240" w:lineRule="auto"/>
        <w:jc w:val="both"/>
        <w:rPr>
          <w:rFonts w:ascii="Arial" w:hAnsi="Arial" w:cs="Arial"/>
          <w:sz w:val="24"/>
          <w:szCs w:val="24"/>
        </w:rPr>
      </w:pPr>
      <w:r w:rsidRPr="00EF43A0">
        <w:rPr>
          <w:rFonts w:ascii="Arial" w:hAnsi="Arial" w:cs="Arial"/>
          <w:sz w:val="24"/>
          <w:szCs w:val="24"/>
        </w:rPr>
        <w:t xml:space="preserve">Que el suscrito y las personas que forman parte de la sociedad y de la propia empresa que represento nos abstendremos por sí o por interpósita persona de adoptar conductas para que los servidores públicos del Instituto </w:t>
      </w:r>
      <w:r w:rsidR="00930F76" w:rsidRPr="00EF43A0">
        <w:rPr>
          <w:rFonts w:ascii="Arial" w:hAnsi="Arial" w:cs="Arial"/>
          <w:sz w:val="24"/>
          <w:szCs w:val="24"/>
        </w:rPr>
        <w:t>Nacional</w:t>
      </w:r>
      <w:r w:rsidRPr="00EF43A0">
        <w:rPr>
          <w:rFonts w:ascii="Arial" w:hAnsi="Arial" w:cs="Arial"/>
          <w:sz w:val="24"/>
          <w:szCs w:val="24"/>
        </w:rPr>
        <w:t xml:space="preserve"> de Cardiología Ignacio Chávez induzcan o alteren las evaluaciones de las PROPOSICIONES, el resultado del procedimiento, u otros aspectos que otorguen condiciones más ventajosas con relación a los demás participantes, lo que manifiesto para los efectos correspondientes con relación a la </w:t>
      </w:r>
      <w:r w:rsidR="00853D39" w:rsidRPr="00EF43A0">
        <w:rPr>
          <w:rFonts w:ascii="Arial" w:hAnsi="Arial" w:cs="Arial"/>
          <w:sz w:val="24"/>
          <w:szCs w:val="24"/>
        </w:rPr>
        <w:t>Invita</w:t>
      </w:r>
      <w:r w:rsidRPr="00EF43A0">
        <w:rPr>
          <w:rFonts w:ascii="Arial" w:hAnsi="Arial" w:cs="Arial"/>
          <w:sz w:val="24"/>
          <w:szCs w:val="24"/>
        </w:rPr>
        <w:t>ción (Nombre y No</w:t>
      </w:r>
      <w:r w:rsidR="00930F76" w:rsidRPr="00EF43A0">
        <w:rPr>
          <w:rFonts w:ascii="Arial" w:hAnsi="Arial" w:cs="Arial"/>
          <w:sz w:val="24"/>
          <w:szCs w:val="24"/>
        </w:rPr>
        <w:t>.)</w:t>
      </w:r>
    </w:p>
    <w:p w14:paraId="76D4755F" w14:textId="77777777" w:rsidR="0020028C" w:rsidRPr="00EF43A0" w:rsidRDefault="0020028C" w:rsidP="0020028C">
      <w:pPr>
        <w:spacing w:after="0" w:line="240" w:lineRule="auto"/>
        <w:rPr>
          <w:rFonts w:ascii="Arial" w:hAnsi="Arial" w:cs="Arial"/>
          <w:sz w:val="24"/>
          <w:szCs w:val="24"/>
        </w:rPr>
      </w:pPr>
    </w:p>
    <w:p w14:paraId="4FA7A297" w14:textId="77777777" w:rsidR="0020028C" w:rsidRPr="00EF43A0" w:rsidRDefault="0020028C" w:rsidP="0020028C">
      <w:pPr>
        <w:spacing w:after="0" w:line="240" w:lineRule="auto"/>
        <w:ind w:left="-142"/>
        <w:jc w:val="center"/>
        <w:rPr>
          <w:rFonts w:ascii="Arial" w:eastAsia="Calibri" w:hAnsi="Arial" w:cs="Arial"/>
          <w:bCs/>
          <w:color w:val="000000"/>
          <w:sz w:val="24"/>
          <w:szCs w:val="24"/>
          <w:lang w:eastAsia="es-MX"/>
        </w:rPr>
      </w:pPr>
    </w:p>
    <w:p w14:paraId="6D15560A" w14:textId="77777777" w:rsidR="0020028C" w:rsidRPr="00EF43A0" w:rsidRDefault="0020028C" w:rsidP="0020028C">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Bajo Protesta De Decir Verdad</w:t>
      </w:r>
    </w:p>
    <w:p w14:paraId="6692C002" w14:textId="77777777" w:rsidR="0020028C" w:rsidRPr="00EF43A0" w:rsidRDefault="0020028C" w:rsidP="0020028C">
      <w:pPr>
        <w:spacing w:after="0" w:line="240" w:lineRule="auto"/>
        <w:ind w:left="-142"/>
        <w:jc w:val="center"/>
        <w:rPr>
          <w:rFonts w:ascii="Arial" w:eastAsia="Calibri" w:hAnsi="Arial" w:cs="Arial"/>
          <w:b/>
          <w:bCs/>
          <w:color w:val="000000"/>
          <w:sz w:val="24"/>
          <w:szCs w:val="24"/>
          <w:lang w:eastAsia="es-MX"/>
        </w:rPr>
      </w:pPr>
    </w:p>
    <w:p w14:paraId="26DCE8AA" w14:textId="77777777" w:rsidR="0020028C" w:rsidRPr="00EF43A0" w:rsidRDefault="0020028C" w:rsidP="0020028C">
      <w:pPr>
        <w:spacing w:after="0" w:line="240" w:lineRule="auto"/>
        <w:ind w:left="-142"/>
        <w:jc w:val="center"/>
        <w:rPr>
          <w:rFonts w:ascii="Arial" w:eastAsia="Calibri" w:hAnsi="Arial" w:cs="Arial"/>
          <w:b/>
          <w:bCs/>
          <w:color w:val="000000"/>
          <w:sz w:val="24"/>
          <w:szCs w:val="24"/>
          <w:lang w:eastAsia="es-MX"/>
        </w:rPr>
      </w:pPr>
    </w:p>
    <w:p w14:paraId="03D696BB" w14:textId="77777777" w:rsidR="0020028C" w:rsidRPr="00EF43A0" w:rsidRDefault="0020028C" w:rsidP="0020028C">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__________________________________________</w:t>
      </w:r>
    </w:p>
    <w:p w14:paraId="5A6136A9" w14:textId="77777777" w:rsidR="0020028C" w:rsidRPr="00EF43A0" w:rsidRDefault="0020028C" w:rsidP="0020028C">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Y Firma Del Representante Legal)</w:t>
      </w:r>
    </w:p>
    <w:p w14:paraId="5E7ACA1C" w14:textId="77777777" w:rsidR="0020028C" w:rsidRPr="00EF43A0" w:rsidRDefault="0020028C" w:rsidP="0020028C">
      <w:pPr>
        <w:spacing w:after="0" w:line="240" w:lineRule="auto"/>
        <w:ind w:left="-142"/>
        <w:rPr>
          <w:rFonts w:ascii="Arial" w:eastAsia="Calibri" w:hAnsi="Arial" w:cs="Arial"/>
          <w:b/>
          <w:bCs/>
          <w:color w:val="000000"/>
          <w:sz w:val="24"/>
          <w:szCs w:val="24"/>
          <w:lang w:eastAsia="es-MX"/>
        </w:rPr>
      </w:pPr>
    </w:p>
    <w:p w14:paraId="27A87069" w14:textId="77777777" w:rsidR="0020028C" w:rsidRPr="00EF43A0" w:rsidRDefault="0020028C" w:rsidP="0020028C">
      <w:pPr>
        <w:spacing w:after="0" w:line="240" w:lineRule="auto"/>
        <w:ind w:left="-142"/>
        <w:jc w:val="both"/>
        <w:rPr>
          <w:rFonts w:ascii="Arial" w:hAnsi="Arial" w:cs="Arial"/>
          <w:sz w:val="24"/>
          <w:szCs w:val="24"/>
        </w:rPr>
      </w:pPr>
    </w:p>
    <w:p w14:paraId="03ED36A1" w14:textId="77777777" w:rsidR="0020028C" w:rsidRPr="00EF43A0" w:rsidRDefault="0020028C" w:rsidP="0020028C">
      <w:pPr>
        <w:spacing w:after="0" w:line="240" w:lineRule="auto"/>
        <w:ind w:left="-142"/>
        <w:jc w:val="both"/>
        <w:rPr>
          <w:rFonts w:ascii="Arial" w:hAnsi="Arial" w:cs="Arial"/>
          <w:sz w:val="24"/>
          <w:szCs w:val="24"/>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20028C" w:rsidRPr="00EF43A0" w14:paraId="6C6CC025" w14:textId="77777777" w:rsidTr="0020028C">
        <w:trPr>
          <w:jc w:val="center"/>
        </w:trPr>
        <w:tc>
          <w:tcPr>
            <w:tcW w:w="9547" w:type="dxa"/>
            <w:tcBorders>
              <w:top w:val="single" w:sz="4" w:space="0" w:color="auto"/>
              <w:left w:val="single" w:sz="4" w:space="0" w:color="auto"/>
              <w:bottom w:val="single" w:sz="4" w:space="0" w:color="auto"/>
              <w:right w:val="single" w:sz="4" w:space="0" w:color="auto"/>
            </w:tcBorders>
          </w:tcPr>
          <w:p w14:paraId="3E5560BB" w14:textId="77777777" w:rsidR="0020028C" w:rsidRPr="00EF43A0" w:rsidRDefault="0020028C" w:rsidP="0020028C">
            <w:pPr>
              <w:spacing w:after="0" w:line="240" w:lineRule="auto"/>
              <w:rPr>
                <w:rFonts w:ascii="Arial" w:hAnsi="Arial" w:cs="Arial"/>
                <w:sz w:val="20"/>
                <w:szCs w:val="20"/>
              </w:rPr>
            </w:pPr>
            <w:r w:rsidRPr="00EF43A0">
              <w:rPr>
                <w:rFonts w:ascii="Arial" w:hAnsi="Arial" w:cs="Arial"/>
                <w:sz w:val="20"/>
                <w:szCs w:val="20"/>
              </w:rPr>
              <w:t>Nota: En caso de que el Licitante sea persona física, adecuar el formato.</w:t>
            </w:r>
          </w:p>
        </w:tc>
      </w:tr>
    </w:tbl>
    <w:p w14:paraId="23143FF5" w14:textId="77777777" w:rsidR="0020028C" w:rsidRPr="00EF43A0" w:rsidRDefault="0020028C" w:rsidP="0020028C">
      <w:pPr>
        <w:spacing w:after="0" w:line="240" w:lineRule="auto"/>
        <w:rPr>
          <w:rFonts w:ascii="Arial" w:eastAsia="Calibri" w:hAnsi="Arial" w:cs="Arial"/>
          <w:bCs/>
          <w:color w:val="000000"/>
          <w:sz w:val="24"/>
          <w:szCs w:val="24"/>
          <w:lang w:eastAsia="es-MX"/>
        </w:rPr>
      </w:pPr>
    </w:p>
    <w:p w14:paraId="5AE65EDD" w14:textId="77777777" w:rsidR="00930F76" w:rsidRPr="00EF43A0" w:rsidRDefault="00930F76">
      <w:pPr>
        <w:spacing w:after="0" w:line="240" w:lineRule="auto"/>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br w:type="page"/>
      </w:r>
    </w:p>
    <w:p w14:paraId="52D21B5A" w14:textId="77777777" w:rsidR="0020028C" w:rsidRPr="00EF43A0" w:rsidRDefault="0020028C" w:rsidP="0020028C">
      <w:pPr>
        <w:pStyle w:val="Ttulo2"/>
        <w:spacing w:before="0" w:after="0" w:line="240" w:lineRule="auto"/>
        <w:jc w:val="center"/>
        <w:rPr>
          <w:i w:val="0"/>
          <w:sz w:val="24"/>
          <w:szCs w:val="24"/>
        </w:rPr>
      </w:pPr>
      <w:r w:rsidRPr="00EF43A0">
        <w:rPr>
          <w:i w:val="0"/>
          <w:sz w:val="24"/>
          <w:szCs w:val="24"/>
        </w:rPr>
        <w:lastRenderedPageBreak/>
        <w:t xml:space="preserve">Anexo </w:t>
      </w:r>
      <w:r w:rsidR="00930F76" w:rsidRPr="00EF43A0">
        <w:rPr>
          <w:i w:val="0"/>
          <w:sz w:val="24"/>
          <w:szCs w:val="24"/>
        </w:rPr>
        <w:t>J</w:t>
      </w:r>
    </w:p>
    <w:p w14:paraId="61702815" w14:textId="77777777" w:rsidR="0020028C" w:rsidRPr="00EF43A0" w:rsidRDefault="0020028C" w:rsidP="0020028C">
      <w:pPr>
        <w:spacing w:after="0" w:line="240" w:lineRule="auto"/>
        <w:jc w:val="center"/>
        <w:rPr>
          <w:rFonts w:ascii="Arial" w:hAnsi="Arial" w:cs="Arial"/>
          <w:b/>
          <w:sz w:val="24"/>
          <w:szCs w:val="24"/>
        </w:rPr>
      </w:pPr>
      <w:r w:rsidRPr="00EF43A0">
        <w:rPr>
          <w:rFonts w:ascii="Arial" w:hAnsi="Arial" w:cs="Arial"/>
          <w:b/>
          <w:sz w:val="24"/>
          <w:szCs w:val="24"/>
        </w:rPr>
        <w:t>“Personal con Discapacidad”</w:t>
      </w:r>
    </w:p>
    <w:p w14:paraId="26BE860C" w14:textId="77777777" w:rsidR="0020028C" w:rsidRPr="00EF43A0" w:rsidRDefault="0020028C" w:rsidP="0020028C">
      <w:pPr>
        <w:spacing w:after="0" w:line="240" w:lineRule="auto"/>
        <w:jc w:val="center"/>
        <w:rPr>
          <w:rFonts w:ascii="Arial" w:hAnsi="Arial" w:cs="Arial"/>
          <w:b/>
          <w:sz w:val="24"/>
          <w:szCs w:val="24"/>
        </w:rPr>
      </w:pPr>
    </w:p>
    <w:p w14:paraId="76293AB8"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26BEA62C" w14:textId="77777777" w:rsidR="00412AD3" w:rsidRPr="00EF43A0" w:rsidRDefault="00412AD3"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No. </w:t>
      </w:r>
      <w:r w:rsidR="00853D39" w:rsidRPr="00EF43A0">
        <w:rPr>
          <w:rFonts w:ascii="Arial" w:eastAsia="Calibri" w:hAnsi="Arial" w:cs="Arial"/>
          <w:b/>
          <w:bCs/>
          <w:color w:val="000000"/>
          <w:sz w:val="24"/>
          <w:szCs w:val="24"/>
          <w:lang w:eastAsia="es-MX"/>
        </w:rPr>
        <w:t>I</w:t>
      </w:r>
      <w:r w:rsidRPr="00EF43A0">
        <w:rPr>
          <w:rFonts w:ascii="Arial" w:eastAsia="Calibri" w:hAnsi="Arial" w:cs="Arial"/>
          <w:b/>
          <w:bCs/>
          <w:color w:val="000000"/>
          <w:sz w:val="24"/>
          <w:szCs w:val="24"/>
          <w:lang w:eastAsia="es-MX"/>
        </w:rPr>
        <w:t>A-12-NCA-012NCA001-__-__-2024</w:t>
      </w:r>
    </w:p>
    <w:p w14:paraId="7AF9AD3D" w14:textId="77777777" w:rsidR="0020028C" w:rsidRPr="00EF43A0" w:rsidRDefault="0020028C" w:rsidP="0020028C">
      <w:pPr>
        <w:pStyle w:val="Default"/>
        <w:jc w:val="center"/>
        <w:rPr>
          <w:rFonts w:ascii="Arial" w:hAnsi="Arial" w:cs="Arial"/>
          <w:b/>
          <w:bCs/>
        </w:rPr>
      </w:pPr>
    </w:p>
    <w:p w14:paraId="5777F365" w14:textId="77777777" w:rsidR="0020028C" w:rsidRPr="00EF43A0" w:rsidRDefault="0020028C" w:rsidP="0020028C">
      <w:pPr>
        <w:pStyle w:val="Default"/>
        <w:jc w:val="right"/>
        <w:rPr>
          <w:rFonts w:ascii="Arial" w:hAnsi="Arial" w:cs="Arial"/>
          <w:b/>
          <w:bCs/>
        </w:rPr>
      </w:pPr>
    </w:p>
    <w:p w14:paraId="2FC15BCF" w14:textId="77777777" w:rsidR="00930F76" w:rsidRPr="00EF43A0" w:rsidRDefault="00930F76" w:rsidP="0020028C">
      <w:pPr>
        <w:pStyle w:val="Default"/>
        <w:jc w:val="right"/>
        <w:rPr>
          <w:rFonts w:ascii="Arial" w:hAnsi="Arial" w:cs="Arial"/>
          <w:b/>
          <w:bCs/>
        </w:rPr>
      </w:pPr>
    </w:p>
    <w:p w14:paraId="27EBE02E" w14:textId="77777777" w:rsidR="0020028C" w:rsidRPr="00EF43A0" w:rsidRDefault="0020028C" w:rsidP="0020028C">
      <w:pPr>
        <w:pStyle w:val="Default"/>
        <w:jc w:val="right"/>
        <w:rPr>
          <w:rFonts w:ascii="Arial" w:hAnsi="Arial" w:cs="Arial"/>
          <w:bCs/>
        </w:rPr>
      </w:pPr>
      <w:r w:rsidRPr="00EF43A0">
        <w:rPr>
          <w:rFonts w:ascii="Arial" w:hAnsi="Arial" w:cs="Arial"/>
          <w:bCs/>
        </w:rPr>
        <w:t xml:space="preserve">Ciudad de México, a _____ de _____ del 2024. </w:t>
      </w:r>
    </w:p>
    <w:p w14:paraId="1F03FF3B" w14:textId="77777777" w:rsidR="0020028C" w:rsidRPr="00EF43A0" w:rsidRDefault="0020028C" w:rsidP="0020028C">
      <w:pPr>
        <w:pStyle w:val="Default"/>
        <w:rPr>
          <w:rFonts w:ascii="Arial" w:hAnsi="Arial" w:cs="Arial"/>
          <w:b/>
          <w:bCs/>
        </w:rPr>
      </w:pPr>
    </w:p>
    <w:p w14:paraId="77634EF3" w14:textId="77777777" w:rsidR="0020028C" w:rsidRPr="00EF43A0" w:rsidRDefault="0020028C" w:rsidP="0020028C">
      <w:pPr>
        <w:pStyle w:val="Default"/>
        <w:ind w:hanging="142"/>
        <w:rPr>
          <w:rFonts w:ascii="Arial" w:hAnsi="Arial" w:cs="Arial"/>
          <w:b/>
          <w:bCs/>
        </w:rPr>
      </w:pPr>
    </w:p>
    <w:p w14:paraId="37D8BC49" w14:textId="77777777" w:rsidR="0020028C" w:rsidRPr="00EF43A0" w:rsidRDefault="0020028C" w:rsidP="0020028C">
      <w:pPr>
        <w:pStyle w:val="Default"/>
        <w:rPr>
          <w:rFonts w:ascii="Arial" w:hAnsi="Arial" w:cs="Arial"/>
          <w:b/>
          <w:bCs/>
        </w:rPr>
      </w:pPr>
      <w:r w:rsidRPr="00EF43A0">
        <w:rPr>
          <w:rFonts w:ascii="Arial" w:hAnsi="Arial" w:cs="Arial"/>
          <w:b/>
          <w:bCs/>
        </w:rPr>
        <w:t xml:space="preserve">DIRECCIÓN DE ADMINISTRACIÓN </w:t>
      </w:r>
    </w:p>
    <w:p w14:paraId="10BC07AD" w14:textId="77777777" w:rsidR="0020028C" w:rsidRPr="00EF43A0" w:rsidRDefault="0020028C" w:rsidP="0020028C">
      <w:pPr>
        <w:pStyle w:val="Default"/>
        <w:rPr>
          <w:rFonts w:ascii="Arial" w:hAnsi="Arial" w:cs="Arial"/>
          <w:b/>
          <w:bCs/>
        </w:rPr>
      </w:pPr>
      <w:r w:rsidRPr="00EF43A0">
        <w:rPr>
          <w:rFonts w:ascii="Arial" w:hAnsi="Arial" w:cs="Arial"/>
          <w:b/>
          <w:bCs/>
        </w:rPr>
        <w:t>SUBDIRECCIÓN DE RECURSOS MATERIALES</w:t>
      </w:r>
    </w:p>
    <w:p w14:paraId="187F3272" w14:textId="77777777" w:rsidR="0020028C" w:rsidRPr="00EF43A0" w:rsidRDefault="0020028C" w:rsidP="0020028C">
      <w:pPr>
        <w:pStyle w:val="Default"/>
        <w:rPr>
          <w:rFonts w:ascii="Arial" w:hAnsi="Arial" w:cs="Arial"/>
          <w:b/>
          <w:bCs/>
        </w:rPr>
      </w:pPr>
      <w:r w:rsidRPr="00EF43A0">
        <w:rPr>
          <w:rFonts w:ascii="Arial" w:hAnsi="Arial" w:cs="Arial"/>
          <w:b/>
          <w:bCs/>
        </w:rPr>
        <w:t>DEPARTAMENTO DE ADQUISICIONES</w:t>
      </w:r>
    </w:p>
    <w:p w14:paraId="62BEF489" w14:textId="77777777" w:rsidR="0020028C" w:rsidRPr="00EF43A0" w:rsidRDefault="0020028C" w:rsidP="0020028C">
      <w:pPr>
        <w:pStyle w:val="Default"/>
        <w:rPr>
          <w:rFonts w:ascii="Arial" w:hAnsi="Arial" w:cs="Arial"/>
          <w:b/>
          <w:bCs/>
        </w:rPr>
      </w:pPr>
      <w:r w:rsidRPr="00EF43A0">
        <w:rPr>
          <w:rFonts w:ascii="Arial" w:hAnsi="Arial" w:cs="Arial"/>
          <w:b/>
          <w:bCs/>
        </w:rPr>
        <w:t>P R E S E N T E</w:t>
      </w:r>
    </w:p>
    <w:p w14:paraId="52B823A7" w14:textId="77777777" w:rsidR="0020028C" w:rsidRPr="00EF43A0" w:rsidRDefault="0020028C" w:rsidP="0020028C">
      <w:pPr>
        <w:spacing w:after="0" w:line="240" w:lineRule="auto"/>
        <w:jc w:val="center"/>
        <w:rPr>
          <w:rFonts w:ascii="Arial" w:hAnsi="Arial" w:cs="Arial"/>
          <w:sz w:val="24"/>
          <w:szCs w:val="24"/>
        </w:rPr>
      </w:pPr>
    </w:p>
    <w:p w14:paraId="7D3CAF7B" w14:textId="77777777" w:rsidR="0020028C" w:rsidRPr="00EF43A0" w:rsidRDefault="0020028C" w:rsidP="0020028C">
      <w:pPr>
        <w:autoSpaceDE w:val="0"/>
        <w:autoSpaceDN w:val="0"/>
        <w:adjustRightInd w:val="0"/>
        <w:spacing w:after="0" w:line="240" w:lineRule="auto"/>
        <w:rPr>
          <w:rFonts w:ascii="Arial" w:eastAsiaTheme="minorHAnsi" w:hAnsi="Arial" w:cs="Arial"/>
          <w:sz w:val="24"/>
          <w:szCs w:val="24"/>
        </w:rPr>
      </w:pPr>
    </w:p>
    <w:p w14:paraId="1C24FE84" w14:textId="77777777" w:rsidR="0020028C" w:rsidRPr="00EF43A0" w:rsidRDefault="0020028C" w:rsidP="0020028C">
      <w:pPr>
        <w:autoSpaceDE w:val="0"/>
        <w:autoSpaceDN w:val="0"/>
        <w:adjustRightInd w:val="0"/>
        <w:spacing w:after="0" w:line="240" w:lineRule="auto"/>
        <w:jc w:val="both"/>
        <w:rPr>
          <w:rFonts w:ascii="Arial" w:eastAsiaTheme="minorHAnsi" w:hAnsi="Arial" w:cs="Arial"/>
          <w:bCs/>
          <w:sz w:val="24"/>
          <w:szCs w:val="24"/>
        </w:rPr>
      </w:pPr>
      <w:r w:rsidRPr="00EF43A0">
        <w:rPr>
          <w:rFonts w:ascii="Arial" w:eastAsiaTheme="minorHAnsi" w:hAnsi="Arial" w:cs="Arial"/>
          <w:bCs/>
          <w:sz w:val="24"/>
          <w:szCs w:val="24"/>
        </w:rPr>
        <w:t>____________________________________ En mi carácter de representante legal de la empresa____________________________________ declaro bajo protesta de decir verdad lo siguiente:</w:t>
      </w:r>
    </w:p>
    <w:p w14:paraId="5244D91B" w14:textId="77777777" w:rsidR="0020028C" w:rsidRPr="00EF43A0" w:rsidRDefault="0020028C" w:rsidP="0020028C">
      <w:pPr>
        <w:autoSpaceDE w:val="0"/>
        <w:autoSpaceDN w:val="0"/>
        <w:adjustRightInd w:val="0"/>
        <w:spacing w:after="0" w:line="240" w:lineRule="auto"/>
        <w:jc w:val="both"/>
        <w:rPr>
          <w:rFonts w:ascii="Arial" w:eastAsiaTheme="minorHAnsi" w:hAnsi="Arial" w:cs="Arial"/>
          <w:bCs/>
          <w:sz w:val="24"/>
          <w:szCs w:val="24"/>
        </w:rPr>
      </w:pPr>
    </w:p>
    <w:p w14:paraId="3649C1C4" w14:textId="77777777" w:rsidR="0020028C" w:rsidRPr="00EF43A0" w:rsidRDefault="0020028C" w:rsidP="0020028C">
      <w:pPr>
        <w:autoSpaceDE w:val="0"/>
        <w:autoSpaceDN w:val="0"/>
        <w:adjustRightInd w:val="0"/>
        <w:spacing w:after="0" w:line="240" w:lineRule="auto"/>
        <w:jc w:val="both"/>
        <w:rPr>
          <w:rFonts w:ascii="Arial" w:eastAsiaTheme="minorHAnsi" w:hAnsi="Arial" w:cs="Arial"/>
          <w:bCs/>
          <w:sz w:val="24"/>
          <w:szCs w:val="24"/>
        </w:rPr>
      </w:pPr>
      <w:r w:rsidRPr="00EF43A0">
        <w:rPr>
          <w:rFonts w:ascii="Arial" w:eastAsiaTheme="minorHAnsi" w:hAnsi="Arial" w:cs="Arial"/>
          <w:bCs/>
          <w:sz w:val="24"/>
          <w:szCs w:val="24"/>
        </w:rPr>
        <w:t xml:space="preserve">Que cuento con trabajadores con discapacidad con una proporción de por lo menos el 5% del total de la plantilla, lo que manifestamos para los efectos correspondientes con relación a la </w:t>
      </w:r>
      <w:r w:rsidR="00853D39" w:rsidRPr="00EF43A0">
        <w:rPr>
          <w:rFonts w:ascii="Arial" w:eastAsiaTheme="minorHAnsi" w:hAnsi="Arial" w:cs="Arial"/>
          <w:bCs/>
          <w:sz w:val="24"/>
          <w:szCs w:val="24"/>
        </w:rPr>
        <w:t>Invi</w:t>
      </w:r>
      <w:r w:rsidRPr="00EF43A0">
        <w:rPr>
          <w:rFonts w:ascii="Arial" w:eastAsiaTheme="minorHAnsi" w:hAnsi="Arial" w:cs="Arial"/>
          <w:bCs/>
          <w:sz w:val="24"/>
          <w:szCs w:val="24"/>
        </w:rPr>
        <w:t>tación No. _________________________</w:t>
      </w:r>
      <w:r w:rsidR="00930F76" w:rsidRPr="00EF43A0">
        <w:rPr>
          <w:rFonts w:ascii="Arial" w:eastAsiaTheme="minorHAnsi" w:hAnsi="Arial" w:cs="Arial"/>
          <w:bCs/>
          <w:sz w:val="24"/>
          <w:szCs w:val="24"/>
        </w:rPr>
        <w:t>,</w:t>
      </w:r>
      <w:r w:rsidRPr="00EF43A0">
        <w:rPr>
          <w:rFonts w:ascii="Arial" w:eastAsiaTheme="minorHAnsi" w:hAnsi="Arial" w:cs="Arial"/>
          <w:bCs/>
          <w:sz w:val="24"/>
          <w:szCs w:val="24"/>
        </w:rPr>
        <w:t xml:space="preserve"> para la adquisición de ____________________.</w:t>
      </w:r>
    </w:p>
    <w:p w14:paraId="469B57B1" w14:textId="77777777" w:rsidR="0020028C" w:rsidRPr="00EF43A0" w:rsidRDefault="0020028C" w:rsidP="0020028C">
      <w:pPr>
        <w:autoSpaceDE w:val="0"/>
        <w:autoSpaceDN w:val="0"/>
        <w:adjustRightInd w:val="0"/>
        <w:spacing w:after="0" w:line="240" w:lineRule="auto"/>
        <w:jc w:val="both"/>
        <w:rPr>
          <w:rFonts w:ascii="Arial" w:eastAsiaTheme="minorHAnsi" w:hAnsi="Arial" w:cs="Arial"/>
          <w:bCs/>
          <w:sz w:val="24"/>
          <w:szCs w:val="24"/>
        </w:rPr>
      </w:pPr>
    </w:p>
    <w:p w14:paraId="507FF2D2" w14:textId="77777777" w:rsidR="0020028C" w:rsidRPr="00EF43A0" w:rsidRDefault="0020028C" w:rsidP="0020028C">
      <w:pPr>
        <w:autoSpaceDE w:val="0"/>
        <w:autoSpaceDN w:val="0"/>
        <w:adjustRightInd w:val="0"/>
        <w:spacing w:after="0" w:line="240" w:lineRule="auto"/>
        <w:jc w:val="both"/>
        <w:rPr>
          <w:rFonts w:ascii="Arial" w:eastAsiaTheme="minorHAnsi" w:hAnsi="Arial" w:cs="Arial"/>
          <w:bCs/>
          <w:sz w:val="24"/>
          <w:szCs w:val="24"/>
        </w:rPr>
      </w:pPr>
    </w:p>
    <w:p w14:paraId="5793541B" w14:textId="77777777" w:rsidR="0020028C" w:rsidRPr="00EF43A0" w:rsidRDefault="0020028C" w:rsidP="0020028C">
      <w:pPr>
        <w:autoSpaceDE w:val="0"/>
        <w:autoSpaceDN w:val="0"/>
        <w:adjustRightInd w:val="0"/>
        <w:spacing w:after="0" w:line="240" w:lineRule="auto"/>
        <w:jc w:val="both"/>
        <w:rPr>
          <w:rFonts w:ascii="Arial" w:eastAsiaTheme="minorHAnsi" w:hAnsi="Arial" w:cs="Arial"/>
          <w:bCs/>
          <w:sz w:val="24"/>
          <w:szCs w:val="24"/>
        </w:rPr>
      </w:pPr>
    </w:p>
    <w:p w14:paraId="4A0E6647" w14:textId="77777777" w:rsidR="0020028C" w:rsidRPr="00EF43A0" w:rsidRDefault="0020028C" w:rsidP="0020028C">
      <w:pPr>
        <w:autoSpaceDE w:val="0"/>
        <w:autoSpaceDN w:val="0"/>
        <w:adjustRightInd w:val="0"/>
        <w:spacing w:after="0" w:line="240" w:lineRule="auto"/>
        <w:rPr>
          <w:rFonts w:ascii="Arial" w:eastAsiaTheme="minorHAnsi" w:hAnsi="Arial" w:cs="Arial"/>
          <w:bCs/>
          <w:sz w:val="24"/>
          <w:szCs w:val="24"/>
        </w:rPr>
      </w:pPr>
    </w:p>
    <w:p w14:paraId="25767CCC" w14:textId="77777777" w:rsidR="0020028C" w:rsidRPr="00EF43A0" w:rsidRDefault="00930F76" w:rsidP="0020028C">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Bajo Protesta De Decir Verdad</w:t>
      </w:r>
    </w:p>
    <w:p w14:paraId="4D9E7121" w14:textId="77777777" w:rsidR="0020028C" w:rsidRPr="00EF43A0" w:rsidRDefault="0020028C" w:rsidP="0020028C">
      <w:pPr>
        <w:spacing w:after="0" w:line="240" w:lineRule="auto"/>
        <w:ind w:left="-142"/>
        <w:jc w:val="center"/>
        <w:rPr>
          <w:rFonts w:ascii="Arial" w:eastAsia="Calibri" w:hAnsi="Arial" w:cs="Arial"/>
          <w:b/>
          <w:bCs/>
          <w:color w:val="000000"/>
          <w:sz w:val="24"/>
          <w:szCs w:val="24"/>
          <w:lang w:eastAsia="es-MX"/>
        </w:rPr>
      </w:pPr>
    </w:p>
    <w:p w14:paraId="5266E2B8" w14:textId="77777777" w:rsidR="0020028C" w:rsidRPr="00EF43A0" w:rsidRDefault="0020028C" w:rsidP="0020028C">
      <w:pPr>
        <w:spacing w:after="0" w:line="240" w:lineRule="auto"/>
        <w:ind w:left="-142"/>
        <w:jc w:val="center"/>
        <w:rPr>
          <w:rFonts w:ascii="Arial" w:eastAsia="Calibri" w:hAnsi="Arial" w:cs="Arial"/>
          <w:b/>
          <w:bCs/>
          <w:color w:val="000000"/>
          <w:sz w:val="24"/>
          <w:szCs w:val="24"/>
          <w:lang w:eastAsia="es-MX"/>
        </w:rPr>
      </w:pPr>
    </w:p>
    <w:p w14:paraId="50147D9E" w14:textId="77777777" w:rsidR="0020028C" w:rsidRPr="00EF43A0" w:rsidRDefault="0020028C" w:rsidP="0020028C">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__________________________________________</w:t>
      </w:r>
    </w:p>
    <w:p w14:paraId="3D23E8E5" w14:textId="77777777" w:rsidR="0020028C" w:rsidRPr="00EF43A0" w:rsidRDefault="00930F76" w:rsidP="0020028C">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Y Firma Del Representante Legal)</w:t>
      </w:r>
    </w:p>
    <w:p w14:paraId="25AA7282" w14:textId="77777777" w:rsidR="0020028C" w:rsidRPr="00EF43A0" w:rsidRDefault="0020028C" w:rsidP="0020028C">
      <w:pPr>
        <w:autoSpaceDE w:val="0"/>
        <w:autoSpaceDN w:val="0"/>
        <w:adjustRightInd w:val="0"/>
        <w:spacing w:after="0" w:line="240" w:lineRule="auto"/>
        <w:rPr>
          <w:rFonts w:ascii="Arial" w:eastAsiaTheme="minorHAnsi" w:hAnsi="Arial" w:cs="Arial"/>
          <w:b/>
          <w:sz w:val="24"/>
          <w:szCs w:val="24"/>
        </w:rPr>
      </w:pPr>
    </w:p>
    <w:p w14:paraId="16F7AC7C" w14:textId="77777777" w:rsidR="0020028C" w:rsidRPr="00EF43A0" w:rsidRDefault="0020028C" w:rsidP="0020028C">
      <w:pPr>
        <w:autoSpaceDE w:val="0"/>
        <w:autoSpaceDN w:val="0"/>
        <w:adjustRightInd w:val="0"/>
        <w:spacing w:after="0" w:line="240" w:lineRule="auto"/>
        <w:rPr>
          <w:rFonts w:ascii="Arial" w:eastAsiaTheme="minorHAnsi" w:hAnsi="Arial" w:cs="Arial"/>
          <w:b/>
          <w:sz w:val="24"/>
          <w:szCs w:val="24"/>
        </w:rPr>
      </w:pPr>
    </w:p>
    <w:p w14:paraId="36A0E0EC" w14:textId="77777777" w:rsidR="0020028C" w:rsidRPr="00EF43A0" w:rsidRDefault="0020028C" w:rsidP="0020028C">
      <w:pPr>
        <w:autoSpaceDE w:val="0"/>
        <w:autoSpaceDN w:val="0"/>
        <w:adjustRightInd w:val="0"/>
        <w:spacing w:after="0" w:line="240" w:lineRule="auto"/>
        <w:rPr>
          <w:rFonts w:ascii="Arial" w:eastAsiaTheme="minorHAnsi" w:hAnsi="Arial" w:cs="Arial"/>
          <w:sz w:val="24"/>
          <w:szCs w:val="24"/>
        </w:rPr>
      </w:pPr>
    </w:p>
    <w:p w14:paraId="54E18956" w14:textId="77777777" w:rsidR="00930F76" w:rsidRPr="00EF43A0" w:rsidRDefault="00930F76">
      <w:pPr>
        <w:spacing w:after="0" w:line="240" w:lineRule="auto"/>
        <w:rPr>
          <w:rFonts w:ascii="Arial" w:eastAsiaTheme="minorHAnsi" w:hAnsi="Arial" w:cs="Arial"/>
          <w:sz w:val="24"/>
          <w:szCs w:val="24"/>
        </w:rPr>
      </w:pPr>
      <w:r w:rsidRPr="00EF43A0">
        <w:rPr>
          <w:rFonts w:ascii="Arial" w:eastAsiaTheme="minorHAnsi" w:hAnsi="Arial" w:cs="Arial"/>
          <w:sz w:val="24"/>
          <w:szCs w:val="24"/>
        </w:rPr>
        <w:br w:type="page"/>
      </w:r>
    </w:p>
    <w:p w14:paraId="6B5E8CA5" w14:textId="77777777" w:rsidR="00035040" w:rsidRPr="00EF43A0" w:rsidRDefault="00035040" w:rsidP="00035040">
      <w:pPr>
        <w:pStyle w:val="Ttulo2"/>
        <w:spacing w:before="0" w:after="0" w:line="240" w:lineRule="auto"/>
        <w:jc w:val="center"/>
        <w:rPr>
          <w:i w:val="0"/>
          <w:sz w:val="24"/>
          <w:szCs w:val="24"/>
        </w:rPr>
      </w:pPr>
      <w:r w:rsidRPr="00EF43A0">
        <w:rPr>
          <w:i w:val="0"/>
          <w:sz w:val="24"/>
          <w:szCs w:val="24"/>
        </w:rPr>
        <w:lastRenderedPageBreak/>
        <w:t>Anexo K</w:t>
      </w:r>
    </w:p>
    <w:p w14:paraId="25467F11" w14:textId="77777777" w:rsidR="00035040" w:rsidRPr="00EF43A0" w:rsidRDefault="00035040" w:rsidP="00035040">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“Manifestación de Conflicto de Interés”</w:t>
      </w:r>
    </w:p>
    <w:p w14:paraId="1C858306" w14:textId="77777777" w:rsidR="00035040" w:rsidRPr="00EF43A0" w:rsidRDefault="00035040" w:rsidP="00035040">
      <w:pPr>
        <w:spacing w:after="0" w:line="240" w:lineRule="auto"/>
        <w:rPr>
          <w:rFonts w:ascii="Arial" w:hAnsi="Arial" w:cs="Arial"/>
          <w:sz w:val="24"/>
          <w:szCs w:val="24"/>
        </w:rPr>
      </w:pPr>
    </w:p>
    <w:p w14:paraId="49003A79"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28CFFDC3" w14:textId="77777777" w:rsidR="00412AD3" w:rsidRPr="00EF43A0" w:rsidRDefault="00853D39"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 I</w:t>
      </w:r>
      <w:r w:rsidR="00412AD3" w:rsidRPr="00EF43A0">
        <w:rPr>
          <w:rFonts w:ascii="Arial" w:eastAsia="Calibri" w:hAnsi="Arial" w:cs="Arial"/>
          <w:b/>
          <w:bCs/>
          <w:color w:val="000000"/>
          <w:sz w:val="24"/>
          <w:szCs w:val="24"/>
          <w:lang w:eastAsia="es-MX"/>
        </w:rPr>
        <w:t>A-12-NCA-012NCA001-__-__-2024</w:t>
      </w:r>
    </w:p>
    <w:p w14:paraId="4E46F875" w14:textId="77777777" w:rsidR="00035040" w:rsidRPr="00EF43A0" w:rsidRDefault="00035040" w:rsidP="00035040">
      <w:pPr>
        <w:pStyle w:val="Default"/>
        <w:jc w:val="center"/>
        <w:rPr>
          <w:rFonts w:ascii="Arial" w:hAnsi="Arial" w:cs="Arial"/>
          <w:b/>
          <w:bCs/>
        </w:rPr>
      </w:pPr>
    </w:p>
    <w:p w14:paraId="13B67972" w14:textId="77777777" w:rsidR="00035040" w:rsidRPr="00EF43A0" w:rsidRDefault="00035040" w:rsidP="00035040">
      <w:pPr>
        <w:pStyle w:val="Default"/>
        <w:jc w:val="right"/>
        <w:rPr>
          <w:rFonts w:ascii="Arial" w:hAnsi="Arial" w:cs="Arial"/>
          <w:b/>
          <w:bCs/>
        </w:rPr>
      </w:pPr>
    </w:p>
    <w:p w14:paraId="5A5DD531" w14:textId="77777777" w:rsidR="00035040" w:rsidRPr="00EF43A0" w:rsidRDefault="00035040" w:rsidP="00035040">
      <w:pPr>
        <w:pStyle w:val="Default"/>
        <w:jc w:val="right"/>
        <w:rPr>
          <w:rFonts w:ascii="Arial" w:hAnsi="Arial" w:cs="Arial"/>
          <w:bCs/>
        </w:rPr>
      </w:pPr>
      <w:r w:rsidRPr="00EF43A0">
        <w:rPr>
          <w:rFonts w:ascii="Arial" w:hAnsi="Arial" w:cs="Arial"/>
          <w:bCs/>
        </w:rPr>
        <w:t xml:space="preserve">Ciudad de México, a ___ de _____ del 2024. </w:t>
      </w:r>
    </w:p>
    <w:p w14:paraId="5CC89D47" w14:textId="77777777" w:rsidR="00035040" w:rsidRPr="00EF43A0" w:rsidRDefault="00035040" w:rsidP="00035040">
      <w:pPr>
        <w:pStyle w:val="Default"/>
        <w:rPr>
          <w:rFonts w:ascii="Arial" w:hAnsi="Arial" w:cs="Arial"/>
          <w:b/>
          <w:bCs/>
        </w:rPr>
      </w:pPr>
    </w:p>
    <w:p w14:paraId="17469CE3" w14:textId="77777777" w:rsidR="00035040" w:rsidRPr="00EF43A0" w:rsidRDefault="00035040" w:rsidP="00035040">
      <w:pPr>
        <w:pStyle w:val="Default"/>
        <w:ind w:hanging="142"/>
        <w:rPr>
          <w:rFonts w:ascii="Arial" w:hAnsi="Arial" w:cs="Arial"/>
          <w:b/>
          <w:bCs/>
        </w:rPr>
      </w:pPr>
    </w:p>
    <w:p w14:paraId="0AFD801E" w14:textId="77777777" w:rsidR="00035040" w:rsidRPr="00EF43A0" w:rsidRDefault="00035040" w:rsidP="00035040">
      <w:pPr>
        <w:pStyle w:val="Default"/>
        <w:rPr>
          <w:rFonts w:ascii="Arial" w:hAnsi="Arial" w:cs="Arial"/>
          <w:b/>
          <w:bCs/>
        </w:rPr>
      </w:pPr>
      <w:r w:rsidRPr="00EF43A0">
        <w:rPr>
          <w:rFonts w:ascii="Arial" w:hAnsi="Arial" w:cs="Arial"/>
          <w:b/>
          <w:bCs/>
        </w:rPr>
        <w:t xml:space="preserve">DIRECCIÓN DE ADMINISTRACIÓN </w:t>
      </w:r>
    </w:p>
    <w:p w14:paraId="3A28B599" w14:textId="77777777" w:rsidR="00035040" w:rsidRPr="00EF43A0" w:rsidRDefault="00035040" w:rsidP="00035040">
      <w:pPr>
        <w:pStyle w:val="Default"/>
        <w:rPr>
          <w:rFonts w:ascii="Arial" w:hAnsi="Arial" w:cs="Arial"/>
          <w:b/>
          <w:bCs/>
        </w:rPr>
      </w:pPr>
      <w:r w:rsidRPr="00EF43A0">
        <w:rPr>
          <w:rFonts w:ascii="Arial" w:hAnsi="Arial" w:cs="Arial"/>
          <w:b/>
          <w:bCs/>
        </w:rPr>
        <w:t>SUBDIRECCIÓN DE RECURSOS MATERIALES</w:t>
      </w:r>
    </w:p>
    <w:p w14:paraId="46CB78FC" w14:textId="77777777" w:rsidR="00035040" w:rsidRPr="00EF43A0" w:rsidRDefault="00035040" w:rsidP="00035040">
      <w:pPr>
        <w:pStyle w:val="Default"/>
        <w:rPr>
          <w:rFonts w:ascii="Arial" w:hAnsi="Arial" w:cs="Arial"/>
          <w:b/>
          <w:bCs/>
        </w:rPr>
      </w:pPr>
      <w:r w:rsidRPr="00EF43A0">
        <w:rPr>
          <w:rFonts w:ascii="Arial" w:hAnsi="Arial" w:cs="Arial"/>
          <w:b/>
          <w:bCs/>
        </w:rPr>
        <w:t>DEPARTAMENTO DE ADQUISICIONES</w:t>
      </w:r>
    </w:p>
    <w:p w14:paraId="06ED438D" w14:textId="77777777" w:rsidR="00035040" w:rsidRPr="00EF43A0" w:rsidRDefault="00035040" w:rsidP="00035040">
      <w:pPr>
        <w:pStyle w:val="Default"/>
        <w:rPr>
          <w:rFonts w:ascii="Arial" w:hAnsi="Arial" w:cs="Arial"/>
          <w:b/>
          <w:bCs/>
        </w:rPr>
      </w:pPr>
      <w:r w:rsidRPr="00EF43A0">
        <w:rPr>
          <w:rFonts w:ascii="Arial" w:hAnsi="Arial" w:cs="Arial"/>
          <w:b/>
          <w:bCs/>
        </w:rPr>
        <w:t>P R E S E N T E</w:t>
      </w:r>
    </w:p>
    <w:p w14:paraId="57453031" w14:textId="77777777" w:rsidR="00035040" w:rsidRPr="00EF43A0" w:rsidRDefault="00035040" w:rsidP="00035040">
      <w:pPr>
        <w:spacing w:after="0" w:line="240" w:lineRule="auto"/>
        <w:rPr>
          <w:rFonts w:ascii="Arial" w:eastAsia="Calibri" w:hAnsi="Arial" w:cs="Arial"/>
          <w:bCs/>
          <w:color w:val="000000"/>
          <w:sz w:val="24"/>
          <w:szCs w:val="24"/>
          <w:lang w:eastAsia="es-MX"/>
        </w:rPr>
      </w:pPr>
    </w:p>
    <w:p w14:paraId="1456BBF1" w14:textId="77777777" w:rsidR="00035040" w:rsidRPr="00EF43A0" w:rsidRDefault="00035040" w:rsidP="00035040">
      <w:pPr>
        <w:spacing w:after="0" w:line="240" w:lineRule="auto"/>
        <w:jc w:val="both"/>
        <w:rPr>
          <w:rFonts w:ascii="Arial" w:hAnsi="Arial" w:cs="Arial"/>
          <w:sz w:val="24"/>
          <w:szCs w:val="24"/>
        </w:rPr>
      </w:pPr>
    </w:p>
    <w:p w14:paraId="5E74D4DB" w14:textId="77777777" w:rsidR="00035040" w:rsidRPr="00EF43A0" w:rsidRDefault="00035040" w:rsidP="00035040">
      <w:pPr>
        <w:spacing w:after="0" w:line="240" w:lineRule="auto"/>
        <w:jc w:val="both"/>
        <w:rPr>
          <w:rFonts w:ascii="Arial" w:hAnsi="Arial" w:cs="Arial"/>
          <w:sz w:val="24"/>
          <w:szCs w:val="24"/>
        </w:rPr>
      </w:pPr>
      <w:r w:rsidRPr="00EF43A0">
        <w:rPr>
          <w:rFonts w:ascii="Arial" w:hAnsi="Arial" w:cs="Arial"/>
          <w:sz w:val="24"/>
          <w:szCs w:val="24"/>
        </w:rPr>
        <w:t xml:space="preserve">Por este medio declaro bajo protesta de decir verdad que mi representada (Nombre persona moral) tiene / no tiene vínculo, relación personal, de parentesco consanguíneo o por afinidad hasta el primer grado, o de negocios con servidores públicos de mando medio o superior de la Administración Pública Federal y de manera particular con los que intervienen en la presente contratación pública, información que he corroborado personalmente (tratándose de persona física) / en razón de la base de información recabada por la administración o dirección de la empresa moral que represento (tratándose de persona moral). </w:t>
      </w:r>
    </w:p>
    <w:p w14:paraId="4316BA43" w14:textId="77777777" w:rsidR="00035040" w:rsidRPr="00EF43A0" w:rsidRDefault="00035040" w:rsidP="00035040">
      <w:pPr>
        <w:spacing w:after="0" w:line="240" w:lineRule="auto"/>
        <w:jc w:val="both"/>
        <w:rPr>
          <w:rFonts w:ascii="Arial" w:hAnsi="Arial" w:cs="Arial"/>
          <w:sz w:val="24"/>
          <w:szCs w:val="24"/>
        </w:rPr>
      </w:pPr>
    </w:p>
    <w:p w14:paraId="59F47AF9" w14:textId="77777777" w:rsidR="00035040" w:rsidRPr="00EF43A0" w:rsidRDefault="00035040" w:rsidP="00035040">
      <w:pPr>
        <w:spacing w:after="0" w:line="240" w:lineRule="auto"/>
        <w:jc w:val="both"/>
        <w:rPr>
          <w:rFonts w:ascii="Arial" w:hAnsi="Arial" w:cs="Arial"/>
          <w:sz w:val="24"/>
          <w:szCs w:val="24"/>
        </w:rPr>
      </w:pPr>
    </w:p>
    <w:p w14:paraId="131E8C1C" w14:textId="77777777" w:rsidR="00035040" w:rsidRPr="00EF43A0" w:rsidRDefault="00035040" w:rsidP="00035040">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Bajo Protesta De Decir Verdad</w:t>
      </w:r>
    </w:p>
    <w:p w14:paraId="15F1C5FF" w14:textId="77777777" w:rsidR="00035040" w:rsidRPr="00EF43A0" w:rsidRDefault="00035040" w:rsidP="00035040">
      <w:pPr>
        <w:spacing w:after="0" w:line="240" w:lineRule="auto"/>
        <w:ind w:left="-142"/>
        <w:jc w:val="center"/>
        <w:rPr>
          <w:rFonts w:ascii="Arial" w:eastAsia="Calibri" w:hAnsi="Arial" w:cs="Arial"/>
          <w:b/>
          <w:bCs/>
          <w:color w:val="000000"/>
          <w:sz w:val="24"/>
          <w:szCs w:val="24"/>
          <w:lang w:eastAsia="es-MX"/>
        </w:rPr>
      </w:pPr>
    </w:p>
    <w:p w14:paraId="77458779" w14:textId="77777777" w:rsidR="00035040" w:rsidRPr="00EF43A0" w:rsidRDefault="00035040" w:rsidP="00035040">
      <w:pPr>
        <w:spacing w:after="0" w:line="240" w:lineRule="auto"/>
        <w:ind w:left="-142"/>
        <w:jc w:val="center"/>
        <w:rPr>
          <w:rFonts w:ascii="Arial" w:eastAsia="Calibri" w:hAnsi="Arial" w:cs="Arial"/>
          <w:b/>
          <w:bCs/>
          <w:color w:val="000000"/>
          <w:sz w:val="24"/>
          <w:szCs w:val="24"/>
          <w:lang w:eastAsia="es-MX"/>
        </w:rPr>
      </w:pPr>
    </w:p>
    <w:p w14:paraId="416B23DE" w14:textId="77777777" w:rsidR="00035040" w:rsidRPr="00EF43A0" w:rsidRDefault="00035040" w:rsidP="00035040">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__________________________________________</w:t>
      </w:r>
    </w:p>
    <w:p w14:paraId="464BDFAD" w14:textId="77777777" w:rsidR="00035040" w:rsidRPr="00EF43A0" w:rsidRDefault="00035040" w:rsidP="00035040">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Y Firma Del Representante Legal)</w:t>
      </w:r>
    </w:p>
    <w:p w14:paraId="67D0DC7E" w14:textId="77777777" w:rsidR="00035040" w:rsidRPr="00EF43A0" w:rsidRDefault="00035040" w:rsidP="00035040">
      <w:pPr>
        <w:spacing w:after="0" w:line="240" w:lineRule="auto"/>
        <w:jc w:val="both"/>
        <w:rPr>
          <w:rFonts w:ascii="Arial" w:eastAsia="Calibri" w:hAnsi="Arial" w:cs="Arial"/>
          <w:b/>
          <w:bCs/>
          <w:color w:val="000000"/>
          <w:sz w:val="24"/>
          <w:szCs w:val="24"/>
          <w:lang w:eastAsia="es-MX"/>
        </w:rPr>
      </w:pPr>
    </w:p>
    <w:p w14:paraId="52A7B626" w14:textId="77777777" w:rsidR="00035040" w:rsidRPr="00EF43A0" w:rsidRDefault="00035040" w:rsidP="00035040">
      <w:pPr>
        <w:spacing w:after="0" w:line="240" w:lineRule="auto"/>
        <w:jc w:val="both"/>
        <w:rPr>
          <w:rFonts w:ascii="Arial" w:eastAsia="Calibri" w:hAnsi="Arial" w:cs="Arial"/>
          <w:bCs/>
          <w:color w:val="000000"/>
          <w:sz w:val="24"/>
          <w:szCs w:val="24"/>
          <w:lang w:eastAsia="es-MX"/>
        </w:rPr>
      </w:pPr>
    </w:p>
    <w:p w14:paraId="0703AA9F" w14:textId="77777777" w:rsidR="00035040" w:rsidRPr="00EF43A0" w:rsidRDefault="00035040" w:rsidP="00035040">
      <w:pPr>
        <w:spacing w:after="0" w:line="240" w:lineRule="auto"/>
        <w:jc w:val="both"/>
        <w:rPr>
          <w:rFonts w:ascii="Arial" w:eastAsia="Calibri" w:hAnsi="Arial" w:cs="Arial"/>
          <w:bCs/>
          <w:color w:val="000000"/>
          <w:sz w:val="24"/>
          <w:szCs w:val="24"/>
          <w:lang w:eastAsia="es-MX"/>
        </w:rPr>
      </w:pPr>
    </w:p>
    <w:p w14:paraId="32B54EEF" w14:textId="77777777" w:rsidR="00035040" w:rsidRPr="00EF43A0" w:rsidRDefault="00035040" w:rsidP="00035040">
      <w:pPr>
        <w:spacing w:after="0" w:line="240" w:lineRule="auto"/>
        <w:jc w:val="both"/>
        <w:rPr>
          <w:rFonts w:ascii="Arial" w:eastAsia="Calibri" w:hAnsi="Arial" w:cs="Arial"/>
          <w:bCs/>
          <w:color w:val="000000"/>
          <w:sz w:val="24"/>
          <w:szCs w:val="24"/>
          <w:lang w:eastAsia="es-MX"/>
        </w:rPr>
      </w:pPr>
    </w:p>
    <w:p w14:paraId="70A1F100" w14:textId="77777777" w:rsidR="00035040" w:rsidRPr="00EF43A0" w:rsidRDefault="00035040" w:rsidP="00035040">
      <w:pPr>
        <w:spacing w:after="0" w:line="240" w:lineRule="auto"/>
        <w:jc w:val="both"/>
        <w:rPr>
          <w:rFonts w:ascii="Arial" w:eastAsia="Calibri" w:hAnsi="Arial" w:cs="Arial"/>
          <w:bCs/>
          <w:color w:val="000000"/>
          <w:sz w:val="24"/>
          <w:szCs w:val="24"/>
          <w:lang w:eastAsia="es-MX"/>
        </w:rPr>
      </w:pPr>
    </w:p>
    <w:p w14:paraId="0FA78676" w14:textId="77777777" w:rsidR="00035040" w:rsidRPr="00EF43A0" w:rsidRDefault="00035040" w:rsidP="00035040">
      <w:pPr>
        <w:spacing w:after="0" w:line="240" w:lineRule="auto"/>
        <w:ind w:right="-799"/>
        <w:rPr>
          <w:rFonts w:ascii="Arial" w:hAnsi="Arial" w:cs="Arial"/>
          <w:b/>
          <w:smallCaps/>
          <w:sz w:val="24"/>
          <w:szCs w:val="24"/>
        </w:rPr>
      </w:pPr>
    </w:p>
    <w:p w14:paraId="28DE2147" w14:textId="77777777" w:rsidR="00035040" w:rsidRPr="00EF43A0" w:rsidRDefault="00035040" w:rsidP="00035040">
      <w:pPr>
        <w:spacing w:after="0" w:line="240" w:lineRule="auto"/>
        <w:ind w:right="-799"/>
        <w:rPr>
          <w:rFonts w:ascii="Arial" w:hAnsi="Arial" w:cs="Arial"/>
          <w:b/>
          <w:smallCaps/>
          <w:sz w:val="24"/>
          <w:szCs w:val="24"/>
        </w:rPr>
      </w:pPr>
    </w:p>
    <w:p w14:paraId="6CAF7469" w14:textId="77777777" w:rsidR="00035040" w:rsidRPr="00EF43A0" w:rsidRDefault="00035040">
      <w:pPr>
        <w:spacing w:after="0" w:line="240" w:lineRule="auto"/>
        <w:rPr>
          <w:rFonts w:ascii="Arial Narrow" w:hAnsi="Arial Narrow" w:cs="Arial"/>
          <w:b/>
          <w:smallCaps/>
        </w:rPr>
      </w:pPr>
      <w:r w:rsidRPr="00EF43A0">
        <w:rPr>
          <w:rFonts w:ascii="Arial Narrow" w:hAnsi="Arial Narrow" w:cs="Arial"/>
          <w:b/>
          <w:smallCaps/>
        </w:rPr>
        <w:br w:type="page"/>
      </w:r>
    </w:p>
    <w:p w14:paraId="2211D542" w14:textId="77777777" w:rsidR="00035040" w:rsidRPr="00EF43A0" w:rsidRDefault="00035040" w:rsidP="00035040">
      <w:pPr>
        <w:pStyle w:val="Ttulo2"/>
        <w:spacing w:before="0" w:after="0" w:line="240" w:lineRule="auto"/>
        <w:jc w:val="center"/>
        <w:rPr>
          <w:rFonts w:eastAsia="Calibri"/>
          <w:bCs w:val="0"/>
          <w:i w:val="0"/>
          <w:color w:val="000000"/>
          <w:sz w:val="24"/>
          <w:szCs w:val="24"/>
          <w:lang w:eastAsia="es-MX"/>
        </w:rPr>
      </w:pPr>
      <w:r w:rsidRPr="00EF43A0">
        <w:rPr>
          <w:rFonts w:eastAsia="Calibri"/>
          <w:i w:val="0"/>
          <w:color w:val="000000"/>
          <w:sz w:val="24"/>
          <w:szCs w:val="24"/>
          <w:lang w:eastAsia="es-MX"/>
        </w:rPr>
        <w:lastRenderedPageBreak/>
        <w:t xml:space="preserve">Anexo </w:t>
      </w:r>
      <w:r w:rsidR="001E5C9C" w:rsidRPr="00EF43A0">
        <w:rPr>
          <w:rFonts w:eastAsia="Calibri"/>
          <w:i w:val="0"/>
          <w:color w:val="000000"/>
          <w:sz w:val="24"/>
          <w:szCs w:val="24"/>
          <w:lang w:eastAsia="es-MX"/>
        </w:rPr>
        <w:t>L</w:t>
      </w:r>
    </w:p>
    <w:p w14:paraId="212F1B39" w14:textId="77777777" w:rsidR="00035040" w:rsidRPr="00EF43A0" w:rsidRDefault="00035040" w:rsidP="00035040">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“Señalamiento para intervenir en el Acto de Presentación y Apertura de Proposiciones”</w:t>
      </w:r>
    </w:p>
    <w:p w14:paraId="27340FCF" w14:textId="77777777" w:rsidR="00035040" w:rsidRPr="00EF43A0" w:rsidRDefault="00035040" w:rsidP="00035040">
      <w:pPr>
        <w:spacing w:after="0" w:line="240" w:lineRule="auto"/>
        <w:rPr>
          <w:rFonts w:ascii="Arial" w:eastAsia="Calibri" w:hAnsi="Arial" w:cs="Arial"/>
          <w:b/>
          <w:bCs/>
          <w:color w:val="000000"/>
          <w:sz w:val="24"/>
          <w:szCs w:val="24"/>
          <w:lang w:eastAsia="es-MX"/>
        </w:rPr>
      </w:pPr>
    </w:p>
    <w:p w14:paraId="134F3139" w14:textId="77777777" w:rsidR="00AC1234" w:rsidRPr="00EF43A0" w:rsidRDefault="00AC1234" w:rsidP="00035040">
      <w:pPr>
        <w:spacing w:after="0" w:line="240" w:lineRule="auto"/>
        <w:rPr>
          <w:rFonts w:ascii="Arial" w:eastAsia="Calibri" w:hAnsi="Arial" w:cs="Arial"/>
          <w:b/>
          <w:bCs/>
          <w:color w:val="000000"/>
          <w:sz w:val="24"/>
          <w:szCs w:val="24"/>
          <w:lang w:eastAsia="es-MX"/>
        </w:rPr>
      </w:pPr>
    </w:p>
    <w:p w14:paraId="602013F3"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49AA2C9D" w14:textId="77777777" w:rsidR="00412AD3" w:rsidRPr="00EF43A0" w:rsidRDefault="00412AD3"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No. </w:t>
      </w:r>
      <w:r w:rsidR="00853D39" w:rsidRPr="00EF43A0">
        <w:rPr>
          <w:rFonts w:ascii="Arial" w:eastAsia="Calibri" w:hAnsi="Arial" w:cs="Arial"/>
          <w:b/>
          <w:bCs/>
          <w:color w:val="000000"/>
          <w:sz w:val="24"/>
          <w:szCs w:val="24"/>
          <w:lang w:eastAsia="es-MX"/>
        </w:rPr>
        <w:t>I</w:t>
      </w:r>
      <w:r w:rsidRPr="00EF43A0">
        <w:rPr>
          <w:rFonts w:ascii="Arial" w:eastAsia="Calibri" w:hAnsi="Arial" w:cs="Arial"/>
          <w:b/>
          <w:bCs/>
          <w:color w:val="000000"/>
          <w:sz w:val="24"/>
          <w:szCs w:val="24"/>
          <w:lang w:eastAsia="es-MX"/>
        </w:rPr>
        <w:t>A-12-NCA-012NCA001-__-__-2024</w:t>
      </w:r>
    </w:p>
    <w:p w14:paraId="207E6CFC" w14:textId="77777777" w:rsidR="00035040" w:rsidRPr="00EF43A0" w:rsidRDefault="00035040" w:rsidP="00035040">
      <w:pPr>
        <w:pStyle w:val="Default"/>
        <w:jc w:val="right"/>
        <w:rPr>
          <w:rFonts w:ascii="Arial" w:hAnsi="Arial" w:cs="Arial"/>
          <w:bCs/>
          <w:lang w:val="es-ES"/>
        </w:rPr>
      </w:pPr>
    </w:p>
    <w:p w14:paraId="2D27D33E" w14:textId="77777777" w:rsidR="00AC1234" w:rsidRPr="00EF43A0" w:rsidRDefault="00AC1234" w:rsidP="00035040">
      <w:pPr>
        <w:pStyle w:val="Default"/>
        <w:jc w:val="right"/>
        <w:rPr>
          <w:rFonts w:ascii="Arial" w:hAnsi="Arial" w:cs="Arial"/>
          <w:bCs/>
          <w:lang w:val="es-ES"/>
        </w:rPr>
      </w:pPr>
    </w:p>
    <w:p w14:paraId="6BDFC73D" w14:textId="77777777" w:rsidR="00AC1234" w:rsidRPr="00EF43A0" w:rsidRDefault="00AC1234" w:rsidP="00035040">
      <w:pPr>
        <w:pStyle w:val="Default"/>
        <w:jc w:val="right"/>
        <w:rPr>
          <w:rFonts w:ascii="Arial" w:hAnsi="Arial" w:cs="Arial"/>
          <w:bCs/>
          <w:lang w:val="es-ES"/>
        </w:rPr>
      </w:pPr>
    </w:p>
    <w:p w14:paraId="02EB6793" w14:textId="77777777" w:rsidR="00035040" w:rsidRPr="00EF43A0" w:rsidRDefault="00035040" w:rsidP="00035040">
      <w:pPr>
        <w:pStyle w:val="Default"/>
        <w:jc w:val="right"/>
        <w:rPr>
          <w:rFonts w:ascii="Arial" w:hAnsi="Arial" w:cs="Arial"/>
          <w:bCs/>
          <w:lang w:val="es-ES"/>
        </w:rPr>
      </w:pPr>
    </w:p>
    <w:p w14:paraId="1BF121FC" w14:textId="77777777" w:rsidR="00035040" w:rsidRPr="00EF43A0" w:rsidRDefault="00035040" w:rsidP="00035040">
      <w:pPr>
        <w:pStyle w:val="Default"/>
        <w:jc w:val="right"/>
        <w:rPr>
          <w:rFonts w:ascii="Arial" w:hAnsi="Arial" w:cs="Arial"/>
          <w:bCs/>
          <w:lang w:val="es-ES"/>
        </w:rPr>
      </w:pPr>
      <w:r w:rsidRPr="00EF43A0">
        <w:rPr>
          <w:rFonts w:ascii="Arial" w:hAnsi="Arial" w:cs="Arial"/>
          <w:bCs/>
          <w:lang w:val="es-ES"/>
        </w:rPr>
        <w:t>Ciudad de Mé</w:t>
      </w:r>
      <w:r w:rsidR="00AC1234" w:rsidRPr="00EF43A0">
        <w:rPr>
          <w:rFonts w:ascii="Arial" w:hAnsi="Arial" w:cs="Arial"/>
          <w:bCs/>
          <w:lang w:val="es-ES"/>
        </w:rPr>
        <w:t>xico, a ___ de _____ del 2024.</w:t>
      </w:r>
    </w:p>
    <w:p w14:paraId="0CB18124" w14:textId="77777777" w:rsidR="00035040" w:rsidRPr="00EF43A0" w:rsidRDefault="00035040" w:rsidP="00035040">
      <w:pPr>
        <w:pStyle w:val="Default"/>
        <w:ind w:hanging="142"/>
        <w:rPr>
          <w:rFonts w:ascii="Arial" w:hAnsi="Arial" w:cs="Arial"/>
          <w:bCs/>
          <w:lang w:val="es-ES"/>
        </w:rPr>
      </w:pPr>
    </w:p>
    <w:p w14:paraId="10B3FC3A" w14:textId="77777777" w:rsidR="00AC1234" w:rsidRPr="00EF43A0" w:rsidRDefault="00AC1234" w:rsidP="00035040">
      <w:pPr>
        <w:pStyle w:val="Default"/>
        <w:ind w:hanging="142"/>
        <w:rPr>
          <w:rFonts w:ascii="Arial" w:hAnsi="Arial" w:cs="Arial"/>
          <w:bCs/>
          <w:lang w:val="es-ES"/>
        </w:rPr>
      </w:pPr>
    </w:p>
    <w:p w14:paraId="63DFEEBF" w14:textId="77777777" w:rsidR="00AC1234" w:rsidRPr="00EF43A0" w:rsidRDefault="00AC1234" w:rsidP="00035040">
      <w:pPr>
        <w:pStyle w:val="Default"/>
        <w:ind w:hanging="142"/>
        <w:rPr>
          <w:rFonts w:ascii="Arial" w:hAnsi="Arial" w:cs="Arial"/>
          <w:bCs/>
          <w:lang w:val="es-ES"/>
        </w:rPr>
      </w:pPr>
    </w:p>
    <w:p w14:paraId="20D6FFA3" w14:textId="77777777" w:rsidR="00035040" w:rsidRPr="00EF43A0" w:rsidRDefault="00035040" w:rsidP="00035040">
      <w:pPr>
        <w:pStyle w:val="Default"/>
        <w:rPr>
          <w:rFonts w:ascii="Arial" w:hAnsi="Arial" w:cs="Arial"/>
          <w:b/>
          <w:bCs/>
          <w:lang w:val="es-ES"/>
        </w:rPr>
      </w:pPr>
      <w:r w:rsidRPr="00EF43A0">
        <w:rPr>
          <w:rFonts w:ascii="Arial" w:hAnsi="Arial" w:cs="Arial"/>
          <w:b/>
          <w:bCs/>
          <w:lang w:val="es-ES"/>
        </w:rPr>
        <w:t xml:space="preserve">DIRECCIÓN DE ADMINISTRACIÓN </w:t>
      </w:r>
    </w:p>
    <w:p w14:paraId="7319D96B" w14:textId="77777777" w:rsidR="00035040" w:rsidRPr="00EF43A0" w:rsidRDefault="00035040" w:rsidP="00035040">
      <w:pPr>
        <w:pStyle w:val="Default"/>
        <w:rPr>
          <w:rFonts w:ascii="Arial" w:hAnsi="Arial" w:cs="Arial"/>
          <w:b/>
          <w:bCs/>
          <w:lang w:val="es-ES"/>
        </w:rPr>
      </w:pPr>
      <w:r w:rsidRPr="00EF43A0">
        <w:rPr>
          <w:rFonts w:ascii="Arial" w:hAnsi="Arial" w:cs="Arial"/>
          <w:b/>
          <w:bCs/>
          <w:lang w:val="es-ES"/>
        </w:rPr>
        <w:t>SUBDIRECCIÓN DE RECURSOS MATERIALES</w:t>
      </w:r>
    </w:p>
    <w:p w14:paraId="41B6C978" w14:textId="77777777" w:rsidR="00035040" w:rsidRPr="00EF43A0" w:rsidRDefault="00035040" w:rsidP="00035040">
      <w:pPr>
        <w:pStyle w:val="Default"/>
        <w:rPr>
          <w:rFonts w:ascii="Arial" w:hAnsi="Arial" w:cs="Arial"/>
          <w:b/>
          <w:bCs/>
          <w:lang w:val="es-ES"/>
        </w:rPr>
      </w:pPr>
      <w:r w:rsidRPr="00EF43A0">
        <w:rPr>
          <w:rFonts w:ascii="Arial" w:hAnsi="Arial" w:cs="Arial"/>
          <w:b/>
          <w:bCs/>
          <w:lang w:val="es-ES"/>
        </w:rPr>
        <w:t>DEPARTAMENTO DE ADQUISICIONES</w:t>
      </w:r>
    </w:p>
    <w:p w14:paraId="1C5BD424" w14:textId="77777777" w:rsidR="00035040" w:rsidRPr="00EF43A0" w:rsidRDefault="00035040" w:rsidP="00035040">
      <w:pPr>
        <w:pStyle w:val="Default"/>
        <w:rPr>
          <w:rFonts w:ascii="Arial" w:hAnsi="Arial" w:cs="Arial"/>
          <w:b/>
          <w:bCs/>
          <w:lang w:val="es-ES"/>
        </w:rPr>
      </w:pPr>
      <w:r w:rsidRPr="00EF43A0">
        <w:rPr>
          <w:rFonts w:ascii="Arial" w:hAnsi="Arial" w:cs="Arial"/>
          <w:b/>
          <w:bCs/>
          <w:lang w:val="es-ES"/>
        </w:rPr>
        <w:t>P R E S E N T E</w:t>
      </w:r>
    </w:p>
    <w:p w14:paraId="09E630DD" w14:textId="77777777" w:rsidR="00035040" w:rsidRPr="00EF43A0" w:rsidRDefault="00035040" w:rsidP="00035040">
      <w:pPr>
        <w:autoSpaceDE w:val="0"/>
        <w:autoSpaceDN w:val="0"/>
        <w:adjustRightInd w:val="0"/>
        <w:spacing w:after="0" w:line="240" w:lineRule="auto"/>
        <w:rPr>
          <w:rFonts w:ascii="Arial" w:eastAsia="Calibri" w:hAnsi="Arial" w:cs="Arial"/>
          <w:bCs/>
          <w:color w:val="000000"/>
          <w:sz w:val="24"/>
          <w:szCs w:val="24"/>
          <w:lang w:eastAsia="es-MX"/>
        </w:rPr>
      </w:pPr>
    </w:p>
    <w:p w14:paraId="5EED4235" w14:textId="77777777" w:rsidR="00AC1234" w:rsidRPr="00EF43A0" w:rsidRDefault="00AC1234" w:rsidP="00035040">
      <w:pPr>
        <w:autoSpaceDE w:val="0"/>
        <w:autoSpaceDN w:val="0"/>
        <w:adjustRightInd w:val="0"/>
        <w:spacing w:after="0" w:line="240" w:lineRule="auto"/>
        <w:rPr>
          <w:rFonts w:ascii="Arial" w:eastAsia="Calibri" w:hAnsi="Arial" w:cs="Arial"/>
          <w:bCs/>
          <w:color w:val="000000"/>
          <w:sz w:val="24"/>
          <w:szCs w:val="24"/>
          <w:lang w:eastAsia="es-MX"/>
        </w:rPr>
      </w:pPr>
    </w:p>
    <w:p w14:paraId="4F11E6BC" w14:textId="77777777" w:rsidR="00035040" w:rsidRPr="00EF43A0" w:rsidRDefault="00035040" w:rsidP="00035040">
      <w:pPr>
        <w:autoSpaceDE w:val="0"/>
        <w:autoSpaceDN w:val="0"/>
        <w:adjustRightInd w:val="0"/>
        <w:spacing w:after="0" w:line="240" w:lineRule="auto"/>
        <w:jc w:val="both"/>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t>(</w:t>
      </w:r>
      <w:r w:rsidRPr="00EF43A0">
        <w:rPr>
          <w:rFonts w:ascii="Arial" w:eastAsia="Calibri" w:hAnsi="Arial" w:cs="Arial"/>
          <w:bCs/>
          <w:color w:val="000000"/>
          <w:sz w:val="24"/>
          <w:szCs w:val="24"/>
          <w:u w:val="single"/>
          <w:lang w:eastAsia="es-MX"/>
        </w:rPr>
        <w:t>Nombre del Representante Legal</w:t>
      </w:r>
      <w:r w:rsidRPr="00EF43A0">
        <w:rPr>
          <w:rFonts w:ascii="Arial" w:eastAsia="Calibri" w:hAnsi="Arial" w:cs="Arial"/>
          <w:bCs/>
          <w:color w:val="000000"/>
          <w:sz w:val="24"/>
          <w:szCs w:val="24"/>
          <w:lang w:eastAsia="es-MX"/>
        </w:rPr>
        <w:t xml:space="preserve">), Representante Legal de ____________________________________, manifiesto bajo protesta de decir verdad que, el suscrito cuenta con facultades suficientes para comprometerse por sí o por su representada en el presente proceso de </w:t>
      </w:r>
      <w:r w:rsidR="00853D39" w:rsidRPr="00EF43A0">
        <w:rPr>
          <w:rFonts w:ascii="Arial" w:hAnsi="Arial" w:cs="Arial"/>
          <w:b/>
          <w:bCs/>
          <w:sz w:val="24"/>
          <w:szCs w:val="24"/>
        </w:rPr>
        <w:t>Invitación a Cuando Menos Tres Personas Nacional Electrónica</w:t>
      </w:r>
      <w:r w:rsidR="00853D39" w:rsidRPr="00EF43A0">
        <w:rPr>
          <w:rFonts w:ascii="Arial" w:eastAsia="Calibri" w:hAnsi="Arial" w:cs="Arial"/>
          <w:bCs/>
          <w:color w:val="000000"/>
          <w:sz w:val="24"/>
          <w:szCs w:val="24"/>
          <w:lang w:eastAsia="es-MX"/>
        </w:rPr>
        <w:t xml:space="preserve"> número I</w:t>
      </w:r>
      <w:r w:rsidRPr="00EF43A0">
        <w:rPr>
          <w:rFonts w:ascii="Arial" w:eastAsia="Calibri" w:hAnsi="Arial" w:cs="Arial"/>
          <w:bCs/>
          <w:color w:val="000000"/>
          <w:sz w:val="24"/>
          <w:szCs w:val="24"/>
          <w:lang w:eastAsia="es-MX"/>
        </w:rPr>
        <w:t>A-12-NCA-012NCA001-</w:t>
      </w:r>
      <w:r w:rsidR="00412AD3" w:rsidRPr="00EF43A0">
        <w:rPr>
          <w:rFonts w:ascii="Arial" w:eastAsia="Calibri" w:hAnsi="Arial" w:cs="Arial"/>
          <w:bCs/>
          <w:color w:val="000000"/>
          <w:sz w:val="24"/>
          <w:szCs w:val="24"/>
          <w:lang w:eastAsia="es-MX"/>
        </w:rPr>
        <w:t>__</w:t>
      </w:r>
      <w:r w:rsidRPr="00EF43A0">
        <w:rPr>
          <w:rFonts w:ascii="Arial" w:eastAsia="Calibri" w:hAnsi="Arial" w:cs="Arial"/>
          <w:bCs/>
          <w:color w:val="000000"/>
          <w:sz w:val="24"/>
          <w:szCs w:val="24"/>
          <w:lang w:eastAsia="es-MX"/>
        </w:rPr>
        <w:t>-</w:t>
      </w:r>
      <w:r w:rsidR="00412AD3" w:rsidRPr="00EF43A0">
        <w:rPr>
          <w:rFonts w:ascii="Arial" w:eastAsia="Calibri" w:hAnsi="Arial" w:cs="Arial"/>
          <w:bCs/>
          <w:color w:val="000000"/>
          <w:sz w:val="24"/>
          <w:szCs w:val="24"/>
          <w:lang w:eastAsia="es-MX"/>
        </w:rPr>
        <w:t>___-</w:t>
      </w:r>
      <w:r w:rsidRPr="00EF43A0">
        <w:rPr>
          <w:rFonts w:ascii="Arial" w:eastAsia="Calibri" w:hAnsi="Arial" w:cs="Arial"/>
          <w:bCs/>
          <w:color w:val="000000"/>
          <w:sz w:val="24"/>
          <w:szCs w:val="24"/>
          <w:lang w:eastAsia="es-MX"/>
        </w:rPr>
        <w:t xml:space="preserve">2024, para la </w:t>
      </w:r>
      <w:r w:rsidRPr="00EF43A0">
        <w:rPr>
          <w:rFonts w:ascii="Arial" w:eastAsiaTheme="minorHAnsi" w:hAnsi="Arial" w:cs="Arial"/>
          <w:bCs/>
          <w:color w:val="000000"/>
          <w:sz w:val="24"/>
          <w:szCs w:val="24"/>
        </w:rPr>
        <w:t xml:space="preserve"> </w:t>
      </w:r>
      <w:r w:rsidRPr="00EF43A0">
        <w:rPr>
          <w:rFonts w:ascii="Arial" w:eastAsia="Calibri" w:hAnsi="Arial" w:cs="Arial"/>
          <w:bCs/>
          <w:color w:val="000000"/>
          <w:sz w:val="24"/>
          <w:szCs w:val="24"/>
          <w:lang w:eastAsia="es-MX"/>
        </w:rPr>
        <w:t xml:space="preserve">adquisición de “___________________”. </w:t>
      </w:r>
    </w:p>
    <w:p w14:paraId="7CCDA152" w14:textId="77777777" w:rsidR="00035040" w:rsidRPr="00EF43A0" w:rsidRDefault="00035040" w:rsidP="00035040">
      <w:pPr>
        <w:autoSpaceDE w:val="0"/>
        <w:autoSpaceDN w:val="0"/>
        <w:adjustRightInd w:val="0"/>
        <w:spacing w:after="0" w:line="240" w:lineRule="auto"/>
        <w:jc w:val="both"/>
        <w:rPr>
          <w:rFonts w:ascii="Arial" w:eastAsia="Calibri" w:hAnsi="Arial" w:cs="Arial"/>
          <w:bCs/>
          <w:color w:val="000000"/>
          <w:sz w:val="24"/>
          <w:szCs w:val="24"/>
          <w:lang w:eastAsia="es-MX"/>
        </w:rPr>
      </w:pPr>
    </w:p>
    <w:p w14:paraId="77B2BD9F" w14:textId="77777777" w:rsidR="00035040" w:rsidRPr="00EF43A0" w:rsidRDefault="00035040" w:rsidP="00035040">
      <w:pPr>
        <w:autoSpaceDE w:val="0"/>
        <w:autoSpaceDN w:val="0"/>
        <w:adjustRightInd w:val="0"/>
        <w:spacing w:after="0" w:line="240" w:lineRule="auto"/>
        <w:jc w:val="both"/>
        <w:rPr>
          <w:rFonts w:ascii="Arial" w:eastAsia="Calibri" w:hAnsi="Arial" w:cs="Arial"/>
          <w:bCs/>
          <w:color w:val="000000"/>
          <w:sz w:val="24"/>
          <w:szCs w:val="24"/>
          <w:lang w:eastAsia="es-MX"/>
        </w:rPr>
      </w:pPr>
    </w:p>
    <w:p w14:paraId="1F218043" w14:textId="77777777" w:rsidR="00035040" w:rsidRPr="00EF43A0" w:rsidRDefault="00035040" w:rsidP="00035040">
      <w:pPr>
        <w:autoSpaceDE w:val="0"/>
        <w:autoSpaceDN w:val="0"/>
        <w:adjustRightInd w:val="0"/>
        <w:spacing w:after="0" w:line="240" w:lineRule="auto"/>
        <w:jc w:val="both"/>
        <w:rPr>
          <w:rFonts w:ascii="Arial" w:eastAsia="Calibri" w:hAnsi="Arial" w:cs="Arial"/>
          <w:bCs/>
          <w:color w:val="000000"/>
          <w:sz w:val="24"/>
          <w:szCs w:val="24"/>
          <w:lang w:eastAsia="es-MX"/>
        </w:rPr>
      </w:pPr>
    </w:p>
    <w:p w14:paraId="63425BC9" w14:textId="77777777" w:rsidR="00035040" w:rsidRPr="00EF43A0" w:rsidRDefault="00035040" w:rsidP="00035040">
      <w:pPr>
        <w:autoSpaceDE w:val="0"/>
        <w:autoSpaceDN w:val="0"/>
        <w:adjustRightInd w:val="0"/>
        <w:spacing w:after="0" w:line="240" w:lineRule="auto"/>
        <w:jc w:val="both"/>
        <w:rPr>
          <w:rFonts w:ascii="Arial" w:eastAsia="Calibri" w:hAnsi="Arial" w:cs="Arial"/>
          <w:bCs/>
          <w:color w:val="000000"/>
          <w:sz w:val="24"/>
          <w:szCs w:val="24"/>
          <w:lang w:eastAsia="es-MX"/>
        </w:rPr>
      </w:pPr>
    </w:p>
    <w:p w14:paraId="03C818DF" w14:textId="77777777" w:rsidR="00035040" w:rsidRPr="00EF43A0" w:rsidRDefault="00AC1234" w:rsidP="00AC123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Bajo Protesta De Decir Verdad</w:t>
      </w:r>
    </w:p>
    <w:p w14:paraId="2E6ED73D" w14:textId="77777777" w:rsidR="00035040" w:rsidRPr="00EF43A0" w:rsidRDefault="00035040" w:rsidP="00AC1234">
      <w:pPr>
        <w:spacing w:after="0" w:line="240" w:lineRule="auto"/>
        <w:ind w:left="-142"/>
        <w:jc w:val="center"/>
        <w:rPr>
          <w:rFonts w:ascii="Arial" w:eastAsia="Calibri" w:hAnsi="Arial" w:cs="Arial"/>
          <w:b/>
          <w:bCs/>
          <w:color w:val="000000"/>
          <w:sz w:val="24"/>
          <w:szCs w:val="24"/>
          <w:lang w:eastAsia="es-MX"/>
        </w:rPr>
      </w:pPr>
    </w:p>
    <w:p w14:paraId="6D4409C9" w14:textId="77777777" w:rsidR="00035040" w:rsidRPr="00EF43A0" w:rsidRDefault="00035040" w:rsidP="00AC1234">
      <w:pPr>
        <w:spacing w:after="0" w:line="240" w:lineRule="auto"/>
        <w:ind w:left="-142"/>
        <w:jc w:val="center"/>
        <w:rPr>
          <w:rFonts w:ascii="Arial" w:eastAsia="Calibri" w:hAnsi="Arial" w:cs="Arial"/>
          <w:b/>
          <w:bCs/>
          <w:color w:val="000000"/>
          <w:sz w:val="24"/>
          <w:szCs w:val="24"/>
          <w:lang w:eastAsia="es-MX"/>
        </w:rPr>
      </w:pPr>
    </w:p>
    <w:p w14:paraId="663860EC" w14:textId="77777777" w:rsidR="00035040" w:rsidRPr="00EF43A0" w:rsidRDefault="00AC1234" w:rsidP="00AC123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__________________________________________</w:t>
      </w:r>
    </w:p>
    <w:p w14:paraId="1BEB3626" w14:textId="77777777" w:rsidR="00035040" w:rsidRPr="00EF43A0" w:rsidRDefault="00AC1234" w:rsidP="00AC1234">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Y Firma Del Representante Legal)</w:t>
      </w:r>
    </w:p>
    <w:p w14:paraId="2988FF50" w14:textId="77777777" w:rsidR="00035040" w:rsidRPr="00EF43A0" w:rsidRDefault="00035040" w:rsidP="00035040">
      <w:pPr>
        <w:spacing w:after="0" w:line="240" w:lineRule="auto"/>
        <w:ind w:right="-799"/>
        <w:jc w:val="both"/>
        <w:rPr>
          <w:rFonts w:ascii="Arial" w:hAnsi="Arial" w:cs="Arial"/>
          <w:b/>
          <w:smallCaps/>
          <w:sz w:val="24"/>
          <w:szCs w:val="24"/>
        </w:rPr>
      </w:pPr>
    </w:p>
    <w:p w14:paraId="07B759B0" w14:textId="77777777" w:rsidR="00035040" w:rsidRPr="00EF43A0" w:rsidRDefault="00035040" w:rsidP="00035040">
      <w:pPr>
        <w:spacing w:after="0" w:line="240" w:lineRule="auto"/>
        <w:ind w:right="-799"/>
        <w:jc w:val="both"/>
        <w:rPr>
          <w:rFonts w:ascii="Arial" w:hAnsi="Arial" w:cs="Arial"/>
          <w:b/>
          <w:smallCaps/>
          <w:sz w:val="24"/>
          <w:szCs w:val="24"/>
        </w:rPr>
      </w:pPr>
    </w:p>
    <w:p w14:paraId="1FF85C34" w14:textId="77777777" w:rsidR="0030228A" w:rsidRPr="00EF43A0" w:rsidRDefault="0030228A" w:rsidP="009C440A">
      <w:pPr>
        <w:spacing w:after="0" w:line="240" w:lineRule="auto"/>
        <w:rPr>
          <w:rFonts w:ascii="Arial" w:hAnsi="Arial"/>
          <w:sz w:val="24"/>
        </w:rPr>
      </w:pPr>
    </w:p>
    <w:p w14:paraId="15F5F143" w14:textId="77777777" w:rsidR="001878D9" w:rsidRPr="00EF43A0" w:rsidRDefault="001878D9" w:rsidP="008077CA">
      <w:pPr>
        <w:spacing w:after="0" w:line="240" w:lineRule="auto"/>
        <w:jc w:val="both"/>
        <w:rPr>
          <w:rFonts w:ascii="Arial" w:hAnsi="Arial"/>
          <w:sz w:val="24"/>
        </w:rPr>
        <w:sectPr w:rsidR="001878D9" w:rsidRPr="00EF43A0" w:rsidSect="007B3C27">
          <w:pgSz w:w="12242" w:h="15842" w:code="1"/>
          <w:pgMar w:top="1985" w:right="1610" w:bottom="1985" w:left="1418" w:header="851" w:footer="851" w:gutter="0"/>
          <w:cols w:space="720"/>
        </w:sectPr>
      </w:pPr>
    </w:p>
    <w:p w14:paraId="17355DED" w14:textId="77777777" w:rsidR="00033196" w:rsidRPr="00EF43A0" w:rsidRDefault="00033196" w:rsidP="00412AD3">
      <w:pPr>
        <w:spacing w:after="0" w:line="240" w:lineRule="auto"/>
        <w:jc w:val="center"/>
        <w:rPr>
          <w:rFonts w:ascii="Arial" w:hAnsi="Arial" w:cs="Arial"/>
        </w:rPr>
      </w:pPr>
      <w:r w:rsidRPr="00EF43A0">
        <w:rPr>
          <w:noProof/>
          <w:lang w:eastAsia="es-MX"/>
        </w:rPr>
        <w:lastRenderedPageBreak/>
        <w:drawing>
          <wp:inline distT="0" distB="0" distL="0" distR="0" wp14:anchorId="2D2F00C6" wp14:editId="7F3D65B2">
            <wp:extent cx="8404529" cy="5502275"/>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8542" cy="5517996"/>
                    </a:xfrm>
                    <a:prstGeom prst="rect">
                      <a:avLst/>
                    </a:prstGeom>
                    <a:noFill/>
                    <a:ln>
                      <a:noFill/>
                    </a:ln>
                  </pic:spPr>
                </pic:pic>
              </a:graphicData>
            </a:graphic>
          </wp:inline>
        </w:drawing>
      </w:r>
    </w:p>
    <w:p w14:paraId="7561049E" w14:textId="77777777" w:rsidR="009C440A" w:rsidRPr="00EF43A0" w:rsidRDefault="009C440A" w:rsidP="008077CA">
      <w:pPr>
        <w:spacing w:after="0" w:line="240" w:lineRule="auto"/>
        <w:jc w:val="center"/>
        <w:rPr>
          <w:rFonts w:ascii="Arial" w:hAnsi="Arial"/>
          <w:b/>
          <w:sz w:val="24"/>
        </w:rPr>
      </w:pPr>
    </w:p>
    <w:p w14:paraId="25FB1218" w14:textId="77777777" w:rsidR="009C440A" w:rsidRPr="00EF43A0" w:rsidRDefault="009C440A" w:rsidP="008077CA">
      <w:pPr>
        <w:spacing w:after="0" w:line="240" w:lineRule="auto"/>
        <w:jc w:val="center"/>
        <w:rPr>
          <w:rFonts w:ascii="Arial" w:hAnsi="Arial"/>
          <w:b/>
          <w:sz w:val="24"/>
        </w:rPr>
      </w:pPr>
    </w:p>
    <w:bookmarkEnd w:id="11"/>
    <w:bookmarkEnd w:id="12"/>
    <w:bookmarkEnd w:id="13"/>
    <w:bookmarkEnd w:id="14"/>
    <w:bookmarkEnd w:id="15"/>
    <w:bookmarkEnd w:id="16"/>
    <w:bookmarkEnd w:id="17"/>
    <w:bookmarkEnd w:id="18"/>
    <w:p w14:paraId="2BF1DD64" w14:textId="77777777" w:rsidR="000866BE" w:rsidRPr="00EF43A0" w:rsidRDefault="000866BE" w:rsidP="008077CA">
      <w:pPr>
        <w:spacing w:after="0" w:line="240" w:lineRule="auto"/>
        <w:jc w:val="both"/>
        <w:rPr>
          <w:rFonts w:ascii="Arial" w:hAnsi="Arial"/>
          <w:b/>
          <w:sz w:val="24"/>
        </w:rPr>
        <w:sectPr w:rsidR="000866BE" w:rsidRPr="00EF43A0" w:rsidSect="00033196">
          <w:pgSz w:w="15842" w:h="12242" w:orient="landscape" w:code="1"/>
          <w:pgMar w:top="1418" w:right="1418" w:bottom="1418" w:left="1276" w:header="851" w:footer="851" w:gutter="0"/>
          <w:cols w:space="720"/>
        </w:sectPr>
      </w:pPr>
    </w:p>
    <w:p w14:paraId="78C7016B" w14:textId="77777777" w:rsidR="0020028C" w:rsidRPr="00EF43A0" w:rsidRDefault="0020028C" w:rsidP="0020028C">
      <w:pPr>
        <w:keepNext/>
        <w:widowControl w:val="0"/>
        <w:spacing w:after="0" w:line="240" w:lineRule="auto"/>
        <w:ind w:left="284"/>
        <w:jc w:val="center"/>
        <w:outlineLvl w:val="1"/>
        <w:rPr>
          <w:rFonts w:ascii="Arial" w:hAnsi="Arial" w:cs="Arial"/>
          <w:b/>
          <w:sz w:val="24"/>
          <w:szCs w:val="24"/>
          <w:lang w:eastAsia="es-ES"/>
        </w:rPr>
      </w:pPr>
      <w:r w:rsidRPr="00EF43A0">
        <w:rPr>
          <w:rFonts w:ascii="Arial" w:hAnsi="Arial" w:cs="Arial"/>
          <w:b/>
          <w:sz w:val="24"/>
          <w:szCs w:val="24"/>
          <w:lang w:eastAsia="es-ES"/>
        </w:rPr>
        <w:lastRenderedPageBreak/>
        <w:t>Anexo N</w:t>
      </w:r>
    </w:p>
    <w:p w14:paraId="058E59A4"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“Cumplimiento de las Normas”</w:t>
      </w:r>
    </w:p>
    <w:p w14:paraId="1C2F9EA4" w14:textId="6254B305" w:rsidR="00DF4962" w:rsidRPr="00EF43A0" w:rsidRDefault="00DF4962" w:rsidP="0020028C">
      <w:pPr>
        <w:widowControl w:val="0"/>
        <w:spacing w:after="0" w:line="240" w:lineRule="auto"/>
        <w:ind w:left="284"/>
        <w:jc w:val="center"/>
        <w:rPr>
          <w:rFonts w:ascii="Arial" w:eastAsia="Calibri" w:hAnsi="Arial" w:cs="Arial"/>
          <w:b/>
          <w:bCs/>
          <w:color w:val="000000"/>
          <w:sz w:val="24"/>
          <w:szCs w:val="24"/>
          <w:lang w:eastAsia="es-MX"/>
        </w:rPr>
      </w:pPr>
      <w:r w:rsidRPr="00EF43A0">
        <w:rPr>
          <w:rFonts w:ascii="Arial" w:hAnsi="Arial" w:cs="Arial"/>
          <w:b/>
          <w:sz w:val="24"/>
          <w:szCs w:val="24"/>
        </w:rPr>
        <w:t>NO APLICA A ESTE PROCEDIMIENTO</w:t>
      </w:r>
    </w:p>
    <w:p w14:paraId="41118E1E" w14:textId="77777777" w:rsidR="0020028C" w:rsidRPr="00EF43A0" w:rsidRDefault="0020028C" w:rsidP="0020028C">
      <w:pPr>
        <w:widowControl w:val="0"/>
        <w:spacing w:after="0" w:line="240" w:lineRule="auto"/>
        <w:ind w:left="284"/>
        <w:rPr>
          <w:rFonts w:ascii="Arial" w:hAnsi="Arial" w:cs="Arial"/>
          <w:sz w:val="24"/>
          <w:szCs w:val="24"/>
          <w:lang w:eastAsia="es-ES"/>
        </w:rPr>
      </w:pPr>
    </w:p>
    <w:p w14:paraId="5985EED0"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02277A35" w14:textId="77777777" w:rsidR="00412AD3" w:rsidRPr="00EF43A0" w:rsidRDefault="00853D39"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 I</w:t>
      </w:r>
      <w:r w:rsidR="00412AD3" w:rsidRPr="00EF43A0">
        <w:rPr>
          <w:rFonts w:ascii="Arial" w:eastAsia="Calibri" w:hAnsi="Arial" w:cs="Arial"/>
          <w:b/>
          <w:bCs/>
          <w:color w:val="000000"/>
          <w:sz w:val="24"/>
          <w:szCs w:val="24"/>
          <w:lang w:eastAsia="es-MX"/>
        </w:rPr>
        <w:t>A-12-NCA-012NCA001-__-__-2024</w:t>
      </w:r>
    </w:p>
    <w:p w14:paraId="3F87F229" w14:textId="77777777" w:rsidR="0020028C" w:rsidRPr="00EF43A0" w:rsidRDefault="0020028C" w:rsidP="0020028C">
      <w:pPr>
        <w:autoSpaceDE w:val="0"/>
        <w:autoSpaceDN w:val="0"/>
        <w:adjustRightInd w:val="0"/>
        <w:spacing w:after="0" w:line="240" w:lineRule="auto"/>
        <w:ind w:left="284"/>
        <w:jc w:val="center"/>
        <w:rPr>
          <w:rFonts w:eastAsia="Calibri"/>
        </w:rPr>
      </w:pPr>
    </w:p>
    <w:p w14:paraId="5D61DD7F" w14:textId="77777777" w:rsidR="0020028C" w:rsidRPr="00EF43A0" w:rsidRDefault="0020028C" w:rsidP="0020028C">
      <w:pPr>
        <w:autoSpaceDE w:val="0"/>
        <w:autoSpaceDN w:val="0"/>
        <w:adjustRightInd w:val="0"/>
        <w:spacing w:after="0" w:line="240" w:lineRule="auto"/>
        <w:ind w:left="284"/>
        <w:jc w:val="right"/>
        <w:rPr>
          <w:rFonts w:ascii="Arial" w:eastAsia="Calibri" w:hAnsi="Arial" w:cs="Arial"/>
          <w:b/>
          <w:bCs/>
          <w:color w:val="000000"/>
          <w:sz w:val="24"/>
          <w:szCs w:val="24"/>
          <w:lang w:eastAsia="es-MX"/>
        </w:rPr>
      </w:pPr>
    </w:p>
    <w:p w14:paraId="0E7B3060" w14:textId="77777777" w:rsidR="0020028C" w:rsidRPr="00EF43A0" w:rsidRDefault="0020028C" w:rsidP="0020028C">
      <w:pPr>
        <w:autoSpaceDE w:val="0"/>
        <w:autoSpaceDN w:val="0"/>
        <w:adjustRightInd w:val="0"/>
        <w:spacing w:after="0" w:line="240" w:lineRule="auto"/>
        <w:ind w:left="284"/>
        <w:jc w:val="right"/>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t xml:space="preserve">Ciudad de México, a ___ de _____ del 2024. </w:t>
      </w:r>
    </w:p>
    <w:p w14:paraId="26FB812F"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p>
    <w:p w14:paraId="1997A54B"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p>
    <w:p w14:paraId="69ACF114"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DIRECCIÓN DE ADMINISTRACIÓN </w:t>
      </w:r>
    </w:p>
    <w:p w14:paraId="2AA98D5E"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SUBDIRECCIÓN DE RECURSOS MATERIALES</w:t>
      </w:r>
    </w:p>
    <w:p w14:paraId="45A127B7"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DEPARTAMENTO DE ADQUISICIONES</w:t>
      </w:r>
    </w:p>
    <w:p w14:paraId="527D65C8"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P R E S E N T E</w:t>
      </w:r>
    </w:p>
    <w:p w14:paraId="2FB67C61"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eastAsia="es-MX"/>
        </w:rPr>
      </w:pPr>
    </w:p>
    <w:p w14:paraId="06CE5D19"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eastAsia="es-MX"/>
        </w:rPr>
      </w:pPr>
    </w:p>
    <w:p w14:paraId="35D642FA" w14:textId="77777777" w:rsidR="0020028C" w:rsidRPr="00EF43A0" w:rsidRDefault="0020028C" w:rsidP="0020028C">
      <w:pPr>
        <w:widowControl w:val="0"/>
        <w:spacing w:after="0" w:line="240" w:lineRule="auto"/>
        <w:ind w:left="284"/>
        <w:jc w:val="right"/>
        <w:rPr>
          <w:rFonts w:ascii="Arial" w:eastAsia="Calibri" w:hAnsi="Arial" w:cs="Arial"/>
          <w:bCs/>
          <w:color w:val="000000"/>
          <w:sz w:val="24"/>
          <w:szCs w:val="24"/>
          <w:lang w:eastAsia="es-MX"/>
        </w:rPr>
      </w:pPr>
    </w:p>
    <w:p w14:paraId="77D441D1" w14:textId="77777777" w:rsidR="0020028C" w:rsidRPr="00EF43A0" w:rsidRDefault="0020028C" w:rsidP="0020028C">
      <w:pPr>
        <w:autoSpaceDE w:val="0"/>
        <w:autoSpaceDN w:val="0"/>
        <w:adjustRightInd w:val="0"/>
        <w:spacing w:after="0" w:line="240" w:lineRule="auto"/>
        <w:ind w:left="284"/>
        <w:jc w:val="both"/>
        <w:rPr>
          <w:rFonts w:ascii="Arial" w:eastAsiaTheme="minorHAnsi" w:hAnsi="Arial" w:cs="Arial"/>
          <w:sz w:val="24"/>
          <w:szCs w:val="24"/>
        </w:rPr>
      </w:pPr>
      <w:r w:rsidRPr="00EF43A0">
        <w:rPr>
          <w:rFonts w:ascii="Arial" w:eastAsiaTheme="minorHAnsi" w:hAnsi="Arial" w:cs="Arial"/>
          <w:bCs/>
          <w:sz w:val="24"/>
          <w:szCs w:val="24"/>
        </w:rPr>
        <w:t xml:space="preserve">(Nombre del Representante Legal), </w:t>
      </w:r>
      <w:r w:rsidRPr="00EF43A0">
        <w:rPr>
          <w:rFonts w:ascii="Arial" w:eastAsiaTheme="minorHAnsi" w:hAnsi="Arial" w:cs="Arial"/>
          <w:sz w:val="24"/>
          <w:szCs w:val="24"/>
        </w:rPr>
        <w:t>Representante Legal de (Nombre de la empresa)</w:t>
      </w:r>
      <w:r w:rsidRPr="00EF43A0">
        <w:rPr>
          <w:rFonts w:ascii="Arial" w:eastAsiaTheme="minorHAnsi" w:hAnsi="Arial" w:cs="Arial"/>
          <w:bCs/>
          <w:sz w:val="24"/>
          <w:szCs w:val="24"/>
        </w:rPr>
        <w:t>,</w:t>
      </w:r>
      <w:r w:rsidRPr="00EF43A0">
        <w:rPr>
          <w:rFonts w:ascii="Arial" w:eastAsiaTheme="minorHAnsi" w:hAnsi="Arial" w:cs="Arial"/>
          <w:b/>
          <w:bCs/>
          <w:sz w:val="24"/>
          <w:szCs w:val="24"/>
        </w:rPr>
        <w:t xml:space="preserve"> </w:t>
      </w:r>
      <w:r w:rsidRPr="00EF43A0">
        <w:rPr>
          <w:rFonts w:ascii="Arial" w:eastAsiaTheme="minorHAnsi" w:hAnsi="Arial" w:cs="Arial"/>
          <w:sz w:val="24"/>
          <w:szCs w:val="24"/>
        </w:rPr>
        <w:t>manifiesto que mi representada cumple con las Normas oficiales mexicanas, las normas inter</w:t>
      </w:r>
      <w:r w:rsidR="00412AD3" w:rsidRPr="00EF43A0">
        <w:rPr>
          <w:rFonts w:ascii="Arial" w:eastAsiaTheme="minorHAnsi" w:hAnsi="Arial" w:cs="Arial"/>
          <w:sz w:val="24"/>
          <w:szCs w:val="24"/>
        </w:rPr>
        <w:t>nacionales</w:t>
      </w:r>
      <w:r w:rsidRPr="00EF43A0">
        <w:rPr>
          <w:rFonts w:ascii="Arial" w:eastAsiaTheme="minorHAnsi" w:hAnsi="Arial" w:cs="Arial"/>
          <w:sz w:val="24"/>
          <w:szCs w:val="24"/>
        </w:rPr>
        <w:t xml:space="preserve"> o en su caso las normas de referencia o especificaciones, cuyo cumplimiento se exija en el procedimiento de </w:t>
      </w:r>
      <w:r w:rsidR="00853D39" w:rsidRPr="00EF43A0">
        <w:rPr>
          <w:rFonts w:ascii="Arial" w:hAnsi="Arial" w:cs="Arial"/>
          <w:b/>
          <w:bCs/>
          <w:sz w:val="24"/>
          <w:szCs w:val="24"/>
        </w:rPr>
        <w:t>Invitación a Cuando Menos Tres Personas Nacional Electrónica</w:t>
      </w:r>
      <w:r w:rsidR="00853D39" w:rsidRPr="00EF43A0">
        <w:rPr>
          <w:rFonts w:ascii="Arial" w:eastAsiaTheme="minorHAnsi" w:hAnsi="Arial" w:cs="Arial"/>
          <w:sz w:val="24"/>
          <w:szCs w:val="24"/>
        </w:rPr>
        <w:t xml:space="preserve"> </w:t>
      </w:r>
      <w:r w:rsidRPr="00EF43A0">
        <w:rPr>
          <w:rFonts w:ascii="Arial" w:eastAsiaTheme="minorHAnsi" w:hAnsi="Arial" w:cs="Arial"/>
          <w:sz w:val="24"/>
          <w:szCs w:val="24"/>
        </w:rPr>
        <w:t xml:space="preserve">Número </w:t>
      </w:r>
      <w:r w:rsidR="00853D39" w:rsidRPr="00EF43A0">
        <w:rPr>
          <w:rFonts w:ascii="Arial" w:eastAsiaTheme="minorHAnsi" w:hAnsi="Arial" w:cs="Arial"/>
          <w:b/>
          <w:bCs/>
          <w:sz w:val="24"/>
          <w:szCs w:val="24"/>
        </w:rPr>
        <w:t>I</w:t>
      </w:r>
      <w:r w:rsidRPr="00EF43A0">
        <w:rPr>
          <w:rFonts w:ascii="Arial" w:eastAsiaTheme="minorHAnsi" w:hAnsi="Arial" w:cs="Arial"/>
          <w:b/>
          <w:bCs/>
          <w:sz w:val="24"/>
          <w:szCs w:val="24"/>
        </w:rPr>
        <w:t>A-12-NCA-012NCA001-</w:t>
      </w:r>
      <w:r w:rsidR="00412AD3" w:rsidRPr="00EF43A0">
        <w:rPr>
          <w:rFonts w:ascii="Arial" w:eastAsiaTheme="minorHAnsi" w:hAnsi="Arial" w:cs="Arial"/>
          <w:b/>
          <w:bCs/>
          <w:sz w:val="24"/>
          <w:szCs w:val="24"/>
        </w:rPr>
        <w:t>__</w:t>
      </w:r>
      <w:r w:rsidRPr="00EF43A0">
        <w:rPr>
          <w:rFonts w:ascii="Arial" w:eastAsiaTheme="minorHAnsi" w:hAnsi="Arial" w:cs="Arial"/>
          <w:b/>
          <w:bCs/>
          <w:sz w:val="24"/>
          <w:szCs w:val="24"/>
        </w:rPr>
        <w:t>-</w:t>
      </w:r>
      <w:r w:rsidR="00412AD3" w:rsidRPr="00EF43A0">
        <w:rPr>
          <w:rFonts w:ascii="Arial" w:eastAsiaTheme="minorHAnsi" w:hAnsi="Arial" w:cs="Arial"/>
          <w:b/>
          <w:bCs/>
          <w:sz w:val="24"/>
          <w:szCs w:val="24"/>
        </w:rPr>
        <w:t>___</w:t>
      </w:r>
      <w:r w:rsidRPr="00EF43A0">
        <w:rPr>
          <w:rFonts w:ascii="Arial" w:eastAsiaTheme="minorHAnsi" w:hAnsi="Arial" w:cs="Arial"/>
          <w:b/>
          <w:bCs/>
          <w:sz w:val="24"/>
          <w:szCs w:val="24"/>
        </w:rPr>
        <w:t xml:space="preserve">-2024, </w:t>
      </w:r>
      <w:r w:rsidRPr="00EF43A0">
        <w:rPr>
          <w:rFonts w:ascii="Arial" w:eastAsiaTheme="minorHAnsi" w:hAnsi="Arial" w:cs="Arial"/>
          <w:bCs/>
          <w:sz w:val="24"/>
          <w:szCs w:val="24"/>
        </w:rPr>
        <w:t>para la adjudicación de</w:t>
      </w:r>
      <w:r w:rsidRPr="00EF43A0">
        <w:rPr>
          <w:rFonts w:ascii="Arial" w:eastAsiaTheme="minorHAnsi" w:hAnsi="Arial" w:cs="Arial"/>
          <w:b/>
          <w:bCs/>
          <w:sz w:val="24"/>
          <w:szCs w:val="24"/>
        </w:rPr>
        <w:t xml:space="preserve"> “_______________________”, </w:t>
      </w:r>
      <w:r w:rsidRPr="00EF43A0">
        <w:rPr>
          <w:rFonts w:ascii="Arial" w:eastAsiaTheme="minorHAnsi" w:hAnsi="Arial" w:cs="Arial"/>
          <w:sz w:val="24"/>
          <w:szCs w:val="24"/>
        </w:rPr>
        <w:t>conforme a la Ley Infraestructura de la Calidad con las que mi representada deberá demostrar que los bienes y/o servicios o los procesos de fabricación cumplen con los estándares de calidad o unidades de medida requeridas que se señalan a continuación:</w:t>
      </w:r>
    </w:p>
    <w:p w14:paraId="24EDD654" w14:textId="77777777" w:rsidR="0020028C" w:rsidRPr="00EF43A0" w:rsidRDefault="0020028C" w:rsidP="0020028C">
      <w:pPr>
        <w:widowControl w:val="0"/>
        <w:spacing w:after="0" w:line="240" w:lineRule="auto"/>
        <w:ind w:left="284"/>
        <w:rPr>
          <w:rFonts w:ascii="Arial" w:eastAsiaTheme="minorHAnsi" w:hAnsi="Arial" w:cs="Arial"/>
          <w:sz w:val="24"/>
          <w:szCs w:val="24"/>
        </w:rPr>
      </w:pPr>
    </w:p>
    <w:p w14:paraId="53442177" w14:textId="77777777" w:rsidR="0020028C" w:rsidRPr="00EF43A0" w:rsidRDefault="0020028C" w:rsidP="0020028C">
      <w:pPr>
        <w:widowControl w:val="0"/>
        <w:spacing w:after="0" w:line="240" w:lineRule="auto"/>
        <w:ind w:left="284"/>
        <w:rPr>
          <w:rFonts w:ascii="Arial" w:eastAsiaTheme="minorHAnsi" w:hAnsi="Arial" w:cs="Arial"/>
          <w:sz w:val="24"/>
          <w:szCs w:val="24"/>
        </w:rPr>
      </w:pPr>
    </w:p>
    <w:tbl>
      <w:tblPr>
        <w:tblStyle w:val="Tablaconcuadrcula1"/>
        <w:tblW w:w="4769" w:type="pct"/>
        <w:jc w:val="right"/>
        <w:tblLook w:val="04A0" w:firstRow="1" w:lastRow="0" w:firstColumn="1" w:lastColumn="0" w:noHBand="0" w:noVBand="1"/>
      </w:tblPr>
      <w:tblGrid>
        <w:gridCol w:w="3984"/>
        <w:gridCol w:w="5795"/>
      </w:tblGrid>
      <w:tr w:rsidR="0020028C" w:rsidRPr="00EF43A0" w14:paraId="7C745893" w14:textId="77777777" w:rsidTr="0020028C">
        <w:trPr>
          <w:jc w:val="right"/>
        </w:trPr>
        <w:tc>
          <w:tcPr>
            <w:tcW w:w="2037" w:type="pct"/>
            <w:shd w:val="clear" w:color="auto" w:fill="BFBFBF" w:themeFill="background1" w:themeFillShade="BF"/>
          </w:tcPr>
          <w:p w14:paraId="77C4C0F9" w14:textId="77777777" w:rsidR="0020028C" w:rsidRPr="00EF43A0" w:rsidRDefault="0020028C" w:rsidP="0020028C">
            <w:pPr>
              <w:widowControl w:val="0"/>
              <w:spacing w:after="0" w:line="240" w:lineRule="auto"/>
              <w:ind w:left="284"/>
              <w:jc w:val="center"/>
              <w:rPr>
                <w:rFonts w:ascii="Arial" w:eastAsia="Calibri" w:hAnsi="Arial" w:cs="Arial"/>
                <w:color w:val="000000"/>
                <w:sz w:val="24"/>
                <w:szCs w:val="24"/>
                <w:lang w:eastAsia="es-MX"/>
              </w:rPr>
            </w:pPr>
            <w:r w:rsidRPr="00EF43A0">
              <w:rPr>
                <w:rFonts w:ascii="Arial" w:eastAsia="Calibri" w:hAnsi="Arial" w:cs="Arial"/>
                <w:color w:val="000000"/>
                <w:sz w:val="24"/>
                <w:szCs w:val="24"/>
                <w:lang w:eastAsia="es-MX"/>
              </w:rPr>
              <w:t>Partida a la que aplica</w:t>
            </w:r>
          </w:p>
        </w:tc>
        <w:tc>
          <w:tcPr>
            <w:tcW w:w="2963" w:type="pct"/>
            <w:shd w:val="clear" w:color="auto" w:fill="BFBFBF" w:themeFill="background1" w:themeFillShade="BF"/>
          </w:tcPr>
          <w:p w14:paraId="522BFC21" w14:textId="77777777" w:rsidR="0020028C" w:rsidRPr="00EF43A0" w:rsidRDefault="0020028C" w:rsidP="0020028C">
            <w:pPr>
              <w:widowControl w:val="0"/>
              <w:spacing w:after="0" w:line="240" w:lineRule="auto"/>
              <w:ind w:left="284"/>
              <w:jc w:val="center"/>
              <w:rPr>
                <w:rFonts w:ascii="Arial" w:eastAsia="Calibri" w:hAnsi="Arial" w:cs="Arial"/>
                <w:color w:val="000000"/>
                <w:sz w:val="24"/>
                <w:szCs w:val="24"/>
                <w:lang w:eastAsia="es-MX"/>
              </w:rPr>
            </w:pPr>
            <w:r w:rsidRPr="00EF43A0">
              <w:rPr>
                <w:rFonts w:ascii="Arial" w:eastAsia="Calibri" w:hAnsi="Arial" w:cs="Arial"/>
                <w:color w:val="000000"/>
                <w:sz w:val="24"/>
                <w:szCs w:val="24"/>
                <w:lang w:eastAsia="es-MX"/>
              </w:rPr>
              <w:t>Número de la Norma</w:t>
            </w:r>
          </w:p>
        </w:tc>
      </w:tr>
      <w:tr w:rsidR="0020028C" w:rsidRPr="00EF43A0" w14:paraId="1DC7B4C5" w14:textId="77777777" w:rsidTr="0020028C">
        <w:trPr>
          <w:jc w:val="right"/>
        </w:trPr>
        <w:tc>
          <w:tcPr>
            <w:tcW w:w="2037" w:type="pct"/>
          </w:tcPr>
          <w:p w14:paraId="1676F066"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c>
          <w:tcPr>
            <w:tcW w:w="2963" w:type="pct"/>
          </w:tcPr>
          <w:p w14:paraId="6BF1293B"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r>
      <w:tr w:rsidR="0020028C" w:rsidRPr="00EF43A0" w14:paraId="170C3147" w14:textId="77777777" w:rsidTr="0020028C">
        <w:trPr>
          <w:jc w:val="right"/>
        </w:trPr>
        <w:tc>
          <w:tcPr>
            <w:tcW w:w="2037" w:type="pct"/>
          </w:tcPr>
          <w:p w14:paraId="116EB89E"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c>
          <w:tcPr>
            <w:tcW w:w="2963" w:type="pct"/>
          </w:tcPr>
          <w:p w14:paraId="5FAD5113"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r>
      <w:tr w:rsidR="0020028C" w:rsidRPr="00EF43A0" w14:paraId="579199C2" w14:textId="77777777" w:rsidTr="0020028C">
        <w:trPr>
          <w:jc w:val="right"/>
        </w:trPr>
        <w:tc>
          <w:tcPr>
            <w:tcW w:w="2037" w:type="pct"/>
          </w:tcPr>
          <w:p w14:paraId="49CB2F6F"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c>
          <w:tcPr>
            <w:tcW w:w="2963" w:type="pct"/>
          </w:tcPr>
          <w:p w14:paraId="12E78979"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r>
      <w:tr w:rsidR="0020028C" w:rsidRPr="00EF43A0" w14:paraId="2C7A25F2" w14:textId="77777777" w:rsidTr="0020028C">
        <w:trPr>
          <w:jc w:val="right"/>
        </w:trPr>
        <w:tc>
          <w:tcPr>
            <w:tcW w:w="2037" w:type="pct"/>
          </w:tcPr>
          <w:p w14:paraId="07C4872A"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c>
          <w:tcPr>
            <w:tcW w:w="2963" w:type="pct"/>
          </w:tcPr>
          <w:p w14:paraId="19820803"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r>
      <w:tr w:rsidR="0020028C" w:rsidRPr="00EF43A0" w14:paraId="62758BB2" w14:textId="77777777" w:rsidTr="0020028C">
        <w:trPr>
          <w:jc w:val="right"/>
        </w:trPr>
        <w:tc>
          <w:tcPr>
            <w:tcW w:w="2037" w:type="pct"/>
          </w:tcPr>
          <w:p w14:paraId="650E79FF"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c>
          <w:tcPr>
            <w:tcW w:w="2963" w:type="pct"/>
          </w:tcPr>
          <w:p w14:paraId="776B179B" w14:textId="77777777" w:rsidR="0020028C" w:rsidRPr="00EF43A0" w:rsidRDefault="0020028C" w:rsidP="0020028C">
            <w:pPr>
              <w:widowControl w:val="0"/>
              <w:spacing w:after="0" w:line="240" w:lineRule="auto"/>
              <w:ind w:left="284"/>
              <w:rPr>
                <w:rFonts w:ascii="Arial" w:eastAsia="Calibri" w:hAnsi="Arial" w:cs="Arial"/>
                <w:color w:val="000000"/>
                <w:sz w:val="24"/>
                <w:szCs w:val="24"/>
                <w:lang w:eastAsia="es-MX"/>
              </w:rPr>
            </w:pPr>
          </w:p>
        </w:tc>
      </w:tr>
    </w:tbl>
    <w:p w14:paraId="527D0534" w14:textId="77777777" w:rsidR="0020028C" w:rsidRPr="00EF43A0" w:rsidRDefault="0020028C" w:rsidP="0020028C">
      <w:pPr>
        <w:widowControl w:val="0"/>
        <w:spacing w:after="0" w:line="240" w:lineRule="auto"/>
        <w:ind w:left="284"/>
        <w:rPr>
          <w:rFonts w:ascii="Arial" w:eastAsia="Calibri" w:hAnsi="Arial" w:cs="Arial"/>
          <w:bCs/>
          <w:color w:val="000000"/>
          <w:sz w:val="24"/>
          <w:szCs w:val="24"/>
          <w:lang w:eastAsia="es-MX"/>
        </w:rPr>
      </w:pPr>
    </w:p>
    <w:p w14:paraId="213D780E" w14:textId="77777777" w:rsidR="0020028C" w:rsidRPr="00EF43A0" w:rsidRDefault="0020028C" w:rsidP="0020028C">
      <w:pPr>
        <w:widowControl w:val="0"/>
        <w:spacing w:after="0" w:line="240" w:lineRule="auto"/>
        <w:ind w:left="284"/>
        <w:rPr>
          <w:rFonts w:ascii="Arial" w:eastAsia="Calibri" w:hAnsi="Arial" w:cs="Arial"/>
          <w:bCs/>
          <w:color w:val="000000"/>
          <w:sz w:val="24"/>
          <w:szCs w:val="24"/>
          <w:lang w:eastAsia="es-MX"/>
        </w:rPr>
      </w:pPr>
    </w:p>
    <w:p w14:paraId="4E337499" w14:textId="77777777" w:rsidR="0020028C" w:rsidRPr="00EF43A0" w:rsidRDefault="0020028C" w:rsidP="0020028C">
      <w:pPr>
        <w:widowControl w:val="0"/>
        <w:spacing w:after="0" w:line="240" w:lineRule="auto"/>
        <w:ind w:left="284"/>
        <w:rPr>
          <w:rFonts w:ascii="Arial" w:eastAsia="Calibri" w:hAnsi="Arial" w:cs="Arial"/>
          <w:bCs/>
          <w:color w:val="000000"/>
          <w:sz w:val="24"/>
          <w:szCs w:val="24"/>
          <w:lang w:eastAsia="es-MX"/>
        </w:rPr>
      </w:pPr>
    </w:p>
    <w:p w14:paraId="270CDE4F" w14:textId="77777777" w:rsidR="0020028C" w:rsidRPr="00EF43A0" w:rsidRDefault="0020028C" w:rsidP="0020028C">
      <w:pPr>
        <w:widowControl w:val="0"/>
        <w:spacing w:after="0" w:line="240" w:lineRule="auto"/>
        <w:ind w:left="284"/>
        <w:jc w:val="both"/>
        <w:rPr>
          <w:rFonts w:ascii="Arial" w:eastAsia="Calibri" w:hAnsi="Arial" w:cs="Arial"/>
          <w:b/>
          <w:bCs/>
          <w:color w:val="000000"/>
          <w:sz w:val="24"/>
          <w:szCs w:val="24"/>
          <w:lang w:eastAsia="es-MX"/>
        </w:rPr>
      </w:pPr>
    </w:p>
    <w:p w14:paraId="33B9568A"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val="es-ES" w:eastAsia="es-MX"/>
        </w:rPr>
      </w:pPr>
      <w:r w:rsidRPr="00EF43A0">
        <w:rPr>
          <w:rFonts w:ascii="Arial" w:eastAsia="Calibri" w:hAnsi="Arial" w:cs="Arial"/>
          <w:b/>
          <w:bCs/>
          <w:color w:val="000000"/>
          <w:sz w:val="24"/>
          <w:szCs w:val="24"/>
          <w:lang w:val="es-ES" w:eastAsia="es-MX"/>
        </w:rPr>
        <w:t>Bajo Protesta De Decir Verdad</w:t>
      </w:r>
    </w:p>
    <w:p w14:paraId="6839BDCD"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val="es-ES" w:eastAsia="es-MX"/>
        </w:rPr>
      </w:pPr>
    </w:p>
    <w:p w14:paraId="0A33613B"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val="es-ES" w:eastAsia="es-MX"/>
        </w:rPr>
      </w:pPr>
    </w:p>
    <w:p w14:paraId="7025BC4B"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val="es-ES" w:eastAsia="es-MX"/>
        </w:rPr>
      </w:pPr>
      <w:r w:rsidRPr="00EF43A0">
        <w:rPr>
          <w:rFonts w:ascii="Arial" w:eastAsia="Calibri" w:hAnsi="Arial" w:cs="Arial"/>
          <w:b/>
          <w:bCs/>
          <w:color w:val="000000"/>
          <w:sz w:val="24"/>
          <w:szCs w:val="24"/>
          <w:lang w:val="es-ES" w:eastAsia="es-MX"/>
        </w:rPr>
        <w:t>__________________________________________</w:t>
      </w:r>
    </w:p>
    <w:p w14:paraId="72B57B5C"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val="es-ES" w:eastAsia="es-MX"/>
        </w:rPr>
      </w:pPr>
      <w:r w:rsidRPr="00EF43A0">
        <w:rPr>
          <w:rFonts w:ascii="Arial" w:eastAsia="Calibri" w:hAnsi="Arial" w:cs="Arial"/>
          <w:b/>
          <w:bCs/>
          <w:color w:val="000000"/>
          <w:sz w:val="24"/>
          <w:szCs w:val="24"/>
          <w:lang w:val="es-ES" w:eastAsia="es-MX"/>
        </w:rPr>
        <w:t>(Nombre Y Firma Del Representante Legal)</w:t>
      </w:r>
    </w:p>
    <w:p w14:paraId="374A6AD7"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val="es-ES" w:eastAsia="es-MX"/>
        </w:rPr>
      </w:pPr>
    </w:p>
    <w:p w14:paraId="3CF17BAB"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eastAsia="es-MX"/>
        </w:rPr>
      </w:pPr>
    </w:p>
    <w:p w14:paraId="1722267E"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eastAsia="es-MX"/>
        </w:rPr>
      </w:pPr>
    </w:p>
    <w:p w14:paraId="142B5B4F" w14:textId="77777777" w:rsidR="0020028C" w:rsidRPr="00EF43A0" w:rsidRDefault="000866BE" w:rsidP="0020028C">
      <w:pPr>
        <w:spacing w:after="0" w:line="240" w:lineRule="auto"/>
        <w:rPr>
          <w:rFonts w:ascii="Arial" w:hAnsi="Arial" w:cs="Arial"/>
          <w:sz w:val="24"/>
          <w:szCs w:val="24"/>
        </w:rPr>
      </w:pPr>
      <w:r w:rsidRPr="00EF43A0">
        <w:rPr>
          <w:rFonts w:ascii="Arial" w:hAnsi="Arial" w:cs="Arial"/>
          <w:sz w:val="24"/>
          <w:szCs w:val="24"/>
        </w:rPr>
        <w:br w:type="page"/>
      </w:r>
    </w:p>
    <w:p w14:paraId="5E5AADA1" w14:textId="77777777" w:rsidR="0020028C" w:rsidRPr="00EF43A0" w:rsidRDefault="0020028C" w:rsidP="0020028C">
      <w:pPr>
        <w:keepNext/>
        <w:widowControl w:val="0"/>
        <w:spacing w:after="0" w:line="240" w:lineRule="auto"/>
        <w:ind w:left="284"/>
        <w:jc w:val="center"/>
        <w:outlineLvl w:val="1"/>
        <w:rPr>
          <w:rFonts w:ascii="Arial" w:hAnsi="Arial" w:cs="Arial"/>
          <w:b/>
          <w:sz w:val="24"/>
          <w:szCs w:val="24"/>
          <w:lang w:eastAsia="es-ES"/>
        </w:rPr>
      </w:pPr>
      <w:r w:rsidRPr="00EF43A0">
        <w:rPr>
          <w:rFonts w:ascii="Arial" w:hAnsi="Arial" w:cs="Arial"/>
          <w:b/>
          <w:sz w:val="24"/>
          <w:szCs w:val="24"/>
          <w:lang w:eastAsia="es-ES"/>
        </w:rPr>
        <w:lastRenderedPageBreak/>
        <w:t>Anexo Ñ</w:t>
      </w:r>
    </w:p>
    <w:p w14:paraId="57C3E1B6"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“Carta de Garantía contra Defectos de Fabricación, Producción y Vicios Ocultos”</w:t>
      </w:r>
    </w:p>
    <w:p w14:paraId="10B6F65C" w14:textId="77777777" w:rsidR="0020028C" w:rsidRPr="00EF43A0" w:rsidRDefault="0020028C" w:rsidP="0020028C">
      <w:pPr>
        <w:widowControl w:val="0"/>
        <w:spacing w:after="0" w:line="240" w:lineRule="auto"/>
        <w:ind w:left="284"/>
        <w:rPr>
          <w:rFonts w:ascii="Arial" w:hAnsi="Arial" w:cs="Arial"/>
          <w:sz w:val="24"/>
          <w:szCs w:val="24"/>
          <w:lang w:eastAsia="es-ES"/>
        </w:rPr>
      </w:pPr>
    </w:p>
    <w:p w14:paraId="5615E8D5" w14:textId="77777777" w:rsidR="00930F76" w:rsidRPr="00EF43A0" w:rsidRDefault="00930F76" w:rsidP="0020028C">
      <w:pPr>
        <w:widowControl w:val="0"/>
        <w:spacing w:after="0" w:line="240" w:lineRule="auto"/>
        <w:ind w:left="284"/>
        <w:rPr>
          <w:rFonts w:ascii="Arial" w:hAnsi="Arial" w:cs="Arial"/>
          <w:sz w:val="24"/>
          <w:szCs w:val="24"/>
          <w:lang w:eastAsia="es-ES"/>
        </w:rPr>
      </w:pPr>
    </w:p>
    <w:p w14:paraId="2192232D"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7E5C291F" w14:textId="77777777" w:rsidR="00412AD3" w:rsidRPr="00EF43A0" w:rsidRDefault="00853D39"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 I</w:t>
      </w:r>
      <w:r w:rsidR="00412AD3" w:rsidRPr="00EF43A0">
        <w:rPr>
          <w:rFonts w:ascii="Arial" w:eastAsia="Calibri" w:hAnsi="Arial" w:cs="Arial"/>
          <w:b/>
          <w:bCs/>
          <w:color w:val="000000"/>
          <w:sz w:val="24"/>
          <w:szCs w:val="24"/>
          <w:lang w:eastAsia="es-MX"/>
        </w:rPr>
        <w:t>A-12-NCA-012NCA001-__-__-2024</w:t>
      </w:r>
    </w:p>
    <w:p w14:paraId="30A277CF" w14:textId="77777777" w:rsidR="0020028C" w:rsidRPr="00EF43A0" w:rsidRDefault="0020028C" w:rsidP="0020028C">
      <w:pPr>
        <w:autoSpaceDE w:val="0"/>
        <w:autoSpaceDN w:val="0"/>
        <w:adjustRightInd w:val="0"/>
        <w:spacing w:after="0" w:line="240" w:lineRule="auto"/>
        <w:ind w:left="284"/>
        <w:jc w:val="center"/>
        <w:rPr>
          <w:rFonts w:ascii="Arial" w:eastAsia="Calibri" w:hAnsi="Arial" w:cs="Arial"/>
          <w:b/>
          <w:bCs/>
          <w:color w:val="000000"/>
          <w:sz w:val="24"/>
          <w:szCs w:val="24"/>
          <w:lang w:eastAsia="es-MX"/>
        </w:rPr>
      </w:pPr>
    </w:p>
    <w:p w14:paraId="63DB0941" w14:textId="77777777" w:rsidR="0020028C" w:rsidRPr="00EF43A0" w:rsidRDefault="0020028C" w:rsidP="0020028C">
      <w:pPr>
        <w:autoSpaceDE w:val="0"/>
        <w:autoSpaceDN w:val="0"/>
        <w:adjustRightInd w:val="0"/>
        <w:spacing w:after="0" w:line="240" w:lineRule="auto"/>
        <w:ind w:left="284"/>
        <w:jc w:val="right"/>
        <w:rPr>
          <w:rFonts w:ascii="Arial" w:eastAsia="Calibri" w:hAnsi="Arial" w:cs="Arial"/>
          <w:b/>
          <w:bCs/>
          <w:color w:val="000000"/>
          <w:sz w:val="24"/>
          <w:szCs w:val="24"/>
          <w:lang w:eastAsia="es-MX"/>
        </w:rPr>
      </w:pPr>
    </w:p>
    <w:p w14:paraId="64FEE046" w14:textId="77777777" w:rsidR="0020028C" w:rsidRPr="00EF43A0" w:rsidRDefault="0020028C" w:rsidP="0020028C">
      <w:pPr>
        <w:autoSpaceDE w:val="0"/>
        <w:autoSpaceDN w:val="0"/>
        <w:adjustRightInd w:val="0"/>
        <w:spacing w:after="0" w:line="240" w:lineRule="auto"/>
        <w:ind w:left="284"/>
        <w:jc w:val="right"/>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t xml:space="preserve">Ciudad de México, a ___ de _____ del 2024. </w:t>
      </w:r>
    </w:p>
    <w:p w14:paraId="20EEB938"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p>
    <w:p w14:paraId="01446061"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p>
    <w:p w14:paraId="37322435"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DIRECCIÓN DE ADMINISTRACIÓN </w:t>
      </w:r>
    </w:p>
    <w:p w14:paraId="19A3DD39"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SUBDIRECCIÓN DE RECURSOS MATERIALES</w:t>
      </w:r>
    </w:p>
    <w:p w14:paraId="3E6A9C17"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DEPARTAMENTO DE ADQUISICIONES</w:t>
      </w:r>
    </w:p>
    <w:p w14:paraId="1AF2E3AB" w14:textId="77777777" w:rsidR="0020028C" w:rsidRPr="00EF43A0" w:rsidRDefault="0020028C" w:rsidP="0020028C">
      <w:pPr>
        <w:autoSpaceDE w:val="0"/>
        <w:autoSpaceDN w:val="0"/>
        <w:adjustRightInd w:val="0"/>
        <w:spacing w:after="0" w:line="240" w:lineRule="auto"/>
        <w:ind w:left="284"/>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P R E S E N T E</w:t>
      </w:r>
    </w:p>
    <w:p w14:paraId="7314CB45" w14:textId="77777777" w:rsidR="0020028C" w:rsidRPr="00EF43A0" w:rsidRDefault="0020028C" w:rsidP="0020028C">
      <w:pPr>
        <w:widowControl w:val="0"/>
        <w:spacing w:after="0" w:line="240" w:lineRule="auto"/>
        <w:ind w:left="284"/>
        <w:rPr>
          <w:rFonts w:ascii="Arial" w:eastAsia="Calibri" w:hAnsi="Arial" w:cs="Arial"/>
          <w:bCs/>
          <w:color w:val="000000"/>
          <w:sz w:val="24"/>
          <w:szCs w:val="24"/>
          <w:lang w:eastAsia="es-MX"/>
        </w:rPr>
      </w:pPr>
    </w:p>
    <w:p w14:paraId="7FC70016" w14:textId="77777777" w:rsidR="0020028C" w:rsidRPr="00EF43A0" w:rsidRDefault="0020028C" w:rsidP="0020028C">
      <w:pPr>
        <w:widowControl w:val="0"/>
        <w:spacing w:after="0" w:line="240" w:lineRule="auto"/>
        <w:ind w:left="284" w:right="193"/>
        <w:jc w:val="both"/>
        <w:rPr>
          <w:rFonts w:ascii="Arial" w:hAnsi="Arial" w:cs="Arial"/>
          <w:sz w:val="24"/>
          <w:szCs w:val="24"/>
          <w:lang w:val="es-ES" w:eastAsia="es-ES"/>
        </w:rPr>
      </w:pPr>
    </w:p>
    <w:p w14:paraId="105B4D19" w14:textId="77777777" w:rsidR="0020028C" w:rsidRPr="00EF43A0" w:rsidRDefault="0020028C" w:rsidP="0020028C">
      <w:pPr>
        <w:widowControl w:val="0"/>
        <w:spacing w:after="0" w:line="240" w:lineRule="auto"/>
        <w:ind w:left="284" w:right="193"/>
        <w:jc w:val="both"/>
        <w:rPr>
          <w:rFonts w:ascii="Arial" w:hAnsi="Arial" w:cs="Arial"/>
          <w:sz w:val="24"/>
          <w:szCs w:val="24"/>
          <w:lang w:val="es-ES" w:eastAsia="es-ES"/>
        </w:rPr>
      </w:pPr>
      <w:r w:rsidRPr="00EF43A0">
        <w:rPr>
          <w:rFonts w:ascii="Arial" w:hAnsi="Arial" w:cs="Arial"/>
          <w:sz w:val="24"/>
          <w:szCs w:val="24"/>
          <w:u w:val="single"/>
          <w:lang w:val="es-ES" w:eastAsia="es-ES"/>
        </w:rPr>
        <w:t>(Nombre de la persona legalmente facultada),</w:t>
      </w:r>
      <w:r w:rsidRPr="00EF43A0">
        <w:rPr>
          <w:rFonts w:ascii="Arial" w:hAnsi="Arial" w:cs="Arial"/>
          <w:sz w:val="24"/>
          <w:szCs w:val="24"/>
          <w:lang w:val="es-ES" w:eastAsia="es-ES"/>
        </w:rPr>
        <w:t xml:space="preserve"> en mi carácter de representante legal de la empresa denominada________________________________________________________, manifiesto que los </w:t>
      </w:r>
      <w:r w:rsidR="006F1ED4" w:rsidRPr="00EF43A0">
        <w:rPr>
          <w:rFonts w:ascii="Arial" w:hAnsi="Arial" w:cs="Arial"/>
          <w:sz w:val="24"/>
          <w:szCs w:val="24"/>
          <w:lang w:val="es-ES" w:eastAsia="es-ES"/>
        </w:rPr>
        <w:t>servicios prestados</w:t>
      </w:r>
      <w:r w:rsidRPr="00EF43A0">
        <w:rPr>
          <w:rFonts w:ascii="Arial" w:hAnsi="Arial" w:cs="Arial"/>
          <w:sz w:val="24"/>
          <w:szCs w:val="24"/>
          <w:lang w:val="es-ES" w:eastAsia="es-ES"/>
        </w:rPr>
        <w:t xml:space="preserve"> en la </w:t>
      </w:r>
      <w:r w:rsidR="006F1ED4" w:rsidRPr="00EF43A0">
        <w:rPr>
          <w:rFonts w:ascii="Arial" w:hAnsi="Arial" w:cs="Arial"/>
          <w:sz w:val="24"/>
          <w:szCs w:val="24"/>
          <w:lang w:val="es-ES" w:eastAsia="es-ES"/>
        </w:rPr>
        <w:t>Invitación a Cuando Menos Tres Personas</w:t>
      </w:r>
      <w:r w:rsidRPr="00EF43A0">
        <w:rPr>
          <w:rFonts w:ascii="Arial" w:hAnsi="Arial" w:cs="Arial"/>
          <w:sz w:val="24"/>
          <w:szCs w:val="24"/>
          <w:lang w:val="es-ES" w:eastAsia="es-ES"/>
        </w:rPr>
        <w:t xml:space="preserve"> No.____________________________ cuenta(n) con garantía mínima de 3 meses y/o durante toda su vida útil contra defectos de fabricación, producción y vicios ocultos, a partir de la fecha de su entrega a entera satisfacción del Instituto; considerando incluso la sustitución de los artículos defectuosos o dañados canje de los mismos en un plazo no mayor a ___3___ días hábiles a la notificación por parte del instituto, en el lugar donde se encuentre el insumo, sin ningún costo adicional y a entera satisfacción del mismo. </w:t>
      </w:r>
    </w:p>
    <w:p w14:paraId="19A96A5D" w14:textId="77777777" w:rsidR="0020028C" w:rsidRPr="00EF43A0" w:rsidRDefault="0020028C" w:rsidP="0020028C">
      <w:pPr>
        <w:widowControl w:val="0"/>
        <w:spacing w:after="0" w:line="240" w:lineRule="auto"/>
        <w:ind w:left="284"/>
        <w:jc w:val="both"/>
        <w:rPr>
          <w:rFonts w:ascii="Arial" w:hAnsi="Arial" w:cs="Arial"/>
          <w:sz w:val="24"/>
          <w:szCs w:val="24"/>
          <w:lang w:val="es-ES" w:eastAsia="es-ES"/>
        </w:rPr>
      </w:pPr>
    </w:p>
    <w:p w14:paraId="136220B1" w14:textId="77777777" w:rsidR="0020028C" w:rsidRPr="00EF43A0" w:rsidRDefault="0020028C" w:rsidP="0020028C">
      <w:pPr>
        <w:widowControl w:val="0"/>
        <w:spacing w:after="0" w:line="240" w:lineRule="auto"/>
        <w:ind w:left="284"/>
        <w:jc w:val="both"/>
        <w:rPr>
          <w:rFonts w:ascii="Arial" w:hAnsi="Arial" w:cs="Arial"/>
          <w:sz w:val="24"/>
          <w:szCs w:val="24"/>
          <w:lang w:val="es-ES" w:eastAsia="es-ES"/>
        </w:rPr>
      </w:pPr>
    </w:p>
    <w:p w14:paraId="368CF4E7" w14:textId="77777777" w:rsidR="0020028C" w:rsidRPr="00EF43A0" w:rsidRDefault="0020028C" w:rsidP="0020028C">
      <w:pPr>
        <w:widowControl w:val="0"/>
        <w:spacing w:after="0" w:line="240" w:lineRule="auto"/>
        <w:ind w:left="284"/>
        <w:jc w:val="both"/>
        <w:rPr>
          <w:rFonts w:ascii="Arial" w:hAnsi="Arial" w:cs="Arial"/>
          <w:sz w:val="24"/>
          <w:szCs w:val="24"/>
          <w:lang w:val="es-ES" w:eastAsia="es-ES"/>
        </w:rPr>
      </w:pPr>
    </w:p>
    <w:p w14:paraId="589C0A26"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val="es-ES" w:eastAsia="es-MX"/>
        </w:rPr>
      </w:pPr>
      <w:r w:rsidRPr="00EF43A0">
        <w:rPr>
          <w:rFonts w:ascii="Arial" w:eastAsia="Calibri" w:hAnsi="Arial" w:cs="Arial"/>
          <w:b/>
          <w:bCs/>
          <w:color w:val="000000"/>
          <w:sz w:val="24"/>
          <w:szCs w:val="24"/>
          <w:lang w:val="es-ES" w:eastAsia="es-MX"/>
        </w:rPr>
        <w:t>Bajo Protesta De Decir Verdad</w:t>
      </w:r>
    </w:p>
    <w:p w14:paraId="753E3189"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val="es-ES" w:eastAsia="es-MX"/>
        </w:rPr>
      </w:pPr>
    </w:p>
    <w:p w14:paraId="6DFF5DE3" w14:textId="77777777" w:rsidR="0020028C" w:rsidRPr="00EF43A0" w:rsidRDefault="0020028C" w:rsidP="0020028C">
      <w:pPr>
        <w:widowControl w:val="0"/>
        <w:spacing w:after="0" w:line="240" w:lineRule="auto"/>
        <w:ind w:left="284"/>
        <w:jc w:val="center"/>
        <w:rPr>
          <w:rFonts w:ascii="Arial" w:eastAsia="Calibri" w:hAnsi="Arial" w:cs="Arial"/>
          <w:bCs/>
          <w:color w:val="000000"/>
          <w:sz w:val="24"/>
          <w:szCs w:val="24"/>
          <w:lang w:val="es-ES" w:eastAsia="es-MX"/>
        </w:rPr>
      </w:pPr>
    </w:p>
    <w:p w14:paraId="78C1B6E3" w14:textId="77777777" w:rsidR="0020028C" w:rsidRPr="00EF43A0" w:rsidRDefault="0020028C" w:rsidP="0020028C">
      <w:pPr>
        <w:widowControl w:val="0"/>
        <w:spacing w:after="0" w:line="240" w:lineRule="auto"/>
        <w:ind w:left="284"/>
        <w:jc w:val="center"/>
        <w:rPr>
          <w:rFonts w:ascii="Arial" w:eastAsia="Calibri" w:hAnsi="Arial" w:cs="Arial"/>
          <w:bCs/>
          <w:color w:val="000000"/>
          <w:sz w:val="24"/>
          <w:szCs w:val="24"/>
          <w:lang w:val="es-ES" w:eastAsia="es-MX"/>
        </w:rPr>
      </w:pPr>
      <w:r w:rsidRPr="00EF43A0">
        <w:rPr>
          <w:rFonts w:ascii="Arial" w:eastAsia="Calibri" w:hAnsi="Arial" w:cs="Arial"/>
          <w:bCs/>
          <w:color w:val="000000"/>
          <w:sz w:val="24"/>
          <w:szCs w:val="24"/>
          <w:lang w:val="es-ES" w:eastAsia="es-MX"/>
        </w:rPr>
        <w:t>__________________________________________</w:t>
      </w:r>
    </w:p>
    <w:p w14:paraId="3A92122F" w14:textId="77777777" w:rsidR="0020028C" w:rsidRPr="00EF43A0" w:rsidRDefault="0020028C" w:rsidP="0020028C">
      <w:pPr>
        <w:widowControl w:val="0"/>
        <w:spacing w:after="0" w:line="240" w:lineRule="auto"/>
        <w:ind w:left="284"/>
        <w:jc w:val="center"/>
        <w:rPr>
          <w:rFonts w:ascii="Arial" w:eastAsia="Calibri" w:hAnsi="Arial" w:cs="Arial"/>
          <w:b/>
          <w:bCs/>
          <w:color w:val="000000"/>
          <w:sz w:val="24"/>
          <w:szCs w:val="24"/>
          <w:lang w:val="es-ES" w:eastAsia="es-MX"/>
        </w:rPr>
      </w:pPr>
      <w:r w:rsidRPr="00EF43A0">
        <w:rPr>
          <w:rFonts w:ascii="Arial" w:eastAsia="Calibri" w:hAnsi="Arial" w:cs="Arial"/>
          <w:b/>
          <w:bCs/>
          <w:color w:val="000000"/>
          <w:sz w:val="24"/>
          <w:szCs w:val="24"/>
          <w:lang w:val="es-ES" w:eastAsia="es-MX"/>
        </w:rPr>
        <w:t>(Nombre Y Firma Del Representante Legal)</w:t>
      </w:r>
    </w:p>
    <w:p w14:paraId="10D06853"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val="es-ES" w:eastAsia="es-MX"/>
        </w:rPr>
      </w:pPr>
    </w:p>
    <w:p w14:paraId="263EE410"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val="es-ES" w:eastAsia="es-MX"/>
        </w:rPr>
      </w:pPr>
    </w:p>
    <w:p w14:paraId="55BFFE39"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val="es-ES" w:eastAsia="es-MX"/>
        </w:rPr>
      </w:pPr>
    </w:p>
    <w:p w14:paraId="4188A454" w14:textId="77777777" w:rsidR="0020028C" w:rsidRPr="00EF43A0" w:rsidRDefault="0020028C" w:rsidP="0020028C">
      <w:pPr>
        <w:widowControl w:val="0"/>
        <w:spacing w:after="0" w:line="240" w:lineRule="auto"/>
        <w:ind w:left="284"/>
        <w:jc w:val="both"/>
        <w:rPr>
          <w:rFonts w:ascii="Arial" w:eastAsia="Calibri" w:hAnsi="Arial" w:cs="Arial"/>
          <w:bCs/>
          <w:color w:val="000000"/>
          <w:sz w:val="24"/>
          <w:szCs w:val="24"/>
          <w:lang w:val="es-ES" w:eastAsia="es-MX"/>
        </w:rPr>
      </w:pPr>
    </w:p>
    <w:p w14:paraId="3214F944" w14:textId="77777777" w:rsidR="0020028C" w:rsidRPr="00EF43A0" w:rsidRDefault="0020028C" w:rsidP="0020028C">
      <w:pPr>
        <w:spacing w:after="0" w:line="240" w:lineRule="auto"/>
        <w:ind w:left="284"/>
        <w:rPr>
          <w:rFonts w:ascii="Arial" w:hAnsi="Arial" w:cs="Arial"/>
          <w:sz w:val="24"/>
          <w:szCs w:val="24"/>
        </w:rPr>
      </w:pPr>
    </w:p>
    <w:p w14:paraId="69AB7BDE" w14:textId="77777777" w:rsidR="0020028C" w:rsidRPr="00EF43A0" w:rsidRDefault="0020028C" w:rsidP="0020028C">
      <w:pPr>
        <w:spacing w:after="0" w:line="240" w:lineRule="auto"/>
        <w:ind w:left="284"/>
        <w:rPr>
          <w:rFonts w:ascii="Arial" w:hAnsi="Arial" w:cs="Arial"/>
          <w:sz w:val="24"/>
          <w:szCs w:val="24"/>
        </w:rPr>
      </w:pPr>
    </w:p>
    <w:p w14:paraId="72BBEF81" w14:textId="77777777" w:rsidR="0020028C" w:rsidRPr="00EF43A0" w:rsidRDefault="0020028C" w:rsidP="0020028C">
      <w:pPr>
        <w:spacing w:after="0" w:line="240" w:lineRule="auto"/>
        <w:ind w:left="284"/>
        <w:rPr>
          <w:rFonts w:ascii="Arial" w:hAnsi="Arial" w:cs="Arial"/>
          <w:sz w:val="24"/>
          <w:szCs w:val="24"/>
        </w:rPr>
      </w:pPr>
      <w:r w:rsidRPr="00EF43A0">
        <w:rPr>
          <w:rFonts w:ascii="Arial" w:hAnsi="Arial" w:cs="Arial"/>
          <w:sz w:val="24"/>
          <w:szCs w:val="24"/>
        </w:rPr>
        <w:br w:type="page"/>
      </w:r>
    </w:p>
    <w:p w14:paraId="2EE00B5F" w14:textId="77777777" w:rsidR="003133B4" w:rsidRPr="00EF43A0" w:rsidRDefault="003133B4" w:rsidP="003133B4">
      <w:pPr>
        <w:pStyle w:val="Textoindependiente"/>
        <w:shd w:val="clear" w:color="auto" w:fill="FFFFFF" w:themeFill="background1"/>
        <w:ind w:left="142" w:right="198"/>
        <w:jc w:val="center"/>
        <w:rPr>
          <w:rFonts w:cs="Arial"/>
          <w:b w:val="0"/>
        </w:rPr>
      </w:pPr>
      <w:r w:rsidRPr="00EF43A0">
        <w:rPr>
          <w:rFonts w:cs="Arial"/>
        </w:rPr>
        <w:lastRenderedPageBreak/>
        <w:t>A</w:t>
      </w:r>
      <w:r w:rsidR="00412AD3" w:rsidRPr="00EF43A0">
        <w:rPr>
          <w:rFonts w:cs="Arial"/>
        </w:rPr>
        <w:t>nexo</w:t>
      </w:r>
      <w:r w:rsidRPr="00EF43A0">
        <w:rPr>
          <w:rFonts w:cs="Arial"/>
        </w:rPr>
        <w:t xml:space="preserve"> O</w:t>
      </w:r>
    </w:p>
    <w:p w14:paraId="6420F761" w14:textId="77777777" w:rsidR="003133B4" w:rsidRPr="00EF43A0" w:rsidRDefault="00E15C44" w:rsidP="003133B4">
      <w:pPr>
        <w:shd w:val="clear" w:color="auto" w:fill="FFFFFF" w:themeFill="background1"/>
        <w:spacing w:after="0" w:line="240" w:lineRule="auto"/>
        <w:ind w:left="142" w:right="198" w:hanging="992"/>
        <w:jc w:val="center"/>
        <w:rPr>
          <w:rFonts w:ascii="Arial" w:hAnsi="Arial" w:cs="Arial"/>
          <w:b/>
          <w:sz w:val="24"/>
          <w:szCs w:val="24"/>
        </w:rPr>
      </w:pPr>
      <w:r w:rsidRPr="00EF43A0">
        <w:rPr>
          <w:rFonts w:ascii="Arial" w:hAnsi="Arial" w:cs="Arial"/>
          <w:b/>
          <w:sz w:val="24"/>
          <w:szCs w:val="24"/>
        </w:rPr>
        <w:t>“</w:t>
      </w:r>
      <w:r w:rsidR="00072AD2" w:rsidRPr="00EF43A0">
        <w:rPr>
          <w:rFonts w:ascii="Arial" w:hAnsi="Arial" w:cs="Arial"/>
          <w:b/>
          <w:sz w:val="24"/>
          <w:szCs w:val="24"/>
        </w:rPr>
        <w:t>Carta De Respaldo Del Fabricante Y/O</w:t>
      </w:r>
    </w:p>
    <w:p w14:paraId="5FBF2319" w14:textId="77777777" w:rsidR="003133B4" w:rsidRPr="00EF43A0" w:rsidRDefault="00072AD2" w:rsidP="003133B4">
      <w:pPr>
        <w:shd w:val="clear" w:color="auto" w:fill="FFFFFF" w:themeFill="background1"/>
        <w:spacing w:after="0" w:line="240" w:lineRule="auto"/>
        <w:ind w:left="142" w:right="198" w:hanging="992"/>
        <w:jc w:val="center"/>
        <w:rPr>
          <w:rFonts w:ascii="Arial" w:hAnsi="Arial" w:cs="Arial"/>
          <w:b/>
          <w:sz w:val="24"/>
          <w:szCs w:val="24"/>
        </w:rPr>
      </w:pPr>
      <w:r w:rsidRPr="00EF43A0">
        <w:rPr>
          <w:rFonts w:ascii="Arial" w:hAnsi="Arial" w:cs="Arial"/>
          <w:b/>
          <w:sz w:val="24"/>
          <w:szCs w:val="24"/>
        </w:rPr>
        <w:t>Titular Del Registro Sanitario Al Licitante</w:t>
      </w:r>
      <w:r w:rsidR="00E15C44" w:rsidRPr="00EF43A0">
        <w:rPr>
          <w:rFonts w:ascii="Arial" w:hAnsi="Arial" w:cs="Arial"/>
          <w:b/>
          <w:sz w:val="24"/>
          <w:szCs w:val="24"/>
        </w:rPr>
        <w:t>”</w:t>
      </w:r>
    </w:p>
    <w:p w14:paraId="42B24E46" w14:textId="77777777" w:rsidR="003133B4" w:rsidRPr="00EF43A0" w:rsidRDefault="003133B4" w:rsidP="003133B4">
      <w:pPr>
        <w:shd w:val="clear" w:color="auto" w:fill="FFFFFF" w:themeFill="background1"/>
        <w:spacing w:after="0" w:line="240" w:lineRule="auto"/>
        <w:ind w:left="142" w:right="198" w:hanging="992"/>
        <w:jc w:val="center"/>
        <w:rPr>
          <w:rFonts w:ascii="Arial" w:hAnsi="Arial" w:cs="Arial"/>
          <w:b/>
          <w:sz w:val="20"/>
          <w:szCs w:val="20"/>
        </w:rPr>
      </w:pPr>
      <w:r w:rsidRPr="00EF43A0">
        <w:rPr>
          <w:rFonts w:ascii="Arial" w:hAnsi="Arial" w:cs="Arial"/>
          <w:sz w:val="20"/>
          <w:szCs w:val="20"/>
          <w:lang w:eastAsia="ar-SA"/>
        </w:rPr>
        <w:t>Preferentemente en papel membretado del fabricante o titular del registro sanitario</w:t>
      </w:r>
    </w:p>
    <w:p w14:paraId="4D71A540" w14:textId="77777777" w:rsidR="003133B4" w:rsidRPr="00EF43A0" w:rsidRDefault="00D0793F" w:rsidP="00D0793F">
      <w:pPr>
        <w:shd w:val="clear" w:color="auto" w:fill="FFFFFF" w:themeFill="background1"/>
        <w:spacing w:after="0" w:line="240" w:lineRule="auto"/>
        <w:ind w:left="142" w:right="198"/>
        <w:jc w:val="center"/>
        <w:rPr>
          <w:rFonts w:ascii="Arial" w:hAnsi="Arial" w:cs="Arial"/>
          <w:b/>
          <w:sz w:val="24"/>
          <w:szCs w:val="24"/>
        </w:rPr>
      </w:pPr>
      <w:r w:rsidRPr="00EF43A0">
        <w:rPr>
          <w:rFonts w:ascii="Arial" w:hAnsi="Arial" w:cs="Arial"/>
          <w:b/>
          <w:sz w:val="24"/>
          <w:szCs w:val="24"/>
        </w:rPr>
        <w:t>NO APLICA A ESTE PROCEDIMIENTO</w:t>
      </w:r>
    </w:p>
    <w:p w14:paraId="1BDD6F94" w14:textId="77777777" w:rsidR="00D0793F" w:rsidRPr="00EF43A0" w:rsidRDefault="00D0793F" w:rsidP="00D0793F">
      <w:pPr>
        <w:shd w:val="clear" w:color="auto" w:fill="FFFFFF" w:themeFill="background1"/>
        <w:spacing w:after="0" w:line="240" w:lineRule="auto"/>
        <w:ind w:left="142" w:right="198"/>
        <w:jc w:val="center"/>
        <w:rPr>
          <w:rFonts w:ascii="Arial" w:hAnsi="Arial" w:cs="Arial"/>
          <w:b/>
          <w:sz w:val="24"/>
          <w:szCs w:val="24"/>
        </w:rPr>
      </w:pPr>
    </w:p>
    <w:p w14:paraId="190E46C0" w14:textId="77777777" w:rsidR="00412AD3" w:rsidRPr="00EF43A0" w:rsidRDefault="00853D39" w:rsidP="00412AD3">
      <w:pPr>
        <w:pStyle w:val="Default"/>
        <w:jc w:val="center"/>
        <w:rPr>
          <w:rFonts w:ascii="Arial" w:hAnsi="Arial" w:cs="Arial"/>
          <w:b/>
          <w:bCs/>
        </w:rPr>
      </w:pPr>
      <w:r w:rsidRPr="00EF43A0">
        <w:rPr>
          <w:rFonts w:ascii="Arial" w:hAnsi="Arial" w:cs="Arial"/>
          <w:b/>
          <w:bCs/>
        </w:rPr>
        <w:t>Invitación a Cuando Menos Tres Personas Nacional Electrónica</w:t>
      </w:r>
    </w:p>
    <w:p w14:paraId="53BD0040" w14:textId="77777777" w:rsidR="00412AD3" w:rsidRPr="00EF43A0" w:rsidRDefault="00412AD3" w:rsidP="00412AD3">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No. </w:t>
      </w:r>
      <w:r w:rsidR="00853D39" w:rsidRPr="00EF43A0">
        <w:rPr>
          <w:rFonts w:ascii="Arial" w:eastAsia="Calibri" w:hAnsi="Arial" w:cs="Arial"/>
          <w:b/>
          <w:bCs/>
          <w:color w:val="000000"/>
          <w:sz w:val="24"/>
          <w:szCs w:val="24"/>
          <w:lang w:eastAsia="es-MX"/>
        </w:rPr>
        <w:t>I</w:t>
      </w:r>
      <w:r w:rsidRPr="00EF43A0">
        <w:rPr>
          <w:rFonts w:ascii="Arial" w:eastAsia="Calibri" w:hAnsi="Arial" w:cs="Arial"/>
          <w:b/>
          <w:bCs/>
          <w:color w:val="000000"/>
          <w:sz w:val="24"/>
          <w:szCs w:val="24"/>
          <w:lang w:eastAsia="es-MX"/>
        </w:rPr>
        <w:t>A-12-NCA-012NCA001-__-__-2024</w:t>
      </w:r>
    </w:p>
    <w:p w14:paraId="14BF828D" w14:textId="77777777" w:rsidR="00412AD3" w:rsidRPr="00EF43A0" w:rsidRDefault="00412AD3" w:rsidP="00412AD3">
      <w:pPr>
        <w:autoSpaceDE w:val="0"/>
        <w:autoSpaceDN w:val="0"/>
        <w:adjustRightInd w:val="0"/>
        <w:spacing w:after="0" w:line="240" w:lineRule="auto"/>
        <w:ind w:left="284"/>
        <w:jc w:val="right"/>
        <w:rPr>
          <w:rFonts w:ascii="Arial" w:eastAsia="Calibri" w:hAnsi="Arial" w:cs="Arial"/>
          <w:b/>
          <w:bCs/>
          <w:color w:val="000000"/>
          <w:sz w:val="24"/>
          <w:szCs w:val="24"/>
          <w:lang w:eastAsia="es-MX"/>
        </w:rPr>
      </w:pPr>
    </w:p>
    <w:p w14:paraId="120012E6" w14:textId="77777777" w:rsidR="00412AD3" w:rsidRPr="00EF43A0" w:rsidRDefault="00412AD3" w:rsidP="00412AD3">
      <w:pPr>
        <w:autoSpaceDE w:val="0"/>
        <w:autoSpaceDN w:val="0"/>
        <w:adjustRightInd w:val="0"/>
        <w:spacing w:after="0" w:line="240" w:lineRule="auto"/>
        <w:ind w:left="284"/>
        <w:jc w:val="right"/>
        <w:rPr>
          <w:rFonts w:ascii="Arial" w:eastAsia="Calibri" w:hAnsi="Arial" w:cs="Arial"/>
          <w:b/>
          <w:bCs/>
          <w:color w:val="000000"/>
          <w:sz w:val="24"/>
          <w:szCs w:val="24"/>
          <w:lang w:eastAsia="es-MX"/>
        </w:rPr>
      </w:pPr>
    </w:p>
    <w:p w14:paraId="27E1B375" w14:textId="77777777" w:rsidR="00412AD3" w:rsidRPr="00EF43A0" w:rsidRDefault="00412AD3" w:rsidP="00412AD3">
      <w:pPr>
        <w:autoSpaceDE w:val="0"/>
        <w:autoSpaceDN w:val="0"/>
        <w:adjustRightInd w:val="0"/>
        <w:spacing w:after="0" w:line="240" w:lineRule="auto"/>
        <w:ind w:left="284"/>
        <w:jc w:val="right"/>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t xml:space="preserve">Ciudad de México, a ___ de _____ del 2024. </w:t>
      </w:r>
    </w:p>
    <w:p w14:paraId="18AE684C" w14:textId="77777777" w:rsidR="00412AD3" w:rsidRPr="00EF43A0" w:rsidRDefault="00412AD3" w:rsidP="00412AD3">
      <w:pPr>
        <w:autoSpaceDE w:val="0"/>
        <w:autoSpaceDN w:val="0"/>
        <w:adjustRightInd w:val="0"/>
        <w:spacing w:after="0" w:line="240" w:lineRule="auto"/>
        <w:ind w:left="284"/>
        <w:rPr>
          <w:rFonts w:ascii="Arial" w:eastAsia="Calibri" w:hAnsi="Arial" w:cs="Arial"/>
          <w:b/>
          <w:bCs/>
          <w:color w:val="000000"/>
          <w:sz w:val="24"/>
          <w:szCs w:val="24"/>
          <w:lang w:eastAsia="es-MX"/>
        </w:rPr>
      </w:pPr>
    </w:p>
    <w:p w14:paraId="75E3E873" w14:textId="77777777" w:rsidR="00412AD3" w:rsidRPr="00EF43A0" w:rsidRDefault="00412AD3" w:rsidP="00412AD3">
      <w:pPr>
        <w:autoSpaceDE w:val="0"/>
        <w:autoSpaceDN w:val="0"/>
        <w:adjustRightInd w:val="0"/>
        <w:spacing w:after="0" w:line="240" w:lineRule="auto"/>
        <w:ind w:left="284"/>
        <w:rPr>
          <w:rFonts w:ascii="Arial" w:eastAsia="Calibri" w:hAnsi="Arial" w:cs="Arial"/>
          <w:b/>
          <w:bCs/>
          <w:color w:val="000000"/>
          <w:sz w:val="24"/>
          <w:szCs w:val="24"/>
          <w:lang w:eastAsia="es-MX"/>
        </w:rPr>
      </w:pPr>
    </w:p>
    <w:p w14:paraId="43597080" w14:textId="77777777" w:rsidR="00412AD3" w:rsidRPr="00EF43A0" w:rsidRDefault="00412AD3" w:rsidP="00412AD3">
      <w:pPr>
        <w:autoSpaceDE w:val="0"/>
        <w:autoSpaceDN w:val="0"/>
        <w:adjustRightInd w:val="0"/>
        <w:spacing w:after="0" w:line="240" w:lineRule="auto"/>
        <w:ind w:left="142"/>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 xml:space="preserve">DIRECCIÓN DE ADMINISTRACIÓN </w:t>
      </w:r>
    </w:p>
    <w:p w14:paraId="593DA78E" w14:textId="77777777" w:rsidR="00412AD3" w:rsidRPr="00EF43A0" w:rsidRDefault="00412AD3" w:rsidP="00412AD3">
      <w:pPr>
        <w:autoSpaceDE w:val="0"/>
        <w:autoSpaceDN w:val="0"/>
        <w:adjustRightInd w:val="0"/>
        <w:spacing w:after="0" w:line="240" w:lineRule="auto"/>
        <w:ind w:left="142"/>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SUBDIRECCIÓN DE RECURSOS MATERIALES</w:t>
      </w:r>
    </w:p>
    <w:p w14:paraId="2D51D03F" w14:textId="77777777" w:rsidR="00412AD3" w:rsidRPr="00EF43A0" w:rsidRDefault="00412AD3" w:rsidP="00412AD3">
      <w:pPr>
        <w:autoSpaceDE w:val="0"/>
        <w:autoSpaceDN w:val="0"/>
        <w:adjustRightInd w:val="0"/>
        <w:spacing w:after="0" w:line="240" w:lineRule="auto"/>
        <w:ind w:left="142"/>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DEPARTAMENTO DE ADQUISICIONES</w:t>
      </w:r>
    </w:p>
    <w:p w14:paraId="36AEDCAD" w14:textId="77777777" w:rsidR="00412AD3" w:rsidRPr="00EF43A0" w:rsidRDefault="00412AD3" w:rsidP="00412AD3">
      <w:pPr>
        <w:autoSpaceDE w:val="0"/>
        <w:autoSpaceDN w:val="0"/>
        <w:adjustRightInd w:val="0"/>
        <w:spacing w:after="0" w:line="240" w:lineRule="auto"/>
        <w:ind w:left="142"/>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P R E S E N T E</w:t>
      </w:r>
    </w:p>
    <w:p w14:paraId="6D549FE1" w14:textId="77777777" w:rsidR="003133B4" w:rsidRPr="00EF43A0" w:rsidRDefault="003133B4" w:rsidP="003133B4">
      <w:pPr>
        <w:shd w:val="clear" w:color="auto" w:fill="FFFFFF" w:themeFill="background1"/>
        <w:spacing w:after="0" w:line="240" w:lineRule="auto"/>
        <w:ind w:left="142" w:right="198"/>
        <w:jc w:val="both"/>
        <w:rPr>
          <w:rFonts w:ascii="Arial" w:hAnsi="Arial" w:cs="Arial"/>
          <w:sz w:val="24"/>
          <w:szCs w:val="24"/>
        </w:rPr>
      </w:pPr>
    </w:p>
    <w:p w14:paraId="62865C11" w14:textId="77777777" w:rsidR="003133B4" w:rsidRPr="00EF43A0" w:rsidRDefault="003133B4" w:rsidP="003133B4">
      <w:pPr>
        <w:shd w:val="clear" w:color="auto" w:fill="FFFFFF" w:themeFill="background1"/>
        <w:spacing w:after="0" w:line="240" w:lineRule="auto"/>
        <w:ind w:left="142" w:right="198"/>
        <w:jc w:val="both"/>
        <w:rPr>
          <w:rFonts w:ascii="Arial" w:hAnsi="Arial" w:cs="Arial"/>
          <w:sz w:val="24"/>
          <w:szCs w:val="24"/>
        </w:rPr>
      </w:pPr>
      <w:r w:rsidRPr="00EF43A0">
        <w:rPr>
          <w:rFonts w:ascii="Arial" w:hAnsi="Arial" w:cs="Arial"/>
          <w:sz w:val="24"/>
          <w:szCs w:val="24"/>
        </w:rPr>
        <w:t xml:space="preserve">En relación con la </w:t>
      </w:r>
      <w:r w:rsidR="00853D39" w:rsidRPr="00EF43A0">
        <w:rPr>
          <w:rFonts w:ascii="Arial" w:hAnsi="Arial" w:cs="Arial"/>
          <w:b/>
          <w:bCs/>
          <w:sz w:val="24"/>
          <w:szCs w:val="24"/>
        </w:rPr>
        <w:t>Invitación a Cuando Menos Tres Personas Nacional Electrónica</w:t>
      </w:r>
      <w:r w:rsidR="00853D39" w:rsidRPr="00EF43A0">
        <w:rPr>
          <w:rFonts w:ascii="Arial" w:hAnsi="Arial" w:cs="Arial"/>
          <w:b/>
          <w:sz w:val="24"/>
          <w:szCs w:val="24"/>
        </w:rPr>
        <w:t xml:space="preserve"> </w:t>
      </w:r>
      <w:r w:rsidRPr="00EF43A0">
        <w:rPr>
          <w:rFonts w:ascii="Arial" w:hAnsi="Arial" w:cs="Arial"/>
          <w:b/>
          <w:sz w:val="24"/>
          <w:szCs w:val="24"/>
        </w:rPr>
        <w:t>No</w:t>
      </w:r>
      <w:r w:rsidR="00412AD3" w:rsidRPr="00EF43A0">
        <w:rPr>
          <w:rFonts w:ascii="Arial" w:eastAsia="Calibri" w:hAnsi="Arial" w:cs="Arial"/>
          <w:b/>
          <w:bCs/>
          <w:color w:val="000000"/>
          <w:sz w:val="24"/>
          <w:szCs w:val="24"/>
          <w:lang w:eastAsia="es-MX"/>
        </w:rPr>
        <w:t xml:space="preserve"> </w:t>
      </w:r>
      <w:r w:rsidR="00853D39" w:rsidRPr="00EF43A0">
        <w:rPr>
          <w:rFonts w:ascii="Arial" w:eastAsia="Calibri" w:hAnsi="Arial" w:cs="Arial"/>
          <w:b/>
          <w:bCs/>
          <w:color w:val="000000"/>
          <w:sz w:val="24"/>
          <w:szCs w:val="24"/>
          <w:lang w:eastAsia="es-MX"/>
        </w:rPr>
        <w:t>I</w:t>
      </w:r>
      <w:r w:rsidR="00412AD3" w:rsidRPr="00EF43A0">
        <w:rPr>
          <w:rFonts w:ascii="Arial" w:eastAsia="Calibri" w:hAnsi="Arial" w:cs="Arial"/>
          <w:b/>
          <w:bCs/>
          <w:color w:val="000000"/>
          <w:sz w:val="24"/>
          <w:szCs w:val="24"/>
          <w:lang w:eastAsia="es-MX"/>
        </w:rPr>
        <w:t>A-12-NCA-012NCA001-__-__-2024</w:t>
      </w:r>
      <w:r w:rsidRPr="00EF43A0">
        <w:rPr>
          <w:rFonts w:ascii="Arial" w:hAnsi="Arial" w:cs="Arial"/>
          <w:sz w:val="24"/>
          <w:szCs w:val="24"/>
        </w:rPr>
        <w:t xml:space="preserve">, el suscrito C. </w:t>
      </w:r>
      <w:r w:rsidRPr="00EF43A0">
        <w:rPr>
          <w:rFonts w:ascii="Arial" w:hAnsi="Arial" w:cs="Arial"/>
          <w:sz w:val="24"/>
          <w:szCs w:val="24"/>
          <w:u w:val="single"/>
        </w:rPr>
        <w:t>(             Nombre completo   )</w:t>
      </w:r>
      <w:r w:rsidRPr="00EF43A0">
        <w:rPr>
          <w:rFonts w:ascii="Arial" w:hAnsi="Arial" w:cs="Arial"/>
          <w:sz w:val="24"/>
          <w:szCs w:val="24"/>
        </w:rPr>
        <w:t xml:space="preserve">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w:t>
      </w:r>
    </w:p>
    <w:p w14:paraId="5786F694" w14:textId="77777777" w:rsidR="003133B4" w:rsidRPr="00EF43A0" w:rsidRDefault="003133B4" w:rsidP="003133B4">
      <w:pPr>
        <w:pStyle w:val="Textoindependiente"/>
        <w:shd w:val="clear" w:color="auto" w:fill="FFFFFF" w:themeFill="background1"/>
        <w:ind w:left="142" w:right="198"/>
        <w:rPr>
          <w:rFonts w:cs="Arial"/>
        </w:rPr>
      </w:pPr>
    </w:p>
    <w:p w14:paraId="6FAE7603" w14:textId="77777777" w:rsidR="003133B4" w:rsidRPr="00EF43A0" w:rsidRDefault="003133B4" w:rsidP="003133B4">
      <w:pPr>
        <w:shd w:val="clear" w:color="auto" w:fill="FFFFFF" w:themeFill="background1"/>
        <w:spacing w:after="0" w:line="240" w:lineRule="auto"/>
        <w:ind w:left="142" w:right="198"/>
        <w:jc w:val="both"/>
        <w:rPr>
          <w:rFonts w:ascii="Arial" w:hAnsi="Arial" w:cs="Arial"/>
          <w:sz w:val="24"/>
          <w:szCs w:val="24"/>
        </w:rPr>
      </w:pPr>
      <w:r w:rsidRPr="00EF43A0">
        <w:rPr>
          <w:rFonts w:ascii="Arial" w:hAnsi="Arial" w:cs="Arial"/>
          <w:sz w:val="24"/>
          <w:szCs w:val="24"/>
        </w:rPr>
        <w:t xml:space="preserve">Manifiesto que somos </w:t>
      </w:r>
      <w:r w:rsidRPr="00EF43A0">
        <w:rPr>
          <w:rFonts w:ascii="Arial" w:hAnsi="Arial" w:cs="Arial"/>
          <w:sz w:val="24"/>
          <w:szCs w:val="24"/>
          <w:u w:val="single"/>
        </w:rPr>
        <w:t>(Únicamente debe dejar el dato correspondiente: fabricantes de los bienes ofertados o el titular del registro sanitario de los insumos médicos, avalados por el fabricante de los bienes)</w:t>
      </w:r>
      <w:r w:rsidRPr="00EF43A0">
        <w:rPr>
          <w:rFonts w:ascii="Arial" w:hAnsi="Arial" w:cs="Arial"/>
          <w:sz w:val="24"/>
          <w:szCs w:val="24"/>
        </w:rPr>
        <w:t xml:space="preserve">, y que </w:t>
      </w:r>
      <w:r w:rsidRPr="00EF43A0">
        <w:rPr>
          <w:rFonts w:ascii="Arial" w:hAnsi="Arial" w:cs="Arial"/>
          <w:b/>
          <w:sz w:val="24"/>
          <w:szCs w:val="24"/>
        </w:rPr>
        <w:t>respaldamos la proposición presentada por el licitante _______________________</w:t>
      </w:r>
      <w:r w:rsidRPr="00EF43A0">
        <w:rPr>
          <w:rFonts w:ascii="Arial" w:hAnsi="Arial" w:cs="Arial"/>
          <w:sz w:val="24"/>
          <w:szCs w:val="24"/>
        </w:rPr>
        <w:t xml:space="preserve"> para la presente </w:t>
      </w:r>
      <w:r w:rsidR="0007731B" w:rsidRPr="00EF43A0">
        <w:rPr>
          <w:rFonts w:ascii="Arial" w:hAnsi="Arial" w:cs="Arial"/>
          <w:sz w:val="24"/>
          <w:szCs w:val="24"/>
        </w:rPr>
        <w:t>invi</w:t>
      </w:r>
      <w:r w:rsidRPr="00EF43A0">
        <w:rPr>
          <w:rFonts w:ascii="Arial" w:hAnsi="Arial" w:cs="Arial"/>
          <w:sz w:val="24"/>
          <w:szCs w:val="24"/>
        </w:rPr>
        <w:t>tación con la(s) partida(s) que a continuación se detallan:</w:t>
      </w:r>
    </w:p>
    <w:p w14:paraId="12F240A9" w14:textId="77777777" w:rsidR="003133B4" w:rsidRPr="00EF43A0" w:rsidRDefault="003133B4" w:rsidP="003133B4">
      <w:pPr>
        <w:shd w:val="clear" w:color="auto" w:fill="FFFFFF" w:themeFill="background1"/>
        <w:spacing w:after="0" w:line="240" w:lineRule="auto"/>
        <w:ind w:left="142" w:right="198"/>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403"/>
        <w:gridCol w:w="2133"/>
        <w:gridCol w:w="2432"/>
      </w:tblGrid>
      <w:tr w:rsidR="003133B4" w:rsidRPr="00EF43A0" w14:paraId="65511D93" w14:textId="77777777" w:rsidTr="00606808">
        <w:trPr>
          <w:jc w:val="center"/>
        </w:trPr>
        <w:tc>
          <w:tcPr>
            <w:tcW w:w="2292" w:type="dxa"/>
            <w:shd w:val="clear" w:color="auto" w:fill="D9D9D9" w:themeFill="background1" w:themeFillShade="D9"/>
            <w:vAlign w:val="center"/>
          </w:tcPr>
          <w:p w14:paraId="72A758B3" w14:textId="77777777" w:rsidR="003133B4" w:rsidRPr="00EF43A0" w:rsidRDefault="003133B4" w:rsidP="003133B4">
            <w:pPr>
              <w:spacing w:after="0" w:line="240" w:lineRule="auto"/>
              <w:ind w:left="142" w:right="198"/>
              <w:jc w:val="center"/>
              <w:rPr>
                <w:rFonts w:ascii="Arial" w:hAnsi="Arial" w:cs="Arial"/>
                <w:b/>
                <w:sz w:val="20"/>
                <w:szCs w:val="20"/>
              </w:rPr>
            </w:pPr>
            <w:r w:rsidRPr="00EF43A0">
              <w:rPr>
                <w:rFonts w:ascii="Arial" w:hAnsi="Arial" w:cs="Arial"/>
                <w:b/>
                <w:sz w:val="20"/>
                <w:szCs w:val="20"/>
              </w:rPr>
              <w:t>PARTIDA NUM.</w:t>
            </w:r>
          </w:p>
        </w:tc>
        <w:tc>
          <w:tcPr>
            <w:tcW w:w="2403" w:type="dxa"/>
            <w:shd w:val="clear" w:color="auto" w:fill="D9D9D9" w:themeFill="background1" w:themeFillShade="D9"/>
            <w:vAlign w:val="center"/>
          </w:tcPr>
          <w:p w14:paraId="1902CBE8" w14:textId="77777777" w:rsidR="003133B4" w:rsidRPr="00EF43A0" w:rsidRDefault="00412AD3" w:rsidP="003133B4">
            <w:pPr>
              <w:spacing w:after="0" w:line="240" w:lineRule="auto"/>
              <w:ind w:left="142" w:right="198"/>
              <w:jc w:val="center"/>
              <w:rPr>
                <w:rFonts w:ascii="Arial" w:hAnsi="Arial" w:cs="Arial"/>
                <w:b/>
                <w:sz w:val="20"/>
                <w:szCs w:val="20"/>
              </w:rPr>
            </w:pPr>
            <w:r w:rsidRPr="00EF43A0">
              <w:rPr>
                <w:rFonts w:ascii="Arial" w:hAnsi="Arial" w:cs="Arial"/>
                <w:b/>
                <w:sz w:val="20"/>
                <w:szCs w:val="20"/>
              </w:rPr>
              <w:t>DESCRIPCIÓN</w:t>
            </w:r>
          </w:p>
        </w:tc>
        <w:tc>
          <w:tcPr>
            <w:tcW w:w="2133" w:type="dxa"/>
            <w:shd w:val="clear" w:color="auto" w:fill="D9D9D9" w:themeFill="background1" w:themeFillShade="D9"/>
          </w:tcPr>
          <w:p w14:paraId="1B5546F2" w14:textId="77777777" w:rsidR="003133B4" w:rsidRPr="00EF43A0" w:rsidRDefault="003133B4" w:rsidP="003133B4">
            <w:pPr>
              <w:spacing w:after="0" w:line="240" w:lineRule="auto"/>
              <w:ind w:left="142" w:right="198"/>
              <w:jc w:val="center"/>
              <w:rPr>
                <w:rFonts w:ascii="Arial" w:hAnsi="Arial" w:cs="Arial"/>
                <w:b/>
                <w:sz w:val="20"/>
                <w:szCs w:val="20"/>
              </w:rPr>
            </w:pPr>
            <w:r w:rsidRPr="00EF43A0">
              <w:rPr>
                <w:rFonts w:ascii="Arial" w:hAnsi="Arial" w:cs="Arial"/>
                <w:b/>
                <w:sz w:val="20"/>
                <w:szCs w:val="20"/>
              </w:rPr>
              <w:t>MARCA</w:t>
            </w:r>
          </w:p>
        </w:tc>
        <w:tc>
          <w:tcPr>
            <w:tcW w:w="2432" w:type="dxa"/>
            <w:shd w:val="clear" w:color="auto" w:fill="D9D9D9" w:themeFill="background1" w:themeFillShade="D9"/>
            <w:vAlign w:val="center"/>
          </w:tcPr>
          <w:p w14:paraId="318F6637" w14:textId="77777777" w:rsidR="003133B4" w:rsidRPr="00EF43A0" w:rsidRDefault="003133B4" w:rsidP="003133B4">
            <w:pPr>
              <w:spacing w:after="0" w:line="240" w:lineRule="auto"/>
              <w:ind w:left="142" w:right="198"/>
              <w:jc w:val="center"/>
              <w:rPr>
                <w:rFonts w:ascii="Arial" w:hAnsi="Arial" w:cs="Arial"/>
                <w:b/>
                <w:sz w:val="20"/>
                <w:szCs w:val="20"/>
              </w:rPr>
            </w:pPr>
            <w:r w:rsidRPr="00EF43A0">
              <w:rPr>
                <w:rFonts w:ascii="Arial" w:hAnsi="Arial" w:cs="Arial"/>
                <w:b/>
                <w:sz w:val="20"/>
                <w:szCs w:val="20"/>
              </w:rPr>
              <w:t>CANTIDAD</w:t>
            </w:r>
          </w:p>
        </w:tc>
      </w:tr>
      <w:tr w:rsidR="003133B4" w:rsidRPr="00EF43A0" w14:paraId="1A53DA9A" w14:textId="77777777" w:rsidTr="00606808">
        <w:trPr>
          <w:jc w:val="center"/>
        </w:trPr>
        <w:tc>
          <w:tcPr>
            <w:tcW w:w="2292" w:type="dxa"/>
          </w:tcPr>
          <w:p w14:paraId="73E8892F" w14:textId="77777777" w:rsidR="003133B4" w:rsidRPr="00EF43A0" w:rsidRDefault="003133B4" w:rsidP="003133B4">
            <w:pPr>
              <w:spacing w:after="0" w:line="240" w:lineRule="auto"/>
              <w:ind w:left="142" w:right="198"/>
              <w:jc w:val="both"/>
              <w:rPr>
                <w:rFonts w:ascii="Arial" w:hAnsi="Arial" w:cs="Arial"/>
                <w:sz w:val="24"/>
                <w:szCs w:val="24"/>
              </w:rPr>
            </w:pPr>
          </w:p>
        </w:tc>
        <w:tc>
          <w:tcPr>
            <w:tcW w:w="2403" w:type="dxa"/>
          </w:tcPr>
          <w:p w14:paraId="3AE3C8C9" w14:textId="77777777" w:rsidR="003133B4" w:rsidRPr="00EF43A0" w:rsidRDefault="003133B4" w:rsidP="003133B4">
            <w:pPr>
              <w:spacing w:after="0" w:line="240" w:lineRule="auto"/>
              <w:ind w:left="142" w:right="198"/>
              <w:jc w:val="both"/>
              <w:rPr>
                <w:rFonts w:ascii="Arial" w:hAnsi="Arial" w:cs="Arial"/>
                <w:sz w:val="24"/>
                <w:szCs w:val="24"/>
              </w:rPr>
            </w:pPr>
          </w:p>
        </w:tc>
        <w:tc>
          <w:tcPr>
            <w:tcW w:w="2133" w:type="dxa"/>
          </w:tcPr>
          <w:p w14:paraId="4F9A9279" w14:textId="77777777" w:rsidR="003133B4" w:rsidRPr="00EF43A0" w:rsidRDefault="003133B4" w:rsidP="003133B4">
            <w:pPr>
              <w:spacing w:after="0" w:line="240" w:lineRule="auto"/>
              <w:ind w:left="142" w:right="198"/>
              <w:jc w:val="both"/>
              <w:rPr>
                <w:rFonts w:ascii="Arial" w:hAnsi="Arial" w:cs="Arial"/>
                <w:sz w:val="24"/>
                <w:szCs w:val="24"/>
              </w:rPr>
            </w:pPr>
          </w:p>
        </w:tc>
        <w:tc>
          <w:tcPr>
            <w:tcW w:w="2432" w:type="dxa"/>
          </w:tcPr>
          <w:p w14:paraId="77F2026C" w14:textId="77777777" w:rsidR="003133B4" w:rsidRPr="00EF43A0" w:rsidRDefault="003133B4" w:rsidP="003133B4">
            <w:pPr>
              <w:spacing w:after="0" w:line="240" w:lineRule="auto"/>
              <w:ind w:left="142" w:right="198"/>
              <w:jc w:val="both"/>
              <w:rPr>
                <w:rFonts w:ascii="Arial" w:hAnsi="Arial" w:cs="Arial"/>
                <w:sz w:val="24"/>
                <w:szCs w:val="24"/>
              </w:rPr>
            </w:pPr>
          </w:p>
        </w:tc>
      </w:tr>
      <w:tr w:rsidR="003133B4" w:rsidRPr="00EF43A0" w14:paraId="7E2269BB" w14:textId="77777777" w:rsidTr="00606808">
        <w:trPr>
          <w:jc w:val="center"/>
        </w:trPr>
        <w:tc>
          <w:tcPr>
            <w:tcW w:w="2292" w:type="dxa"/>
          </w:tcPr>
          <w:p w14:paraId="1DF6190B" w14:textId="77777777" w:rsidR="003133B4" w:rsidRPr="00EF43A0" w:rsidRDefault="003133B4" w:rsidP="003133B4">
            <w:pPr>
              <w:spacing w:after="0" w:line="240" w:lineRule="auto"/>
              <w:ind w:left="142" w:right="198"/>
              <w:jc w:val="both"/>
              <w:rPr>
                <w:rFonts w:ascii="Arial" w:hAnsi="Arial" w:cs="Arial"/>
                <w:sz w:val="24"/>
                <w:szCs w:val="24"/>
              </w:rPr>
            </w:pPr>
          </w:p>
        </w:tc>
        <w:tc>
          <w:tcPr>
            <w:tcW w:w="2403" w:type="dxa"/>
          </w:tcPr>
          <w:p w14:paraId="052B7F56" w14:textId="77777777" w:rsidR="003133B4" w:rsidRPr="00EF43A0" w:rsidRDefault="003133B4" w:rsidP="003133B4">
            <w:pPr>
              <w:spacing w:after="0" w:line="240" w:lineRule="auto"/>
              <w:ind w:left="142" w:right="198"/>
              <w:jc w:val="both"/>
              <w:rPr>
                <w:rFonts w:ascii="Arial" w:hAnsi="Arial" w:cs="Arial"/>
                <w:sz w:val="24"/>
                <w:szCs w:val="24"/>
              </w:rPr>
            </w:pPr>
          </w:p>
        </w:tc>
        <w:tc>
          <w:tcPr>
            <w:tcW w:w="2133" w:type="dxa"/>
          </w:tcPr>
          <w:p w14:paraId="70C0AC87" w14:textId="77777777" w:rsidR="003133B4" w:rsidRPr="00EF43A0" w:rsidRDefault="003133B4" w:rsidP="003133B4">
            <w:pPr>
              <w:spacing w:after="0" w:line="240" w:lineRule="auto"/>
              <w:ind w:left="142" w:right="198"/>
              <w:jc w:val="both"/>
              <w:rPr>
                <w:rFonts w:ascii="Arial" w:hAnsi="Arial" w:cs="Arial"/>
                <w:sz w:val="24"/>
                <w:szCs w:val="24"/>
              </w:rPr>
            </w:pPr>
          </w:p>
        </w:tc>
        <w:tc>
          <w:tcPr>
            <w:tcW w:w="2432" w:type="dxa"/>
          </w:tcPr>
          <w:p w14:paraId="2AA7B047" w14:textId="77777777" w:rsidR="003133B4" w:rsidRPr="00EF43A0" w:rsidRDefault="003133B4" w:rsidP="003133B4">
            <w:pPr>
              <w:spacing w:after="0" w:line="240" w:lineRule="auto"/>
              <w:ind w:left="142" w:right="198"/>
              <w:jc w:val="both"/>
              <w:rPr>
                <w:rFonts w:ascii="Arial" w:hAnsi="Arial" w:cs="Arial"/>
                <w:sz w:val="24"/>
                <w:szCs w:val="24"/>
              </w:rPr>
            </w:pPr>
          </w:p>
        </w:tc>
      </w:tr>
    </w:tbl>
    <w:p w14:paraId="093F3841" w14:textId="77777777" w:rsidR="003133B4" w:rsidRPr="00EF43A0" w:rsidRDefault="003133B4" w:rsidP="003133B4">
      <w:pPr>
        <w:shd w:val="clear" w:color="auto" w:fill="FFFFFF" w:themeFill="background1"/>
        <w:spacing w:after="0" w:line="240" w:lineRule="auto"/>
        <w:ind w:left="142" w:right="198"/>
        <w:jc w:val="both"/>
        <w:rPr>
          <w:rFonts w:ascii="Arial" w:hAnsi="Arial" w:cs="Arial"/>
          <w:sz w:val="24"/>
          <w:szCs w:val="24"/>
        </w:rPr>
      </w:pPr>
    </w:p>
    <w:tbl>
      <w:tblPr>
        <w:tblW w:w="5000" w:type="pct"/>
        <w:tblCellMar>
          <w:left w:w="70" w:type="dxa"/>
          <w:right w:w="70" w:type="dxa"/>
        </w:tblCellMar>
        <w:tblLook w:val="01E0" w:firstRow="1" w:lastRow="1" w:firstColumn="1" w:lastColumn="1" w:noHBand="0" w:noVBand="0"/>
      </w:tblPr>
      <w:tblGrid>
        <w:gridCol w:w="5123"/>
        <w:gridCol w:w="255"/>
        <w:gridCol w:w="4885"/>
      </w:tblGrid>
      <w:tr w:rsidR="003133B4" w:rsidRPr="00EF43A0" w14:paraId="2DAD128D" w14:textId="77777777" w:rsidTr="00606808">
        <w:tc>
          <w:tcPr>
            <w:tcW w:w="5000" w:type="pct"/>
            <w:gridSpan w:val="3"/>
          </w:tcPr>
          <w:p w14:paraId="595DB8E7" w14:textId="77777777" w:rsidR="003133B4" w:rsidRPr="00EF43A0" w:rsidRDefault="003133B4" w:rsidP="003133B4">
            <w:pPr>
              <w:shd w:val="clear" w:color="auto" w:fill="FFFFFF" w:themeFill="background1"/>
              <w:spacing w:after="0" w:line="240" w:lineRule="auto"/>
              <w:ind w:left="142" w:right="198"/>
              <w:jc w:val="center"/>
              <w:rPr>
                <w:rFonts w:ascii="Arial" w:hAnsi="Arial" w:cs="Arial"/>
                <w:b/>
                <w:sz w:val="24"/>
                <w:szCs w:val="24"/>
              </w:rPr>
            </w:pPr>
            <w:r w:rsidRPr="00EF43A0">
              <w:rPr>
                <w:rFonts w:ascii="Arial" w:hAnsi="Arial" w:cs="Arial"/>
                <w:b/>
                <w:sz w:val="24"/>
                <w:szCs w:val="24"/>
              </w:rPr>
              <w:t>A T E N T A M E N T E</w:t>
            </w:r>
          </w:p>
          <w:p w14:paraId="7B8B64F5" w14:textId="77777777" w:rsidR="003133B4" w:rsidRPr="00EF43A0" w:rsidRDefault="003133B4" w:rsidP="003133B4">
            <w:pPr>
              <w:shd w:val="clear" w:color="auto" w:fill="FFFFFF" w:themeFill="background1"/>
              <w:spacing w:after="0" w:line="240" w:lineRule="auto"/>
              <w:ind w:left="142" w:right="198"/>
              <w:rPr>
                <w:rFonts w:ascii="Arial" w:hAnsi="Arial" w:cs="Arial"/>
                <w:sz w:val="24"/>
                <w:szCs w:val="24"/>
              </w:rPr>
            </w:pPr>
          </w:p>
        </w:tc>
      </w:tr>
      <w:tr w:rsidR="003133B4" w:rsidRPr="00EF43A0" w14:paraId="18602DDF" w14:textId="77777777" w:rsidTr="00606808">
        <w:trPr>
          <w:trHeight w:val="882"/>
        </w:trPr>
        <w:tc>
          <w:tcPr>
            <w:tcW w:w="2531" w:type="pct"/>
          </w:tcPr>
          <w:p w14:paraId="63AD7553" w14:textId="77777777" w:rsidR="003133B4" w:rsidRPr="00EF43A0" w:rsidRDefault="003133B4" w:rsidP="003133B4">
            <w:pPr>
              <w:shd w:val="clear" w:color="auto" w:fill="FFFFFF" w:themeFill="background1"/>
              <w:spacing w:after="0" w:line="240" w:lineRule="auto"/>
              <w:ind w:left="142" w:right="198"/>
              <w:jc w:val="center"/>
              <w:rPr>
                <w:rFonts w:ascii="Arial" w:hAnsi="Arial" w:cs="Arial"/>
                <w:sz w:val="24"/>
                <w:szCs w:val="24"/>
              </w:rPr>
            </w:pPr>
            <w:r w:rsidRPr="00EF43A0">
              <w:rPr>
                <w:rFonts w:ascii="Arial" w:hAnsi="Arial" w:cs="Arial"/>
                <w:sz w:val="24"/>
                <w:szCs w:val="24"/>
              </w:rPr>
              <w:t>__________________________________</w:t>
            </w:r>
          </w:p>
          <w:p w14:paraId="107AE3A5" w14:textId="77777777" w:rsidR="003133B4" w:rsidRPr="00EF43A0" w:rsidRDefault="003133B4" w:rsidP="003133B4">
            <w:pPr>
              <w:shd w:val="clear" w:color="auto" w:fill="FFFFFF" w:themeFill="background1"/>
              <w:spacing w:after="0" w:line="240" w:lineRule="auto"/>
              <w:ind w:left="142" w:right="198"/>
              <w:jc w:val="center"/>
              <w:rPr>
                <w:rFonts w:ascii="Arial" w:hAnsi="Arial" w:cs="Arial"/>
                <w:sz w:val="24"/>
                <w:szCs w:val="24"/>
              </w:rPr>
            </w:pPr>
            <w:r w:rsidRPr="00EF43A0">
              <w:rPr>
                <w:rFonts w:ascii="Arial" w:hAnsi="Arial" w:cs="Arial"/>
                <w:b/>
                <w:sz w:val="24"/>
                <w:szCs w:val="24"/>
                <w:lang w:eastAsia="ar-SA"/>
              </w:rPr>
              <w:t>Nombre, cargo y firma del fabricante o Titular del Registro Sanitario</w:t>
            </w:r>
          </w:p>
        </w:tc>
        <w:tc>
          <w:tcPr>
            <w:tcW w:w="159" w:type="pct"/>
          </w:tcPr>
          <w:p w14:paraId="557BF965" w14:textId="77777777" w:rsidR="003133B4" w:rsidRPr="00EF43A0" w:rsidRDefault="003133B4" w:rsidP="003133B4">
            <w:pPr>
              <w:shd w:val="clear" w:color="auto" w:fill="FFFFFF" w:themeFill="background1"/>
              <w:spacing w:after="0" w:line="240" w:lineRule="auto"/>
              <w:ind w:left="142" w:right="198"/>
              <w:jc w:val="center"/>
              <w:rPr>
                <w:rFonts w:ascii="Arial" w:hAnsi="Arial" w:cs="Arial"/>
                <w:sz w:val="24"/>
                <w:szCs w:val="24"/>
              </w:rPr>
            </w:pPr>
          </w:p>
        </w:tc>
        <w:tc>
          <w:tcPr>
            <w:tcW w:w="2310" w:type="pct"/>
          </w:tcPr>
          <w:p w14:paraId="101B8A56" w14:textId="77777777" w:rsidR="003133B4" w:rsidRPr="00EF43A0" w:rsidRDefault="003133B4" w:rsidP="003133B4">
            <w:pPr>
              <w:shd w:val="clear" w:color="auto" w:fill="FFFFFF" w:themeFill="background1"/>
              <w:spacing w:after="0" w:line="240" w:lineRule="auto"/>
              <w:ind w:left="142" w:right="198"/>
              <w:jc w:val="center"/>
              <w:rPr>
                <w:rFonts w:ascii="Arial" w:hAnsi="Arial" w:cs="Arial"/>
                <w:sz w:val="24"/>
                <w:szCs w:val="24"/>
              </w:rPr>
            </w:pPr>
            <w:r w:rsidRPr="00EF43A0">
              <w:rPr>
                <w:rFonts w:ascii="Arial" w:hAnsi="Arial" w:cs="Arial"/>
                <w:sz w:val="24"/>
                <w:szCs w:val="24"/>
              </w:rPr>
              <w:t>_________________________________</w:t>
            </w:r>
          </w:p>
          <w:p w14:paraId="0B96B546" w14:textId="77777777" w:rsidR="003133B4" w:rsidRPr="00EF43A0" w:rsidRDefault="003133B4" w:rsidP="003133B4">
            <w:pPr>
              <w:pStyle w:val="Textoindependiente"/>
              <w:ind w:left="142" w:right="198"/>
              <w:jc w:val="center"/>
              <w:rPr>
                <w:rFonts w:cs="Arial"/>
                <w:b w:val="0"/>
                <w:lang w:val="es-MX" w:eastAsia="ar-SA"/>
              </w:rPr>
            </w:pPr>
            <w:r w:rsidRPr="00EF43A0">
              <w:rPr>
                <w:rFonts w:cs="Arial"/>
                <w:lang w:val="es-MX" w:eastAsia="ar-SA"/>
              </w:rPr>
              <w:t xml:space="preserve">Nombre, cargo y firma del representante legal </w:t>
            </w:r>
          </w:p>
          <w:p w14:paraId="2FB50277" w14:textId="77777777" w:rsidR="003133B4" w:rsidRPr="00EF43A0" w:rsidRDefault="003133B4" w:rsidP="003133B4">
            <w:pPr>
              <w:spacing w:after="0" w:line="240" w:lineRule="auto"/>
              <w:ind w:left="142" w:right="198"/>
              <w:jc w:val="both"/>
              <w:rPr>
                <w:rFonts w:ascii="Arial" w:hAnsi="Arial" w:cs="Arial"/>
                <w:b/>
                <w:sz w:val="24"/>
                <w:szCs w:val="24"/>
              </w:rPr>
            </w:pPr>
            <w:r w:rsidRPr="00EF43A0">
              <w:rPr>
                <w:rFonts w:ascii="Arial" w:hAnsi="Arial" w:cs="Arial"/>
                <w:b/>
                <w:smallCaps/>
                <w:sz w:val="24"/>
                <w:szCs w:val="24"/>
                <w:lang w:eastAsia="ar-SA"/>
              </w:rPr>
              <w:t>con poderes para suscribir la propuesta del licitante</w:t>
            </w:r>
          </w:p>
          <w:p w14:paraId="4E2C665F" w14:textId="77777777" w:rsidR="003133B4" w:rsidRPr="00EF43A0" w:rsidRDefault="003133B4" w:rsidP="003133B4">
            <w:pPr>
              <w:shd w:val="clear" w:color="auto" w:fill="FFFFFF" w:themeFill="background1"/>
              <w:spacing w:after="0" w:line="240" w:lineRule="auto"/>
              <w:ind w:left="142" w:right="198"/>
              <w:jc w:val="center"/>
              <w:rPr>
                <w:rFonts w:ascii="Arial" w:hAnsi="Arial" w:cs="Arial"/>
                <w:sz w:val="24"/>
                <w:szCs w:val="24"/>
              </w:rPr>
            </w:pPr>
          </w:p>
        </w:tc>
      </w:tr>
    </w:tbl>
    <w:p w14:paraId="3CCC71F1" w14:textId="77777777" w:rsidR="003133B4" w:rsidRPr="00EF43A0" w:rsidRDefault="003133B4" w:rsidP="003133B4">
      <w:pPr>
        <w:shd w:val="clear" w:color="auto" w:fill="FFFFFF" w:themeFill="background1"/>
        <w:spacing w:after="0" w:line="240" w:lineRule="auto"/>
        <w:ind w:left="142" w:right="198"/>
        <w:jc w:val="both"/>
        <w:rPr>
          <w:rFonts w:ascii="Arial" w:hAnsi="Arial" w:cs="Arial"/>
          <w:sz w:val="24"/>
          <w:szCs w:val="24"/>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23"/>
      </w:tblGrid>
      <w:tr w:rsidR="003133B4" w:rsidRPr="00EF43A0" w14:paraId="3D7E0B1C" w14:textId="77777777" w:rsidTr="00606808">
        <w:trPr>
          <w:trHeight w:val="408"/>
          <w:jc w:val="center"/>
        </w:trPr>
        <w:tc>
          <w:tcPr>
            <w:tcW w:w="9623" w:type="dxa"/>
            <w:tcBorders>
              <w:top w:val="single" w:sz="4" w:space="0" w:color="auto"/>
              <w:left w:val="single" w:sz="4" w:space="0" w:color="auto"/>
              <w:bottom w:val="single" w:sz="4" w:space="0" w:color="auto"/>
              <w:right w:val="single" w:sz="4" w:space="0" w:color="auto"/>
            </w:tcBorders>
          </w:tcPr>
          <w:p w14:paraId="0A3C11A8" w14:textId="77777777" w:rsidR="003133B4" w:rsidRPr="00EF43A0" w:rsidRDefault="003133B4" w:rsidP="003133B4">
            <w:pPr>
              <w:suppressAutoHyphens/>
              <w:spacing w:after="0" w:line="240" w:lineRule="auto"/>
              <w:ind w:left="142" w:right="198"/>
              <w:jc w:val="both"/>
              <w:rPr>
                <w:rFonts w:ascii="Arial" w:hAnsi="Arial" w:cs="Arial"/>
                <w:sz w:val="20"/>
                <w:szCs w:val="20"/>
                <w:lang w:eastAsia="ar-SA"/>
              </w:rPr>
            </w:pPr>
            <w:r w:rsidRPr="00EF43A0">
              <w:rPr>
                <w:rFonts w:ascii="Arial" w:hAnsi="Arial" w:cs="Arial"/>
                <w:b/>
                <w:sz w:val="20"/>
                <w:szCs w:val="20"/>
                <w:lang w:eastAsia="ar-SA"/>
              </w:rPr>
              <w:t>NOTA:</w:t>
            </w:r>
            <w:r w:rsidRPr="00EF43A0">
              <w:rPr>
                <w:rFonts w:ascii="Arial" w:hAnsi="Arial" w:cs="Arial"/>
                <w:sz w:val="20"/>
                <w:szCs w:val="20"/>
                <w:lang w:eastAsia="ar-SA"/>
              </w:rPr>
              <w:t xml:space="preserve"> Este documento deberá presentarse preferentemente en papel membretado del fabricante o titular del registro sanitario. </w:t>
            </w:r>
            <w:r w:rsidRPr="00EF43A0">
              <w:rPr>
                <w:rFonts w:ascii="Arial" w:hAnsi="Arial" w:cs="Arial"/>
                <w:b/>
                <w:sz w:val="20"/>
                <w:szCs w:val="20"/>
                <w:lang w:eastAsia="ar-SA"/>
              </w:rPr>
              <w:t>En este último caso deberá acreditarlo con el documento expedido por el fabricante</w:t>
            </w:r>
            <w:r w:rsidRPr="00EF43A0">
              <w:rPr>
                <w:rFonts w:ascii="Arial" w:hAnsi="Arial" w:cs="Arial"/>
                <w:sz w:val="20"/>
                <w:szCs w:val="20"/>
                <w:lang w:eastAsia="ar-SA"/>
              </w:rPr>
              <w:t>.</w:t>
            </w:r>
          </w:p>
        </w:tc>
      </w:tr>
    </w:tbl>
    <w:p w14:paraId="277D0A0A" w14:textId="77777777" w:rsidR="003133B4" w:rsidRPr="00EF43A0" w:rsidRDefault="003133B4" w:rsidP="003133B4">
      <w:pPr>
        <w:shd w:val="clear" w:color="auto" w:fill="FFFFFF" w:themeFill="background1"/>
        <w:spacing w:after="0" w:line="240" w:lineRule="auto"/>
        <w:jc w:val="both"/>
        <w:rPr>
          <w:rFonts w:ascii="Arial" w:hAnsi="Arial" w:cs="Arial"/>
          <w:sz w:val="10"/>
          <w:szCs w:val="10"/>
        </w:rPr>
      </w:pPr>
    </w:p>
    <w:p w14:paraId="02F6E572" w14:textId="77777777" w:rsidR="003133B4" w:rsidRPr="00EF43A0" w:rsidRDefault="003133B4" w:rsidP="003133B4">
      <w:pPr>
        <w:pStyle w:val="Textoindependiente"/>
        <w:shd w:val="clear" w:color="auto" w:fill="FFFFFF" w:themeFill="background1"/>
        <w:jc w:val="center"/>
        <w:rPr>
          <w:rFonts w:cs="Arial"/>
          <w:b w:val="0"/>
          <w:sz w:val="12"/>
          <w:szCs w:val="12"/>
        </w:rPr>
      </w:pPr>
    </w:p>
    <w:p w14:paraId="54CD08A6" w14:textId="77777777" w:rsidR="003133B4" w:rsidRPr="00EF43A0" w:rsidRDefault="003133B4" w:rsidP="003133B4">
      <w:pPr>
        <w:pStyle w:val="Textoindependiente"/>
        <w:shd w:val="clear" w:color="auto" w:fill="FFFFFF" w:themeFill="background1"/>
        <w:jc w:val="center"/>
        <w:rPr>
          <w:rFonts w:cs="Arial"/>
          <w:b w:val="0"/>
          <w:sz w:val="12"/>
          <w:szCs w:val="12"/>
        </w:rPr>
        <w:sectPr w:rsidR="003133B4" w:rsidRPr="00EF43A0" w:rsidSect="003133B4">
          <w:pgSz w:w="12242" w:h="15842" w:code="1"/>
          <w:pgMar w:top="1418" w:right="902" w:bottom="680" w:left="1077" w:header="454" w:footer="851" w:gutter="0"/>
          <w:cols w:space="708"/>
          <w:titlePg/>
          <w:docGrid w:linePitch="360"/>
        </w:sectPr>
      </w:pPr>
    </w:p>
    <w:p w14:paraId="58D1B806" w14:textId="77777777" w:rsidR="0020028C" w:rsidRPr="00EF43A0" w:rsidRDefault="00335653">
      <w:pPr>
        <w:spacing w:after="0" w:line="240" w:lineRule="auto"/>
        <w:rPr>
          <w:rFonts w:ascii="Arial" w:hAnsi="Arial" w:cs="Arial"/>
          <w:sz w:val="24"/>
          <w:szCs w:val="24"/>
        </w:rPr>
      </w:pPr>
      <w:r w:rsidRPr="00EF43A0">
        <w:rPr>
          <w:noProof/>
          <w:lang w:eastAsia="es-MX"/>
        </w:rPr>
        <w:lastRenderedPageBreak/>
        <w:drawing>
          <wp:inline distT="0" distB="0" distL="0" distR="0" wp14:anchorId="71735F96" wp14:editId="7226FC7E">
            <wp:extent cx="8890954" cy="5478449"/>
            <wp:effectExtent l="0" t="0" r="5715"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3875" cy="5486410"/>
                    </a:xfrm>
                    <a:prstGeom prst="rect">
                      <a:avLst/>
                    </a:prstGeom>
                    <a:noFill/>
                    <a:ln>
                      <a:noFill/>
                    </a:ln>
                  </pic:spPr>
                </pic:pic>
              </a:graphicData>
            </a:graphic>
          </wp:inline>
        </w:drawing>
      </w:r>
    </w:p>
    <w:p w14:paraId="008DA85B" w14:textId="77777777" w:rsidR="0020028C" w:rsidRPr="00EF43A0" w:rsidRDefault="0020028C" w:rsidP="0020028C">
      <w:pPr>
        <w:spacing w:after="0" w:line="240" w:lineRule="auto"/>
        <w:rPr>
          <w:rFonts w:ascii="Arial" w:hAnsi="Arial" w:cs="Arial"/>
          <w:sz w:val="24"/>
          <w:szCs w:val="24"/>
        </w:rPr>
      </w:pPr>
    </w:p>
    <w:p w14:paraId="55806D4B" w14:textId="77777777" w:rsidR="006D7F41" w:rsidRPr="00EF43A0" w:rsidRDefault="006D7F41" w:rsidP="0020028C">
      <w:pPr>
        <w:spacing w:after="0" w:line="240" w:lineRule="auto"/>
        <w:rPr>
          <w:rFonts w:ascii="Arial" w:hAnsi="Arial"/>
          <w:b/>
          <w:sz w:val="24"/>
        </w:rPr>
        <w:sectPr w:rsidR="006D7F41" w:rsidRPr="00EF43A0" w:rsidSect="00412AD3">
          <w:headerReference w:type="default" r:id="rId17"/>
          <w:pgSz w:w="16838" w:h="11906" w:orient="landscape"/>
          <w:pgMar w:top="1701" w:right="1418" w:bottom="1077" w:left="1418" w:header="720" w:footer="720" w:gutter="0"/>
          <w:cols w:space="708"/>
          <w:docGrid w:linePitch="360"/>
        </w:sectPr>
      </w:pPr>
    </w:p>
    <w:p w14:paraId="3AEDC5F7" w14:textId="77777777" w:rsidR="000866BE" w:rsidRPr="00EF43A0" w:rsidRDefault="000866BE" w:rsidP="008077CA">
      <w:pPr>
        <w:spacing w:after="0" w:line="240" w:lineRule="auto"/>
        <w:jc w:val="center"/>
        <w:rPr>
          <w:sz w:val="24"/>
          <w:szCs w:val="24"/>
        </w:rPr>
      </w:pPr>
      <w:r w:rsidRPr="00EF43A0">
        <w:rPr>
          <w:rFonts w:ascii="Arial" w:hAnsi="Arial"/>
          <w:b/>
          <w:sz w:val="24"/>
          <w:szCs w:val="24"/>
        </w:rPr>
        <w:lastRenderedPageBreak/>
        <w:t>A</w:t>
      </w:r>
      <w:r w:rsidR="0072569A" w:rsidRPr="00EF43A0">
        <w:rPr>
          <w:rFonts w:ascii="Arial" w:hAnsi="Arial"/>
          <w:b/>
          <w:sz w:val="24"/>
          <w:szCs w:val="24"/>
        </w:rPr>
        <w:t>nexo</w:t>
      </w:r>
      <w:r w:rsidRPr="00EF43A0">
        <w:rPr>
          <w:rFonts w:ascii="Arial" w:hAnsi="Arial"/>
          <w:b/>
          <w:sz w:val="24"/>
          <w:szCs w:val="24"/>
        </w:rPr>
        <w:t xml:space="preserve"> </w:t>
      </w:r>
      <w:r w:rsidR="0072569A" w:rsidRPr="00EF43A0">
        <w:rPr>
          <w:rFonts w:ascii="Arial" w:hAnsi="Arial"/>
          <w:b/>
          <w:sz w:val="24"/>
          <w:szCs w:val="24"/>
        </w:rPr>
        <w:t>Q</w:t>
      </w:r>
      <w:r w:rsidRPr="00EF43A0">
        <w:rPr>
          <w:rFonts w:ascii="Arial" w:hAnsi="Arial"/>
          <w:b/>
          <w:sz w:val="24"/>
          <w:szCs w:val="24"/>
        </w:rPr>
        <w:t xml:space="preserve"> </w:t>
      </w:r>
    </w:p>
    <w:p w14:paraId="4ED0735D" w14:textId="77777777" w:rsidR="000866BE" w:rsidRPr="00EF43A0" w:rsidRDefault="00606808" w:rsidP="008077CA">
      <w:pPr>
        <w:pStyle w:val="Ttulo2"/>
        <w:spacing w:before="0" w:after="0" w:line="240" w:lineRule="auto"/>
        <w:jc w:val="center"/>
        <w:rPr>
          <w:i w:val="0"/>
          <w:sz w:val="24"/>
          <w:szCs w:val="24"/>
        </w:rPr>
      </w:pPr>
      <w:r w:rsidRPr="00EF43A0">
        <w:rPr>
          <w:i w:val="0"/>
          <w:sz w:val="24"/>
          <w:szCs w:val="24"/>
        </w:rPr>
        <w:t>“</w:t>
      </w:r>
      <w:r w:rsidR="0072569A" w:rsidRPr="00EF43A0">
        <w:rPr>
          <w:i w:val="0"/>
          <w:sz w:val="24"/>
          <w:szCs w:val="24"/>
        </w:rPr>
        <w:t>Obligaciones Contractuales Específicas</w:t>
      </w:r>
      <w:r w:rsidRPr="00EF43A0">
        <w:rPr>
          <w:i w:val="0"/>
          <w:sz w:val="24"/>
          <w:szCs w:val="24"/>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7180"/>
      </w:tblGrid>
      <w:tr w:rsidR="000866BE" w:rsidRPr="00EF43A0" w14:paraId="470E7E63" w14:textId="77777777" w:rsidTr="00D0793F">
        <w:trPr>
          <w:trHeight w:val="58"/>
          <w:jc w:val="center"/>
        </w:trPr>
        <w:tc>
          <w:tcPr>
            <w:tcW w:w="2880" w:type="dxa"/>
            <w:tcBorders>
              <w:top w:val="single" w:sz="4" w:space="0" w:color="auto"/>
              <w:left w:val="single" w:sz="4" w:space="0" w:color="auto"/>
              <w:bottom w:val="single" w:sz="4" w:space="0" w:color="auto"/>
              <w:right w:val="single" w:sz="4" w:space="0" w:color="auto"/>
            </w:tcBorders>
            <w:vAlign w:val="center"/>
          </w:tcPr>
          <w:p w14:paraId="2DE6A06F"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 xml:space="preserve">CELEBRACIÓN DEL </w:t>
            </w:r>
            <w:r w:rsidR="00757FA9" w:rsidRPr="00EF43A0">
              <w:rPr>
                <w:rFonts w:ascii="Arial" w:hAnsi="Arial"/>
                <w:sz w:val="18"/>
              </w:rPr>
              <w:t>CONTRAT</w:t>
            </w:r>
            <w:r w:rsidRPr="00EF43A0">
              <w:rPr>
                <w:rFonts w:ascii="Arial" w:hAnsi="Arial"/>
                <w:sz w:val="18"/>
              </w:rPr>
              <w:t>O</w:t>
            </w:r>
          </w:p>
        </w:tc>
        <w:tc>
          <w:tcPr>
            <w:tcW w:w="7180" w:type="dxa"/>
            <w:tcBorders>
              <w:top w:val="single" w:sz="4" w:space="0" w:color="auto"/>
              <w:left w:val="single" w:sz="4" w:space="0" w:color="auto"/>
              <w:bottom w:val="single" w:sz="4" w:space="0" w:color="auto"/>
              <w:right w:val="single" w:sz="4" w:space="0" w:color="auto"/>
            </w:tcBorders>
          </w:tcPr>
          <w:p w14:paraId="03A5A083" w14:textId="77777777" w:rsidR="00F07413" w:rsidRPr="00EF43A0" w:rsidRDefault="00F07413" w:rsidP="008077CA">
            <w:pPr>
              <w:spacing w:after="0" w:line="240" w:lineRule="auto"/>
              <w:jc w:val="both"/>
              <w:rPr>
                <w:rFonts w:ascii="Arial" w:hAnsi="Arial"/>
                <w:sz w:val="18"/>
              </w:rPr>
            </w:pPr>
            <w:r w:rsidRPr="00EF43A0">
              <w:rPr>
                <w:rFonts w:ascii="Arial" w:hAnsi="Arial"/>
                <w:sz w:val="18"/>
              </w:rPr>
              <w:t xml:space="preserve">El(los) LICITANTE(S) adjudicado(s) deberá(n) firmar el </w:t>
            </w:r>
            <w:r w:rsidR="004F32EF" w:rsidRPr="00EF43A0">
              <w:rPr>
                <w:rFonts w:ascii="Arial" w:hAnsi="Arial"/>
                <w:sz w:val="18"/>
              </w:rPr>
              <w:t>CONTRATO</w:t>
            </w:r>
            <w:r w:rsidRPr="00EF43A0">
              <w:rPr>
                <w:rFonts w:ascii="Arial" w:hAnsi="Arial"/>
                <w:sz w:val="18"/>
              </w:rPr>
              <w:t xml:space="preserve"> correspondiente, a más tardar dentro de los 15 días naturales siguientes a la notificación del fallo, en: </w:t>
            </w:r>
            <w:smartTag w:uri="urn:schemas-microsoft-com:office:smarttags" w:element="PersonName">
              <w:smartTagPr>
                <w:attr w:name="ProductID" w:val="la Subdirecci￳n"/>
              </w:smartTagPr>
              <w:r w:rsidRPr="00EF43A0">
                <w:rPr>
                  <w:rFonts w:ascii="Arial" w:hAnsi="Arial"/>
                  <w:sz w:val="18"/>
                </w:rPr>
                <w:t>La Subdirección</w:t>
              </w:r>
            </w:smartTag>
            <w:r w:rsidRPr="00EF43A0">
              <w:rPr>
                <w:rFonts w:ascii="Arial" w:hAnsi="Arial"/>
                <w:sz w:val="18"/>
              </w:rPr>
              <w:t xml:space="preserve"> de Recursos Materiales, a través del Departamento de Adquisiciones, ubicada en el basamento del edificio “A” del INSTITUTO, con domicilio en Juan Badiano No. 1, Col. Sección XVI, </w:t>
            </w:r>
            <w:r w:rsidRPr="00EF43A0">
              <w:rPr>
                <w:rFonts w:ascii="Arial" w:hAnsi="Arial"/>
                <w:sz w:val="18"/>
              </w:rPr>
              <w:br/>
              <w:t>Alcaldía Tlalpan, Código Postal 14080, Ciudad de México, de lunes a viernes, en un horario de 09:00 a 16:00 horas en días hábiles.</w:t>
            </w:r>
          </w:p>
          <w:p w14:paraId="040B816F" w14:textId="77777777" w:rsidR="00F07413" w:rsidRPr="00EF43A0" w:rsidRDefault="00F07413" w:rsidP="008077CA">
            <w:pPr>
              <w:spacing w:after="0" w:line="240" w:lineRule="auto"/>
              <w:jc w:val="both"/>
              <w:rPr>
                <w:rFonts w:ascii="Arial" w:hAnsi="Arial"/>
                <w:sz w:val="18"/>
              </w:rPr>
            </w:pPr>
            <w:r w:rsidRPr="00EF43A0">
              <w:rPr>
                <w:rFonts w:ascii="Arial" w:hAnsi="Arial"/>
                <w:sz w:val="18"/>
              </w:rPr>
              <w:t xml:space="preserve">El LICITANTE adjudicado deberá presentar </w:t>
            </w:r>
            <w:r w:rsidRPr="00EF43A0">
              <w:rPr>
                <w:rFonts w:ascii="Arial" w:hAnsi="Arial"/>
                <w:sz w:val="18"/>
                <w:lang w:val="es-ES"/>
              </w:rPr>
              <w:t>opinión positiva de cumplimiento de obligaciones fiscales emitida por el Sistema de Administración Tributaria en términos del artículo 32-D, del Código Fiscal de la Federación</w:t>
            </w:r>
            <w:r w:rsidRPr="00EF43A0">
              <w:rPr>
                <w:rFonts w:ascii="Arial" w:hAnsi="Arial"/>
                <w:sz w:val="18"/>
              </w:rPr>
              <w:t>:</w:t>
            </w:r>
          </w:p>
          <w:p w14:paraId="48712982" w14:textId="77777777" w:rsidR="00F07413" w:rsidRPr="00EF43A0" w:rsidRDefault="00F07413" w:rsidP="008077CA">
            <w:pPr>
              <w:spacing w:after="0" w:line="240" w:lineRule="auto"/>
              <w:jc w:val="both"/>
              <w:rPr>
                <w:rFonts w:ascii="Arial" w:hAnsi="Arial"/>
                <w:sz w:val="18"/>
              </w:rPr>
            </w:pPr>
            <w:r w:rsidRPr="00EF43A0">
              <w:rPr>
                <w:rFonts w:ascii="Arial" w:hAnsi="Arial"/>
                <w:sz w:val="18"/>
              </w:rPr>
              <w:t>Realizar la consulta de opinión ante el SAT, preferentemente dentro de los tres días hábiles posteriores a la fecha en que tenga conocimiento del fallo o adjudicación correspondiente.</w:t>
            </w:r>
          </w:p>
          <w:p w14:paraId="3852442F" w14:textId="77777777" w:rsidR="000866BE" w:rsidRPr="00EF43A0" w:rsidRDefault="00F07413" w:rsidP="008077CA">
            <w:pPr>
              <w:spacing w:after="0" w:line="240" w:lineRule="auto"/>
              <w:jc w:val="both"/>
              <w:rPr>
                <w:rFonts w:ascii="Arial" w:hAnsi="Arial"/>
                <w:sz w:val="18"/>
              </w:rPr>
            </w:pPr>
            <w:r w:rsidRPr="00EF43A0">
              <w:rPr>
                <w:rFonts w:ascii="Arial" w:hAnsi="Arial"/>
                <w:sz w:val="18"/>
              </w:rPr>
              <w:t>El LICITANTE adjudicado deberá presentar el “Acuse de Recepción” a que se hace referencia en el párrafo anterior, por cada uno de los obligados en dicha propuesta.</w:t>
            </w:r>
          </w:p>
        </w:tc>
      </w:tr>
    </w:tbl>
    <w:p w14:paraId="12138877" w14:textId="77777777" w:rsidR="000866BE" w:rsidRPr="00EF43A0" w:rsidRDefault="000866BE" w:rsidP="008077CA">
      <w:pPr>
        <w:spacing w:after="0" w:line="240" w:lineRule="auto"/>
        <w:jc w:val="both"/>
        <w:rPr>
          <w:rFonts w:ascii="Arial" w:hAnsi="Arial"/>
          <w:sz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7180"/>
      </w:tblGrid>
      <w:tr w:rsidR="000866BE" w:rsidRPr="00EF43A0" w14:paraId="52A37449" w14:textId="77777777" w:rsidTr="00D0793F">
        <w:trPr>
          <w:jc w:val="center"/>
        </w:trPr>
        <w:tc>
          <w:tcPr>
            <w:tcW w:w="2880" w:type="dxa"/>
            <w:tcBorders>
              <w:top w:val="single" w:sz="4" w:space="0" w:color="auto"/>
              <w:left w:val="single" w:sz="4" w:space="0" w:color="auto"/>
              <w:bottom w:val="single" w:sz="4" w:space="0" w:color="auto"/>
              <w:right w:val="single" w:sz="4" w:space="0" w:color="auto"/>
            </w:tcBorders>
            <w:vAlign w:val="center"/>
          </w:tcPr>
          <w:p w14:paraId="1266F14F"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FACTURACIÓN</w:t>
            </w:r>
          </w:p>
          <w:p w14:paraId="12442065"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 xml:space="preserve">(Sección III, punto </w:t>
            </w:r>
            <w:r w:rsidR="004F29FE" w:rsidRPr="00EF43A0">
              <w:rPr>
                <w:rFonts w:ascii="Arial" w:hAnsi="Arial"/>
                <w:sz w:val="18"/>
              </w:rPr>
              <w:t>3.11.2</w:t>
            </w:r>
            <w:r w:rsidRPr="00EF43A0">
              <w:rPr>
                <w:rFonts w:ascii="Arial" w:hAnsi="Arial"/>
                <w:sz w:val="18"/>
              </w:rPr>
              <w:t>)</w:t>
            </w:r>
          </w:p>
        </w:tc>
        <w:tc>
          <w:tcPr>
            <w:tcW w:w="7180" w:type="dxa"/>
            <w:tcBorders>
              <w:top w:val="single" w:sz="4" w:space="0" w:color="auto"/>
              <w:left w:val="single" w:sz="4" w:space="0" w:color="auto"/>
              <w:bottom w:val="single" w:sz="4" w:space="0" w:color="auto"/>
              <w:right w:val="single" w:sz="4" w:space="0" w:color="auto"/>
            </w:tcBorders>
          </w:tcPr>
          <w:p w14:paraId="5A9B7B1C" w14:textId="77777777" w:rsidR="003C4519" w:rsidRPr="00EF43A0" w:rsidRDefault="003C4519" w:rsidP="008077CA">
            <w:pPr>
              <w:spacing w:after="0" w:line="240" w:lineRule="auto"/>
              <w:jc w:val="both"/>
              <w:rPr>
                <w:rFonts w:ascii="Arial" w:hAnsi="Arial"/>
                <w:color w:val="000000"/>
                <w:sz w:val="18"/>
              </w:rPr>
            </w:pPr>
            <w:r w:rsidRPr="00EF43A0">
              <w:rPr>
                <w:rFonts w:ascii="Arial" w:hAnsi="Arial"/>
                <w:color w:val="000000"/>
                <w:sz w:val="18"/>
              </w:rPr>
              <w:t xml:space="preserve">El PROVEEDOR deberá entregar factura y archivos electrónicos conforme a lo establecido por las disposiciones fiscales aplicables vigentes, así como también, la siguiente documentación en original y copia debidamente requisitada en </w:t>
            </w:r>
            <w:smartTag w:uri="urn:schemas-microsoft-com:office:smarttags" w:element="PersonName">
              <w:smartTagPr>
                <w:attr w:name="ProductID" w:val="la Subdirecci￳n"/>
              </w:smartTagPr>
              <w:r w:rsidRPr="00EF43A0">
                <w:rPr>
                  <w:rFonts w:ascii="Arial" w:hAnsi="Arial"/>
                  <w:color w:val="000000"/>
                  <w:sz w:val="18"/>
                </w:rPr>
                <w:t>la Subdirección</w:t>
              </w:r>
            </w:smartTag>
            <w:r w:rsidRPr="00EF43A0">
              <w:rPr>
                <w:rFonts w:ascii="Arial" w:hAnsi="Arial"/>
                <w:color w:val="000000"/>
                <w:sz w:val="18"/>
              </w:rPr>
              <w:t xml:space="preserve"> de Finanzas, Departamento de TESORERIA, ventanilla 4, para su revisión.</w:t>
            </w:r>
          </w:p>
          <w:p w14:paraId="19CED8C3" w14:textId="77777777" w:rsidR="003C4519" w:rsidRPr="00EF43A0" w:rsidRDefault="004F32EF" w:rsidP="008077CA">
            <w:pPr>
              <w:spacing w:after="0" w:line="240" w:lineRule="auto"/>
              <w:jc w:val="both"/>
              <w:rPr>
                <w:rFonts w:ascii="Arial" w:hAnsi="Arial"/>
                <w:sz w:val="18"/>
              </w:rPr>
            </w:pPr>
            <w:r w:rsidRPr="00EF43A0">
              <w:rPr>
                <w:rFonts w:ascii="Arial" w:hAnsi="Arial"/>
                <w:sz w:val="18"/>
              </w:rPr>
              <w:t>CONTRATO</w:t>
            </w:r>
            <w:r w:rsidR="003C4519" w:rsidRPr="00EF43A0">
              <w:rPr>
                <w:rFonts w:ascii="Arial" w:hAnsi="Arial"/>
                <w:sz w:val="18"/>
              </w:rPr>
              <w:t xml:space="preserve"> y nota de entrada del Almacén.</w:t>
            </w:r>
          </w:p>
          <w:p w14:paraId="2F5E606C" w14:textId="77777777" w:rsidR="003C4519" w:rsidRPr="00EF43A0" w:rsidRDefault="003C4519" w:rsidP="008077CA">
            <w:pPr>
              <w:spacing w:after="0" w:line="240" w:lineRule="auto"/>
              <w:jc w:val="both"/>
              <w:rPr>
                <w:rFonts w:ascii="Arial" w:hAnsi="Arial"/>
                <w:color w:val="000000"/>
                <w:sz w:val="18"/>
              </w:rPr>
            </w:pPr>
            <w:r w:rsidRPr="00EF43A0">
              <w:rPr>
                <w:rFonts w:ascii="Arial" w:hAnsi="Arial"/>
                <w:color w:val="000000"/>
                <w:sz w:val="18"/>
              </w:rPr>
              <w:t>Factura. Conteniendo los siguientes datos: Instituto Nacional de Cardiología Ignacio Chávez, domicilio: Juan Badiano No. 1, Col. Sección XVI. Alcaldía de Tlalpan, C.P. 14080, Ciudad de México, R.F.C: INC-430623-C16.</w:t>
            </w:r>
          </w:p>
          <w:p w14:paraId="52A5CFD2" w14:textId="77777777" w:rsidR="003C4519" w:rsidRPr="00EF43A0" w:rsidRDefault="003C4519" w:rsidP="008077CA">
            <w:pPr>
              <w:spacing w:after="0" w:line="240" w:lineRule="auto"/>
              <w:jc w:val="both"/>
              <w:rPr>
                <w:rFonts w:ascii="Arial" w:hAnsi="Arial"/>
                <w:color w:val="000000"/>
                <w:sz w:val="18"/>
              </w:rPr>
            </w:pPr>
            <w:r w:rsidRPr="00EF43A0">
              <w:rPr>
                <w:rFonts w:ascii="Arial" w:hAnsi="Arial"/>
                <w:color w:val="000000"/>
                <w:sz w:val="18"/>
              </w:rPr>
              <w:t>La presentación de la documentación estará sujeta a un horario de 10:00 a 13:00 horas los días Lunes; mismo que deberá de contener:</w:t>
            </w:r>
          </w:p>
          <w:p w14:paraId="3E229B28"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Datos Completos del Instituto</w:t>
            </w:r>
          </w:p>
          <w:p w14:paraId="50A72EA3"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 xml:space="preserve">Número de </w:t>
            </w:r>
            <w:r w:rsidR="00757FA9" w:rsidRPr="00EF43A0">
              <w:rPr>
                <w:rFonts w:ascii="Arial" w:hAnsi="Arial"/>
                <w:color w:val="000000"/>
                <w:sz w:val="18"/>
              </w:rPr>
              <w:t>contrato</w:t>
            </w:r>
          </w:p>
          <w:p w14:paraId="38B50CA4"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Número de Partida</w:t>
            </w:r>
          </w:p>
          <w:p w14:paraId="14B2B8DC"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 xml:space="preserve">Descripción de acuerdo al </w:t>
            </w:r>
            <w:r w:rsidR="00757FA9" w:rsidRPr="00EF43A0">
              <w:rPr>
                <w:rFonts w:ascii="Arial" w:hAnsi="Arial"/>
                <w:color w:val="000000"/>
                <w:sz w:val="18"/>
              </w:rPr>
              <w:t>contrat</w:t>
            </w:r>
            <w:r w:rsidRPr="00EF43A0">
              <w:rPr>
                <w:rFonts w:ascii="Arial" w:hAnsi="Arial"/>
                <w:color w:val="000000"/>
                <w:sz w:val="18"/>
              </w:rPr>
              <w:t>o</w:t>
            </w:r>
          </w:p>
          <w:p w14:paraId="276A9C20"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Clave del producto</w:t>
            </w:r>
          </w:p>
          <w:p w14:paraId="3FF4470D"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Marca, Catálogo, Modelo, Precio</w:t>
            </w:r>
          </w:p>
          <w:p w14:paraId="195685E2"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Número de lote y fecha de caducidad (en su caso)</w:t>
            </w:r>
          </w:p>
          <w:p w14:paraId="275ADF82"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Mes al que corresponde la entrega</w:t>
            </w:r>
          </w:p>
          <w:p w14:paraId="643D3EBD"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Condiciones de entrega</w:t>
            </w:r>
          </w:p>
          <w:p w14:paraId="1C9CC190"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 xml:space="preserve">Copia del </w:t>
            </w:r>
            <w:r w:rsidR="004F32EF" w:rsidRPr="00EF43A0">
              <w:rPr>
                <w:rFonts w:ascii="Arial" w:hAnsi="Arial"/>
                <w:color w:val="000000"/>
                <w:sz w:val="18"/>
              </w:rPr>
              <w:t xml:space="preserve">Contrato </w:t>
            </w:r>
            <w:r w:rsidRPr="00EF43A0">
              <w:rPr>
                <w:rFonts w:ascii="Arial" w:hAnsi="Arial"/>
                <w:color w:val="000000"/>
                <w:sz w:val="18"/>
              </w:rPr>
              <w:t>formalizado (para trámite de pago).</w:t>
            </w:r>
          </w:p>
          <w:p w14:paraId="44BA702D" w14:textId="77777777" w:rsidR="003C4519" w:rsidRPr="00EF43A0" w:rsidRDefault="003C4519"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Archivos XML y PDF de la factura impresos y electrónicos a l</w:t>
            </w:r>
            <w:r w:rsidR="00251E0C" w:rsidRPr="00EF43A0">
              <w:rPr>
                <w:rFonts w:ascii="Arial" w:hAnsi="Arial"/>
                <w:color w:val="000000"/>
                <w:sz w:val="18"/>
              </w:rPr>
              <w:t>os</w:t>
            </w:r>
            <w:r w:rsidRPr="00EF43A0">
              <w:rPr>
                <w:rFonts w:ascii="Arial" w:hAnsi="Arial"/>
                <w:color w:val="000000"/>
                <w:sz w:val="18"/>
              </w:rPr>
              <w:t xml:space="preserve"> siguiente</w:t>
            </w:r>
            <w:r w:rsidR="00251E0C" w:rsidRPr="00EF43A0">
              <w:rPr>
                <w:rFonts w:ascii="Arial" w:hAnsi="Arial"/>
                <w:color w:val="000000"/>
                <w:sz w:val="18"/>
              </w:rPr>
              <w:t>s</w:t>
            </w:r>
            <w:r w:rsidRPr="00EF43A0">
              <w:rPr>
                <w:rFonts w:ascii="Arial" w:hAnsi="Arial"/>
                <w:color w:val="000000"/>
                <w:sz w:val="18"/>
              </w:rPr>
              <w:t xml:space="preserve"> correo</w:t>
            </w:r>
            <w:r w:rsidR="00251E0C" w:rsidRPr="00EF43A0">
              <w:rPr>
                <w:rFonts w:ascii="Arial" w:hAnsi="Arial"/>
                <w:color w:val="000000"/>
                <w:sz w:val="18"/>
              </w:rPr>
              <w:t>s</w:t>
            </w:r>
            <w:r w:rsidRPr="00EF43A0">
              <w:rPr>
                <w:rFonts w:ascii="Arial" w:hAnsi="Arial"/>
                <w:color w:val="000000"/>
                <w:sz w:val="18"/>
              </w:rPr>
              <w:t xml:space="preserve"> electrónico</w:t>
            </w:r>
            <w:r w:rsidR="00251E0C" w:rsidRPr="00EF43A0">
              <w:rPr>
                <w:rFonts w:ascii="Arial" w:hAnsi="Arial"/>
                <w:color w:val="000000"/>
                <w:sz w:val="18"/>
              </w:rPr>
              <w:t>s</w:t>
            </w:r>
            <w:r w:rsidRPr="00EF43A0">
              <w:rPr>
                <w:rFonts w:ascii="Arial" w:hAnsi="Arial"/>
                <w:color w:val="000000"/>
                <w:sz w:val="18"/>
              </w:rPr>
              <w:t xml:space="preserve">: </w:t>
            </w:r>
            <w:hyperlink r:id="rId18" w:history="1">
              <w:r w:rsidR="00251E0C" w:rsidRPr="00EF43A0">
                <w:rPr>
                  <w:rStyle w:val="Hipervnculo"/>
                  <w:rFonts w:ascii="Arial" w:hAnsi="Arial"/>
                  <w:sz w:val="18"/>
                </w:rPr>
                <w:t>irma.miranda@cardiologia.org.mx</w:t>
              </w:r>
            </w:hyperlink>
            <w:r w:rsidR="00251E0C" w:rsidRPr="00EF43A0">
              <w:rPr>
                <w:rFonts w:ascii="Arial" w:hAnsi="Arial"/>
                <w:color w:val="000000"/>
                <w:sz w:val="18"/>
              </w:rPr>
              <w:t xml:space="preserve">, </w:t>
            </w:r>
            <w:hyperlink r:id="rId19" w:history="1">
              <w:r w:rsidR="00251E0C" w:rsidRPr="00EF43A0">
                <w:rPr>
                  <w:rStyle w:val="Hipervnculo"/>
                  <w:rFonts w:ascii="Arial" w:hAnsi="Arial"/>
                  <w:sz w:val="18"/>
                </w:rPr>
                <w:t>edgar.heredia@cardiologia.org.mx</w:t>
              </w:r>
            </w:hyperlink>
            <w:r w:rsidR="00251E0C" w:rsidRPr="00EF43A0">
              <w:rPr>
                <w:rFonts w:ascii="Arial" w:hAnsi="Arial"/>
                <w:color w:val="000000"/>
                <w:sz w:val="18"/>
              </w:rPr>
              <w:t xml:space="preserve"> y </w:t>
            </w:r>
            <w:hyperlink r:id="rId20" w:history="1">
              <w:r w:rsidR="00251E0C" w:rsidRPr="00EF43A0">
                <w:rPr>
                  <w:rStyle w:val="Hipervnculo"/>
                  <w:rFonts w:ascii="Arial" w:hAnsi="Arial"/>
                  <w:sz w:val="18"/>
                </w:rPr>
                <w:t>christian.rueda@cardiologia.org.mx</w:t>
              </w:r>
            </w:hyperlink>
          </w:p>
          <w:p w14:paraId="3F6E5766" w14:textId="77777777" w:rsidR="00FB4328" w:rsidRPr="00EF43A0" w:rsidRDefault="00FB4328"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Método de pago; PPD</w:t>
            </w:r>
          </w:p>
          <w:p w14:paraId="071BB0DC" w14:textId="77777777" w:rsidR="00FB4328" w:rsidRPr="00EF43A0" w:rsidRDefault="00FB4328"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Uso del CFDI; Gastos en general</w:t>
            </w:r>
          </w:p>
          <w:p w14:paraId="4C5CA25E" w14:textId="77777777" w:rsidR="00FB4328" w:rsidRPr="00EF43A0" w:rsidRDefault="00FB4328" w:rsidP="006311F8">
            <w:pPr>
              <w:numPr>
                <w:ilvl w:val="0"/>
                <w:numId w:val="6"/>
              </w:numPr>
              <w:spacing w:after="0" w:line="240" w:lineRule="auto"/>
              <w:jc w:val="both"/>
              <w:rPr>
                <w:rFonts w:ascii="Arial" w:hAnsi="Arial"/>
                <w:color w:val="000000"/>
                <w:sz w:val="18"/>
              </w:rPr>
            </w:pPr>
            <w:r w:rsidRPr="00EF43A0">
              <w:rPr>
                <w:rFonts w:ascii="Arial" w:hAnsi="Arial"/>
                <w:color w:val="000000"/>
                <w:sz w:val="18"/>
              </w:rPr>
              <w:t>Forma de pago; Por definir</w:t>
            </w:r>
          </w:p>
          <w:p w14:paraId="18CDBDB4" w14:textId="77777777" w:rsidR="003C4519" w:rsidRPr="00EF43A0" w:rsidRDefault="003C4519" w:rsidP="008077CA">
            <w:pPr>
              <w:spacing w:after="0" w:line="240" w:lineRule="auto"/>
              <w:jc w:val="both"/>
              <w:rPr>
                <w:rFonts w:ascii="Arial" w:hAnsi="Arial"/>
                <w:color w:val="000000"/>
                <w:sz w:val="18"/>
              </w:rPr>
            </w:pPr>
            <w:r w:rsidRPr="00EF43A0">
              <w:rPr>
                <w:rFonts w:ascii="Arial" w:hAnsi="Arial"/>
                <w:color w:val="000000"/>
                <w:sz w:val="18"/>
              </w:rPr>
              <w:t>NOTA:</w:t>
            </w:r>
          </w:p>
          <w:p w14:paraId="27F355CB" w14:textId="77777777" w:rsidR="003C4519" w:rsidRPr="00EF43A0" w:rsidRDefault="003C4519" w:rsidP="008077CA">
            <w:pPr>
              <w:spacing w:after="0" w:line="240" w:lineRule="auto"/>
              <w:jc w:val="both"/>
              <w:rPr>
                <w:rFonts w:ascii="Arial" w:hAnsi="Arial"/>
                <w:color w:val="000000"/>
                <w:sz w:val="18"/>
              </w:rPr>
            </w:pPr>
            <w:r w:rsidRPr="00EF43A0">
              <w:rPr>
                <w:rFonts w:ascii="Arial" w:hAnsi="Arial"/>
                <w:color w:val="000000"/>
                <w:sz w:val="18"/>
              </w:rPr>
              <w:t xml:space="preserve">Sólo se recibirá el total de la entrega correspondiente, NO SE ACEPTARÁN PARCIALIDADES DE </w:t>
            </w:r>
            <w:smartTag w:uri="urn:schemas-microsoft-com:office:smarttags" w:element="PersonName">
              <w:smartTagPr>
                <w:attr w:name="ProductID" w:val="LA ENTREGA"/>
              </w:smartTagPr>
              <w:r w:rsidRPr="00EF43A0">
                <w:rPr>
                  <w:rFonts w:ascii="Arial" w:hAnsi="Arial"/>
                  <w:color w:val="000000"/>
                  <w:sz w:val="18"/>
                </w:rPr>
                <w:t>LA ENTREGA</w:t>
              </w:r>
            </w:smartTag>
            <w:r w:rsidRPr="00EF43A0">
              <w:rPr>
                <w:rFonts w:ascii="Arial" w:hAnsi="Arial"/>
                <w:color w:val="000000"/>
                <w:sz w:val="18"/>
              </w:rPr>
              <w:t>, en la medida de lo posible.</w:t>
            </w:r>
          </w:p>
          <w:p w14:paraId="3D2F1773" w14:textId="77777777" w:rsidR="000866BE" w:rsidRPr="00EF43A0" w:rsidRDefault="003C4519" w:rsidP="008077CA">
            <w:pPr>
              <w:spacing w:after="0" w:line="240" w:lineRule="auto"/>
              <w:jc w:val="both"/>
              <w:rPr>
                <w:rFonts w:ascii="Arial" w:hAnsi="Arial"/>
                <w:sz w:val="18"/>
              </w:rPr>
            </w:pPr>
            <w:r w:rsidRPr="00EF43A0">
              <w:rPr>
                <w:rFonts w:ascii="Arial" w:hAnsi="Arial"/>
                <w:color w:val="000000"/>
                <w:sz w:val="18"/>
              </w:rPr>
              <w:t xml:space="preserve">Para el caso de los adelantos de la entrega, favor de traer oficio del área solicitante, el adelanto debe ser con el visto bueno del departamento de adquisiciones. </w:t>
            </w:r>
          </w:p>
        </w:tc>
      </w:tr>
    </w:tbl>
    <w:p w14:paraId="63B108BB" w14:textId="77777777" w:rsidR="000866BE" w:rsidRPr="00EF43A0" w:rsidRDefault="000866BE" w:rsidP="008077CA">
      <w:pPr>
        <w:spacing w:after="0" w:line="240" w:lineRule="auto"/>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7560"/>
      </w:tblGrid>
      <w:tr w:rsidR="000866BE" w:rsidRPr="00EF43A0" w14:paraId="6CCCBCCF" w14:textId="77777777" w:rsidTr="00193D80">
        <w:trPr>
          <w:trHeight w:val="416"/>
          <w:jc w:val="center"/>
        </w:trPr>
        <w:tc>
          <w:tcPr>
            <w:tcW w:w="2880" w:type="dxa"/>
            <w:tcBorders>
              <w:top w:val="single" w:sz="4" w:space="0" w:color="auto"/>
              <w:left w:val="single" w:sz="4" w:space="0" w:color="auto"/>
              <w:bottom w:val="single" w:sz="4" w:space="0" w:color="auto"/>
              <w:right w:val="single" w:sz="4" w:space="0" w:color="auto"/>
            </w:tcBorders>
            <w:vAlign w:val="center"/>
          </w:tcPr>
          <w:p w14:paraId="19A8E393"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PAGO AL PROVEEDOR</w:t>
            </w:r>
          </w:p>
          <w:p w14:paraId="7F2F389E"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(Sección III, punto 3</w:t>
            </w:r>
            <w:r w:rsidR="004F29FE" w:rsidRPr="00EF43A0">
              <w:rPr>
                <w:rFonts w:ascii="Arial" w:hAnsi="Arial"/>
                <w:sz w:val="18"/>
              </w:rPr>
              <w:t>.11.3</w:t>
            </w:r>
            <w:r w:rsidRPr="00EF43A0">
              <w:rPr>
                <w:rFonts w:ascii="Arial" w:hAnsi="Arial"/>
                <w:sz w:val="18"/>
              </w:rPr>
              <w:t>)</w:t>
            </w:r>
          </w:p>
        </w:tc>
        <w:tc>
          <w:tcPr>
            <w:tcW w:w="7560" w:type="dxa"/>
            <w:tcBorders>
              <w:top w:val="single" w:sz="4" w:space="0" w:color="auto"/>
              <w:left w:val="single" w:sz="4" w:space="0" w:color="auto"/>
              <w:bottom w:val="single" w:sz="4" w:space="0" w:color="auto"/>
              <w:right w:val="single" w:sz="4" w:space="0" w:color="auto"/>
            </w:tcBorders>
            <w:vAlign w:val="center"/>
          </w:tcPr>
          <w:p w14:paraId="519C0AC5" w14:textId="77777777" w:rsidR="001E1CC0" w:rsidRPr="00EF43A0" w:rsidRDefault="001E1CC0" w:rsidP="008077CA">
            <w:pPr>
              <w:spacing w:after="0" w:line="240" w:lineRule="auto"/>
              <w:rPr>
                <w:rFonts w:ascii="Arial" w:hAnsi="Arial" w:cs="Arial"/>
                <w:iCs/>
                <w:sz w:val="18"/>
                <w:szCs w:val="18"/>
              </w:rPr>
            </w:pPr>
            <w:r w:rsidRPr="00EF43A0">
              <w:rPr>
                <w:rFonts w:ascii="Arial" w:hAnsi="Arial" w:cs="Arial"/>
                <w:iCs/>
                <w:sz w:val="18"/>
                <w:szCs w:val="18"/>
              </w:rPr>
              <w:t xml:space="preserve">El pago se realizará de acuerdo al artículo 51 de </w:t>
            </w:r>
            <w:smartTag w:uri="urn:schemas-microsoft-com:office:smarttags" w:element="PersonName">
              <w:smartTagPr>
                <w:attr w:name="ProductID" w:val="la Ley"/>
              </w:smartTagPr>
              <w:r w:rsidRPr="00EF43A0">
                <w:rPr>
                  <w:rFonts w:ascii="Arial" w:hAnsi="Arial" w:cs="Arial"/>
                  <w:iCs/>
                  <w:sz w:val="18"/>
                  <w:szCs w:val="18"/>
                </w:rPr>
                <w:t>la Ley</w:t>
              </w:r>
            </w:smartTag>
            <w:r w:rsidRPr="00EF43A0">
              <w:rPr>
                <w:rFonts w:ascii="Arial" w:hAnsi="Arial" w:cs="Arial"/>
                <w:iCs/>
                <w:sz w:val="18"/>
                <w:szCs w:val="18"/>
              </w:rPr>
              <w:t xml:space="preserve"> de Adquisiciones, Arrendamientos y Servicios del Sector Público con la facturación debidamente requisitada, el cual se hará mediante las siguientes modalidades:</w:t>
            </w:r>
          </w:p>
          <w:p w14:paraId="6A560DB1" w14:textId="77777777" w:rsidR="001E1CC0" w:rsidRPr="00EF43A0" w:rsidRDefault="001E1CC0" w:rsidP="008077CA">
            <w:pPr>
              <w:numPr>
                <w:ilvl w:val="0"/>
                <w:numId w:val="2"/>
              </w:numPr>
              <w:spacing w:after="0" w:line="240" w:lineRule="auto"/>
              <w:jc w:val="both"/>
              <w:rPr>
                <w:rFonts w:ascii="Arial" w:hAnsi="Arial" w:cs="Arial"/>
                <w:color w:val="000000"/>
                <w:sz w:val="18"/>
                <w:szCs w:val="18"/>
              </w:rPr>
            </w:pPr>
            <w:r w:rsidRPr="00EF43A0">
              <w:rPr>
                <w:rFonts w:ascii="Arial" w:hAnsi="Arial" w:cs="Arial"/>
                <w:color w:val="000000"/>
                <w:sz w:val="18"/>
                <w:szCs w:val="18"/>
              </w:rPr>
              <w:t>Cheque</w:t>
            </w:r>
          </w:p>
          <w:p w14:paraId="02582F3F" w14:textId="77777777" w:rsidR="001E1CC0" w:rsidRPr="00EF43A0" w:rsidRDefault="001E1CC0" w:rsidP="008077CA">
            <w:pPr>
              <w:numPr>
                <w:ilvl w:val="0"/>
                <w:numId w:val="2"/>
              </w:numPr>
              <w:spacing w:after="0" w:line="240" w:lineRule="auto"/>
              <w:jc w:val="both"/>
              <w:rPr>
                <w:rFonts w:ascii="Arial" w:hAnsi="Arial" w:cs="Arial"/>
                <w:color w:val="000000"/>
                <w:sz w:val="18"/>
                <w:szCs w:val="18"/>
              </w:rPr>
            </w:pPr>
            <w:r w:rsidRPr="00EF43A0">
              <w:rPr>
                <w:rFonts w:ascii="Arial" w:hAnsi="Arial" w:cs="Arial"/>
                <w:color w:val="000000"/>
                <w:sz w:val="18"/>
                <w:szCs w:val="18"/>
              </w:rPr>
              <w:t>Cadenas productivas</w:t>
            </w:r>
          </w:p>
          <w:p w14:paraId="0C19459A" w14:textId="77777777" w:rsidR="00193D80" w:rsidRPr="00EF43A0" w:rsidRDefault="001E1CC0" w:rsidP="008077CA">
            <w:pPr>
              <w:numPr>
                <w:ilvl w:val="0"/>
                <w:numId w:val="2"/>
              </w:numPr>
              <w:spacing w:after="0" w:line="240" w:lineRule="auto"/>
              <w:jc w:val="both"/>
              <w:rPr>
                <w:rFonts w:ascii="Arial" w:hAnsi="Arial" w:cs="Arial"/>
                <w:bCs/>
                <w:color w:val="000000"/>
                <w:sz w:val="18"/>
                <w:szCs w:val="18"/>
              </w:rPr>
            </w:pPr>
            <w:r w:rsidRPr="00EF43A0">
              <w:rPr>
                <w:rFonts w:ascii="Arial" w:hAnsi="Arial" w:cs="Arial"/>
                <w:color w:val="000000"/>
                <w:sz w:val="18"/>
                <w:szCs w:val="18"/>
              </w:rPr>
              <w:t>Transferencia electrónica</w:t>
            </w:r>
          </w:p>
          <w:p w14:paraId="408FE3E3"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 xml:space="preserve">El pago mediante cheque se realizará en el Departamento de </w:t>
            </w:r>
            <w:r w:rsidR="00461295" w:rsidRPr="00EF43A0">
              <w:rPr>
                <w:rFonts w:ascii="Arial" w:hAnsi="Arial" w:cs="Arial"/>
                <w:bCs/>
                <w:color w:val="000000"/>
                <w:sz w:val="18"/>
                <w:szCs w:val="18"/>
              </w:rPr>
              <w:t>Tesorería</w:t>
            </w:r>
            <w:r w:rsidRPr="00EF43A0">
              <w:rPr>
                <w:rFonts w:ascii="Arial" w:hAnsi="Arial" w:cs="Arial"/>
                <w:bCs/>
                <w:color w:val="000000"/>
                <w:sz w:val="18"/>
                <w:szCs w:val="18"/>
              </w:rPr>
              <w:t xml:space="preserve">, dependiente de </w:t>
            </w:r>
            <w:smartTag w:uri="urn:schemas-microsoft-com:office:smarttags" w:element="PersonName">
              <w:smartTagPr>
                <w:attr w:name="ProductID" w:val="la Subdirección"/>
              </w:smartTagPr>
              <w:r w:rsidRPr="00EF43A0">
                <w:rPr>
                  <w:rFonts w:ascii="Arial" w:hAnsi="Arial" w:cs="Arial"/>
                  <w:bCs/>
                  <w:color w:val="000000"/>
                  <w:sz w:val="18"/>
                  <w:szCs w:val="18"/>
                </w:rPr>
                <w:t>la Subdirección</w:t>
              </w:r>
            </w:smartTag>
            <w:r w:rsidRPr="00EF43A0">
              <w:rPr>
                <w:rFonts w:ascii="Arial" w:hAnsi="Arial" w:cs="Arial"/>
                <w:bCs/>
                <w:color w:val="000000"/>
                <w:sz w:val="18"/>
                <w:szCs w:val="18"/>
              </w:rPr>
              <w:t xml:space="preserve"> de Finanzas del INSTITUTO NACIONAL DE CARDIOLOGÍA IGNACIO CHÁVEZ, los días </w:t>
            </w:r>
            <w:r w:rsidR="00193D80" w:rsidRPr="00EF43A0">
              <w:rPr>
                <w:rFonts w:ascii="Arial" w:hAnsi="Arial" w:cs="Arial"/>
                <w:bCs/>
                <w:color w:val="000000"/>
                <w:sz w:val="18"/>
                <w:szCs w:val="18"/>
              </w:rPr>
              <w:t>LUNES</w:t>
            </w:r>
            <w:r w:rsidRPr="00EF43A0">
              <w:rPr>
                <w:rFonts w:ascii="Arial" w:hAnsi="Arial" w:cs="Arial"/>
                <w:bCs/>
                <w:color w:val="000000"/>
                <w:sz w:val="18"/>
                <w:szCs w:val="18"/>
              </w:rPr>
              <w:t xml:space="preserve"> con horario de 10:00 a 14:00 horas, ubicado en </w:t>
            </w:r>
            <w:r w:rsidRPr="00EF43A0">
              <w:rPr>
                <w:rFonts w:ascii="Arial" w:hAnsi="Arial" w:cs="Arial"/>
                <w:color w:val="000000"/>
                <w:sz w:val="18"/>
                <w:szCs w:val="18"/>
              </w:rPr>
              <w:t xml:space="preserve">Juan Badiano #1, Col. Sección XVI, </w:t>
            </w:r>
            <w:r w:rsidR="00CF761A" w:rsidRPr="00EF43A0">
              <w:rPr>
                <w:rFonts w:ascii="Arial" w:hAnsi="Arial" w:cs="Arial"/>
                <w:color w:val="000000"/>
                <w:sz w:val="18"/>
                <w:szCs w:val="18"/>
              </w:rPr>
              <w:t>Alcaldía de</w:t>
            </w:r>
            <w:r w:rsidRPr="00EF43A0">
              <w:rPr>
                <w:rFonts w:ascii="Arial" w:hAnsi="Arial" w:cs="Arial"/>
                <w:color w:val="000000"/>
                <w:sz w:val="18"/>
                <w:szCs w:val="18"/>
              </w:rPr>
              <w:t xml:space="preserve"> Tlalpan, C.P. 14080, </w:t>
            </w:r>
            <w:r w:rsidR="00CA5E15" w:rsidRPr="00EF43A0">
              <w:rPr>
                <w:rFonts w:ascii="Arial" w:hAnsi="Arial" w:cs="Arial"/>
                <w:color w:val="000000"/>
                <w:sz w:val="18"/>
                <w:szCs w:val="18"/>
              </w:rPr>
              <w:t xml:space="preserve">Ciudad de </w:t>
            </w:r>
            <w:r w:rsidRPr="00EF43A0">
              <w:rPr>
                <w:rFonts w:ascii="Arial" w:hAnsi="Arial" w:cs="Arial"/>
                <w:color w:val="000000"/>
                <w:sz w:val="18"/>
                <w:szCs w:val="18"/>
              </w:rPr>
              <w:t>México</w:t>
            </w:r>
            <w:r w:rsidR="00CA5E15" w:rsidRPr="00EF43A0">
              <w:rPr>
                <w:rFonts w:ascii="Arial" w:hAnsi="Arial" w:cs="Arial"/>
                <w:color w:val="000000"/>
                <w:sz w:val="18"/>
                <w:szCs w:val="18"/>
              </w:rPr>
              <w:t>.</w:t>
            </w:r>
          </w:p>
          <w:p w14:paraId="6B265C1C" w14:textId="77777777" w:rsidR="001E1CC0" w:rsidRPr="00EF43A0" w:rsidRDefault="001E1CC0" w:rsidP="008077CA">
            <w:pPr>
              <w:spacing w:after="0" w:line="240" w:lineRule="auto"/>
              <w:jc w:val="both"/>
              <w:rPr>
                <w:rFonts w:ascii="Arial" w:hAnsi="Arial" w:cs="Arial"/>
                <w:bCs/>
                <w:color w:val="000000"/>
                <w:sz w:val="14"/>
                <w:szCs w:val="18"/>
              </w:rPr>
            </w:pPr>
            <w:r w:rsidRPr="00EF43A0">
              <w:rPr>
                <w:rFonts w:ascii="Arial" w:hAnsi="Arial" w:cs="Arial"/>
                <w:bCs/>
                <w:color w:val="000000"/>
                <w:sz w:val="18"/>
                <w:szCs w:val="18"/>
              </w:rPr>
              <w:t>Pago por vía electrónica, el proveedor lo solicitará, a través de una carta en papel con membrete, detallando la siguiente información:</w:t>
            </w:r>
          </w:p>
          <w:p w14:paraId="39A89B3A"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 xml:space="preserve">*NOMBRE DE </w:t>
            </w:r>
            <w:smartTag w:uri="urn:schemas-microsoft-com:office:smarttags" w:element="PersonName">
              <w:smartTagPr>
                <w:attr w:name="ProductID" w:val="LA EMPRESA"/>
              </w:smartTagPr>
              <w:r w:rsidRPr="00EF43A0">
                <w:rPr>
                  <w:rFonts w:ascii="Arial" w:hAnsi="Arial" w:cs="Arial"/>
                  <w:bCs/>
                  <w:color w:val="000000"/>
                  <w:sz w:val="18"/>
                  <w:szCs w:val="18"/>
                </w:rPr>
                <w:t>LA EMPRESA</w:t>
              </w:r>
            </w:smartTag>
          </w:p>
          <w:p w14:paraId="1457E00E"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*RFC</w:t>
            </w:r>
          </w:p>
          <w:p w14:paraId="0A3B46B7"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*DOMICILIO FISCAL</w:t>
            </w:r>
          </w:p>
          <w:p w14:paraId="1F1494DA"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 xml:space="preserve">*NOMBRE DEL BANCO DE </w:t>
            </w:r>
            <w:smartTag w:uri="urn:schemas-microsoft-com:office:smarttags" w:element="PersonName">
              <w:smartTagPr>
                <w:attr w:name="ProductID" w:val="LA CUENTA RECEPTORA"/>
              </w:smartTagPr>
              <w:r w:rsidRPr="00EF43A0">
                <w:rPr>
                  <w:rFonts w:ascii="Arial" w:hAnsi="Arial" w:cs="Arial"/>
                  <w:bCs/>
                  <w:color w:val="000000"/>
                  <w:sz w:val="18"/>
                  <w:szCs w:val="18"/>
                </w:rPr>
                <w:t>LA CUENTA RECEPTORA</w:t>
              </w:r>
            </w:smartTag>
          </w:p>
          <w:p w14:paraId="739F35C6"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lastRenderedPageBreak/>
              <w:t>*NUMERO DE CUENTA</w:t>
            </w:r>
          </w:p>
          <w:p w14:paraId="3DDEF12E"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*CLABE</w:t>
            </w:r>
          </w:p>
          <w:p w14:paraId="2CD73C1E"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*SUCURSAL</w:t>
            </w:r>
          </w:p>
          <w:p w14:paraId="582A0C89"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*PLAZA</w:t>
            </w:r>
          </w:p>
          <w:p w14:paraId="602FC21A"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*TIPO DE CUENTA (CHEQUE, MAESTRA, ETC)</w:t>
            </w:r>
          </w:p>
          <w:p w14:paraId="23365396" w14:textId="77777777" w:rsidR="00FB4328" w:rsidRPr="00EF43A0" w:rsidRDefault="00FB4328" w:rsidP="008077CA">
            <w:pPr>
              <w:spacing w:after="0" w:line="240" w:lineRule="auto"/>
              <w:jc w:val="both"/>
              <w:rPr>
                <w:rFonts w:ascii="Arial" w:hAnsi="Arial" w:cs="Arial"/>
                <w:bCs/>
                <w:color w:val="000000"/>
                <w:sz w:val="18"/>
                <w:szCs w:val="18"/>
              </w:rPr>
            </w:pPr>
          </w:p>
          <w:p w14:paraId="763169CC" w14:textId="77777777" w:rsidR="001E1CC0" w:rsidRPr="00EF43A0" w:rsidRDefault="001E1CC0" w:rsidP="008077CA">
            <w:pPr>
              <w:spacing w:after="0" w:line="240" w:lineRule="auto"/>
              <w:jc w:val="both"/>
              <w:rPr>
                <w:rFonts w:ascii="Arial" w:hAnsi="Arial" w:cs="Arial"/>
                <w:bCs/>
                <w:color w:val="000000"/>
                <w:sz w:val="18"/>
                <w:szCs w:val="18"/>
              </w:rPr>
            </w:pPr>
            <w:r w:rsidRPr="00EF43A0">
              <w:rPr>
                <w:rFonts w:ascii="Arial" w:hAnsi="Arial" w:cs="Arial"/>
                <w:bCs/>
                <w:color w:val="000000"/>
                <w:sz w:val="18"/>
                <w:szCs w:val="18"/>
              </w:rPr>
              <w:t>Pago mediante programa de cadenas productivas.</w:t>
            </w:r>
          </w:p>
          <w:p w14:paraId="60B49BD0" w14:textId="77777777" w:rsidR="001E1CC0" w:rsidRPr="00EF43A0" w:rsidRDefault="001E1CC0" w:rsidP="008077CA">
            <w:pPr>
              <w:spacing w:after="0" w:line="240" w:lineRule="auto"/>
              <w:jc w:val="both"/>
              <w:rPr>
                <w:rFonts w:ascii="Arial" w:hAnsi="Arial" w:cs="Arial"/>
                <w:color w:val="000000"/>
                <w:sz w:val="18"/>
                <w:szCs w:val="18"/>
              </w:rPr>
            </w:pPr>
            <w:r w:rsidRPr="00EF43A0">
              <w:rPr>
                <w:rFonts w:ascii="Arial" w:hAnsi="Arial" w:cs="Arial"/>
                <w:color w:val="000000"/>
                <w:sz w:val="18"/>
                <w:szCs w:val="18"/>
              </w:rPr>
              <w:t xml:space="preserve">de conformidad con el transitorio Quinto de las modificaciones a las Disposiciones Generales a las que deberán sujetarse las dependencias y entidades de </w:t>
            </w:r>
            <w:smartTag w:uri="urn:schemas-microsoft-com:office:smarttags" w:element="PersonName">
              <w:smartTagPr>
                <w:attr w:name="ProductID" w:val="LA ADMINISTRACIÓN PÚBLICA"/>
              </w:smartTagPr>
              <w:r w:rsidRPr="00EF43A0">
                <w:rPr>
                  <w:rFonts w:ascii="Arial" w:hAnsi="Arial" w:cs="Arial"/>
                  <w:color w:val="000000"/>
                  <w:sz w:val="18"/>
                  <w:szCs w:val="18"/>
                </w:rPr>
                <w:t>la Administración Pública</w:t>
              </w:r>
            </w:smartTag>
            <w:r w:rsidRPr="00EF43A0">
              <w:rPr>
                <w:rFonts w:ascii="Arial" w:hAnsi="Arial" w:cs="Arial"/>
                <w:color w:val="000000"/>
                <w:sz w:val="18"/>
                <w:szCs w:val="18"/>
              </w:rPr>
              <w:t xml:space="preserve"> Federal para su incorporación al Programa de Cadenas Productivas de Nacional Financiera, S.N.C. Institución de Banca de Desarrollo, publicadas en el Diario Oficial de </w:t>
            </w:r>
            <w:smartTag w:uri="urn:schemas-microsoft-com:office:smarttags" w:element="PersonName">
              <w:smartTagPr>
                <w:attr w:name="ProductID" w:val="LA FEDERACIÓN"/>
              </w:smartTagPr>
              <w:r w:rsidRPr="00EF43A0">
                <w:rPr>
                  <w:rFonts w:ascii="Arial" w:hAnsi="Arial" w:cs="Arial"/>
                  <w:color w:val="000000"/>
                  <w:sz w:val="18"/>
                  <w:szCs w:val="18"/>
                </w:rPr>
                <w:t>la Federación</w:t>
              </w:r>
            </w:smartTag>
            <w:r w:rsidRPr="00EF43A0">
              <w:rPr>
                <w:rFonts w:ascii="Arial" w:hAnsi="Arial" w:cs="Arial"/>
                <w:color w:val="000000"/>
                <w:sz w:val="18"/>
                <w:szCs w:val="18"/>
              </w:rPr>
              <w:t xml:space="preserve"> el pasado 6 de Abril del 2009. </w:t>
            </w:r>
          </w:p>
          <w:p w14:paraId="0BCA5933" w14:textId="77777777" w:rsidR="000866BE" w:rsidRPr="00EF43A0" w:rsidRDefault="001E1CC0" w:rsidP="008077CA">
            <w:pPr>
              <w:spacing w:after="0" w:line="240" w:lineRule="auto"/>
              <w:jc w:val="both"/>
              <w:rPr>
                <w:rFonts w:ascii="Arial" w:hAnsi="Arial"/>
                <w:sz w:val="18"/>
              </w:rPr>
            </w:pPr>
            <w:r w:rsidRPr="00EF43A0">
              <w:rPr>
                <w:rFonts w:ascii="Arial" w:hAnsi="Arial" w:cs="Arial"/>
                <w:bCs/>
                <w:color w:val="000000"/>
                <w:sz w:val="18"/>
                <w:szCs w:val="18"/>
              </w:rPr>
              <w:t xml:space="preserve">En caso de que las facturas entregadas por los proveedores para su pago, presenten errores o deficiencias, la convocante dentro de los tres días naturales siguientes al de su recepción indicará por escrito al proveedor de las deficiencias que deberá corregir. El periodo que transcurre a partir de la entrega del citado escrito y hasta que el proveedor presente las correcciones, no se computará para efectos del </w:t>
            </w:r>
            <w:r w:rsidR="001370EB" w:rsidRPr="00EF43A0">
              <w:rPr>
                <w:rFonts w:ascii="Arial" w:hAnsi="Arial" w:cs="Arial"/>
                <w:bCs/>
                <w:color w:val="000000"/>
                <w:sz w:val="18"/>
                <w:szCs w:val="18"/>
              </w:rPr>
              <w:t>artículo</w:t>
            </w:r>
            <w:r w:rsidRPr="00EF43A0">
              <w:rPr>
                <w:rFonts w:ascii="Arial" w:hAnsi="Arial" w:cs="Arial"/>
                <w:bCs/>
                <w:color w:val="000000"/>
                <w:sz w:val="18"/>
                <w:szCs w:val="18"/>
              </w:rPr>
              <w:t xml:space="preserve"> 51 de la Ley</w:t>
            </w:r>
          </w:p>
        </w:tc>
      </w:tr>
    </w:tbl>
    <w:p w14:paraId="057455C0" w14:textId="77777777" w:rsidR="000866BE" w:rsidRPr="00EF43A0" w:rsidRDefault="000866BE" w:rsidP="008077CA">
      <w:pPr>
        <w:spacing w:after="0" w:line="240" w:lineRule="auto"/>
        <w:jc w:val="both"/>
        <w:rPr>
          <w:rFonts w:ascii="Arial" w:hAnsi="Arial"/>
          <w:sz w:val="18"/>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7538"/>
      </w:tblGrid>
      <w:tr w:rsidR="000866BE" w:rsidRPr="00EF43A0" w14:paraId="04E4414A" w14:textId="77777777">
        <w:trPr>
          <w:jc w:val="center"/>
        </w:trPr>
        <w:tc>
          <w:tcPr>
            <w:tcW w:w="2815" w:type="dxa"/>
            <w:tcBorders>
              <w:top w:val="single" w:sz="4" w:space="0" w:color="auto"/>
              <w:left w:val="single" w:sz="4" w:space="0" w:color="auto"/>
              <w:bottom w:val="single" w:sz="4" w:space="0" w:color="auto"/>
              <w:right w:val="single" w:sz="4" w:space="0" w:color="auto"/>
            </w:tcBorders>
            <w:vAlign w:val="center"/>
          </w:tcPr>
          <w:p w14:paraId="5B0A66AA"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 xml:space="preserve">PLAZO, LUGAR Y CONDICIONES DE ENTREGA DE LOS </w:t>
            </w:r>
            <w:r w:rsidR="006F1ED4" w:rsidRPr="00EF43A0">
              <w:rPr>
                <w:rFonts w:ascii="Arial" w:hAnsi="Arial"/>
                <w:sz w:val="18"/>
              </w:rPr>
              <w:t>SERVICIOS</w:t>
            </w:r>
            <w:r w:rsidRPr="00EF43A0">
              <w:rPr>
                <w:rFonts w:ascii="Arial" w:hAnsi="Arial"/>
                <w:sz w:val="18"/>
              </w:rPr>
              <w:t>.</w:t>
            </w:r>
          </w:p>
          <w:p w14:paraId="39115F46" w14:textId="77777777" w:rsidR="000866BE" w:rsidRPr="00EF43A0" w:rsidRDefault="004F29FE" w:rsidP="008077CA">
            <w:pPr>
              <w:spacing w:after="0" w:line="240" w:lineRule="auto"/>
              <w:jc w:val="center"/>
              <w:rPr>
                <w:rFonts w:ascii="Arial" w:hAnsi="Arial"/>
                <w:sz w:val="18"/>
              </w:rPr>
            </w:pPr>
            <w:r w:rsidRPr="00EF43A0">
              <w:rPr>
                <w:rFonts w:ascii="Arial" w:hAnsi="Arial"/>
                <w:sz w:val="18"/>
              </w:rPr>
              <w:t>Sección III, punto 3.11.6</w:t>
            </w:r>
          </w:p>
        </w:tc>
        <w:tc>
          <w:tcPr>
            <w:tcW w:w="7538" w:type="dxa"/>
            <w:tcBorders>
              <w:top w:val="single" w:sz="4" w:space="0" w:color="auto"/>
              <w:left w:val="single" w:sz="4" w:space="0" w:color="auto"/>
              <w:bottom w:val="single" w:sz="4" w:space="0" w:color="auto"/>
              <w:right w:val="single" w:sz="4" w:space="0" w:color="auto"/>
            </w:tcBorders>
          </w:tcPr>
          <w:p w14:paraId="6A80E043" w14:textId="77777777" w:rsidR="006F1ED4" w:rsidRPr="00EF43A0" w:rsidRDefault="006F1ED4" w:rsidP="006F1ED4">
            <w:pPr>
              <w:spacing w:line="240" w:lineRule="auto"/>
              <w:jc w:val="both"/>
              <w:rPr>
                <w:rFonts w:ascii="Arial" w:hAnsi="Arial"/>
                <w:sz w:val="18"/>
              </w:rPr>
            </w:pPr>
            <w:r w:rsidRPr="00EF43A0">
              <w:rPr>
                <w:rFonts w:ascii="Arial" w:hAnsi="Arial"/>
                <w:sz w:val="18"/>
              </w:rPr>
              <w:t>El plazo de entrega será conforme al calendario señalado en el Anexo A (Técnico) de la CONVOCATORIA.</w:t>
            </w:r>
          </w:p>
          <w:p w14:paraId="634DBDB0" w14:textId="77777777" w:rsidR="00B120F9" w:rsidRPr="00EF43A0" w:rsidRDefault="00B120F9" w:rsidP="00B120F9">
            <w:pPr>
              <w:spacing w:line="240" w:lineRule="auto"/>
              <w:jc w:val="both"/>
              <w:rPr>
                <w:rFonts w:ascii="Arial" w:eastAsia="Arial" w:hAnsi="Arial" w:cs="Arial"/>
                <w:color w:val="000000"/>
                <w:sz w:val="18"/>
                <w:szCs w:val="18"/>
              </w:rPr>
            </w:pPr>
            <w:r w:rsidRPr="00EF43A0">
              <w:rPr>
                <w:rFonts w:ascii="Arial" w:eastAsia="Arial" w:hAnsi="Arial" w:cs="Arial"/>
                <w:color w:val="000000"/>
                <w:sz w:val="18"/>
                <w:szCs w:val="18"/>
              </w:rPr>
              <w:t xml:space="preserve">Los SERVICIOS que se contraten a través de esta invitación, serán entregados/prestados/ supervisados por  el </w:t>
            </w:r>
            <w:r w:rsidRPr="00EF43A0">
              <w:rPr>
                <w:rFonts w:ascii="Arial" w:eastAsia="Arial" w:hAnsi="Arial" w:cs="Arial"/>
                <w:sz w:val="18"/>
                <w:szCs w:val="18"/>
              </w:rPr>
              <w:t>Departamento de Ingeniería Biomédica y a las áreas usuarias que se mencionan en el anexo A  del INSTITUTO</w:t>
            </w:r>
            <w:r w:rsidRPr="00EF43A0">
              <w:rPr>
                <w:rFonts w:ascii="Arial" w:eastAsia="Arial" w:hAnsi="Arial" w:cs="Arial"/>
                <w:color w:val="000000"/>
                <w:sz w:val="18"/>
                <w:szCs w:val="18"/>
              </w:rPr>
              <w:t>, ubicado en Juan Badiano No. 1, Colonia Sección XVI, Alcaldía Tlalpan, C.P. 14080, Ciudad de México, conforme al calendario que en el CONTRATO, se establece.</w:t>
            </w:r>
          </w:p>
          <w:p w14:paraId="3EA0F54E" w14:textId="77777777" w:rsidR="006F1ED4" w:rsidRPr="00EF43A0" w:rsidRDefault="006F1ED4" w:rsidP="006F1ED4">
            <w:pPr>
              <w:spacing w:line="240" w:lineRule="auto"/>
              <w:jc w:val="both"/>
              <w:rPr>
                <w:rFonts w:ascii="Arial" w:hAnsi="Arial"/>
                <w:sz w:val="18"/>
              </w:rPr>
            </w:pPr>
            <w:r w:rsidRPr="00EF43A0">
              <w:rPr>
                <w:rFonts w:ascii="Arial" w:hAnsi="Arial"/>
                <w:sz w:val="18"/>
              </w:rPr>
              <w:t>La prestación de los SERVICIOS serán inspeccionados por parte del personal designado para tal fin; si éste los acepta, se procederá para su pago.</w:t>
            </w:r>
          </w:p>
          <w:p w14:paraId="3FEF773F" w14:textId="77777777" w:rsidR="006F1ED4" w:rsidRPr="00EF43A0" w:rsidRDefault="006F1ED4" w:rsidP="006F1ED4">
            <w:pPr>
              <w:spacing w:line="240" w:lineRule="auto"/>
              <w:jc w:val="both"/>
              <w:rPr>
                <w:rFonts w:ascii="Arial" w:hAnsi="Arial"/>
                <w:sz w:val="18"/>
              </w:rPr>
            </w:pPr>
            <w:r w:rsidRPr="00EF43A0">
              <w:rPr>
                <w:rFonts w:ascii="Arial" w:hAnsi="Arial"/>
                <w:sz w:val="18"/>
              </w:rPr>
              <w:t>En caso que el SERVICIO implique recepción de BIENES será EDP (Entrega Derechos Pagados en el lugar de destino convenido), razón por la cual no será aceptada condición alguna en cuanto a cargos adicionales por conceptos de fletes, maniobras de carga y descarga, seguros u otros costos adicionales para el INSTITUTO.</w:t>
            </w:r>
          </w:p>
          <w:p w14:paraId="60BE716B" w14:textId="77777777" w:rsidR="006F1ED4" w:rsidRPr="00EF43A0" w:rsidRDefault="006F1ED4" w:rsidP="006F1ED4">
            <w:pPr>
              <w:spacing w:line="240" w:lineRule="auto"/>
              <w:jc w:val="both"/>
              <w:rPr>
                <w:rFonts w:ascii="Arial" w:hAnsi="Arial"/>
                <w:sz w:val="18"/>
              </w:rPr>
            </w:pPr>
            <w:r w:rsidRPr="00EF43A0">
              <w:rPr>
                <w:rFonts w:ascii="Arial" w:hAnsi="Arial"/>
                <w:sz w:val="18"/>
              </w:rPr>
              <w:t>El presente procedimiento es mediante un contrato, de conformidad con las cantidades establecidas señaladas en el Anexo Técnico.</w:t>
            </w:r>
          </w:p>
          <w:p w14:paraId="0512054B" w14:textId="77777777" w:rsidR="006F1ED4" w:rsidRPr="00EF43A0" w:rsidRDefault="006F1ED4" w:rsidP="006F1ED4">
            <w:pPr>
              <w:spacing w:line="240" w:lineRule="auto"/>
              <w:jc w:val="both"/>
              <w:rPr>
                <w:rFonts w:ascii="Arial" w:hAnsi="Arial"/>
                <w:sz w:val="18"/>
              </w:rPr>
            </w:pPr>
            <w:r w:rsidRPr="00EF43A0">
              <w:rPr>
                <w:rFonts w:ascii="Arial" w:hAnsi="Arial"/>
                <w:sz w:val="18"/>
              </w:rPr>
              <w:t>En los casos de que los BIENES requieran de instructivos, catálogo y manuales de uso, se deberán presentar en idioma español conforme a los marbetes autorizados por el INSTITUTO.</w:t>
            </w:r>
          </w:p>
          <w:p w14:paraId="1F61C58C" w14:textId="77777777" w:rsidR="000866BE" w:rsidRPr="00EF43A0" w:rsidRDefault="006F1ED4" w:rsidP="00F379EC">
            <w:pPr>
              <w:spacing w:after="0" w:line="240" w:lineRule="auto"/>
              <w:jc w:val="both"/>
              <w:rPr>
                <w:rFonts w:ascii="Arial" w:hAnsi="Arial"/>
                <w:sz w:val="18"/>
              </w:rPr>
            </w:pPr>
            <w:r w:rsidRPr="00EF43A0">
              <w:rPr>
                <w:rFonts w:ascii="Arial" w:hAnsi="Arial"/>
                <w:sz w:val="18"/>
                <w:lang w:val="es-ES_tradnl"/>
              </w:rPr>
              <w:t xml:space="preserve">El licitante se compromete a que en caso de urgencia y a petición de la CONVOCANTE, adelantará la entrega de BIENES para proporcionar el servicio objeto de esta </w:t>
            </w:r>
            <w:r w:rsidR="00F379EC" w:rsidRPr="00EF43A0">
              <w:rPr>
                <w:rFonts w:ascii="Arial" w:hAnsi="Arial"/>
                <w:sz w:val="18"/>
                <w:lang w:val="es-ES_tradnl"/>
              </w:rPr>
              <w:t>invitación</w:t>
            </w:r>
            <w:r w:rsidRPr="00EF43A0">
              <w:rPr>
                <w:rFonts w:ascii="Arial" w:hAnsi="Arial"/>
                <w:sz w:val="18"/>
                <w:lang w:val="es-ES_tradnl"/>
              </w:rPr>
              <w:t xml:space="preserve"> previa notificación por escrito</w:t>
            </w:r>
          </w:p>
        </w:tc>
      </w:tr>
    </w:tbl>
    <w:p w14:paraId="43A9548D" w14:textId="77777777" w:rsidR="009E209D" w:rsidRPr="00EF43A0" w:rsidRDefault="009E209D" w:rsidP="008077CA">
      <w:pPr>
        <w:spacing w:after="0" w:line="240" w:lineRule="auto"/>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7538"/>
      </w:tblGrid>
      <w:tr w:rsidR="000866BE" w:rsidRPr="00EF43A0" w14:paraId="095C9BAA" w14:textId="77777777">
        <w:trPr>
          <w:trHeight w:val="1116"/>
          <w:jc w:val="center"/>
        </w:trPr>
        <w:tc>
          <w:tcPr>
            <w:tcW w:w="2815" w:type="dxa"/>
            <w:tcBorders>
              <w:top w:val="single" w:sz="4" w:space="0" w:color="auto"/>
              <w:left w:val="single" w:sz="4" w:space="0" w:color="auto"/>
              <w:bottom w:val="single" w:sz="4" w:space="0" w:color="auto"/>
              <w:right w:val="single" w:sz="4" w:space="0" w:color="auto"/>
            </w:tcBorders>
            <w:vAlign w:val="center"/>
          </w:tcPr>
          <w:p w14:paraId="521D868E"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PRORROGAS</w:t>
            </w:r>
          </w:p>
          <w:p w14:paraId="51BFCD8D" w14:textId="77777777" w:rsidR="000866BE" w:rsidRPr="00EF43A0" w:rsidRDefault="004F29FE" w:rsidP="008077CA">
            <w:pPr>
              <w:spacing w:after="0" w:line="240" w:lineRule="auto"/>
              <w:jc w:val="center"/>
              <w:rPr>
                <w:rFonts w:ascii="Arial" w:hAnsi="Arial"/>
                <w:sz w:val="18"/>
              </w:rPr>
            </w:pPr>
            <w:r w:rsidRPr="00EF43A0">
              <w:rPr>
                <w:rFonts w:ascii="Arial" w:hAnsi="Arial"/>
                <w:sz w:val="18"/>
              </w:rPr>
              <w:t>Sección III, punto 3.11.6</w:t>
            </w:r>
          </w:p>
        </w:tc>
        <w:tc>
          <w:tcPr>
            <w:tcW w:w="7538" w:type="dxa"/>
            <w:tcBorders>
              <w:top w:val="single" w:sz="4" w:space="0" w:color="auto"/>
              <w:left w:val="single" w:sz="4" w:space="0" w:color="auto"/>
              <w:bottom w:val="single" w:sz="4" w:space="0" w:color="auto"/>
              <w:right w:val="single" w:sz="4" w:space="0" w:color="auto"/>
            </w:tcBorders>
            <w:vAlign w:val="center"/>
          </w:tcPr>
          <w:p w14:paraId="463D7D81" w14:textId="77777777" w:rsidR="000866BE" w:rsidRPr="00EF43A0" w:rsidRDefault="000866BE" w:rsidP="008077CA">
            <w:pPr>
              <w:spacing w:after="0" w:line="240" w:lineRule="auto"/>
              <w:jc w:val="both"/>
              <w:rPr>
                <w:rFonts w:ascii="Arial" w:hAnsi="Arial"/>
                <w:sz w:val="18"/>
              </w:rPr>
            </w:pPr>
            <w:r w:rsidRPr="00EF43A0">
              <w:rPr>
                <w:rFonts w:ascii="Arial" w:hAnsi="Arial"/>
                <w:sz w:val="18"/>
              </w:rPr>
              <w:t>Aplica (   )</w:t>
            </w:r>
          </w:p>
          <w:p w14:paraId="40048B31" w14:textId="77777777" w:rsidR="000866BE" w:rsidRPr="00EF43A0" w:rsidRDefault="000866BE" w:rsidP="008077CA">
            <w:pPr>
              <w:spacing w:after="0" w:line="240" w:lineRule="auto"/>
              <w:jc w:val="both"/>
              <w:rPr>
                <w:rFonts w:ascii="Arial" w:hAnsi="Arial"/>
                <w:sz w:val="18"/>
              </w:rPr>
            </w:pPr>
            <w:r w:rsidRPr="00EF43A0">
              <w:rPr>
                <w:rFonts w:ascii="Arial" w:hAnsi="Arial"/>
                <w:sz w:val="18"/>
              </w:rPr>
              <w:t>No aplica ( X )</w:t>
            </w:r>
          </w:p>
        </w:tc>
      </w:tr>
    </w:tbl>
    <w:p w14:paraId="40CC7976" w14:textId="77777777" w:rsidR="000866BE" w:rsidRPr="00EF43A0" w:rsidRDefault="000866BE" w:rsidP="008077CA">
      <w:pPr>
        <w:spacing w:after="0" w:line="240" w:lineRule="auto"/>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7538"/>
      </w:tblGrid>
      <w:tr w:rsidR="000866BE" w:rsidRPr="00EF43A0" w14:paraId="1D82BF08" w14:textId="77777777">
        <w:trPr>
          <w:trHeight w:val="711"/>
          <w:jc w:val="center"/>
        </w:trPr>
        <w:tc>
          <w:tcPr>
            <w:tcW w:w="2815" w:type="dxa"/>
            <w:tcBorders>
              <w:top w:val="single" w:sz="4" w:space="0" w:color="auto"/>
              <w:left w:val="single" w:sz="4" w:space="0" w:color="auto"/>
              <w:bottom w:val="single" w:sz="4" w:space="0" w:color="auto"/>
              <w:right w:val="single" w:sz="4" w:space="0" w:color="auto"/>
            </w:tcBorders>
            <w:vAlign w:val="center"/>
          </w:tcPr>
          <w:p w14:paraId="7F5C8040"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DEVOLUCIONES</w:t>
            </w:r>
          </w:p>
          <w:p w14:paraId="1AB11608" w14:textId="77777777" w:rsidR="000866BE" w:rsidRPr="00EF43A0" w:rsidRDefault="004F29FE" w:rsidP="008077CA">
            <w:pPr>
              <w:spacing w:after="0" w:line="240" w:lineRule="auto"/>
              <w:jc w:val="center"/>
              <w:rPr>
                <w:rFonts w:ascii="Arial" w:hAnsi="Arial"/>
                <w:sz w:val="18"/>
              </w:rPr>
            </w:pPr>
            <w:r w:rsidRPr="00EF43A0">
              <w:rPr>
                <w:rFonts w:ascii="Arial" w:hAnsi="Arial"/>
                <w:sz w:val="18"/>
              </w:rPr>
              <w:t>Sección III, punto 3.11.8</w:t>
            </w:r>
          </w:p>
        </w:tc>
        <w:tc>
          <w:tcPr>
            <w:tcW w:w="7538" w:type="dxa"/>
            <w:tcBorders>
              <w:top w:val="single" w:sz="4" w:space="0" w:color="auto"/>
              <w:left w:val="single" w:sz="4" w:space="0" w:color="auto"/>
              <w:bottom w:val="single" w:sz="4" w:space="0" w:color="auto"/>
              <w:right w:val="single" w:sz="4" w:space="0" w:color="auto"/>
            </w:tcBorders>
          </w:tcPr>
          <w:p w14:paraId="16A6F146" w14:textId="77777777" w:rsidR="000866BE" w:rsidRPr="00EF43A0" w:rsidRDefault="000866BE" w:rsidP="00F379EC">
            <w:pPr>
              <w:spacing w:after="0" w:line="240" w:lineRule="auto"/>
              <w:jc w:val="both"/>
              <w:rPr>
                <w:rFonts w:ascii="Arial" w:hAnsi="Arial"/>
                <w:sz w:val="18"/>
              </w:rPr>
            </w:pPr>
            <w:r w:rsidRPr="00EF43A0">
              <w:rPr>
                <w:rFonts w:ascii="Arial" w:hAnsi="Arial"/>
                <w:sz w:val="18"/>
              </w:rPr>
              <w:t xml:space="preserve">El plazo para la reposición de los </w:t>
            </w:r>
            <w:r w:rsidR="00F379EC" w:rsidRPr="00EF43A0">
              <w:rPr>
                <w:rFonts w:ascii="Arial" w:hAnsi="Arial"/>
                <w:sz w:val="18"/>
              </w:rPr>
              <w:t>servicios</w:t>
            </w:r>
            <w:r w:rsidRPr="00EF43A0">
              <w:rPr>
                <w:rFonts w:ascii="Arial" w:hAnsi="Arial"/>
                <w:sz w:val="18"/>
              </w:rPr>
              <w:t xml:space="preserve"> no excederá de </w:t>
            </w:r>
            <w:r w:rsidR="007C77F1" w:rsidRPr="00EF43A0">
              <w:rPr>
                <w:rFonts w:ascii="Arial" w:hAnsi="Arial"/>
                <w:sz w:val="18"/>
              </w:rPr>
              <w:t>3</w:t>
            </w:r>
            <w:r w:rsidRPr="00EF43A0">
              <w:rPr>
                <w:rFonts w:ascii="Arial" w:hAnsi="Arial"/>
                <w:sz w:val="18"/>
              </w:rPr>
              <w:t xml:space="preserve"> días hábiles contados a partir de la fecha de notificación por escrito</w:t>
            </w:r>
            <w:r w:rsidR="00DE730B" w:rsidRPr="00EF43A0">
              <w:rPr>
                <w:rFonts w:ascii="Arial" w:hAnsi="Arial"/>
                <w:sz w:val="18"/>
              </w:rPr>
              <w:t xml:space="preserve"> y deberá ser entregado en el </w:t>
            </w:r>
            <w:r w:rsidRPr="00EF43A0">
              <w:rPr>
                <w:rFonts w:ascii="Arial" w:hAnsi="Arial"/>
                <w:sz w:val="18"/>
              </w:rPr>
              <w:t xml:space="preserve"> </w:t>
            </w:r>
            <w:r w:rsidR="004F29FE" w:rsidRPr="00EF43A0">
              <w:rPr>
                <w:rFonts w:ascii="Arial" w:hAnsi="Arial"/>
                <w:sz w:val="18"/>
              </w:rPr>
              <w:t xml:space="preserve"> Almacén General del INSTITUTO, ubicado en Juan Badiano núm. 1, Colonia Sección XVI, </w:t>
            </w:r>
            <w:r w:rsidR="00CF761A" w:rsidRPr="00EF43A0">
              <w:rPr>
                <w:rFonts w:ascii="Arial" w:hAnsi="Arial"/>
                <w:sz w:val="18"/>
              </w:rPr>
              <w:t>Alcaldía de</w:t>
            </w:r>
            <w:r w:rsidR="004F29FE" w:rsidRPr="00EF43A0">
              <w:rPr>
                <w:rFonts w:ascii="Arial" w:hAnsi="Arial"/>
                <w:sz w:val="18"/>
              </w:rPr>
              <w:t xml:space="preserve"> Tlalpan, C. P. 14080, </w:t>
            </w:r>
            <w:r w:rsidR="00CA5E15" w:rsidRPr="00EF43A0">
              <w:rPr>
                <w:rFonts w:ascii="Arial" w:hAnsi="Arial"/>
                <w:sz w:val="18"/>
              </w:rPr>
              <w:t xml:space="preserve">Ciudad de </w:t>
            </w:r>
            <w:r w:rsidR="004F29FE" w:rsidRPr="00EF43A0">
              <w:rPr>
                <w:rFonts w:ascii="Arial" w:hAnsi="Arial"/>
                <w:sz w:val="18"/>
              </w:rPr>
              <w:t>México</w:t>
            </w:r>
            <w:r w:rsidR="00CA5E15" w:rsidRPr="00EF43A0">
              <w:rPr>
                <w:rFonts w:ascii="Arial" w:hAnsi="Arial"/>
                <w:sz w:val="18"/>
              </w:rPr>
              <w:t>.</w:t>
            </w:r>
          </w:p>
        </w:tc>
      </w:tr>
    </w:tbl>
    <w:p w14:paraId="3BE75D04" w14:textId="77777777" w:rsidR="00FB4328" w:rsidRPr="00EF43A0" w:rsidRDefault="00FB4328" w:rsidP="008077CA">
      <w:pPr>
        <w:spacing w:after="0" w:line="240" w:lineRule="auto"/>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65"/>
        <w:gridCol w:w="7473"/>
        <w:gridCol w:w="87"/>
      </w:tblGrid>
      <w:tr w:rsidR="000866BE" w:rsidRPr="00EF43A0" w14:paraId="07A35639" w14:textId="77777777">
        <w:trPr>
          <w:gridAfter w:val="1"/>
          <w:wAfter w:w="87" w:type="dxa"/>
          <w:jc w:val="center"/>
        </w:trPr>
        <w:tc>
          <w:tcPr>
            <w:tcW w:w="2815" w:type="dxa"/>
            <w:tcBorders>
              <w:top w:val="single" w:sz="4" w:space="0" w:color="auto"/>
              <w:left w:val="single" w:sz="4" w:space="0" w:color="auto"/>
              <w:bottom w:val="single" w:sz="4" w:space="0" w:color="auto"/>
              <w:right w:val="single" w:sz="4" w:space="0" w:color="auto"/>
            </w:tcBorders>
            <w:vAlign w:val="center"/>
          </w:tcPr>
          <w:p w14:paraId="35E82464"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 xml:space="preserve">GARANTÍA DE CUMPLIMIENTO DE </w:t>
            </w:r>
            <w:r w:rsidR="004F32EF" w:rsidRPr="00EF43A0">
              <w:rPr>
                <w:rFonts w:ascii="Arial" w:hAnsi="Arial"/>
                <w:sz w:val="18"/>
              </w:rPr>
              <w:t>CONTRATO</w:t>
            </w:r>
            <w:r w:rsidRPr="00EF43A0">
              <w:rPr>
                <w:rFonts w:ascii="Arial" w:hAnsi="Arial"/>
                <w:sz w:val="18"/>
              </w:rPr>
              <w:t xml:space="preserve"> (FIANZA O CHEQUE CERTIFICADO O DE CAJA )</w:t>
            </w:r>
          </w:p>
          <w:p w14:paraId="25C8E42D" w14:textId="77777777" w:rsidR="000866BE" w:rsidRPr="00EF43A0" w:rsidRDefault="00CA4F4A" w:rsidP="008077CA">
            <w:pPr>
              <w:spacing w:after="0" w:line="240" w:lineRule="auto"/>
              <w:jc w:val="center"/>
              <w:rPr>
                <w:rFonts w:ascii="Arial" w:hAnsi="Arial"/>
                <w:sz w:val="18"/>
              </w:rPr>
            </w:pPr>
            <w:r w:rsidRPr="00EF43A0">
              <w:rPr>
                <w:rFonts w:ascii="Arial" w:hAnsi="Arial"/>
                <w:sz w:val="18"/>
              </w:rPr>
              <w:t>(</w:t>
            </w:r>
            <w:r w:rsidR="00DE730B" w:rsidRPr="00EF43A0">
              <w:rPr>
                <w:rFonts w:ascii="Arial" w:hAnsi="Arial"/>
                <w:sz w:val="18"/>
              </w:rPr>
              <w:t>Sección III, punto 3.11.9</w:t>
            </w:r>
            <w:r w:rsidRPr="00EF43A0">
              <w:rPr>
                <w:rFonts w:ascii="Arial" w:hAnsi="Arial"/>
                <w:sz w:val="18"/>
              </w:rPr>
              <w:t>)</w:t>
            </w:r>
          </w:p>
        </w:tc>
        <w:tc>
          <w:tcPr>
            <w:tcW w:w="7538" w:type="dxa"/>
            <w:gridSpan w:val="2"/>
            <w:tcBorders>
              <w:top w:val="single" w:sz="4" w:space="0" w:color="auto"/>
              <w:left w:val="single" w:sz="4" w:space="0" w:color="auto"/>
              <w:bottom w:val="single" w:sz="4" w:space="0" w:color="auto"/>
              <w:right w:val="single" w:sz="4" w:space="0" w:color="auto"/>
            </w:tcBorders>
          </w:tcPr>
          <w:p w14:paraId="26E64FA4" w14:textId="77777777" w:rsidR="003C4519" w:rsidRPr="00EF43A0" w:rsidRDefault="003C4519" w:rsidP="008077CA">
            <w:pPr>
              <w:spacing w:after="0" w:line="240" w:lineRule="auto"/>
              <w:jc w:val="both"/>
              <w:rPr>
                <w:rFonts w:ascii="Arial" w:hAnsi="Arial"/>
                <w:sz w:val="18"/>
              </w:rPr>
            </w:pPr>
            <w:r w:rsidRPr="00EF43A0">
              <w:rPr>
                <w:rFonts w:ascii="Arial" w:hAnsi="Arial"/>
                <w:sz w:val="18"/>
              </w:rPr>
              <w:t xml:space="preserve">El importe de la garantía será del 10% del monto total del </w:t>
            </w:r>
            <w:r w:rsidR="00757FA9" w:rsidRPr="00EF43A0">
              <w:rPr>
                <w:rFonts w:ascii="Arial" w:hAnsi="Arial"/>
                <w:sz w:val="18"/>
              </w:rPr>
              <w:t>CONTRAT</w:t>
            </w:r>
            <w:r w:rsidRPr="00EF43A0">
              <w:rPr>
                <w:rFonts w:ascii="Arial" w:hAnsi="Arial"/>
                <w:sz w:val="18"/>
              </w:rPr>
              <w:t xml:space="preserve">O adjudicado antes de I.V.A. </w:t>
            </w:r>
          </w:p>
          <w:p w14:paraId="6C8A1061" w14:textId="77777777" w:rsidR="000866BE" w:rsidRPr="00EF43A0" w:rsidRDefault="003C4519" w:rsidP="008077CA">
            <w:pPr>
              <w:spacing w:after="0" w:line="240" w:lineRule="auto"/>
              <w:jc w:val="both"/>
              <w:rPr>
                <w:rFonts w:ascii="Arial" w:hAnsi="Arial"/>
                <w:sz w:val="18"/>
              </w:rPr>
            </w:pPr>
            <w:r w:rsidRPr="00EF43A0">
              <w:rPr>
                <w:rFonts w:ascii="Arial" w:hAnsi="Arial"/>
                <w:color w:val="000000"/>
                <w:sz w:val="18"/>
              </w:rPr>
              <w:t xml:space="preserve">Dicha garantía deberá ser entregada dentro de los diez días naturales siguientes a la firma del </w:t>
            </w:r>
            <w:r w:rsidR="00757FA9" w:rsidRPr="00EF43A0">
              <w:rPr>
                <w:rFonts w:ascii="Arial" w:hAnsi="Arial"/>
                <w:color w:val="000000"/>
                <w:sz w:val="18"/>
              </w:rPr>
              <w:t>CONTRAT</w:t>
            </w:r>
            <w:r w:rsidRPr="00EF43A0">
              <w:rPr>
                <w:rFonts w:ascii="Arial" w:hAnsi="Arial"/>
                <w:color w:val="000000"/>
                <w:sz w:val="18"/>
              </w:rPr>
              <w:t xml:space="preserve">O., en </w:t>
            </w:r>
            <w:smartTag w:uri="urn:schemas-microsoft-com:office:smarttags" w:element="PersonName">
              <w:smartTagPr>
                <w:attr w:name="ProductID" w:val="la Subdirecci￳n"/>
              </w:smartTagPr>
              <w:r w:rsidRPr="00EF43A0">
                <w:rPr>
                  <w:rFonts w:ascii="Arial" w:hAnsi="Arial"/>
                  <w:color w:val="000000"/>
                  <w:sz w:val="18"/>
                </w:rPr>
                <w:t>la Subdirección</w:t>
              </w:r>
            </w:smartTag>
            <w:r w:rsidRPr="00EF43A0">
              <w:rPr>
                <w:rFonts w:ascii="Arial" w:hAnsi="Arial"/>
                <w:color w:val="000000"/>
                <w:sz w:val="18"/>
              </w:rPr>
              <w:t xml:space="preserve"> de Recursos Materiales del INSTITUTO, de lunes a </w:t>
            </w:r>
            <w:r w:rsidR="00971BED" w:rsidRPr="00EF43A0">
              <w:rPr>
                <w:rFonts w:ascii="Arial" w:hAnsi="Arial"/>
                <w:color w:val="000000"/>
                <w:sz w:val="18"/>
              </w:rPr>
              <w:t>viernes</w:t>
            </w:r>
            <w:r w:rsidRPr="00EF43A0">
              <w:rPr>
                <w:rFonts w:ascii="Arial" w:hAnsi="Arial"/>
                <w:color w:val="000000"/>
                <w:sz w:val="18"/>
              </w:rPr>
              <w:t>, en un horario de 09:00 a 16:00 horas, en días hábiles.</w:t>
            </w:r>
          </w:p>
        </w:tc>
      </w:tr>
      <w:tr w:rsidR="000866BE" w:rsidRPr="00EF43A0" w14:paraId="77489E15" w14:textId="77777777">
        <w:trPr>
          <w:jc w:val="center"/>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02F7B49"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 xml:space="preserve">GARANTÍA DE LOS </w:t>
            </w:r>
            <w:r w:rsidR="00F379EC" w:rsidRPr="00EF43A0">
              <w:rPr>
                <w:rFonts w:ascii="Arial" w:hAnsi="Arial"/>
                <w:sz w:val="18"/>
              </w:rPr>
              <w:t>SERVICIOS</w:t>
            </w:r>
            <w:r w:rsidRPr="00EF43A0">
              <w:rPr>
                <w:rFonts w:ascii="Arial" w:hAnsi="Arial"/>
                <w:sz w:val="18"/>
              </w:rPr>
              <w:t>.</w:t>
            </w:r>
          </w:p>
          <w:p w14:paraId="58996A4C"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 xml:space="preserve">(Sección III, punto </w:t>
            </w:r>
            <w:r w:rsidR="00DE730B" w:rsidRPr="00EF43A0">
              <w:rPr>
                <w:rFonts w:ascii="Arial" w:hAnsi="Arial"/>
                <w:sz w:val="18"/>
              </w:rPr>
              <w:t>3.11.10</w:t>
            </w:r>
            <w:r w:rsidR="00CA4F4A" w:rsidRPr="00EF43A0">
              <w:rPr>
                <w:rFonts w:ascii="Arial" w:hAnsi="Arial"/>
                <w:sz w:val="18"/>
              </w:rPr>
              <w: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8FCA17" w14:textId="77777777" w:rsidR="000866BE" w:rsidRPr="00EF43A0" w:rsidRDefault="000866BE" w:rsidP="00F379EC">
            <w:pPr>
              <w:spacing w:after="0" w:line="240" w:lineRule="auto"/>
              <w:jc w:val="both"/>
              <w:rPr>
                <w:rFonts w:ascii="Arial" w:hAnsi="Arial"/>
                <w:sz w:val="18"/>
              </w:rPr>
            </w:pPr>
            <w:r w:rsidRPr="00EF43A0">
              <w:rPr>
                <w:rFonts w:ascii="Arial" w:hAnsi="Arial"/>
                <w:sz w:val="18"/>
              </w:rPr>
              <w:t xml:space="preserve">El periodo de garantía de los </w:t>
            </w:r>
            <w:r w:rsidR="00F379EC" w:rsidRPr="00EF43A0">
              <w:rPr>
                <w:rFonts w:ascii="Arial" w:hAnsi="Arial"/>
                <w:sz w:val="18"/>
              </w:rPr>
              <w:t>servicios</w:t>
            </w:r>
            <w:r w:rsidRPr="00EF43A0">
              <w:rPr>
                <w:rFonts w:ascii="Arial" w:hAnsi="Arial"/>
                <w:sz w:val="18"/>
              </w:rPr>
              <w:t xml:space="preserve"> será </w:t>
            </w:r>
            <w:r w:rsidRPr="00EF43A0">
              <w:rPr>
                <w:rFonts w:ascii="Arial" w:hAnsi="Arial"/>
                <w:b/>
                <w:sz w:val="18"/>
              </w:rPr>
              <w:t>mínimo de 12 meses</w:t>
            </w:r>
            <w:r w:rsidRPr="00EF43A0">
              <w:rPr>
                <w:rFonts w:ascii="Arial" w:hAnsi="Arial"/>
                <w:sz w:val="18"/>
              </w:rPr>
              <w:t xml:space="preserve"> y durante </w:t>
            </w:r>
            <w:r w:rsidR="00F379EC" w:rsidRPr="00EF43A0">
              <w:rPr>
                <w:rFonts w:ascii="Arial" w:hAnsi="Arial"/>
                <w:sz w:val="18"/>
              </w:rPr>
              <w:t>el año</w:t>
            </w:r>
            <w:r w:rsidRPr="00EF43A0">
              <w:rPr>
                <w:rFonts w:ascii="Arial" w:hAnsi="Arial"/>
                <w:sz w:val="18"/>
              </w:rPr>
              <w:t xml:space="preserve"> a partir de la fecha de entrega. </w:t>
            </w:r>
          </w:p>
        </w:tc>
      </w:tr>
    </w:tbl>
    <w:p w14:paraId="37E581A4" w14:textId="77777777" w:rsidR="000866BE" w:rsidRPr="00EF43A0" w:rsidRDefault="000866BE" w:rsidP="008077CA">
      <w:pPr>
        <w:spacing w:after="0" w:line="240" w:lineRule="auto"/>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7560"/>
      </w:tblGrid>
      <w:tr w:rsidR="00864A50" w:rsidRPr="00EF43A0" w14:paraId="3C2EF512" w14:textId="77777777">
        <w:trPr>
          <w:trHeight w:val="1071"/>
          <w:jc w:val="center"/>
        </w:trPr>
        <w:tc>
          <w:tcPr>
            <w:tcW w:w="2880" w:type="dxa"/>
            <w:tcBorders>
              <w:top w:val="single" w:sz="4" w:space="0" w:color="auto"/>
              <w:left w:val="single" w:sz="4" w:space="0" w:color="auto"/>
              <w:bottom w:val="single" w:sz="4" w:space="0" w:color="auto"/>
              <w:right w:val="single" w:sz="4" w:space="0" w:color="auto"/>
            </w:tcBorders>
          </w:tcPr>
          <w:p w14:paraId="7AAB4DB6" w14:textId="77777777" w:rsidR="00864A50" w:rsidRPr="00EF43A0" w:rsidRDefault="00864A50" w:rsidP="008077CA">
            <w:pPr>
              <w:spacing w:after="0" w:line="240" w:lineRule="auto"/>
              <w:jc w:val="both"/>
              <w:rPr>
                <w:rFonts w:ascii="Arial" w:hAnsi="Arial"/>
                <w:sz w:val="18"/>
              </w:rPr>
            </w:pPr>
            <w:r w:rsidRPr="00EF43A0">
              <w:rPr>
                <w:rFonts w:ascii="Arial" w:hAnsi="Arial"/>
                <w:sz w:val="18"/>
              </w:rPr>
              <w:lastRenderedPageBreak/>
              <w:t xml:space="preserve">CADUCIDAD </w:t>
            </w:r>
          </w:p>
          <w:p w14:paraId="18D136DB" w14:textId="77777777" w:rsidR="00864A50" w:rsidRPr="00EF43A0" w:rsidRDefault="00864A50" w:rsidP="008077CA">
            <w:pPr>
              <w:spacing w:after="0" w:line="240" w:lineRule="auto"/>
              <w:jc w:val="both"/>
              <w:rPr>
                <w:rFonts w:ascii="Arial" w:hAnsi="Arial"/>
                <w:sz w:val="18"/>
              </w:rPr>
            </w:pPr>
            <w:r w:rsidRPr="00EF43A0">
              <w:rPr>
                <w:rFonts w:ascii="Arial" w:hAnsi="Arial"/>
                <w:sz w:val="18"/>
              </w:rPr>
              <w:t>(Sección III, punto 3</w:t>
            </w:r>
            <w:r w:rsidR="00513262" w:rsidRPr="00EF43A0">
              <w:rPr>
                <w:rFonts w:ascii="Arial" w:hAnsi="Arial"/>
                <w:sz w:val="18"/>
              </w:rPr>
              <w:t>.</w:t>
            </w:r>
            <w:r w:rsidRPr="00EF43A0">
              <w:rPr>
                <w:rFonts w:ascii="Arial" w:hAnsi="Arial"/>
                <w:sz w:val="18"/>
              </w:rPr>
              <w:t>11.11)</w:t>
            </w:r>
          </w:p>
        </w:tc>
        <w:tc>
          <w:tcPr>
            <w:tcW w:w="7560" w:type="dxa"/>
            <w:tcBorders>
              <w:top w:val="single" w:sz="4" w:space="0" w:color="auto"/>
              <w:left w:val="single" w:sz="4" w:space="0" w:color="auto"/>
              <w:bottom w:val="single" w:sz="4" w:space="0" w:color="auto"/>
              <w:right w:val="single" w:sz="4" w:space="0" w:color="auto"/>
            </w:tcBorders>
          </w:tcPr>
          <w:p w14:paraId="2D322D3A" w14:textId="77777777" w:rsidR="00864A50" w:rsidRPr="00EF43A0" w:rsidRDefault="00864A50" w:rsidP="008077CA">
            <w:pPr>
              <w:spacing w:after="0" w:line="240" w:lineRule="auto"/>
              <w:jc w:val="both"/>
              <w:rPr>
                <w:rFonts w:ascii="Arial" w:hAnsi="Arial"/>
                <w:sz w:val="18"/>
              </w:rPr>
            </w:pPr>
            <w:r w:rsidRPr="00EF43A0">
              <w:rPr>
                <w:rFonts w:ascii="Arial" w:hAnsi="Arial"/>
                <w:sz w:val="18"/>
              </w:rPr>
              <w:t xml:space="preserve">Aplica </w:t>
            </w:r>
            <w:r w:rsidR="00513262" w:rsidRPr="00EF43A0">
              <w:rPr>
                <w:rFonts w:ascii="Arial" w:hAnsi="Arial"/>
                <w:sz w:val="18"/>
              </w:rPr>
              <w:t xml:space="preserve">( </w:t>
            </w:r>
            <w:r w:rsidR="002346AE" w:rsidRPr="00EF43A0">
              <w:rPr>
                <w:rFonts w:ascii="Arial" w:hAnsi="Arial"/>
                <w:sz w:val="18"/>
              </w:rPr>
              <w:t xml:space="preserve"> </w:t>
            </w:r>
            <w:r w:rsidR="00F45041" w:rsidRPr="00EF43A0">
              <w:rPr>
                <w:rFonts w:ascii="Arial" w:hAnsi="Arial"/>
                <w:sz w:val="18"/>
              </w:rPr>
              <w:t xml:space="preserve"> </w:t>
            </w:r>
            <w:r w:rsidRPr="00EF43A0">
              <w:rPr>
                <w:rFonts w:ascii="Arial" w:hAnsi="Arial"/>
                <w:sz w:val="18"/>
              </w:rPr>
              <w:t>).</w:t>
            </w:r>
          </w:p>
          <w:p w14:paraId="78FDD05A" w14:textId="77777777" w:rsidR="00864A50" w:rsidRPr="00EF43A0" w:rsidRDefault="00864A50" w:rsidP="008077CA">
            <w:pPr>
              <w:spacing w:after="0" w:line="240" w:lineRule="auto"/>
              <w:jc w:val="both"/>
              <w:rPr>
                <w:rFonts w:ascii="Arial" w:hAnsi="Arial"/>
                <w:sz w:val="18"/>
              </w:rPr>
            </w:pPr>
            <w:r w:rsidRPr="00EF43A0">
              <w:rPr>
                <w:rFonts w:ascii="Arial" w:hAnsi="Arial"/>
                <w:sz w:val="18"/>
              </w:rPr>
              <w:t>No aplica (</w:t>
            </w:r>
            <w:r w:rsidR="002346AE" w:rsidRPr="00EF43A0">
              <w:rPr>
                <w:rFonts w:ascii="Arial" w:hAnsi="Arial"/>
                <w:sz w:val="18"/>
              </w:rPr>
              <w:t xml:space="preserve"> </w:t>
            </w:r>
            <w:r w:rsidRPr="00EF43A0">
              <w:rPr>
                <w:rFonts w:ascii="Arial" w:hAnsi="Arial"/>
                <w:sz w:val="18"/>
              </w:rPr>
              <w:t xml:space="preserve"> </w:t>
            </w:r>
            <w:r w:rsidR="002346AE" w:rsidRPr="00EF43A0">
              <w:rPr>
                <w:rFonts w:ascii="Arial" w:hAnsi="Arial"/>
                <w:sz w:val="18"/>
              </w:rPr>
              <w:t>X</w:t>
            </w:r>
            <w:r w:rsidR="00F45041" w:rsidRPr="00EF43A0">
              <w:rPr>
                <w:rFonts w:ascii="Arial" w:hAnsi="Arial"/>
                <w:sz w:val="18"/>
              </w:rPr>
              <w:t xml:space="preserve"> </w:t>
            </w:r>
            <w:r w:rsidRPr="00EF43A0">
              <w:rPr>
                <w:rFonts w:ascii="Arial" w:hAnsi="Arial"/>
                <w:sz w:val="18"/>
              </w:rPr>
              <w:t xml:space="preserve"> )</w:t>
            </w:r>
          </w:p>
        </w:tc>
      </w:tr>
    </w:tbl>
    <w:p w14:paraId="707C8E6D" w14:textId="77777777" w:rsidR="00864A50" w:rsidRPr="00EF43A0" w:rsidRDefault="00864A50" w:rsidP="008077CA">
      <w:pPr>
        <w:spacing w:after="0" w:line="240" w:lineRule="auto"/>
        <w:jc w:val="both"/>
        <w:rPr>
          <w:rFonts w:ascii="Arial" w:hAnsi="Arial"/>
          <w:sz w:val="18"/>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7538"/>
      </w:tblGrid>
      <w:tr w:rsidR="000866BE" w:rsidRPr="00EF43A0" w14:paraId="154A2664" w14:textId="77777777">
        <w:trPr>
          <w:trHeight w:val="1391"/>
          <w:jc w:val="center"/>
        </w:trPr>
        <w:tc>
          <w:tcPr>
            <w:tcW w:w="2815" w:type="dxa"/>
            <w:tcBorders>
              <w:top w:val="single" w:sz="4" w:space="0" w:color="auto"/>
              <w:left w:val="single" w:sz="4" w:space="0" w:color="auto"/>
              <w:bottom w:val="single" w:sz="4" w:space="0" w:color="auto"/>
              <w:right w:val="single" w:sz="4" w:space="0" w:color="auto"/>
            </w:tcBorders>
            <w:vAlign w:val="center"/>
          </w:tcPr>
          <w:p w14:paraId="7570D219"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R</w:t>
            </w:r>
            <w:r w:rsidR="004F32EF" w:rsidRPr="00EF43A0">
              <w:rPr>
                <w:rFonts w:ascii="Arial" w:hAnsi="Arial"/>
                <w:sz w:val="18"/>
              </w:rPr>
              <w:t>ESCISIÓN ADMINISTRATIVA DEL CONTRATO</w:t>
            </w:r>
          </w:p>
          <w:p w14:paraId="0438F582" w14:textId="77777777" w:rsidR="000866BE" w:rsidRPr="00EF43A0" w:rsidRDefault="000866BE" w:rsidP="008077CA">
            <w:pPr>
              <w:spacing w:after="0" w:line="240" w:lineRule="auto"/>
              <w:jc w:val="center"/>
              <w:rPr>
                <w:rFonts w:ascii="Arial" w:hAnsi="Arial"/>
                <w:sz w:val="18"/>
              </w:rPr>
            </w:pPr>
            <w:r w:rsidRPr="00EF43A0">
              <w:rPr>
                <w:rFonts w:ascii="Arial" w:hAnsi="Arial"/>
                <w:sz w:val="18"/>
              </w:rPr>
              <w:t xml:space="preserve">(Sección III, punto </w:t>
            </w:r>
            <w:r w:rsidR="00CA4F4A" w:rsidRPr="00EF43A0">
              <w:rPr>
                <w:rFonts w:ascii="Arial" w:hAnsi="Arial"/>
                <w:sz w:val="18"/>
              </w:rPr>
              <w:t>3.12.1</w:t>
            </w:r>
            <w:r w:rsidRPr="00EF43A0">
              <w:rPr>
                <w:rFonts w:ascii="Arial" w:hAnsi="Arial"/>
                <w:sz w:val="18"/>
              </w:rPr>
              <w:t>)</w:t>
            </w:r>
          </w:p>
        </w:tc>
        <w:tc>
          <w:tcPr>
            <w:tcW w:w="7538" w:type="dxa"/>
            <w:tcBorders>
              <w:top w:val="single" w:sz="4" w:space="0" w:color="auto"/>
              <w:left w:val="single" w:sz="4" w:space="0" w:color="auto"/>
              <w:bottom w:val="single" w:sz="4" w:space="0" w:color="auto"/>
              <w:right w:val="single" w:sz="4" w:space="0" w:color="auto"/>
            </w:tcBorders>
            <w:vAlign w:val="center"/>
          </w:tcPr>
          <w:p w14:paraId="182F2969" w14:textId="77777777" w:rsidR="000866BE" w:rsidRPr="00EF43A0" w:rsidRDefault="000866BE" w:rsidP="008077CA">
            <w:pPr>
              <w:spacing w:after="0" w:line="240" w:lineRule="auto"/>
              <w:jc w:val="both"/>
              <w:rPr>
                <w:rFonts w:ascii="Arial" w:hAnsi="Arial"/>
                <w:sz w:val="18"/>
              </w:rPr>
            </w:pPr>
            <w:r w:rsidRPr="00EF43A0">
              <w:rPr>
                <w:rFonts w:ascii="Arial" w:hAnsi="Arial"/>
                <w:sz w:val="18"/>
              </w:rPr>
              <w:t xml:space="preserve">Aplica ( </w:t>
            </w:r>
            <w:r w:rsidR="00400242" w:rsidRPr="00EF43A0">
              <w:rPr>
                <w:rFonts w:ascii="Arial" w:hAnsi="Arial"/>
                <w:sz w:val="18"/>
              </w:rPr>
              <w:t>X</w:t>
            </w:r>
            <w:r w:rsidRPr="00EF43A0">
              <w:rPr>
                <w:rFonts w:ascii="Arial" w:hAnsi="Arial"/>
                <w:sz w:val="18"/>
              </w:rPr>
              <w:t xml:space="preserve"> )</w:t>
            </w:r>
            <w:r w:rsidR="00513262" w:rsidRPr="00EF43A0">
              <w:rPr>
                <w:rFonts w:ascii="Arial" w:hAnsi="Arial"/>
                <w:sz w:val="18"/>
              </w:rPr>
              <w:t xml:space="preserve"> </w:t>
            </w:r>
          </w:p>
          <w:p w14:paraId="645468ED" w14:textId="77777777" w:rsidR="000866BE" w:rsidRPr="00EF43A0" w:rsidRDefault="000866BE" w:rsidP="008077CA">
            <w:pPr>
              <w:spacing w:after="0" w:line="240" w:lineRule="auto"/>
              <w:jc w:val="both"/>
              <w:rPr>
                <w:rFonts w:ascii="Arial" w:hAnsi="Arial"/>
                <w:sz w:val="18"/>
              </w:rPr>
            </w:pPr>
            <w:r w:rsidRPr="00EF43A0">
              <w:rPr>
                <w:rFonts w:ascii="Arial" w:hAnsi="Arial"/>
                <w:sz w:val="18"/>
              </w:rPr>
              <w:t xml:space="preserve">No aplica ( </w:t>
            </w:r>
            <w:r w:rsidR="00400242" w:rsidRPr="00EF43A0">
              <w:rPr>
                <w:rFonts w:ascii="Arial" w:hAnsi="Arial"/>
                <w:sz w:val="18"/>
              </w:rPr>
              <w:t xml:space="preserve"> </w:t>
            </w:r>
            <w:r w:rsidRPr="00EF43A0">
              <w:rPr>
                <w:rFonts w:ascii="Arial" w:hAnsi="Arial"/>
                <w:sz w:val="18"/>
              </w:rPr>
              <w:t xml:space="preserve"> )</w:t>
            </w:r>
          </w:p>
        </w:tc>
      </w:tr>
    </w:tbl>
    <w:p w14:paraId="58AF7915" w14:textId="77777777" w:rsidR="000866BE" w:rsidRPr="00EF43A0" w:rsidRDefault="000866BE" w:rsidP="008077CA">
      <w:pPr>
        <w:spacing w:after="0" w:line="240" w:lineRule="auto"/>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7538"/>
      </w:tblGrid>
      <w:tr w:rsidR="000866BE" w:rsidRPr="00EF43A0" w14:paraId="7262E5A1" w14:textId="77777777">
        <w:trPr>
          <w:trHeight w:val="1357"/>
          <w:jc w:val="center"/>
        </w:trPr>
        <w:tc>
          <w:tcPr>
            <w:tcW w:w="2815" w:type="dxa"/>
            <w:tcBorders>
              <w:top w:val="single" w:sz="4" w:space="0" w:color="auto"/>
              <w:left w:val="single" w:sz="4" w:space="0" w:color="auto"/>
              <w:bottom w:val="single" w:sz="4" w:space="0" w:color="auto"/>
              <w:right w:val="single" w:sz="4" w:space="0" w:color="auto"/>
            </w:tcBorders>
            <w:vAlign w:val="center"/>
          </w:tcPr>
          <w:p w14:paraId="5EC501A7" w14:textId="77777777" w:rsidR="000866BE" w:rsidRPr="00EF43A0" w:rsidRDefault="000866BE" w:rsidP="008077CA">
            <w:pPr>
              <w:spacing w:after="0" w:line="240" w:lineRule="auto"/>
              <w:jc w:val="both"/>
              <w:rPr>
                <w:rFonts w:ascii="Arial" w:hAnsi="Arial"/>
                <w:sz w:val="18"/>
              </w:rPr>
            </w:pPr>
            <w:r w:rsidRPr="00EF43A0">
              <w:rPr>
                <w:rFonts w:ascii="Arial" w:hAnsi="Arial"/>
                <w:sz w:val="18"/>
              </w:rPr>
              <w:t xml:space="preserve">PENAS CONVENCIONALES </w:t>
            </w:r>
          </w:p>
          <w:p w14:paraId="46DD5A81" w14:textId="77777777" w:rsidR="000866BE" w:rsidRPr="00EF43A0" w:rsidRDefault="000866BE" w:rsidP="008077CA">
            <w:pPr>
              <w:spacing w:after="0" w:line="240" w:lineRule="auto"/>
              <w:jc w:val="both"/>
              <w:rPr>
                <w:rFonts w:ascii="Arial" w:hAnsi="Arial"/>
                <w:sz w:val="18"/>
              </w:rPr>
            </w:pPr>
            <w:r w:rsidRPr="00EF43A0">
              <w:rPr>
                <w:rFonts w:ascii="Arial" w:hAnsi="Arial"/>
                <w:sz w:val="18"/>
              </w:rPr>
              <w:t xml:space="preserve">(Sección III, punto </w:t>
            </w:r>
            <w:r w:rsidR="00CA4F4A" w:rsidRPr="00EF43A0">
              <w:rPr>
                <w:rFonts w:ascii="Arial" w:hAnsi="Arial"/>
                <w:sz w:val="18"/>
              </w:rPr>
              <w:t>3.12.2</w:t>
            </w:r>
            <w:r w:rsidRPr="00EF43A0">
              <w:rPr>
                <w:rFonts w:ascii="Arial" w:hAnsi="Arial"/>
                <w:sz w:val="18"/>
              </w:rPr>
              <w:t>)</w:t>
            </w:r>
          </w:p>
        </w:tc>
        <w:tc>
          <w:tcPr>
            <w:tcW w:w="7538" w:type="dxa"/>
            <w:tcBorders>
              <w:top w:val="single" w:sz="4" w:space="0" w:color="auto"/>
              <w:left w:val="single" w:sz="4" w:space="0" w:color="auto"/>
              <w:bottom w:val="single" w:sz="4" w:space="0" w:color="auto"/>
              <w:right w:val="single" w:sz="4" w:space="0" w:color="auto"/>
            </w:tcBorders>
            <w:vAlign w:val="center"/>
          </w:tcPr>
          <w:p w14:paraId="34E5E3DA" w14:textId="77777777" w:rsidR="000866BE" w:rsidRPr="00EF43A0" w:rsidRDefault="000866BE" w:rsidP="00F379EC">
            <w:pPr>
              <w:spacing w:after="0" w:line="240" w:lineRule="auto"/>
              <w:jc w:val="both"/>
              <w:rPr>
                <w:rFonts w:ascii="Arial" w:hAnsi="Arial"/>
                <w:sz w:val="18"/>
              </w:rPr>
            </w:pPr>
            <w:r w:rsidRPr="00EF43A0">
              <w:rPr>
                <w:rFonts w:ascii="Arial" w:hAnsi="Arial"/>
                <w:sz w:val="18"/>
              </w:rPr>
              <w:t xml:space="preserve">En caso de atraso del plazo pactado para la entrega de los </w:t>
            </w:r>
            <w:r w:rsidR="00F379EC" w:rsidRPr="00EF43A0">
              <w:rPr>
                <w:rFonts w:ascii="Arial" w:hAnsi="Arial"/>
                <w:sz w:val="18"/>
              </w:rPr>
              <w:t>servicios</w:t>
            </w:r>
            <w:r w:rsidRPr="00EF43A0">
              <w:rPr>
                <w:rFonts w:ascii="Arial" w:hAnsi="Arial"/>
                <w:sz w:val="18"/>
              </w:rPr>
              <w:t xml:space="preserve"> la pena convencional se calculará a razón </w:t>
            </w:r>
            <w:r w:rsidRPr="00EF43A0">
              <w:rPr>
                <w:rFonts w:ascii="Arial" w:hAnsi="Arial"/>
                <w:b/>
                <w:sz w:val="18"/>
              </w:rPr>
              <w:t xml:space="preserve">del </w:t>
            </w:r>
            <w:r w:rsidR="00F83B52" w:rsidRPr="00EF43A0">
              <w:rPr>
                <w:rFonts w:ascii="Arial" w:hAnsi="Arial"/>
                <w:b/>
                <w:sz w:val="18"/>
              </w:rPr>
              <w:t>0</w:t>
            </w:r>
            <w:r w:rsidRPr="00EF43A0">
              <w:rPr>
                <w:rFonts w:ascii="Arial" w:hAnsi="Arial"/>
                <w:b/>
                <w:sz w:val="18"/>
              </w:rPr>
              <w:t>.5 %</w:t>
            </w:r>
            <w:r w:rsidRPr="00EF43A0">
              <w:rPr>
                <w:rFonts w:ascii="Arial" w:hAnsi="Arial"/>
                <w:sz w:val="18"/>
              </w:rPr>
              <w:t xml:space="preserve"> por cada día natural de atraso, sobre el valor de los </w:t>
            </w:r>
            <w:r w:rsidR="00F379EC" w:rsidRPr="00EF43A0">
              <w:rPr>
                <w:rFonts w:ascii="Arial" w:hAnsi="Arial"/>
                <w:sz w:val="18"/>
              </w:rPr>
              <w:t>servicios</w:t>
            </w:r>
            <w:r w:rsidRPr="00EF43A0">
              <w:rPr>
                <w:rFonts w:ascii="Arial" w:hAnsi="Arial"/>
                <w:sz w:val="18"/>
              </w:rPr>
              <w:t xml:space="preserve"> no entregados oportunamente, misma que no excederá del monto de la garantía de cumplimiento del </w:t>
            </w:r>
            <w:r w:rsidR="00757FA9" w:rsidRPr="00EF43A0">
              <w:rPr>
                <w:rFonts w:ascii="Arial" w:hAnsi="Arial"/>
                <w:sz w:val="18"/>
              </w:rPr>
              <w:t>CONTRATO</w:t>
            </w:r>
            <w:r w:rsidRPr="00EF43A0">
              <w:rPr>
                <w:rFonts w:ascii="Arial" w:hAnsi="Arial"/>
                <w:sz w:val="18"/>
              </w:rPr>
              <w:t xml:space="preserve"> y deberá deducirse la pena convencional que se derive del incumplimiento, al momento de realizar el pago al PROVEEDOR.</w:t>
            </w:r>
          </w:p>
        </w:tc>
      </w:tr>
    </w:tbl>
    <w:p w14:paraId="57103D9C" w14:textId="77777777" w:rsidR="000866BE" w:rsidRPr="00EF43A0" w:rsidRDefault="000866BE" w:rsidP="008077CA">
      <w:pPr>
        <w:spacing w:after="0" w:line="240" w:lineRule="auto"/>
        <w:jc w:val="both"/>
        <w:rPr>
          <w:rFonts w:ascii="Arial" w:hAnsi="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7538"/>
      </w:tblGrid>
      <w:tr w:rsidR="000866BE" w:rsidRPr="00EF43A0" w14:paraId="26565E50" w14:textId="77777777">
        <w:trPr>
          <w:trHeight w:val="1020"/>
          <w:jc w:val="center"/>
        </w:trPr>
        <w:tc>
          <w:tcPr>
            <w:tcW w:w="2815" w:type="dxa"/>
            <w:tcBorders>
              <w:top w:val="single" w:sz="4" w:space="0" w:color="auto"/>
              <w:left w:val="single" w:sz="4" w:space="0" w:color="auto"/>
              <w:bottom w:val="single" w:sz="4" w:space="0" w:color="auto"/>
              <w:right w:val="single" w:sz="4" w:space="0" w:color="auto"/>
            </w:tcBorders>
          </w:tcPr>
          <w:p w14:paraId="251867B5" w14:textId="77777777" w:rsidR="000866BE" w:rsidRPr="00EF43A0" w:rsidRDefault="000866BE" w:rsidP="008077CA">
            <w:pPr>
              <w:spacing w:after="0" w:line="240" w:lineRule="auto"/>
              <w:jc w:val="both"/>
              <w:rPr>
                <w:rFonts w:ascii="Arial" w:hAnsi="Arial"/>
                <w:sz w:val="18"/>
              </w:rPr>
            </w:pPr>
            <w:r w:rsidRPr="00EF43A0">
              <w:rPr>
                <w:rFonts w:ascii="Arial" w:hAnsi="Arial"/>
                <w:sz w:val="18"/>
              </w:rPr>
              <w:t>DEDUCCIONES</w:t>
            </w:r>
          </w:p>
          <w:p w14:paraId="344F6305" w14:textId="77777777" w:rsidR="000866BE" w:rsidRPr="00EF43A0" w:rsidRDefault="000866BE" w:rsidP="008077CA">
            <w:pPr>
              <w:spacing w:after="0" w:line="240" w:lineRule="auto"/>
              <w:jc w:val="both"/>
              <w:rPr>
                <w:rFonts w:ascii="Arial" w:hAnsi="Arial"/>
                <w:sz w:val="18"/>
              </w:rPr>
            </w:pPr>
            <w:r w:rsidRPr="00EF43A0">
              <w:rPr>
                <w:rFonts w:ascii="Arial" w:hAnsi="Arial"/>
                <w:sz w:val="18"/>
              </w:rPr>
              <w:t>(Sección III, punto 3</w:t>
            </w:r>
            <w:r w:rsidR="00CA4F4A" w:rsidRPr="00EF43A0">
              <w:rPr>
                <w:rFonts w:ascii="Arial" w:hAnsi="Arial"/>
                <w:sz w:val="18"/>
              </w:rPr>
              <w:t>.12.3.</w:t>
            </w:r>
            <w:r w:rsidRPr="00EF43A0">
              <w:rPr>
                <w:rFonts w:ascii="Arial" w:hAnsi="Arial"/>
                <w:sz w:val="18"/>
              </w:rPr>
              <w:t>)</w:t>
            </w:r>
          </w:p>
        </w:tc>
        <w:tc>
          <w:tcPr>
            <w:tcW w:w="7538" w:type="dxa"/>
            <w:tcBorders>
              <w:top w:val="single" w:sz="4" w:space="0" w:color="auto"/>
              <w:left w:val="single" w:sz="4" w:space="0" w:color="auto"/>
              <w:bottom w:val="single" w:sz="4" w:space="0" w:color="auto"/>
              <w:right w:val="single" w:sz="4" w:space="0" w:color="auto"/>
            </w:tcBorders>
          </w:tcPr>
          <w:p w14:paraId="64968F9B" w14:textId="77777777" w:rsidR="000866BE" w:rsidRPr="00EF43A0" w:rsidRDefault="000866BE" w:rsidP="008077CA">
            <w:pPr>
              <w:spacing w:after="0" w:line="240" w:lineRule="auto"/>
              <w:jc w:val="both"/>
              <w:rPr>
                <w:rFonts w:ascii="Arial" w:hAnsi="Arial"/>
                <w:sz w:val="18"/>
              </w:rPr>
            </w:pPr>
            <w:r w:rsidRPr="00EF43A0">
              <w:rPr>
                <w:rFonts w:ascii="Arial" w:hAnsi="Arial"/>
                <w:sz w:val="18"/>
              </w:rPr>
              <w:t xml:space="preserve">Aplica (   ) </w:t>
            </w:r>
          </w:p>
          <w:p w14:paraId="7F101083" w14:textId="77777777" w:rsidR="000866BE" w:rsidRPr="00EF43A0" w:rsidRDefault="000866BE" w:rsidP="008077CA">
            <w:pPr>
              <w:spacing w:after="0" w:line="240" w:lineRule="auto"/>
              <w:jc w:val="both"/>
              <w:rPr>
                <w:rFonts w:ascii="Arial" w:hAnsi="Arial"/>
                <w:sz w:val="18"/>
              </w:rPr>
            </w:pPr>
            <w:r w:rsidRPr="00EF43A0">
              <w:rPr>
                <w:rFonts w:ascii="Arial" w:hAnsi="Arial"/>
                <w:sz w:val="18"/>
              </w:rPr>
              <w:t>No aplica ( X )</w:t>
            </w:r>
          </w:p>
        </w:tc>
      </w:tr>
    </w:tbl>
    <w:p w14:paraId="5A6CEC1E" w14:textId="77777777" w:rsidR="000866BE" w:rsidRPr="00EF43A0" w:rsidRDefault="000866BE" w:rsidP="008077CA">
      <w:pPr>
        <w:spacing w:after="0" w:line="240" w:lineRule="auto"/>
        <w:rPr>
          <w:rFonts w:ascii="Arial" w:hAnsi="Arial"/>
          <w:b/>
          <w:sz w:val="18"/>
        </w:rPr>
        <w:sectPr w:rsidR="000866BE" w:rsidRPr="00EF43A0" w:rsidSect="006D7F41">
          <w:pgSz w:w="11906" w:h="16838" w:code="9"/>
          <w:pgMar w:top="1418" w:right="1077" w:bottom="1418" w:left="992" w:header="720" w:footer="720" w:gutter="0"/>
          <w:cols w:space="708"/>
          <w:docGrid w:linePitch="360"/>
        </w:sectPr>
      </w:pPr>
    </w:p>
    <w:p w14:paraId="1FAB1890" w14:textId="77777777" w:rsidR="0072569A" w:rsidRPr="00EF43A0" w:rsidRDefault="000866BE" w:rsidP="008077CA">
      <w:pPr>
        <w:pStyle w:val="Ttulo3"/>
        <w:spacing w:before="0" w:after="0" w:line="240" w:lineRule="auto"/>
        <w:ind w:left="1440" w:hanging="1440"/>
        <w:jc w:val="center"/>
        <w:rPr>
          <w:sz w:val="24"/>
          <w:szCs w:val="24"/>
        </w:rPr>
      </w:pPr>
      <w:r w:rsidRPr="00EF43A0">
        <w:rPr>
          <w:sz w:val="24"/>
          <w:szCs w:val="24"/>
        </w:rPr>
        <w:lastRenderedPageBreak/>
        <w:t>A</w:t>
      </w:r>
      <w:r w:rsidR="0072569A" w:rsidRPr="00EF43A0">
        <w:rPr>
          <w:sz w:val="24"/>
          <w:szCs w:val="24"/>
        </w:rPr>
        <w:t>nexo</w:t>
      </w:r>
      <w:r w:rsidRPr="00EF43A0">
        <w:rPr>
          <w:sz w:val="24"/>
          <w:szCs w:val="24"/>
        </w:rPr>
        <w:t xml:space="preserve"> </w:t>
      </w:r>
      <w:r w:rsidR="0072569A" w:rsidRPr="00EF43A0">
        <w:rPr>
          <w:sz w:val="24"/>
          <w:szCs w:val="24"/>
        </w:rPr>
        <w:t>R</w:t>
      </w:r>
    </w:p>
    <w:p w14:paraId="01DA01BE" w14:textId="77777777" w:rsidR="000866BE" w:rsidRPr="00EF43A0" w:rsidRDefault="00606808" w:rsidP="008077CA">
      <w:pPr>
        <w:pStyle w:val="Ttulo3"/>
        <w:spacing w:before="0" w:after="0" w:line="240" w:lineRule="auto"/>
        <w:ind w:left="1440" w:hanging="1440"/>
        <w:jc w:val="center"/>
        <w:rPr>
          <w:sz w:val="24"/>
          <w:szCs w:val="24"/>
        </w:rPr>
      </w:pPr>
      <w:r w:rsidRPr="00EF43A0">
        <w:rPr>
          <w:sz w:val="24"/>
          <w:szCs w:val="24"/>
        </w:rPr>
        <w:t>“</w:t>
      </w:r>
      <w:r w:rsidR="0072569A" w:rsidRPr="00EF43A0">
        <w:rPr>
          <w:sz w:val="24"/>
          <w:szCs w:val="24"/>
        </w:rPr>
        <w:t>Modelo De Garantía De Cumplimiento Del Contrato (Fianza)</w:t>
      </w:r>
      <w:r w:rsidRPr="00EF43A0">
        <w:rPr>
          <w:sz w:val="24"/>
          <w:szCs w:val="24"/>
        </w:rPr>
        <w:t>”</w:t>
      </w:r>
    </w:p>
    <w:tbl>
      <w:tblPr>
        <w:tblW w:w="9547"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0866BE" w:rsidRPr="00EF43A0" w14:paraId="5F07CF2D" w14:textId="77777777">
        <w:trPr>
          <w:trHeight w:val="11071"/>
        </w:trPr>
        <w:tc>
          <w:tcPr>
            <w:tcW w:w="9547"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238176B2"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r w:rsidRPr="00EF43A0">
              <w:rPr>
                <w:rFonts w:ascii="Arial" w:eastAsia="Arial" w:hAnsi="Arial" w:cs="Arial"/>
                <w:b/>
                <w:color w:val="2F2F2F"/>
                <w:sz w:val="17"/>
                <w:szCs w:val="17"/>
              </w:rPr>
              <w:t>(Afianzadora o Aseguradora)</w:t>
            </w:r>
          </w:p>
          <w:p w14:paraId="38B345A3"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508346D2"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5740C080"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Denominación social: __________________________________________________________________.</w:t>
            </w:r>
            <w:r w:rsidRPr="00EF43A0">
              <w:rPr>
                <w:rFonts w:ascii="Arial" w:eastAsia="Arial" w:hAnsi="Arial" w:cs="Arial"/>
                <w:color w:val="2F2F2F"/>
                <w:sz w:val="17"/>
                <w:szCs w:val="17"/>
              </w:rPr>
              <w:t>en lo sucesivo (la “Afianzadora "o la "Aseguradora").</w:t>
            </w:r>
          </w:p>
          <w:p w14:paraId="6A25E30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4A82D53D"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r w:rsidRPr="00EF43A0">
              <w:rPr>
                <w:rFonts w:ascii="Arial" w:eastAsia="Arial" w:hAnsi="Arial" w:cs="Arial"/>
                <w:b/>
                <w:color w:val="2F2F2F"/>
                <w:sz w:val="17"/>
                <w:szCs w:val="17"/>
              </w:rPr>
              <w:t>Domicilio:___________________________________________________________________________________.</w:t>
            </w:r>
          </w:p>
          <w:p w14:paraId="183B554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3742A57C"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Autorización del Gobierno Federal para operar: ________</w:t>
            </w:r>
            <w:r w:rsidRPr="00EF43A0">
              <w:rPr>
                <w:rFonts w:ascii="Arial" w:eastAsia="Arial" w:hAnsi="Arial" w:cs="Arial"/>
                <w:color w:val="2F2F2F"/>
                <w:sz w:val="17"/>
                <w:szCs w:val="17"/>
              </w:rPr>
              <w:t>(Número de oficio y fecha)______________________</w:t>
            </w:r>
          </w:p>
          <w:p w14:paraId="12D35E17"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51CD5C3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Beneficiaria: Tesorería de la Federación</w:t>
            </w:r>
            <w:r w:rsidRPr="00EF43A0">
              <w:rPr>
                <w:rFonts w:ascii="Arial" w:eastAsia="Arial" w:hAnsi="Arial" w:cs="Arial"/>
                <w:color w:val="2F2F2F"/>
                <w:sz w:val="17"/>
                <w:szCs w:val="17"/>
              </w:rPr>
              <w:t>, en lo sucesivo "la Beneficiaria".</w:t>
            </w:r>
          </w:p>
          <w:p w14:paraId="4E587FB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3428EE2B"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 xml:space="preserve">Domicilio: </w:t>
            </w:r>
            <w:r w:rsidRPr="00EF43A0">
              <w:rPr>
                <w:rFonts w:ascii="Arial" w:eastAsia="Arial" w:hAnsi="Arial" w:cs="Arial"/>
                <w:color w:val="2F2F2F"/>
                <w:sz w:val="17"/>
                <w:szCs w:val="17"/>
              </w:rPr>
              <w:t>Avenida Constituyentes No.1001, Edificio "B", Piso 4, Belén de las Flores, Álvaro Obregón, Código Postal 01110, Ciudad de México.</w:t>
            </w:r>
          </w:p>
          <w:p w14:paraId="2145BB2B"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0B2A2868"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Dependencia contratante: Instituto Nacional de Cardiología Ignacio Chávez.</w:t>
            </w:r>
            <w:r w:rsidRPr="00EF43A0">
              <w:rPr>
                <w:rFonts w:ascii="Arial" w:eastAsia="Arial" w:hAnsi="Arial" w:cs="Arial"/>
                <w:color w:val="2F2F2F"/>
                <w:sz w:val="17"/>
                <w:szCs w:val="17"/>
              </w:rPr>
              <w:t>(En lo sucesivo "la Contratante")</w:t>
            </w:r>
          </w:p>
          <w:p w14:paraId="6B5CD1B4"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62E5E1DF"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 xml:space="preserve">El medio electrónico, por el cual se pueda enviar la fianza a “la Contratante" y a "la Beneficiaria": </w:t>
            </w:r>
            <w:hyperlink r:id="rId21">
              <w:r w:rsidRPr="00EF43A0">
                <w:rPr>
                  <w:color w:val="0000FF"/>
                  <w:sz w:val="17"/>
                  <w:szCs w:val="17"/>
                  <w:u w:val="single"/>
                </w:rPr>
                <w:t>alejandro.alatorre@cardiologia.org.mx</w:t>
              </w:r>
            </w:hyperlink>
            <w:r w:rsidRPr="00EF43A0">
              <w:rPr>
                <w:rFonts w:ascii="Arial" w:eastAsia="Arial" w:hAnsi="Arial" w:cs="Arial"/>
                <w:color w:val="2F2F2F"/>
                <w:sz w:val="17"/>
                <w:szCs w:val="17"/>
              </w:rPr>
              <w:t xml:space="preserve"> y jose.yllescas@cardiologia.org.mx</w:t>
            </w:r>
          </w:p>
          <w:p w14:paraId="28170F0A"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17A8C31C"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Fiado (s):</w:t>
            </w:r>
            <w:r w:rsidRPr="00EF43A0">
              <w:rPr>
                <w:rFonts w:ascii="Arial" w:eastAsia="Arial" w:hAnsi="Arial" w:cs="Arial"/>
                <w:color w:val="2F2F2F"/>
                <w:sz w:val="17"/>
                <w:szCs w:val="17"/>
              </w:rPr>
              <w:t>(En caso de proposición conjunta, el nombre y datos de cada uno de ellos)</w:t>
            </w:r>
          </w:p>
          <w:p w14:paraId="4051BFCB"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1B37B88C"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r w:rsidRPr="00EF43A0">
              <w:rPr>
                <w:rFonts w:ascii="Arial" w:eastAsia="Arial" w:hAnsi="Arial" w:cs="Arial"/>
                <w:b/>
                <w:color w:val="2F2F2F"/>
                <w:sz w:val="17"/>
                <w:szCs w:val="17"/>
              </w:rPr>
              <w:t>Nombre o denominación social: ___________________________________________________________.</w:t>
            </w:r>
          </w:p>
          <w:p w14:paraId="43AF989E"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427EC35C"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r w:rsidRPr="00EF43A0">
              <w:rPr>
                <w:rFonts w:ascii="Arial" w:eastAsia="Arial" w:hAnsi="Arial" w:cs="Arial"/>
                <w:b/>
                <w:color w:val="2F2F2F"/>
                <w:sz w:val="17"/>
                <w:szCs w:val="17"/>
              </w:rPr>
              <w:t>RFC: _____________________.</w:t>
            </w:r>
          </w:p>
          <w:p w14:paraId="141971B9"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2F2C7CC2"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r w:rsidRPr="00EF43A0">
              <w:rPr>
                <w:rFonts w:ascii="Arial" w:eastAsia="Arial" w:hAnsi="Arial" w:cs="Arial"/>
                <w:b/>
                <w:color w:val="2F2F2F"/>
                <w:sz w:val="17"/>
                <w:szCs w:val="17"/>
              </w:rPr>
              <w:t>Domicilio: ______________________________________________________________________________</w:t>
            </w:r>
          </w:p>
          <w:p w14:paraId="58BADAF1"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r w:rsidRPr="00EF43A0">
              <w:rPr>
                <w:rFonts w:ascii="Arial" w:eastAsia="Arial" w:hAnsi="Arial" w:cs="Arial"/>
                <w:b/>
                <w:color w:val="2F2F2F"/>
                <w:sz w:val="17"/>
                <w:szCs w:val="17"/>
              </w:rPr>
              <w:t>______________________________________________________________________________________</w:t>
            </w:r>
          </w:p>
          <w:p w14:paraId="136E3FCC"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(El mismo que aparezca en el contrato principal)</w:t>
            </w:r>
          </w:p>
          <w:p w14:paraId="07922C56"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0DBB8DB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Datos de la póliza:</w:t>
            </w:r>
          </w:p>
          <w:p w14:paraId="6F37D72E"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Número: ________________________________.</w:t>
            </w:r>
            <w:r w:rsidRPr="00EF43A0">
              <w:rPr>
                <w:rFonts w:ascii="Arial" w:eastAsia="Arial" w:hAnsi="Arial" w:cs="Arial"/>
                <w:color w:val="2F2F2F"/>
                <w:sz w:val="17"/>
                <w:szCs w:val="17"/>
              </w:rPr>
              <w:t>(Número asignado por la "Afianzadora" o la "Aseguradora")</w:t>
            </w:r>
          </w:p>
          <w:p w14:paraId="4C46E0AB"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Monto Afianzado:</w:t>
            </w:r>
            <w:r w:rsidRPr="00EF43A0">
              <w:rPr>
                <w:rFonts w:ascii="Arial" w:eastAsia="Arial" w:hAnsi="Arial" w:cs="Arial"/>
                <w:color w:val="2F2F2F"/>
                <w:sz w:val="17"/>
                <w:szCs w:val="17"/>
              </w:rPr>
              <w:t>______________________ (Con letra y número, sin incluir el Impuesto al Valor Agregado)</w:t>
            </w:r>
          </w:p>
          <w:p w14:paraId="5625DBC2"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 xml:space="preserve">Moneda: </w:t>
            </w:r>
            <w:r w:rsidRPr="00EF43A0">
              <w:rPr>
                <w:rFonts w:ascii="Arial" w:eastAsia="Arial" w:hAnsi="Arial" w:cs="Arial"/>
                <w:color w:val="2F2F2F"/>
                <w:sz w:val="17"/>
                <w:szCs w:val="17"/>
              </w:rPr>
              <w:t>Nacional</w:t>
            </w:r>
            <w:r w:rsidRPr="00EF43A0">
              <w:rPr>
                <w:rFonts w:ascii="Arial" w:eastAsia="Arial" w:hAnsi="Arial" w:cs="Arial"/>
                <w:b/>
                <w:color w:val="2F2F2F"/>
                <w:sz w:val="17"/>
                <w:szCs w:val="17"/>
              </w:rPr>
              <w:t>.</w:t>
            </w:r>
          </w:p>
          <w:p w14:paraId="056C80F0"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Fecha de expedición: _____________________.</w:t>
            </w:r>
          </w:p>
          <w:p w14:paraId="2E9B3A66"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141C3246"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Obligación garantizada</w:t>
            </w:r>
            <w:r w:rsidRPr="00EF43A0">
              <w:rPr>
                <w:rFonts w:ascii="Arial" w:eastAsia="Arial" w:hAnsi="Arial" w:cs="Arial"/>
                <w:color w:val="2F2F2F"/>
                <w:sz w:val="17"/>
                <w:szCs w:val="17"/>
              </w:rPr>
              <w:t>: El cumplimiento de las obligaciones estipuladas en el contrato, en los términos de la Cláusula PRIMERA de la presente póliza de fianza.</w:t>
            </w:r>
          </w:p>
          <w:p w14:paraId="18C16B64"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4F41AB80"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Naturaleza de las Obligaciones</w:t>
            </w:r>
            <w:r w:rsidRPr="00EF43A0">
              <w:rPr>
                <w:rFonts w:ascii="Arial" w:eastAsia="Arial" w:hAnsi="Arial" w:cs="Arial"/>
                <w:color w:val="2F2F2F"/>
                <w:sz w:val="17"/>
                <w:szCs w:val="17"/>
              </w:rPr>
              <w:t xml:space="preserve">: </w:t>
            </w:r>
            <w:r w:rsidRPr="00EF43A0">
              <w:rPr>
                <w:rFonts w:ascii="Arial" w:eastAsia="Arial" w:hAnsi="Arial" w:cs="Arial"/>
                <w:b/>
                <w:color w:val="2F2F2F"/>
                <w:sz w:val="17"/>
                <w:szCs w:val="17"/>
              </w:rPr>
              <w:t>Indivisible</w:t>
            </w:r>
            <w:r w:rsidRPr="00EF43A0">
              <w:rPr>
                <w:rFonts w:ascii="Arial" w:eastAsia="Arial" w:hAnsi="Arial" w:cs="Arial"/>
                <w:color w:val="2F2F2F"/>
                <w:sz w:val="17"/>
                <w:szCs w:val="17"/>
              </w:rPr>
              <w:t>, de conformidad con lo estipulado en el contrato).</w:t>
            </w:r>
          </w:p>
          <w:p w14:paraId="255D34F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obligación garantizada será indivisible y en caso de presentarse algún incumplimiento se hará efectiva por el monto total de las obligaciones garantizadas.</w:t>
            </w:r>
          </w:p>
          <w:p w14:paraId="03C62EBE"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64FBF348"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Datos del contrato o pedido, en lo sucesivo el "Contrato"</w:t>
            </w:r>
          </w:p>
          <w:p w14:paraId="30B0FD34"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Número asignado por "la Contratante": __________________.</w:t>
            </w:r>
          </w:p>
          <w:p w14:paraId="10EE8AE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Objeto de la contratación: _________________________________________________________________.</w:t>
            </w:r>
          </w:p>
          <w:p w14:paraId="2A52D585"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Monto del Contrato: ____________</w:t>
            </w:r>
            <w:r w:rsidRPr="00EF43A0">
              <w:rPr>
                <w:rFonts w:ascii="Arial" w:eastAsia="Arial" w:hAnsi="Arial" w:cs="Arial"/>
                <w:color w:val="2F2F2F"/>
                <w:sz w:val="17"/>
                <w:szCs w:val="17"/>
              </w:rPr>
              <w:t>____________(Con letra y número, sin el Impuesto al Valor Agregado)</w:t>
            </w:r>
          </w:p>
          <w:p w14:paraId="46D62BD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 xml:space="preserve">Moneda: </w:t>
            </w:r>
            <w:r w:rsidRPr="00EF43A0">
              <w:rPr>
                <w:rFonts w:ascii="Arial" w:eastAsia="Arial" w:hAnsi="Arial" w:cs="Arial"/>
                <w:color w:val="2F2F2F"/>
                <w:sz w:val="17"/>
                <w:szCs w:val="17"/>
              </w:rPr>
              <w:t>Nacional</w:t>
            </w:r>
            <w:r w:rsidRPr="00EF43A0">
              <w:rPr>
                <w:rFonts w:ascii="Arial" w:eastAsia="Arial" w:hAnsi="Arial" w:cs="Arial"/>
                <w:b/>
                <w:color w:val="2F2F2F"/>
                <w:sz w:val="17"/>
                <w:szCs w:val="17"/>
              </w:rPr>
              <w:t>.</w:t>
            </w:r>
          </w:p>
          <w:p w14:paraId="215D308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Fecha de suscripción:__________________________________.</w:t>
            </w:r>
          </w:p>
          <w:p w14:paraId="0F1C4959"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 xml:space="preserve">Tipo: </w:t>
            </w:r>
            <w:r w:rsidRPr="00EF43A0">
              <w:rPr>
                <w:rFonts w:ascii="Arial" w:eastAsia="Arial" w:hAnsi="Arial" w:cs="Arial"/>
                <w:color w:val="2F2F2F"/>
                <w:sz w:val="17"/>
                <w:szCs w:val="17"/>
              </w:rPr>
              <w:t>Adquisición.</w:t>
            </w:r>
          </w:p>
          <w:p w14:paraId="4B3690AE"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Obligación contractual para la garantía de cumplimiento: Indivisible</w:t>
            </w:r>
            <w:r w:rsidRPr="00EF43A0">
              <w:rPr>
                <w:rFonts w:ascii="Arial" w:eastAsia="Arial" w:hAnsi="Arial" w:cs="Arial"/>
                <w:color w:val="2F2F2F"/>
                <w:sz w:val="17"/>
                <w:szCs w:val="17"/>
              </w:rPr>
              <w:t>, de conformidad con lo estipulado en el contrato.</w:t>
            </w:r>
          </w:p>
          <w:p w14:paraId="075949A4"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076AD7AC"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 xml:space="preserve">Procedimiento al que se sujetará la presente póliza de fianza para hacerla efectiva: </w:t>
            </w:r>
            <w:r w:rsidRPr="00EF43A0">
              <w:rPr>
                <w:rFonts w:ascii="Arial" w:eastAsia="Arial" w:hAnsi="Arial" w:cs="Arial"/>
                <w:color w:val="2F2F2F"/>
                <w:sz w:val="17"/>
                <w:szCs w:val="17"/>
              </w:rPr>
              <w:t>El previsto en el artículo 282 de la Ley de Instituciones de Seguros y de Fianzas.</w:t>
            </w:r>
          </w:p>
          <w:p w14:paraId="28E092B7"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4A6936EB"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 xml:space="preserve">Competencia y Jurisdicción: </w:t>
            </w:r>
            <w:r w:rsidRPr="00EF43A0">
              <w:rPr>
                <w:rFonts w:ascii="Arial" w:eastAsia="Arial" w:hAnsi="Arial" w:cs="Arial"/>
                <w:color w:val="2F2F2F"/>
                <w:sz w:val="17"/>
                <w:szCs w:val="17"/>
              </w:rPr>
              <w:t>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w:t>
            </w:r>
          </w:p>
          <w:p w14:paraId="416CB74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02C0EE5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presente fianza se expide de conformidad con lo dispuesto por los artículos 48, fracción II y último párrafo, y artículo 49, fracción I de la Ley de Adquisiciones, Arrendamientos y Servicios del Sector Público, y 103 de su Reglamento.</w:t>
            </w:r>
          </w:p>
          <w:p w14:paraId="3E83A877"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5BE2AD8E"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________________________________________________</w:t>
            </w:r>
          </w:p>
          <w:p w14:paraId="222906A4"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(Nombre del representante de la Afianzadora o Aseguradora)</w:t>
            </w:r>
          </w:p>
          <w:p w14:paraId="1AF08431" w14:textId="77777777" w:rsidR="0072569A" w:rsidRPr="00EF43A0" w:rsidRDefault="0072569A" w:rsidP="0072569A">
            <w:pPr>
              <w:spacing w:after="0" w:line="240" w:lineRule="auto"/>
              <w:jc w:val="both"/>
              <w:rPr>
                <w:color w:val="000000"/>
                <w:sz w:val="20"/>
                <w:szCs w:val="20"/>
              </w:rPr>
            </w:pPr>
          </w:p>
          <w:p w14:paraId="180C11A3" w14:textId="77777777" w:rsidR="0072569A" w:rsidRPr="00EF43A0" w:rsidRDefault="0072569A" w:rsidP="0072569A">
            <w:pPr>
              <w:shd w:val="clear" w:color="auto" w:fill="FFFFFF"/>
              <w:spacing w:after="0" w:line="240" w:lineRule="auto"/>
              <w:jc w:val="center"/>
              <w:rPr>
                <w:rFonts w:ascii="Arial" w:eastAsia="Arial" w:hAnsi="Arial" w:cs="Arial"/>
                <w:b/>
                <w:color w:val="2F2F2F"/>
                <w:sz w:val="17"/>
                <w:szCs w:val="17"/>
              </w:rPr>
            </w:pPr>
          </w:p>
          <w:p w14:paraId="220D58C8" w14:textId="77777777" w:rsidR="0072569A" w:rsidRPr="00EF43A0" w:rsidRDefault="0072569A" w:rsidP="0072569A">
            <w:pPr>
              <w:shd w:val="clear" w:color="auto" w:fill="FFFFFF"/>
              <w:spacing w:after="0" w:line="240" w:lineRule="auto"/>
              <w:jc w:val="center"/>
              <w:rPr>
                <w:rFonts w:ascii="Arial" w:eastAsia="Arial" w:hAnsi="Arial" w:cs="Arial"/>
                <w:b/>
                <w:color w:val="2F2F2F"/>
                <w:sz w:val="17"/>
                <w:szCs w:val="17"/>
              </w:rPr>
            </w:pPr>
          </w:p>
          <w:p w14:paraId="7513BDD4" w14:textId="77777777" w:rsidR="0072569A" w:rsidRPr="00EF43A0" w:rsidRDefault="0072569A" w:rsidP="0072569A">
            <w:pPr>
              <w:shd w:val="clear" w:color="auto" w:fill="FFFFFF"/>
              <w:spacing w:after="0" w:line="240" w:lineRule="auto"/>
              <w:jc w:val="center"/>
              <w:rPr>
                <w:rFonts w:ascii="Arial" w:eastAsia="Arial" w:hAnsi="Arial" w:cs="Arial"/>
                <w:b/>
                <w:color w:val="2F2F2F"/>
                <w:sz w:val="17"/>
                <w:szCs w:val="17"/>
              </w:rPr>
            </w:pPr>
          </w:p>
          <w:p w14:paraId="116671AB" w14:textId="77777777" w:rsidR="0072569A" w:rsidRPr="00EF43A0" w:rsidRDefault="0072569A" w:rsidP="0072569A">
            <w:pPr>
              <w:shd w:val="clear" w:color="auto" w:fill="FFFFFF"/>
              <w:spacing w:after="0" w:line="240" w:lineRule="auto"/>
              <w:jc w:val="center"/>
              <w:rPr>
                <w:rFonts w:ascii="Arial" w:eastAsia="Arial" w:hAnsi="Arial" w:cs="Arial"/>
                <w:b/>
                <w:color w:val="2F2F2F"/>
                <w:sz w:val="17"/>
                <w:szCs w:val="17"/>
              </w:rPr>
            </w:pPr>
            <w:r w:rsidRPr="00EF43A0">
              <w:rPr>
                <w:rFonts w:ascii="Arial" w:eastAsia="Arial" w:hAnsi="Arial" w:cs="Arial"/>
                <w:b/>
                <w:color w:val="2F2F2F"/>
                <w:sz w:val="17"/>
                <w:szCs w:val="17"/>
              </w:rPr>
              <w:t>CLÁUSULAS</w:t>
            </w:r>
          </w:p>
          <w:p w14:paraId="22236625"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431255AF"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CLÁUSULAS GENERALES A QUE SE SUJETARÁ LA PRESENTE PÓLIZA DE FIANZA PARA GARANTIZAR EL CUMPLIMIENTO DEL CONTRATO EN MATERIA DE (ADQUISICIONES, ARRENDAMIENTOS, SERVICIO, OBRA PÚBLICA O SERVICIOS RELACIONADOS CON LA MISMA).</w:t>
            </w:r>
          </w:p>
          <w:p w14:paraId="316DF5EA"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627FD597"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PRIMERA. - OBLIGACIÓN GARANTIZADA.</w:t>
            </w:r>
          </w:p>
          <w:p w14:paraId="5D31FBE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619A15B9"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6F40529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SEGUNDA. - MONTO AFIANZADO.</w:t>
            </w:r>
          </w:p>
          <w:p w14:paraId="11AE4D45"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"Afianzadora" o la "Aseguradora"), se compromete a pagar a "la Beneficiaria", hasta el monto de esta póliza, que es (con número y letra sin incluir el Impuesto al Valor Agregado) que representa el 10% (diez por ciento) del valor del "Contrato".</w:t>
            </w:r>
          </w:p>
          <w:p w14:paraId="66D709D6"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62A1324E"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5D13B2D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 xml:space="preserve">(La "Afianzadora" o la "Aseguradora") acepta expresamente que, en caso de requerimiento, se compromete a pagar el monto total afianzado, siempre y cuando en el contrato se haya estipulado que la obligación garantizada es </w:t>
            </w:r>
            <w:r w:rsidRPr="00EF43A0">
              <w:rPr>
                <w:rFonts w:ascii="Arial" w:eastAsia="Arial" w:hAnsi="Arial" w:cs="Arial"/>
                <w:b/>
                <w:color w:val="2F2F2F"/>
                <w:sz w:val="17"/>
                <w:szCs w:val="17"/>
              </w:rPr>
              <w:t>indivisible</w:t>
            </w:r>
            <w:r w:rsidRPr="00EF43A0">
              <w:rPr>
                <w:rFonts w:ascii="Arial" w:eastAsia="Arial" w:hAnsi="Arial" w:cs="Arial"/>
                <w:color w:val="2F2F2F"/>
                <w:sz w:val="17"/>
                <w:szCs w:val="17"/>
              </w:rPr>
              <w:t>.</w:t>
            </w:r>
          </w:p>
          <w:p w14:paraId="57C03659"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03F1CB2E"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TERCERA. - INDEMNIZACIÓN POR MORA.</w:t>
            </w:r>
          </w:p>
          <w:p w14:paraId="6E0C44D4"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"Afianzadora" o la "Aseguradora") se obliga a pagar la indemnización por mora que en su caso proceda de conformidad con el artículo 283 de la Ley de Instituciones de Seguros y de Fianzas.</w:t>
            </w:r>
          </w:p>
          <w:p w14:paraId="67B95DCB"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p>
          <w:p w14:paraId="4D501A6C"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CUARTA. - VIGENCIA.</w:t>
            </w:r>
          </w:p>
          <w:p w14:paraId="15128DBC"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fianza permanecerá vigente durante el cumplimiento a la o las obligaciones que garantice en los términos del "Contrato" y continuará vigente en caso de que "la Contratante" otorgue prórroga o espera al cumplimiento del "Contrato", en los términos de la siguiente cláusula.</w:t>
            </w:r>
          </w:p>
          <w:p w14:paraId="03D41960"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ADE3490"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De esta forma la vigencia de la fianza no podrá acotarse en razón del plazo establecido para cumplir la o las obligaciones contractuales.</w:t>
            </w:r>
          </w:p>
          <w:p w14:paraId="39937D76"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6A40E92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QUINTA. - PRÓRROGAS, ESPERAS O AMPLIACIÓN AL PLAZO DEL CONTRATO.</w:t>
            </w:r>
          </w:p>
          <w:p w14:paraId="573DCD2B"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78F4CD7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27AA505"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16198E8E"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SEXTA. - SUPUESTOS DE SUSPENSIÓN.</w:t>
            </w:r>
          </w:p>
          <w:p w14:paraId="6D7E99F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(Sólo incluir para el caso de póliza en materia de Adquisiciones, Arrendamientos y Servicios)</w:t>
            </w:r>
          </w:p>
          <w:p w14:paraId="2CE5F519"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0CF87B81"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33A6B8E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1E10B390" w14:textId="77777777" w:rsidR="0072569A" w:rsidRPr="00EF43A0" w:rsidRDefault="0072569A" w:rsidP="0072569A">
            <w:pPr>
              <w:shd w:val="clear" w:color="auto" w:fill="FFFFFF"/>
              <w:spacing w:after="0" w:line="240" w:lineRule="auto"/>
              <w:jc w:val="both"/>
              <w:rPr>
                <w:rFonts w:ascii="Arial" w:eastAsia="Arial" w:hAnsi="Arial" w:cs="Arial"/>
                <w:b/>
                <w:color w:val="2F2F2F"/>
                <w:sz w:val="17"/>
                <w:szCs w:val="17"/>
              </w:rPr>
            </w:pPr>
            <w:r w:rsidRPr="00EF43A0">
              <w:rPr>
                <w:rFonts w:ascii="Arial" w:eastAsia="Arial" w:hAnsi="Arial" w:cs="Arial"/>
                <w:b/>
                <w:color w:val="2F2F2F"/>
                <w:sz w:val="17"/>
                <w:szCs w:val="17"/>
              </w:rPr>
              <w:t>SÉPTIMA. - SUBJUDICIDAD.</w:t>
            </w:r>
          </w:p>
          <w:p w14:paraId="01C56AE4"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14:paraId="0DA25C90"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lastRenderedPageBreak/>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28C5A87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41DD2896"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OCTAVA. - COAFIANZAMIENTO O YUXTAPOSICIÓN DE GARANTÍAS.</w:t>
            </w:r>
          </w:p>
          <w:p w14:paraId="5C6ADB48" w14:textId="77777777" w:rsidR="00DC6A91"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El coafianzamiento o yuxtaposic</w:t>
            </w:r>
          </w:p>
          <w:p w14:paraId="0A6B3C5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EF78224"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08488E6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NOVENA. - CANCELACIÓN DE LA FIANZA.</w:t>
            </w:r>
          </w:p>
          <w:p w14:paraId="628C9BE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(Sólo incluir para el caso de Adquisiciones, Arrendamientos y Servicios)</w:t>
            </w:r>
          </w:p>
          <w:p w14:paraId="4746B301"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"Afianzadora" o la "Aseguradora") quedará liberada de su obligación fiadora siempre y cuando "la Contratante" le comunique por escrito, por conducto del servidor público facultado para ello, su conformidad para cancelar la presente garantía.</w:t>
            </w:r>
          </w:p>
          <w:p w14:paraId="7E4E1A61"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15570675"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Esta fianza se cancelará cuando habiéndose cumplido la totalidad de las obligaciones estipuladas en el "Contrato", "la Contratante" haya calificado o revisado y aceptado la garantía exhibida por el fiado para responder por los defectos, vicios ocultos de los bienes</w:t>
            </w:r>
            <w:r w:rsidR="00F379EC" w:rsidRPr="00EF43A0">
              <w:rPr>
                <w:rFonts w:ascii="Arial" w:eastAsia="Arial" w:hAnsi="Arial" w:cs="Arial"/>
                <w:color w:val="2F2F2F"/>
                <w:sz w:val="17"/>
                <w:szCs w:val="17"/>
              </w:rPr>
              <w:t>/servicios</w:t>
            </w:r>
            <w:r w:rsidRPr="00EF43A0">
              <w:rPr>
                <w:rFonts w:ascii="Arial" w:eastAsia="Arial" w:hAnsi="Arial" w:cs="Arial"/>
                <w:color w:val="2F2F2F"/>
                <w:sz w:val="17"/>
                <w:szCs w:val="17"/>
              </w:rPr>
              <w:t xml:space="preserve"> entregados y por el correcto funcionamiento de los mismos o por la calidad de los servicios prestados por el fiado, respecto del "Contrato" especificado en la carátula de la presente póliza y sus respectivos convenios modificatorios.</w:t>
            </w:r>
          </w:p>
          <w:p w14:paraId="469F7CD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6F85F34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DÉCIMA. - PROCEDIMIENTOS.</w:t>
            </w:r>
          </w:p>
          <w:p w14:paraId="00D24E66"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"Afianzadora" o la "Aseguradora") acepta expresamente someterse al procedimiento previsto en el artículo 282 de la Ley de Instituciones de Seguros y de Fianzas para hacer efectiva la fianza.</w:t>
            </w:r>
          </w:p>
          <w:p w14:paraId="1F1658A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3754B27A"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DÉCIMA PRIMERA REQUERIMIENTO.</w:t>
            </w:r>
          </w:p>
          <w:p w14:paraId="474FB831"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585A0511"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10815224"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"La Beneficiaria" requerirá de pago a la institución acompañando los documentos justificativos siguientes:</w:t>
            </w:r>
          </w:p>
          <w:p w14:paraId="4C38F74F"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1.El Acto o Contrato en que conste la obligación a cargo del fiado.</w:t>
            </w:r>
          </w:p>
          <w:p w14:paraId="40746F6F"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2.La Póliza de Fianza y endoso o endosos respectivos.</w:t>
            </w:r>
          </w:p>
          <w:p w14:paraId="4DE3D814" w14:textId="77777777" w:rsidR="0072569A" w:rsidRPr="00EF43A0" w:rsidRDefault="0072569A" w:rsidP="0072569A">
            <w:pPr>
              <w:shd w:val="clear" w:color="auto" w:fill="FFFFFF"/>
              <w:spacing w:after="0" w:line="240" w:lineRule="auto"/>
              <w:ind w:left="426" w:hanging="426"/>
              <w:jc w:val="both"/>
              <w:rPr>
                <w:rFonts w:ascii="Arial" w:eastAsia="Arial" w:hAnsi="Arial" w:cs="Arial"/>
                <w:color w:val="2F2F2F"/>
                <w:sz w:val="17"/>
                <w:szCs w:val="17"/>
              </w:rPr>
            </w:pPr>
            <w:r w:rsidRPr="00EF43A0">
              <w:rPr>
                <w:rFonts w:ascii="Arial" w:eastAsia="Arial" w:hAnsi="Arial" w:cs="Arial"/>
                <w:color w:val="2F2F2F"/>
                <w:sz w:val="17"/>
                <w:szCs w:val="17"/>
              </w:rPr>
              <w:t>3.El Acta Administrativa, en la que se harán constar de manera cronológica y circunstanciada los actos u omisiones que constituyan el incumplimiento a las obligaciones garantizadas.</w:t>
            </w:r>
          </w:p>
          <w:p w14:paraId="38E5608A" w14:textId="77777777" w:rsidR="0072569A" w:rsidRPr="00EF43A0" w:rsidRDefault="0072569A" w:rsidP="0072569A">
            <w:pPr>
              <w:shd w:val="clear" w:color="auto" w:fill="FFFFFF"/>
              <w:spacing w:after="0" w:line="240" w:lineRule="auto"/>
              <w:ind w:left="426" w:hanging="426"/>
              <w:jc w:val="both"/>
              <w:rPr>
                <w:rFonts w:ascii="Arial" w:eastAsia="Arial" w:hAnsi="Arial" w:cs="Arial"/>
                <w:color w:val="2F2F2F"/>
                <w:sz w:val="17"/>
                <w:szCs w:val="17"/>
              </w:rPr>
            </w:pPr>
            <w:r w:rsidRPr="00EF43A0">
              <w:rPr>
                <w:rFonts w:ascii="Arial" w:eastAsia="Arial" w:hAnsi="Arial" w:cs="Arial"/>
                <w:color w:val="2F2F2F"/>
                <w:sz w:val="17"/>
                <w:szCs w:val="17"/>
              </w:rPr>
              <w:t>4.La Liquidación de adeudo o documento en el cual conste el crédito o importe a requerir con cargo a la garantía.</w:t>
            </w:r>
          </w:p>
          <w:p w14:paraId="52B56FD7" w14:textId="77777777" w:rsidR="0072569A" w:rsidRPr="00EF43A0" w:rsidRDefault="0072569A" w:rsidP="0072569A">
            <w:pPr>
              <w:shd w:val="clear" w:color="auto" w:fill="FFFFFF"/>
              <w:spacing w:after="0" w:line="240" w:lineRule="auto"/>
              <w:ind w:left="426" w:hanging="426"/>
              <w:jc w:val="both"/>
              <w:rPr>
                <w:rFonts w:ascii="Arial" w:eastAsia="Arial" w:hAnsi="Arial" w:cs="Arial"/>
                <w:color w:val="2F2F2F"/>
                <w:sz w:val="17"/>
                <w:szCs w:val="17"/>
              </w:rPr>
            </w:pPr>
            <w:r w:rsidRPr="00EF43A0">
              <w:rPr>
                <w:rFonts w:ascii="Arial" w:eastAsia="Arial" w:hAnsi="Arial" w:cs="Arial"/>
                <w:color w:val="2F2F2F"/>
                <w:sz w:val="17"/>
                <w:szCs w:val="17"/>
              </w:rPr>
              <w:t>5.Si los hubiere, la demanda o el escrito de cualquier otro medio de defensa legal procedente, presentado por el fiado, resoluciones o sentencias firmes dictadas por autoridad competente y sus notificaciones.</w:t>
            </w:r>
          </w:p>
          <w:p w14:paraId="15905F8D"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6.Los demás documentos que la Tesorería estime pertinentes.</w:t>
            </w:r>
          </w:p>
          <w:p w14:paraId="5EAE72E5"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Dichos documentos se acompañarán en original o en copia certificada, salvo la póliza de fianza y su endoso o endosos, los cuales deberán anexarse en original.</w:t>
            </w:r>
          </w:p>
          <w:p w14:paraId="657AB0C0"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2EDBB5BB"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DÉCIMA SEGUNDA. - DISPOSICIONES APLICABLES.</w:t>
            </w:r>
          </w:p>
          <w:p w14:paraId="3DD783B3"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color w:val="2F2F2F"/>
                <w:sz w:val="17"/>
                <w:szCs w:val="17"/>
              </w:rPr>
              <w:t>Será aplicable a esta póliza, en lo no previsto por la Ley de Instituciones de Seguros y de Fianzas la legislación mercantil y a falta de disposición expresa el Código Civil Federal.</w:t>
            </w:r>
          </w:p>
          <w:p w14:paraId="0FE44FC9"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p>
          <w:p w14:paraId="44D578C2" w14:textId="77777777" w:rsidR="0072569A" w:rsidRPr="00EF43A0" w:rsidRDefault="0072569A" w:rsidP="0072569A">
            <w:pPr>
              <w:shd w:val="clear" w:color="auto" w:fill="FFFFFF"/>
              <w:spacing w:after="0" w:line="240" w:lineRule="auto"/>
              <w:jc w:val="both"/>
              <w:rPr>
                <w:rFonts w:ascii="Arial" w:eastAsia="Arial" w:hAnsi="Arial" w:cs="Arial"/>
                <w:color w:val="2F2F2F"/>
                <w:sz w:val="17"/>
                <w:szCs w:val="17"/>
              </w:rPr>
            </w:pPr>
            <w:r w:rsidRPr="00EF43A0">
              <w:rPr>
                <w:rFonts w:ascii="Arial" w:eastAsia="Arial" w:hAnsi="Arial" w:cs="Arial"/>
                <w:b/>
                <w:color w:val="2F2F2F"/>
                <w:sz w:val="17"/>
                <w:szCs w:val="17"/>
              </w:rPr>
              <w:t>DÉCIMA TERCERA. - ENTREGA DE FIANZAS.</w:t>
            </w:r>
          </w:p>
          <w:p w14:paraId="4C8680CB" w14:textId="77777777" w:rsidR="00F67382" w:rsidRPr="00EF43A0" w:rsidRDefault="0072569A" w:rsidP="0072569A">
            <w:pPr>
              <w:spacing w:after="0" w:line="240" w:lineRule="auto"/>
              <w:jc w:val="center"/>
              <w:rPr>
                <w:sz w:val="20"/>
              </w:rPr>
            </w:pPr>
            <w:r w:rsidRPr="00EF43A0">
              <w:rPr>
                <w:rFonts w:ascii="Arial" w:eastAsia="Arial" w:hAnsi="Arial" w:cs="Arial"/>
                <w:color w:val="2F2F2F"/>
                <w:sz w:val="17"/>
                <w:szCs w:val="17"/>
              </w:rPr>
              <w:t>(La "Afianzadora" o la "Aseguradora") deberá entregar a "la Beneficiaria", una copia de esta póliza a través del medio electrónico, la dirección de correo electrónico, o ambos conforme a lo señalado en la carátula de esta póliza</w:t>
            </w:r>
          </w:p>
        </w:tc>
      </w:tr>
    </w:tbl>
    <w:p w14:paraId="49A3CC9C" w14:textId="77777777" w:rsidR="005720D9" w:rsidRPr="00EF43A0" w:rsidRDefault="00F67382" w:rsidP="008077CA">
      <w:pPr>
        <w:spacing w:after="0" w:line="240" w:lineRule="auto"/>
        <w:jc w:val="center"/>
        <w:rPr>
          <w:lang w:val="es-ES"/>
        </w:rPr>
      </w:pPr>
      <w:r w:rsidRPr="00EF43A0">
        <w:rPr>
          <w:lang w:val="es-ES"/>
        </w:rPr>
        <w:lastRenderedPageBreak/>
        <w:br w:type="page"/>
      </w:r>
    </w:p>
    <w:p w14:paraId="2BED5FA7" w14:textId="77777777" w:rsidR="00DC6A91" w:rsidRPr="00EF43A0" w:rsidRDefault="00DC6A91" w:rsidP="00DC6A91">
      <w:pPr>
        <w:pStyle w:val="Ttulo2"/>
        <w:spacing w:before="0" w:after="0" w:line="240" w:lineRule="auto"/>
        <w:jc w:val="center"/>
        <w:rPr>
          <w:i w:val="0"/>
          <w:sz w:val="24"/>
          <w:szCs w:val="24"/>
        </w:rPr>
      </w:pPr>
      <w:bookmarkStart w:id="20" w:name="_Toc58131100"/>
      <w:bookmarkStart w:id="21" w:name="_Toc59524484"/>
      <w:bookmarkStart w:id="22" w:name="_Toc76280715"/>
      <w:bookmarkStart w:id="23" w:name="_Toc110686235"/>
      <w:bookmarkStart w:id="24" w:name="_Toc116824177"/>
      <w:bookmarkStart w:id="25" w:name="_Toc119983996"/>
      <w:bookmarkStart w:id="26" w:name="_Toc185934559"/>
      <w:bookmarkStart w:id="27" w:name="_Toc218314807"/>
      <w:bookmarkStart w:id="28" w:name="_Toc245800162"/>
      <w:r w:rsidRPr="00EF43A0">
        <w:rPr>
          <w:i w:val="0"/>
          <w:sz w:val="24"/>
          <w:szCs w:val="24"/>
        </w:rPr>
        <w:lastRenderedPageBreak/>
        <w:t>Anexo S</w:t>
      </w:r>
    </w:p>
    <w:p w14:paraId="4C7B617C" w14:textId="77777777" w:rsidR="00DC6A91" w:rsidRPr="00EF43A0" w:rsidRDefault="00DC6A91" w:rsidP="00DC6A91">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“Manifiesto Interés en Participar”</w:t>
      </w:r>
    </w:p>
    <w:p w14:paraId="3457A764" w14:textId="77777777" w:rsidR="00DC6A91" w:rsidRPr="00EF43A0" w:rsidRDefault="00DC6A91" w:rsidP="00DC6A91">
      <w:pPr>
        <w:spacing w:after="0" w:line="240" w:lineRule="auto"/>
        <w:rPr>
          <w:rFonts w:ascii="Arial" w:hAnsi="Arial" w:cs="Arial"/>
          <w:sz w:val="24"/>
          <w:szCs w:val="24"/>
        </w:rPr>
      </w:pPr>
    </w:p>
    <w:p w14:paraId="21BD7CE6" w14:textId="77777777" w:rsidR="00DC6A91" w:rsidRPr="00EF43A0" w:rsidRDefault="00853D39" w:rsidP="00DC6A91">
      <w:pPr>
        <w:pStyle w:val="Default"/>
        <w:jc w:val="center"/>
        <w:rPr>
          <w:rFonts w:ascii="Arial" w:hAnsi="Arial" w:cs="Arial"/>
          <w:b/>
          <w:bCs/>
          <w:sz w:val="22"/>
          <w:szCs w:val="22"/>
        </w:rPr>
      </w:pPr>
      <w:r w:rsidRPr="00EF43A0">
        <w:rPr>
          <w:rFonts w:ascii="Arial" w:hAnsi="Arial" w:cs="Arial"/>
          <w:b/>
          <w:bCs/>
        </w:rPr>
        <w:t>Invitación a Cuando Menos Tres Personas Nacional Electrónica</w:t>
      </w:r>
    </w:p>
    <w:p w14:paraId="7D6D47A9" w14:textId="77777777" w:rsidR="00DC6A91" w:rsidRPr="00EF43A0" w:rsidRDefault="00853D39" w:rsidP="00DC6A91">
      <w:pPr>
        <w:pStyle w:val="Default"/>
        <w:jc w:val="center"/>
        <w:rPr>
          <w:rFonts w:ascii="Arial" w:hAnsi="Arial" w:cs="Arial"/>
          <w:b/>
          <w:bCs/>
          <w:sz w:val="22"/>
          <w:szCs w:val="22"/>
        </w:rPr>
      </w:pPr>
      <w:r w:rsidRPr="00EF43A0">
        <w:rPr>
          <w:rFonts w:ascii="Arial" w:hAnsi="Arial" w:cs="Arial"/>
          <w:b/>
          <w:bCs/>
          <w:sz w:val="22"/>
          <w:szCs w:val="22"/>
        </w:rPr>
        <w:t>No. I</w:t>
      </w:r>
      <w:r w:rsidR="00DC6A91" w:rsidRPr="00EF43A0">
        <w:rPr>
          <w:rFonts w:ascii="Arial" w:hAnsi="Arial" w:cs="Arial"/>
          <w:b/>
          <w:bCs/>
          <w:sz w:val="22"/>
          <w:szCs w:val="22"/>
        </w:rPr>
        <w:t>A-12-NCA-012NCA001-__-__-2024</w:t>
      </w:r>
    </w:p>
    <w:p w14:paraId="646322DE" w14:textId="77777777" w:rsidR="00DC6A91" w:rsidRPr="00EF43A0" w:rsidRDefault="00DC6A91" w:rsidP="00DC6A91">
      <w:pPr>
        <w:pStyle w:val="Default"/>
        <w:jc w:val="right"/>
        <w:rPr>
          <w:rFonts w:ascii="Arial" w:hAnsi="Arial" w:cs="Arial"/>
          <w:b/>
          <w:bCs/>
          <w:sz w:val="22"/>
          <w:szCs w:val="22"/>
        </w:rPr>
      </w:pPr>
    </w:p>
    <w:p w14:paraId="4A3D7DE2" w14:textId="77777777" w:rsidR="00DC6A91" w:rsidRPr="00EF43A0" w:rsidRDefault="00DC6A91" w:rsidP="00DC6A91">
      <w:pPr>
        <w:pStyle w:val="Default"/>
        <w:jc w:val="right"/>
        <w:rPr>
          <w:rFonts w:ascii="Arial" w:hAnsi="Arial" w:cs="Arial"/>
          <w:bCs/>
          <w:sz w:val="22"/>
          <w:szCs w:val="22"/>
        </w:rPr>
      </w:pPr>
      <w:r w:rsidRPr="00EF43A0">
        <w:rPr>
          <w:rFonts w:ascii="Arial" w:hAnsi="Arial" w:cs="Arial"/>
          <w:bCs/>
          <w:sz w:val="22"/>
          <w:szCs w:val="22"/>
        </w:rPr>
        <w:t>Ciudad de México, a ___ de _____ del 2024.</w:t>
      </w:r>
    </w:p>
    <w:p w14:paraId="34131BC6" w14:textId="77777777" w:rsidR="00DC6A91" w:rsidRPr="00EF43A0" w:rsidRDefault="00DC6A91" w:rsidP="00DC6A91">
      <w:pPr>
        <w:pStyle w:val="Default"/>
        <w:rPr>
          <w:rFonts w:ascii="Arial" w:hAnsi="Arial" w:cs="Arial"/>
          <w:b/>
          <w:bCs/>
          <w:sz w:val="22"/>
          <w:szCs w:val="22"/>
        </w:rPr>
      </w:pPr>
    </w:p>
    <w:p w14:paraId="5C1D3825" w14:textId="77777777" w:rsidR="00DC6A91" w:rsidRPr="00EF43A0" w:rsidRDefault="00DC6A91" w:rsidP="00DC6A91">
      <w:pPr>
        <w:pStyle w:val="Default"/>
        <w:ind w:hanging="142"/>
        <w:rPr>
          <w:rFonts w:ascii="Arial" w:hAnsi="Arial" w:cs="Arial"/>
          <w:b/>
          <w:bCs/>
          <w:sz w:val="22"/>
          <w:szCs w:val="22"/>
        </w:rPr>
      </w:pPr>
      <w:r w:rsidRPr="00EF43A0">
        <w:rPr>
          <w:rFonts w:ascii="Arial" w:hAnsi="Arial" w:cs="Arial"/>
          <w:b/>
          <w:bCs/>
          <w:sz w:val="22"/>
          <w:szCs w:val="22"/>
        </w:rPr>
        <w:t xml:space="preserve">DIRECCIÓN DE ADMINISTRACIÓN </w:t>
      </w:r>
    </w:p>
    <w:p w14:paraId="67FFCCA3" w14:textId="77777777" w:rsidR="00DC6A91" w:rsidRPr="00EF43A0" w:rsidRDefault="00DC6A91" w:rsidP="00DC6A91">
      <w:pPr>
        <w:pStyle w:val="Default"/>
        <w:ind w:hanging="142"/>
        <w:rPr>
          <w:rFonts w:ascii="Arial" w:hAnsi="Arial" w:cs="Arial"/>
          <w:b/>
          <w:bCs/>
          <w:sz w:val="22"/>
          <w:szCs w:val="22"/>
        </w:rPr>
      </w:pPr>
      <w:r w:rsidRPr="00EF43A0">
        <w:rPr>
          <w:rFonts w:ascii="Arial" w:hAnsi="Arial" w:cs="Arial"/>
          <w:b/>
          <w:bCs/>
          <w:sz w:val="22"/>
          <w:szCs w:val="22"/>
        </w:rPr>
        <w:t>SUBDIRECCIÓN DE RECURSOS MATERIALES</w:t>
      </w:r>
    </w:p>
    <w:p w14:paraId="5B5A8A51" w14:textId="77777777" w:rsidR="00DC6A91" w:rsidRPr="00EF43A0" w:rsidRDefault="00DC6A91" w:rsidP="00DC6A91">
      <w:pPr>
        <w:pStyle w:val="Default"/>
        <w:ind w:hanging="142"/>
        <w:rPr>
          <w:rFonts w:ascii="Arial" w:hAnsi="Arial" w:cs="Arial"/>
          <w:b/>
          <w:bCs/>
          <w:sz w:val="22"/>
          <w:szCs w:val="22"/>
        </w:rPr>
      </w:pPr>
      <w:r w:rsidRPr="00EF43A0">
        <w:rPr>
          <w:rFonts w:ascii="Arial" w:hAnsi="Arial" w:cs="Arial"/>
          <w:b/>
          <w:bCs/>
          <w:sz w:val="22"/>
          <w:szCs w:val="22"/>
        </w:rPr>
        <w:t>DEPARTAMENTO DE ADQUISICIONES</w:t>
      </w:r>
    </w:p>
    <w:p w14:paraId="3B791DFE" w14:textId="77777777" w:rsidR="00DC6A91" w:rsidRPr="00EF43A0" w:rsidRDefault="00DC6A91" w:rsidP="00DC6A91">
      <w:pPr>
        <w:pStyle w:val="Default"/>
        <w:ind w:hanging="142"/>
        <w:rPr>
          <w:rFonts w:ascii="Arial" w:hAnsi="Arial" w:cs="Arial"/>
          <w:b/>
          <w:bCs/>
          <w:sz w:val="22"/>
          <w:szCs w:val="22"/>
        </w:rPr>
      </w:pPr>
      <w:r w:rsidRPr="00EF43A0">
        <w:rPr>
          <w:rFonts w:ascii="Arial" w:hAnsi="Arial" w:cs="Arial"/>
          <w:b/>
          <w:bCs/>
          <w:sz w:val="22"/>
          <w:szCs w:val="22"/>
        </w:rPr>
        <w:t>P R E S E N T E</w:t>
      </w:r>
    </w:p>
    <w:p w14:paraId="30806793" w14:textId="77777777" w:rsidR="00DC6A91" w:rsidRPr="00EF43A0" w:rsidRDefault="00DC6A91" w:rsidP="00DC6A91">
      <w:pPr>
        <w:pStyle w:val="Default"/>
        <w:ind w:hanging="142"/>
        <w:rPr>
          <w:rFonts w:ascii="Arial" w:hAnsi="Arial" w:cs="Arial"/>
          <w:b/>
          <w:bCs/>
          <w:sz w:val="22"/>
          <w:szCs w:val="22"/>
        </w:rPr>
      </w:pPr>
    </w:p>
    <w:p w14:paraId="4912451F" w14:textId="77777777" w:rsidR="00DC6A91" w:rsidRPr="00EF43A0" w:rsidRDefault="00DC6A91" w:rsidP="00DC6A91">
      <w:pPr>
        <w:pStyle w:val="Default"/>
        <w:ind w:left="-142"/>
        <w:jc w:val="both"/>
        <w:rPr>
          <w:rFonts w:ascii="Arial" w:hAnsi="Arial" w:cs="Arial"/>
          <w:bCs/>
          <w:sz w:val="22"/>
          <w:szCs w:val="22"/>
        </w:rPr>
      </w:pPr>
      <w:r w:rsidRPr="00EF43A0">
        <w:rPr>
          <w:rFonts w:ascii="Arial" w:hAnsi="Arial" w:cs="Arial"/>
          <w:bCs/>
          <w:sz w:val="22"/>
          <w:szCs w:val="22"/>
        </w:rPr>
        <w:t xml:space="preserve">(Nombre del Representante Legal) manifiesto, que los datos aquí asentados, son ciertos y han sido debidamente verificados, así mismo expreso mi interés en participar en la presente </w:t>
      </w:r>
      <w:r w:rsidR="00853D39" w:rsidRPr="00EF43A0">
        <w:rPr>
          <w:rFonts w:ascii="Arial" w:hAnsi="Arial" w:cs="Arial"/>
          <w:b/>
          <w:bCs/>
          <w:sz w:val="22"/>
          <w:szCs w:val="22"/>
        </w:rPr>
        <w:t>Invitación a Cuando Menos Tres Personas Nacional Electrónica</w:t>
      </w:r>
      <w:r w:rsidRPr="00EF43A0">
        <w:rPr>
          <w:rFonts w:ascii="Arial" w:hAnsi="Arial" w:cs="Arial"/>
          <w:bCs/>
          <w:sz w:val="22"/>
          <w:szCs w:val="22"/>
        </w:rPr>
        <w:t xml:space="preserve">, por si o a nombre y representación de: (nombre, denominación o razón social del licitante), en la </w:t>
      </w:r>
      <w:r w:rsidR="00853D39" w:rsidRPr="00EF43A0">
        <w:rPr>
          <w:rFonts w:ascii="Arial" w:hAnsi="Arial" w:cs="Arial"/>
          <w:b/>
          <w:bCs/>
          <w:sz w:val="22"/>
          <w:szCs w:val="22"/>
        </w:rPr>
        <w:t>Invitación a Cuando Menos Tres Personas Nacional Electrónica</w:t>
      </w:r>
      <w:r w:rsidRPr="00EF43A0">
        <w:rPr>
          <w:rFonts w:ascii="Arial" w:hAnsi="Arial" w:cs="Arial"/>
          <w:bCs/>
          <w:sz w:val="22"/>
          <w:szCs w:val="22"/>
        </w:rPr>
        <w:t xml:space="preserve"> No. </w:t>
      </w:r>
      <w:r w:rsidR="00853D39" w:rsidRPr="00EF43A0">
        <w:rPr>
          <w:rFonts w:ascii="Arial" w:hAnsi="Arial" w:cs="Arial"/>
          <w:bCs/>
          <w:sz w:val="22"/>
          <w:szCs w:val="22"/>
        </w:rPr>
        <w:t>I</w:t>
      </w:r>
      <w:r w:rsidRPr="00EF43A0">
        <w:rPr>
          <w:rFonts w:ascii="Arial" w:hAnsi="Arial" w:cs="Arial"/>
          <w:bCs/>
          <w:sz w:val="22"/>
          <w:szCs w:val="22"/>
        </w:rPr>
        <w:t xml:space="preserve">A-12-NCA-012NCA001-__-__-2024, para la adquisición de: ___________________ </w:t>
      </w:r>
    </w:p>
    <w:p w14:paraId="5CF2A47B" w14:textId="77777777" w:rsidR="00DC6A91" w:rsidRPr="00EF43A0" w:rsidRDefault="00DC6A91" w:rsidP="00DC6A91">
      <w:pPr>
        <w:spacing w:after="0" w:line="240" w:lineRule="auto"/>
        <w:ind w:left="-142"/>
        <w:outlineLvl w:val="0"/>
        <w:rPr>
          <w:rFonts w:ascii="Arial" w:eastAsia="Calibri" w:hAnsi="Arial" w:cs="Arial"/>
          <w:bCs/>
          <w:color w:val="000000"/>
          <w:sz w:val="16"/>
          <w:szCs w:val="16"/>
          <w:lang w:eastAsia="es-MX"/>
        </w:rPr>
      </w:pPr>
    </w:p>
    <w:p w14:paraId="639CE3F0" w14:textId="77777777" w:rsidR="00DC6A91" w:rsidRPr="00EF43A0" w:rsidRDefault="00DC6A91" w:rsidP="00DC6A91">
      <w:pPr>
        <w:spacing w:after="0" w:line="240" w:lineRule="auto"/>
        <w:ind w:left="-142"/>
        <w:rPr>
          <w:rFonts w:ascii="Arial" w:eastAsia="Calibri" w:hAnsi="Arial" w:cs="Arial"/>
          <w:bCs/>
          <w:color w:val="000000"/>
          <w:lang w:eastAsia="es-MX"/>
        </w:rPr>
      </w:pPr>
      <w:r w:rsidRPr="00EF43A0">
        <w:rPr>
          <w:rFonts w:ascii="Arial" w:eastAsia="Calibri" w:hAnsi="Arial" w:cs="Arial"/>
          <w:bCs/>
          <w:color w:val="000000"/>
          <w:lang w:eastAsia="es-MX"/>
        </w:rPr>
        <w:t>Datos del interesado:</w:t>
      </w:r>
    </w:p>
    <w:tbl>
      <w:tblPr>
        <w:tblW w:w="0" w:type="auto"/>
        <w:jc w:val="center"/>
        <w:tblLayout w:type="fixed"/>
        <w:tblCellMar>
          <w:left w:w="70" w:type="dxa"/>
          <w:right w:w="70" w:type="dxa"/>
        </w:tblCellMar>
        <w:tblLook w:val="0000" w:firstRow="0" w:lastRow="0" w:firstColumn="0" w:lastColumn="0" w:noHBand="0" w:noVBand="0"/>
      </w:tblPr>
      <w:tblGrid>
        <w:gridCol w:w="3076"/>
        <w:gridCol w:w="1591"/>
        <w:gridCol w:w="1591"/>
        <w:gridCol w:w="652"/>
        <w:gridCol w:w="2531"/>
      </w:tblGrid>
      <w:tr w:rsidR="00DC6A91" w:rsidRPr="00EF43A0" w14:paraId="26019343" w14:textId="77777777" w:rsidTr="00606808">
        <w:trPr>
          <w:trHeight w:val="267"/>
          <w:jc w:val="center"/>
        </w:trPr>
        <w:tc>
          <w:tcPr>
            <w:tcW w:w="9441" w:type="dxa"/>
            <w:gridSpan w:val="5"/>
            <w:tcBorders>
              <w:top w:val="single" w:sz="4" w:space="0" w:color="auto"/>
              <w:left w:val="single" w:sz="4" w:space="0" w:color="auto"/>
              <w:right w:val="single" w:sz="4" w:space="0" w:color="auto"/>
            </w:tcBorders>
            <w:vAlign w:val="bottom"/>
          </w:tcPr>
          <w:p w14:paraId="14E1658D"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Registro Federal de Contribuyentes:</w:t>
            </w:r>
          </w:p>
        </w:tc>
      </w:tr>
      <w:tr w:rsidR="00DC6A91" w:rsidRPr="00EF43A0" w14:paraId="04118BA1" w14:textId="77777777" w:rsidTr="00606808">
        <w:trPr>
          <w:trHeight w:val="281"/>
          <w:jc w:val="center"/>
        </w:trPr>
        <w:tc>
          <w:tcPr>
            <w:tcW w:w="9441" w:type="dxa"/>
            <w:gridSpan w:val="5"/>
            <w:tcBorders>
              <w:left w:val="single" w:sz="4" w:space="0" w:color="auto"/>
              <w:right w:val="single" w:sz="4" w:space="0" w:color="auto"/>
            </w:tcBorders>
            <w:vAlign w:val="bottom"/>
          </w:tcPr>
          <w:p w14:paraId="257B3E4B"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Domicilio:</w:t>
            </w:r>
          </w:p>
        </w:tc>
      </w:tr>
      <w:tr w:rsidR="00DC6A91" w:rsidRPr="00EF43A0" w14:paraId="4BF5C09F" w14:textId="77777777" w:rsidTr="00606808">
        <w:trPr>
          <w:trHeight w:val="130"/>
          <w:jc w:val="center"/>
        </w:trPr>
        <w:tc>
          <w:tcPr>
            <w:tcW w:w="9441" w:type="dxa"/>
            <w:gridSpan w:val="5"/>
            <w:tcBorders>
              <w:left w:val="single" w:sz="4" w:space="0" w:color="auto"/>
              <w:right w:val="single" w:sz="4" w:space="0" w:color="auto"/>
            </w:tcBorders>
            <w:vAlign w:val="bottom"/>
          </w:tcPr>
          <w:p w14:paraId="302664CC"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Calle y número:</w:t>
            </w:r>
          </w:p>
        </w:tc>
      </w:tr>
      <w:tr w:rsidR="00DC6A91" w:rsidRPr="00EF43A0" w14:paraId="06E7A52D" w14:textId="77777777" w:rsidTr="00606808">
        <w:trPr>
          <w:trHeight w:val="175"/>
          <w:jc w:val="center"/>
        </w:trPr>
        <w:tc>
          <w:tcPr>
            <w:tcW w:w="4667" w:type="dxa"/>
            <w:gridSpan w:val="2"/>
            <w:tcBorders>
              <w:left w:val="single" w:sz="4" w:space="0" w:color="auto"/>
            </w:tcBorders>
            <w:vAlign w:val="bottom"/>
          </w:tcPr>
          <w:p w14:paraId="2DEB7DC9"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Colonia:</w:t>
            </w:r>
          </w:p>
        </w:tc>
        <w:tc>
          <w:tcPr>
            <w:tcW w:w="4774" w:type="dxa"/>
            <w:gridSpan w:val="3"/>
            <w:tcBorders>
              <w:right w:val="single" w:sz="4" w:space="0" w:color="auto"/>
            </w:tcBorders>
            <w:vAlign w:val="bottom"/>
          </w:tcPr>
          <w:p w14:paraId="3E4562AF"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Delegación o Municipio:</w:t>
            </w:r>
          </w:p>
        </w:tc>
      </w:tr>
      <w:tr w:rsidR="00DC6A91" w:rsidRPr="00EF43A0" w14:paraId="73C1F870" w14:textId="77777777" w:rsidTr="00606808">
        <w:trPr>
          <w:trHeight w:val="222"/>
          <w:jc w:val="center"/>
        </w:trPr>
        <w:tc>
          <w:tcPr>
            <w:tcW w:w="4667" w:type="dxa"/>
            <w:gridSpan w:val="2"/>
            <w:tcBorders>
              <w:left w:val="single" w:sz="4" w:space="0" w:color="auto"/>
            </w:tcBorders>
            <w:vAlign w:val="center"/>
          </w:tcPr>
          <w:p w14:paraId="7FB85B67"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Código postal:</w:t>
            </w:r>
          </w:p>
        </w:tc>
        <w:tc>
          <w:tcPr>
            <w:tcW w:w="4774" w:type="dxa"/>
            <w:gridSpan w:val="3"/>
            <w:tcBorders>
              <w:right w:val="single" w:sz="4" w:space="0" w:color="auto"/>
            </w:tcBorders>
            <w:vAlign w:val="bottom"/>
          </w:tcPr>
          <w:p w14:paraId="5E977720"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Entidad Federativa:</w:t>
            </w:r>
          </w:p>
        </w:tc>
      </w:tr>
      <w:tr w:rsidR="00DC6A91" w:rsidRPr="00EF43A0" w14:paraId="45D296A0" w14:textId="77777777" w:rsidTr="00606808">
        <w:trPr>
          <w:trHeight w:val="225"/>
          <w:jc w:val="center"/>
        </w:trPr>
        <w:tc>
          <w:tcPr>
            <w:tcW w:w="4667" w:type="dxa"/>
            <w:gridSpan w:val="2"/>
            <w:tcBorders>
              <w:left w:val="single" w:sz="4" w:space="0" w:color="auto"/>
            </w:tcBorders>
            <w:vAlign w:val="bottom"/>
          </w:tcPr>
          <w:p w14:paraId="7364DD84"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Teléfonos:</w:t>
            </w:r>
          </w:p>
        </w:tc>
        <w:tc>
          <w:tcPr>
            <w:tcW w:w="4774" w:type="dxa"/>
            <w:gridSpan w:val="3"/>
            <w:tcBorders>
              <w:right w:val="single" w:sz="4" w:space="0" w:color="auto"/>
            </w:tcBorders>
            <w:vAlign w:val="bottom"/>
          </w:tcPr>
          <w:p w14:paraId="7F930277"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Fax:</w:t>
            </w:r>
          </w:p>
        </w:tc>
      </w:tr>
      <w:tr w:rsidR="00DC6A91" w:rsidRPr="00EF43A0" w14:paraId="2547B367" w14:textId="77777777" w:rsidTr="00606808">
        <w:trPr>
          <w:trHeight w:val="258"/>
          <w:jc w:val="center"/>
        </w:trPr>
        <w:tc>
          <w:tcPr>
            <w:tcW w:w="9441" w:type="dxa"/>
            <w:gridSpan w:val="5"/>
            <w:tcBorders>
              <w:left w:val="single" w:sz="4" w:space="0" w:color="auto"/>
              <w:right w:val="single" w:sz="4" w:space="0" w:color="auto"/>
            </w:tcBorders>
            <w:vAlign w:val="bottom"/>
          </w:tcPr>
          <w:p w14:paraId="3AE95AA8"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Correo electrónico:</w:t>
            </w:r>
          </w:p>
        </w:tc>
      </w:tr>
      <w:tr w:rsidR="00DC6A91" w:rsidRPr="00EF43A0" w14:paraId="7C0C3126" w14:textId="77777777" w:rsidTr="00606808">
        <w:trPr>
          <w:trHeight w:val="400"/>
          <w:jc w:val="center"/>
        </w:trPr>
        <w:tc>
          <w:tcPr>
            <w:tcW w:w="6910" w:type="dxa"/>
            <w:gridSpan w:val="4"/>
            <w:tcBorders>
              <w:left w:val="single" w:sz="4" w:space="0" w:color="auto"/>
              <w:bottom w:val="single" w:sz="4" w:space="0" w:color="auto"/>
              <w:right w:val="single" w:sz="4" w:space="0" w:color="auto"/>
            </w:tcBorders>
            <w:vAlign w:val="bottom"/>
          </w:tcPr>
          <w:p w14:paraId="4ABA3E20"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No. de la Escritura Pública en la que consta su Acta Constitutiva:</w:t>
            </w:r>
          </w:p>
        </w:tc>
        <w:tc>
          <w:tcPr>
            <w:tcW w:w="2531" w:type="dxa"/>
            <w:tcBorders>
              <w:left w:val="single" w:sz="4" w:space="0" w:color="auto"/>
              <w:bottom w:val="single" w:sz="4" w:space="0" w:color="auto"/>
              <w:right w:val="single" w:sz="4" w:space="0" w:color="auto"/>
            </w:tcBorders>
            <w:vAlign w:val="bottom"/>
          </w:tcPr>
          <w:p w14:paraId="65EE24F1"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Fecha:</w:t>
            </w:r>
          </w:p>
        </w:tc>
      </w:tr>
      <w:tr w:rsidR="00DC6A91" w:rsidRPr="00EF43A0" w14:paraId="2DEECB6F" w14:textId="77777777" w:rsidTr="00606808">
        <w:trPr>
          <w:trHeight w:val="299"/>
          <w:jc w:val="center"/>
        </w:trPr>
        <w:tc>
          <w:tcPr>
            <w:tcW w:w="9441" w:type="dxa"/>
            <w:gridSpan w:val="5"/>
            <w:tcBorders>
              <w:top w:val="single" w:sz="4" w:space="0" w:color="auto"/>
              <w:left w:val="single" w:sz="4" w:space="0" w:color="auto"/>
              <w:bottom w:val="single" w:sz="4" w:space="0" w:color="auto"/>
              <w:right w:val="single" w:sz="4" w:space="0" w:color="auto"/>
            </w:tcBorders>
          </w:tcPr>
          <w:p w14:paraId="7AC68BD1"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Nombre, número y lugar del notario público ante el cual se dio fe de la misma:</w:t>
            </w:r>
          </w:p>
        </w:tc>
      </w:tr>
      <w:tr w:rsidR="00DC6A91" w:rsidRPr="00EF43A0" w14:paraId="26768CF7" w14:textId="77777777" w:rsidTr="00606808">
        <w:trPr>
          <w:trHeight w:val="374"/>
          <w:jc w:val="center"/>
        </w:trPr>
        <w:tc>
          <w:tcPr>
            <w:tcW w:w="9441" w:type="dxa"/>
            <w:gridSpan w:val="5"/>
            <w:tcBorders>
              <w:top w:val="single" w:sz="4" w:space="0" w:color="auto"/>
              <w:left w:val="single" w:sz="4" w:space="0" w:color="auto"/>
              <w:right w:val="single" w:sz="4" w:space="0" w:color="auto"/>
            </w:tcBorders>
          </w:tcPr>
          <w:p w14:paraId="3CFF3A90"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Fecha y datos de su inscripción en el registro público de comercio</w:t>
            </w:r>
          </w:p>
        </w:tc>
      </w:tr>
      <w:tr w:rsidR="00DC6A91" w:rsidRPr="00EF43A0" w14:paraId="0E9DB1CD" w14:textId="77777777" w:rsidTr="00606808">
        <w:trPr>
          <w:trHeight w:val="281"/>
          <w:jc w:val="center"/>
        </w:trPr>
        <w:tc>
          <w:tcPr>
            <w:tcW w:w="9441" w:type="dxa"/>
            <w:gridSpan w:val="5"/>
            <w:tcBorders>
              <w:left w:val="single" w:sz="4" w:space="0" w:color="auto"/>
              <w:right w:val="single" w:sz="4" w:space="0" w:color="auto"/>
            </w:tcBorders>
          </w:tcPr>
          <w:p w14:paraId="2D0AB3BA"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Descripción del objeto social:</w:t>
            </w:r>
          </w:p>
        </w:tc>
      </w:tr>
      <w:tr w:rsidR="00DC6A91" w:rsidRPr="00EF43A0" w14:paraId="62727BA2" w14:textId="77777777" w:rsidTr="00606808">
        <w:trPr>
          <w:jc w:val="center"/>
        </w:trPr>
        <w:tc>
          <w:tcPr>
            <w:tcW w:w="9441" w:type="dxa"/>
            <w:gridSpan w:val="5"/>
            <w:tcBorders>
              <w:left w:val="single" w:sz="4" w:space="0" w:color="auto"/>
              <w:right w:val="single" w:sz="4" w:space="0" w:color="auto"/>
            </w:tcBorders>
          </w:tcPr>
          <w:p w14:paraId="52BAC709"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Relación de accionistas.-</w:t>
            </w:r>
          </w:p>
        </w:tc>
      </w:tr>
      <w:tr w:rsidR="00DC6A91" w:rsidRPr="00EF43A0" w14:paraId="274EC462" w14:textId="77777777" w:rsidTr="00606808">
        <w:trPr>
          <w:trHeight w:val="462"/>
          <w:jc w:val="center"/>
        </w:trPr>
        <w:tc>
          <w:tcPr>
            <w:tcW w:w="3076" w:type="dxa"/>
            <w:tcBorders>
              <w:left w:val="single" w:sz="4" w:space="0" w:color="auto"/>
            </w:tcBorders>
          </w:tcPr>
          <w:p w14:paraId="5CFDEE1C"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Apellido paterno:</w:t>
            </w:r>
          </w:p>
        </w:tc>
        <w:tc>
          <w:tcPr>
            <w:tcW w:w="3182" w:type="dxa"/>
            <w:gridSpan w:val="2"/>
          </w:tcPr>
          <w:p w14:paraId="14A49678"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Apellido materno:</w:t>
            </w:r>
          </w:p>
        </w:tc>
        <w:tc>
          <w:tcPr>
            <w:tcW w:w="3183" w:type="dxa"/>
            <w:gridSpan w:val="2"/>
            <w:tcBorders>
              <w:right w:val="single" w:sz="4" w:space="0" w:color="auto"/>
            </w:tcBorders>
          </w:tcPr>
          <w:p w14:paraId="092D3B76"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Nombre(s):</w:t>
            </w:r>
          </w:p>
        </w:tc>
      </w:tr>
      <w:tr w:rsidR="00DC6A91" w:rsidRPr="00EF43A0" w14:paraId="465753E2" w14:textId="77777777" w:rsidTr="00606808">
        <w:trPr>
          <w:trHeight w:val="360"/>
          <w:jc w:val="center"/>
        </w:trPr>
        <w:tc>
          <w:tcPr>
            <w:tcW w:w="9441" w:type="dxa"/>
            <w:gridSpan w:val="5"/>
            <w:tcBorders>
              <w:left w:val="single" w:sz="4" w:space="0" w:color="auto"/>
              <w:bottom w:val="single" w:sz="4" w:space="0" w:color="auto"/>
              <w:right w:val="single" w:sz="4" w:space="0" w:color="auto"/>
            </w:tcBorders>
            <w:vAlign w:val="bottom"/>
          </w:tcPr>
          <w:p w14:paraId="13D0A504" w14:textId="77777777" w:rsidR="00DC6A91" w:rsidRPr="00EF43A0" w:rsidRDefault="00DC6A91" w:rsidP="00DC6A91">
            <w:pPr>
              <w:spacing w:after="0" w:line="240" w:lineRule="auto"/>
              <w:jc w:val="both"/>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Reformas al acta constitutiva (señalar nombre, número y circunscripción del notario o fedatario públicos que las protocolizó, así como la fecha y los datos de su inscripción en el registro público de la propiedad):</w:t>
            </w:r>
          </w:p>
        </w:tc>
      </w:tr>
    </w:tbl>
    <w:p w14:paraId="1F39DF3E" w14:textId="77777777" w:rsidR="00DC6A91" w:rsidRPr="00EF43A0" w:rsidRDefault="00DC6A91" w:rsidP="00DC6A91">
      <w:pPr>
        <w:spacing w:after="0" w:line="240" w:lineRule="auto"/>
        <w:rPr>
          <w:rFonts w:ascii="Arial" w:eastAsia="Calibri" w:hAnsi="Arial" w:cs="Arial"/>
          <w:bCs/>
          <w:color w:val="000000"/>
          <w:sz w:val="16"/>
          <w:szCs w:val="16"/>
          <w:lang w:eastAsia="es-MX"/>
        </w:rPr>
      </w:pPr>
    </w:p>
    <w:p w14:paraId="0A3614B5" w14:textId="77777777" w:rsidR="00DC6A91" w:rsidRPr="00EF43A0" w:rsidRDefault="00DC6A91" w:rsidP="00DC6A91">
      <w:pPr>
        <w:spacing w:after="0" w:line="240" w:lineRule="auto"/>
        <w:rPr>
          <w:rFonts w:ascii="Arial" w:eastAsia="Calibri" w:hAnsi="Arial" w:cs="Arial"/>
          <w:bCs/>
          <w:color w:val="000000"/>
          <w:lang w:eastAsia="es-MX"/>
        </w:rPr>
      </w:pPr>
      <w:r w:rsidRPr="00EF43A0">
        <w:rPr>
          <w:rFonts w:ascii="Arial" w:eastAsia="Calibri" w:hAnsi="Arial" w:cs="Arial"/>
          <w:bCs/>
          <w:color w:val="000000"/>
          <w:lang w:eastAsia="es-MX"/>
        </w:rPr>
        <w:t>Datos de la persona facultada legalmente</w:t>
      </w:r>
    </w:p>
    <w:tbl>
      <w:tblPr>
        <w:tblW w:w="0" w:type="auto"/>
        <w:jc w:val="center"/>
        <w:tblLayout w:type="fixed"/>
        <w:tblCellMar>
          <w:left w:w="70" w:type="dxa"/>
          <w:right w:w="70" w:type="dxa"/>
        </w:tblCellMar>
        <w:tblLook w:val="0000" w:firstRow="0" w:lastRow="0" w:firstColumn="0" w:lastColumn="0" w:noHBand="0" w:noVBand="0"/>
      </w:tblPr>
      <w:tblGrid>
        <w:gridCol w:w="5475"/>
        <w:gridCol w:w="3948"/>
      </w:tblGrid>
      <w:tr w:rsidR="00DC6A91" w:rsidRPr="00EF43A0" w14:paraId="424F1F1E" w14:textId="77777777" w:rsidTr="00606808">
        <w:trPr>
          <w:trHeight w:val="359"/>
          <w:jc w:val="center"/>
        </w:trPr>
        <w:tc>
          <w:tcPr>
            <w:tcW w:w="9423" w:type="dxa"/>
            <w:gridSpan w:val="2"/>
            <w:tcBorders>
              <w:top w:val="single" w:sz="12" w:space="0" w:color="auto"/>
              <w:left w:val="single" w:sz="12" w:space="0" w:color="auto"/>
              <w:right w:val="single" w:sz="12" w:space="0" w:color="auto"/>
            </w:tcBorders>
          </w:tcPr>
          <w:p w14:paraId="57C52CA8"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Nombre, RFC del representante legal, domicilio completo y teléfono del apoderado o representante:</w:t>
            </w:r>
          </w:p>
        </w:tc>
      </w:tr>
      <w:tr w:rsidR="00DC6A91" w:rsidRPr="00EF43A0" w14:paraId="200F61BF" w14:textId="77777777" w:rsidTr="00606808">
        <w:trPr>
          <w:trHeight w:val="369"/>
          <w:jc w:val="center"/>
        </w:trPr>
        <w:tc>
          <w:tcPr>
            <w:tcW w:w="9423" w:type="dxa"/>
            <w:gridSpan w:val="2"/>
            <w:tcBorders>
              <w:left w:val="single" w:sz="12" w:space="0" w:color="auto"/>
              <w:right w:val="single" w:sz="12" w:space="0" w:color="auto"/>
            </w:tcBorders>
          </w:tcPr>
          <w:p w14:paraId="7069A5ED"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Datos del documento mediante el cual acredita su personalidad y facultades.</w:t>
            </w:r>
          </w:p>
        </w:tc>
      </w:tr>
      <w:tr w:rsidR="00DC6A91" w:rsidRPr="00EF43A0" w14:paraId="5454BCF6" w14:textId="77777777" w:rsidTr="00606808">
        <w:trPr>
          <w:trHeight w:val="363"/>
          <w:jc w:val="center"/>
        </w:trPr>
        <w:tc>
          <w:tcPr>
            <w:tcW w:w="5475" w:type="dxa"/>
            <w:tcBorders>
              <w:left w:val="single" w:sz="12" w:space="0" w:color="auto"/>
            </w:tcBorders>
          </w:tcPr>
          <w:p w14:paraId="09259E8D"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Escritura pública número:</w:t>
            </w:r>
          </w:p>
        </w:tc>
        <w:tc>
          <w:tcPr>
            <w:tcW w:w="3948" w:type="dxa"/>
            <w:tcBorders>
              <w:right w:val="single" w:sz="12" w:space="0" w:color="auto"/>
            </w:tcBorders>
          </w:tcPr>
          <w:p w14:paraId="0340499D"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Fecha:</w:t>
            </w:r>
          </w:p>
        </w:tc>
      </w:tr>
      <w:tr w:rsidR="00DC6A91" w:rsidRPr="00EF43A0" w14:paraId="6986BF88" w14:textId="77777777" w:rsidTr="00606808">
        <w:trPr>
          <w:trHeight w:val="276"/>
          <w:jc w:val="center"/>
        </w:trPr>
        <w:tc>
          <w:tcPr>
            <w:tcW w:w="9423" w:type="dxa"/>
            <w:gridSpan w:val="2"/>
            <w:tcBorders>
              <w:left w:val="single" w:sz="12" w:space="0" w:color="auto"/>
              <w:bottom w:val="single" w:sz="12" w:space="0" w:color="auto"/>
              <w:right w:val="single" w:sz="12" w:space="0" w:color="auto"/>
            </w:tcBorders>
          </w:tcPr>
          <w:p w14:paraId="51E21AA9"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Nombre, número y lugar del notario público ante el cual se otorgó:</w:t>
            </w:r>
          </w:p>
          <w:p w14:paraId="6A25A873" w14:textId="77777777" w:rsidR="00DC6A91" w:rsidRPr="00EF43A0" w:rsidRDefault="00DC6A91" w:rsidP="00DC6A91">
            <w:pPr>
              <w:spacing w:after="0" w:line="240" w:lineRule="auto"/>
              <w:rPr>
                <w:rFonts w:ascii="Arial" w:eastAsia="Calibri" w:hAnsi="Arial" w:cs="Arial"/>
                <w:bCs/>
                <w:color w:val="000000"/>
                <w:sz w:val="20"/>
                <w:szCs w:val="20"/>
                <w:lang w:eastAsia="es-MX"/>
              </w:rPr>
            </w:pPr>
          </w:p>
          <w:p w14:paraId="41BC2290" w14:textId="77777777" w:rsidR="00DC6A91" w:rsidRPr="00EF43A0" w:rsidRDefault="00DC6A91" w:rsidP="00DC6A91">
            <w:pPr>
              <w:spacing w:after="0" w:line="240" w:lineRule="auto"/>
              <w:rPr>
                <w:rFonts w:ascii="Arial" w:eastAsia="Calibri" w:hAnsi="Arial" w:cs="Arial"/>
                <w:bCs/>
                <w:color w:val="000000"/>
                <w:sz w:val="20"/>
                <w:szCs w:val="20"/>
                <w:lang w:eastAsia="es-MX"/>
              </w:rPr>
            </w:pPr>
          </w:p>
        </w:tc>
      </w:tr>
    </w:tbl>
    <w:p w14:paraId="716EC0B6" w14:textId="77777777" w:rsidR="00DC6A91" w:rsidRPr="00EF43A0" w:rsidRDefault="00DC6A91" w:rsidP="00DC6A91">
      <w:pPr>
        <w:spacing w:after="0" w:line="240" w:lineRule="auto"/>
        <w:jc w:val="center"/>
        <w:rPr>
          <w:rFonts w:ascii="Arial" w:eastAsia="Calibri" w:hAnsi="Arial" w:cs="Arial"/>
          <w:bCs/>
          <w:color w:val="000000"/>
          <w:sz w:val="16"/>
          <w:szCs w:val="16"/>
          <w:lang w:eastAsia="es-MX"/>
        </w:rPr>
      </w:pPr>
    </w:p>
    <w:p w14:paraId="40E3ED12" w14:textId="77777777" w:rsidR="00DC6A91" w:rsidRPr="00EF43A0" w:rsidRDefault="00DC6A91" w:rsidP="00DC6A91">
      <w:pPr>
        <w:spacing w:after="0" w:line="240" w:lineRule="auto"/>
        <w:jc w:val="center"/>
        <w:rPr>
          <w:rFonts w:ascii="Arial" w:eastAsia="Calibri" w:hAnsi="Arial" w:cs="Arial"/>
          <w:bCs/>
          <w:color w:val="000000"/>
          <w:lang w:eastAsia="es-MX"/>
        </w:rPr>
      </w:pPr>
      <w:r w:rsidRPr="00EF43A0">
        <w:rPr>
          <w:rFonts w:ascii="Arial" w:eastAsia="Calibri" w:hAnsi="Arial" w:cs="Arial"/>
          <w:bCs/>
          <w:color w:val="000000"/>
          <w:lang w:eastAsia="es-MX"/>
        </w:rPr>
        <w:t>Protesto lo necesario</w:t>
      </w:r>
    </w:p>
    <w:p w14:paraId="030A9533" w14:textId="77777777" w:rsidR="00DC6A91" w:rsidRPr="00EF43A0" w:rsidRDefault="00DC6A91" w:rsidP="00DC6A91">
      <w:pPr>
        <w:spacing w:after="0" w:line="240" w:lineRule="auto"/>
        <w:jc w:val="center"/>
        <w:rPr>
          <w:rFonts w:ascii="Arial" w:eastAsia="Calibri" w:hAnsi="Arial" w:cs="Arial"/>
          <w:bCs/>
          <w:color w:val="000000"/>
          <w:lang w:eastAsia="es-MX"/>
        </w:rPr>
      </w:pPr>
      <w:r w:rsidRPr="00EF43A0">
        <w:rPr>
          <w:rFonts w:ascii="Arial" w:eastAsia="Calibri" w:hAnsi="Arial" w:cs="Arial"/>
          <w:bCs/>
          <w:color w:val="000000"/>
          <w:lang w:eastAsia="es-MX"/>
        </w:rPr>
        <w:t>__________________________________</w:t>
      </w:r>
    </w:p>
    <w:p w14:paraId="480A67D8" w14:textId="77777777" w:rsidR="00DC6A91" w:rsidRPr="00EF43A0" w:rsidRDefault="00DC6A91" w:rsidP="00DC6A91">
      <w:pPr>
        <w:spacing w:after="0" w:line="240" w:lineRule="auto"/>
        <w:jc w:val="center"/>
        <w:rPr>
          <w:rFonts w:ascii="Arial" w:eastAsia="Calibri" w:hAnsi="Arial" w:cs="Arial"/>
          <w:bCs/>
          <w:color w:val="000000"/>
          <w:lang w:eastAsia="es-MX"/>
        </w:rPr>
      </w:pPr>
      <w:r w:rsidRPr="00EF43A0">
        <w:rPr>
          <w:rFonts w:ascii="Arial" w:eastAsia="Calibri" w:hAnsi="Arial" w:cs="Arial"/>
          <w:bCs/>
          <w:color w:val="000000"/>
          <w:lang w:eastAsia="es-MX"/>
        </w:rPr>
        <w:t>(Nombre y firma)</w:t>
      </w:r>
    </w:p>
    <w:p w14:paraId="523EAAA7" w14:textId="77777777" w:rsidR="00DC6A91" w:rsidRPr="00EF43A0" w:rsidRDefault="00DC6A91" w:rsidP="00DC6A91">
      <w:pPr>
        <w:spacing w:after="0" w:line="240" w:lineRule="auto"/>
        <w:jc w:val="center"/>
        <w:rPr>
          <w:rFonts w:ascii="Arial" w:eastAsia="Calibri" w:hAnsi="Arial" w:cs="Arial"/>
          <w:bCs/>
          <w:color w:val="000000"/>
          <w:sz w:val="16"/>
          <w:szCs w:val="16"/>
          <w:lang w:eastAsia="es-MX"/>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DC6A91" w:rsidRPr="00EF43A0" w14:paraId="30C0D473" w14:textId="77777777" w:rsidTr="00DC6A91">
        <w:trPr>
          <w:jc w:val="center"/>
        </w:trPr>
        <w:tc>
          <w:tcPr>
            <w:tcW w:w="9547" w:type="dxa"/>
          </w:tcPr>
          <w:p w14:paraId="4925A9B3"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Nota: en caso de que el interesado sea persona física, adecuar el formato.</w:t>
            </w:r>
          </w:p>
          <w:p w14:paraId="44EC1A7C" w14:textId="77777777" w:rsidR="00DC6A91" w:rsidRPr="00EF43A0" w:rsidRDefault="00DC6A91" w:rsidP="00DC6A91">
            <w:pPr>
              <w:spacing w:after="0" w:line="240" w:lineRule="auto"/>
              <w:rPr>
                <w:rFonts w:ascii="Arial" w:eastAsia="Calibri" w:hAnsi="Arial" w:cs="Arial"/>
                <w:bCs/>
                <w:color w:val="000000"/>
                <w:sz w:val="20"/>
                <w:szCs w:val="20"/>
                <w:lang w:eastAsia="es-MX"/>
              </w:rPr>
            </w:pPr>
            <w:r w:rsidRPr="00EF43A0">
              <w:rPr>
                <w:rFonts w:ascii="Arial" w:eastAsia="Calibri" w:hAnsi="Arial" w:cs="Arial"/>
                <w:bCs/>
                <w:color w:val="000000"/>
                <w:sz w:val="20"/>
                <w:szCs w:val="20"/>
                <w:lang w:eastAsia="es-MX"/>
              </w:rPr>
              <w:t>La falta u omisión de algún dato en el formato será causa de desechamiento.</w:t>
            </w:r>
          </w:p>
        </w:tc>
      </w:tr>
    </w:tbl>
    <w:p w14:paraId="70A30B9A" w14:textId="77777777" w:rsidR="00DC6A91" w:rsidRPr="00EF43A0" w:rsidRDefault="00DC6A91" w:rsidP="00DC6A91">
      <w:pPr>
        <w:pStyle w:val="Default"/>
        <w:jc w:val="center"/>
        <w:rPr>
          <w:rFonts w:ascii="Arial" w:hAnsi="Arial" w:cs="Arial"/>
          <w:bCs/>
        </w:rPr>
      </w:pPr>
      <w:r w:rsidRPr="00EF43A0">
        <w:rPr>
          <w:rFonts w:ascii="Arial" w:hAnsi="Arial" w:cs="Arial"/>
          <w:bCs/>
        </w:rPr>
        <w:br w:type="page"/>
      </w:r>
    </w:p>
    <w:p w14:paraId="3A010C41" w14:textId="77777777" w:rsidR="00DC6A91" w:rsidRPr="00EF43A0" w:rsidRDefault="00DC6A91" w:rsidP="00DC6A91">
      <w:pPr>
        <w:pStyle w:val="Default"/>
        <w:jc w:val="center"/>
        <w:rPr>
          <w:rFonts w:ascii="Arial" w:hAnsi="Arial" w:cs="Arial"/>
          <w:bCs/>
        </w:rPr>
      </w:pPr>
    </w:p>
    <w:p w14:paraId="553FF673" w14:textId="77777777" w:rsidR="00DC6A91" w:rsidRPr="00EF43A0" w:rsidRDefault="00DC6A91" w:rsidP="00DC6A91">
      <w:pPr>
        <w:pStyle w:val="Default"/>
        <w:jc w:val="center"/>
        <w:rPr>
          <w:rFonts w:ascii="Arial" w:hAnsi="Arial" w:cs="Arial"/>
          <w:b/>
          <w:bCs/>
        </w:rPr>
      </w:pPr>
      <w:r w:rsidRPr="00EF43A0">
        <w:rPr>
          <w:rFonts w:ascii="Arial" w:hAnsi="Arial" w:cs="Arial"/>
          <w:b/>
          <w:bCs/>
        </w:rPr>
        <w:t xml:space="preserve">IDENTIFICACIÓN OFICIAL VIGENTE DE LA PERSONA FÍSICA O </w:t>
      </w:r>
    </w:p>
    <w:p w14:paraId="11DE75A4" w14:textId="77777777" w:rsidR="00DC6A91" w:rsidRPr="00EF43A0" w:rsidRDefault="00DC6A91" w:rsidP="00DC6A91">
      <w:pPr>
        <w:pStyle w:val="Default"/>
        <w:jc w:val="center"/>
        <w:rPr>
          <w:rFonts w:ascii="Arial" w:hAnsi="Arial" w:cs="Arial"/>
        </w:rPr>
      </w:pPr>
      <w:r w:rsidRPr="00EF43A0">
        <w:rPr>
          <w:rFonts w:ascii="Arial" w:hAnsi="Arial" w:cs="Arial"/>
          <w:b/>
          <w:bCs/>
        </w:rPr>
        <w:t>DEL REPRESENTANTE LEGAL DE LA PERSONA MORAL QUE FIRMA LA PROPOSICIÓN.</w:t>
      </w:r>
    </w:p>
    <w:p w14:paraId="1E53E295" w14:textId="77777777" w:rsidR="00DC6A91" w:rsidRPr="00EF43A0" w:rsidRDefault="00DC6A91" w:rsidP="00DC6A91">
      <w:pPr>
        <w:pStyle w:val="Default"/>
        <w:rPr>
          <w:rFonts w:ascii="Arial" w:hAnsi="Arial" w:cs="Arial"/>
        </w:rPr>
      </w:pPr>
    </w:p>
    <w:p w14:paraId="132824FB" w14:textId="77777777" w:rsidR="00DC6A91" w:rsidRPr="00EF43A0" w:rsidRDefault="00DC6A91" w:rsidP="00DC6A91">
      <w:pPr>
        <w:pStyle w:val="Default"/>
        <w:jc w:val="right"/>
        <w:rPr>
          <w:rFonts w:ascii="Arial" w:hAnsi="Arial" w:cs="Arial"/>
          <w:bCs/>
        </w:rPr>
      </w:pPr>
      <w:r w:rsidRPr="00EF43A0">
        <w:rPr>
          <w:rFonts w:ascii="Arial" w:hAnsi="Arial" w:cs="Arial"/>
          <w:bCs/>
        </w:rPr>
        <w:t>Ciudad de México, a ___ de _____ del 2024</w:t>
      </w:r>
    </w:p>
    <w:p w14:paraId="061F632A" w14:textId="77777777" w:rsidR="00DC6A91" w:rsidRPr="00EF43A0" w:rsidRDefault="00DC6A91" w:rsidP="00DC6A91">
      <w:pPr>
        <w:pStyle w:val="Default"/>
        <w:jc w:val="right"/>
        <w:rPr>
          <w:rFonts w:ascii="Arial" w:hAnsi="Arial" w:cs="Arial"/>
          <w:bCs/>
        </w:rPr>
      </w:pPr>
    </w:p>
    <w:p w14:paraId="7D2BFBA6" w14:textId="77777777" w:rsidR="00DC6A91" w:rsidRPr="00EF43A0" w:rsidRDefault="00DC6A91" w:rsidP="00DC6A91">
      <w:pPr>
        <w:pStyle w:val="Default"/>
        <w:jc w:val="right"/>
        <w:rPr>
          <w:rFonts w:ascii="Arial" w:hAnsi="Arial" w:cs="Arial"/>
          <w:bCs/>
        </w:rPr>
      </w:pPr>
    </w:p>
    <w:p w14:paraId="1B6214C1" w14:textId="77777777" w:rsidR="00DC6A91" w:rsidRPr="00EF43A0" w:rsidRDefault="00DC6A91" w:rsidP="00DC6A91">
      <w:pPr>
        <w:pStyle w:val="Default"/>
        <w:jc w:val="right"/>
        <w:rPr>
          <w:rFonts w:ascii="Arial" w:hAnsi="Arial" w:cs="Arial"/>
          <w:bCs/>
        </w:rPr>
      </w:pPr>
    </w:p>
    <w:p w14:paraId="1CC2F6EC" w14:textId="77777777" w:rsidR="00DC6A91" w:rsidRPr="00EF43A0" w:rsidRDefault="00DC6A91" w:rsidP="00DC6A91">
      <w:pPr>
        <w:pStyle w:val="Default"/>
        <w:jc w:val="center"/>
        <w:rPr>
          <w:rFonts w:ascii="Arial" w:hAnsi="Arial" w:cs="Arial"/>
          <w:bCs/>
        </w:rPr>
      </w:pPr>
      <w:r w:rsidRPr="00EF43A0">
        <w:rPr>
          <w:rFonts w:ascii="Arial" w:hAnsi="Arial" w:cs="Arial"/>
          <w:bCs/>
        </w:rPr>
        <w:t>ANVERSO</w:t>
      </w:r>
    </w:p>
    <w:p w14:paraId="7E878828" w14:textId="77777777" w:rsidR="00DC6A91" w:rsidRPr="00EF43A0" w:rsidRDefault="00DC6A91" w:rsidP="00DC6A91">
      <w:pPr>
        <w:pStyle w:val="Default"/>
        <w:jc w:val="center"/>
        <w:rPr>
          <w:rFonts w:ascii="Arial" w:hAnsi="Arial" w:cs="Arial"/>
          <w:bCs/>
        </w:rPr>
      </w:pPr>
      <w:r w:rsidRPr="00EF43A0">
        <w:rPr>
          <w:rFonts w:ascii="Arial" w:hAnsi="Arial" w:cs="Arial"/>
          <w:bCs/>
          <w:noProof/>
        </w:rPr>
        <mc:AlternateContent>
          <mc:Choice Requires="wps">
            <w:drawing>
              <wp:anchor distT="0" distB="0" distL="114300" distR="114300" simplePos="0" relativeHeight="251662336" behindDoc="0" locked="0" layoutInCell="1" allowOverlap="1" wp14:anchorId="5CB1697B" wp14:editId="1D286954">
                <wp:simplePos x="0" y="0"/>
                <wp:positionH relativeFrom="column">
                  <wp:posOffset>1420495</wp:posOffset>
                </wp:positionH>
                <wp:positionV relativeFrom="paragraph">
                  <wp:posOffset>89535</wp:posOffset>
                </wp:positionV>
                <wp:extent cx="3104515" cy="1617345"/>
                <wp:effectExtent l="11430" t="12700" r="8255" b="825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617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9B4ED4" id="Rectángulo 29" o:spid="_x0000_s1026" style="position:absolute;margin-left:111.85pt;margin-top:7.05pt;width:244.45pt;height:1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"/>
            </w:pict>
          </mc:Fallback>
        </mc:AlternateContent>
      </w:r>
    </w:p>
    <w:p w14:paraId="307F713A" w14:textId="77777777" w:rsidR="00DC6A91" w:rsidRPr="00EF43A0" w:rsidRDefault="00DC6A91" w:rsidP="00DC6A91">
      <w:pPr>
        <w:pStyle w:val="Default"/>
        <w:jc w:val="center"/>
        <w:rPr>
          <w:rFonts w:ascii="Arial" w:hAnsi="Arial" w:cs="Arial"/>
          <w:bCs/>
        </w:rPr>
      </w:pPr>
    </w:p>
    <w:p w14:paraId="242779F1" w14:textId="77777777" w:rsidR="00DC6A91" w:rsidRPr="00EF43A0" w:rsidRDefault="00DC6A91" w:rsidP="00DC6A91">
      <w:pPr>
        <w:pStyle w:val="Default"/>
        <w:jc w:val="center"/>
        <w:rPr>
          <w:rFonts w:ascii="Arial" w:hAnsi="Arial" w:cs="Arial"/>
          <w:bCs/>
        </w:rPr>
      </w:pPr>
    </w:p>
    <w:p w14:paraId="197DCB0D" w14:textId="77777777" w:rsidR="00DC6A91" w:rsidRPr="00EF43A0" w:rsidRDefault="00DC6A91" w:rsidP="00DC6A91">
      <w:pPr>
        <w:pStyle w:val="Default"/>
        <w:jc w:val="center"/>
        <w:rPr>
          <w:rFonts w:ascii="Arial" w:hAnsi="Arial" w:cs="Arial"/>
          <w:bCs/>
        </w:rPr>
      </w:pPr>
    </w:p>
    <w:p w14:paraId="09E3638E" w14:textId="77777777" w:rsidR="00DC6A91" w:rsidRPr="00EF43A0" w:rsidRDefault="00DC6A91" w:rsidP="00DC6A91">
      <w:pPr>
        <w:pStyle w:val="Default"/>
        <w:jc w:val="center"/>
        <w:rPr>
          <w:rFonts w:ascii="Arial" w:hAnsi="Arial" w:cs="Arial"/>
          <w:bCs/>
        </w:rPr>
      </w:pPr>
    </w:p>
    <w:p w14:paraId="736EEA0B" w14:textId="77777777" w:rsidR="00DC6A91" w:rsidRPr="00EF43A0" w:rsidRDefault="00DC6A91" w:rsidP="00DC6A91">
      <w:pPr>
        <w:pStyle w:val="Default"/>
        <w:jc w:val="center"/>
        <w:rPr>
          <w:rFonts w:ascii="Arial" w:hAnsi="Arial" w:cs="Arial"/>
          <w:bCs/>
        </w:rPr>
      </w:pPr>
    </w:p>
    <w:p w14:paraId="01158F54" w14:textId="77777777" w:rsidR="00DC6A91" w:rsidRPr="00EF43A0" w:rsidRDefault="00DC6A91" w:rsidP="00DC6A91">
      <w:pPr>
        <w:pStyle w:val="Default"/>
        <w:jc w:val="center"/>
        <w:rPr>
          <w:rFonts w:ascii="Arial" w:hAnsi="Arial" w:cs="Arial"/>
        </w:rPr>
      </w:pPr>
    </w:p>
    <w:p w14:paraId="33282936" w14:textId="77777777" w:rsidR="00DC6A91" w:rsidRPr="00EF43A0" w:rsidRDefault="00DC6A91" w:rsidP="00DC6A91">
      <w:pPr>
        <w:pStyle w:val="Default"/>
        <w:jc w:val="center"/>
        <w:rPr>
          <w:rFonts w:ascii="Arial" w:hAnsi="Arial" w:cs="Arial"/>
          <w:bCs/>
        </w:rPr>
      </w:pPr>
    </w:p>
    <w:p w14:paraId="26C1D017" w14:textId="77777777" w:rsidR="00DC6A91" w:rsidRPr="00EF43A0" w:rsidRDefault="00DC6A91" w:rsidP="00DC6A91">
      <w:pPr>
        <w:pStyle w:val="Default"/>
        <w:jc w:val="center"/>
        <w:rPr>
          <w:rFonts w:ascii="Arial" w:hAnsi="Arial" w:cs="Arial"/>
          <w:bCs/>
        </w:rPr>
      </w:pPr>
    </w:p>
    <w:p w14:paraId="7458CEAB" w14:textId="77777777" w:rsidR="00DC6A91" w:rsidRPr="00EF43A0" w:rsidRDefault="00DC6A91" w:rsidP="00DC6A91">
      <w:pPr>
        <w:pStyle w:val="Default"/>
        <w:jc w:val="center"/>
        <w:rPr>
          <w:rFonts w:ascii="Arial" w:hAnsi="Arial" w:cs="Arial"/>
          <w:bCs/>
        </w:rPr>
      </w:pPr>
    </w:p>
    <w:p w14:paraId="0DFD632F" w14:textId="77777777" w:rsidR="00DC6A91" w:rsidRPr="00EF43A0" w:rsidRDefault="00DC6A91" w:rsidP="00DC6A91">
      <w:pPr>
        <w:pStyle w:val="Default"/>
        <w:jc w:val="center"/>
        <w:rPr>
          <w:rFonts w:ascii="Arial" w:hAnsi="Arial" w:cs="Arial"/>
          <w:bCs/>
        </w:rPr>
      </w:pPr>
    </w:p>
    <w:p w14:paraId="4CD2B0E7" w14:textId="77777777" w:rsidR="00DC6A91" w:rsidRPr="00EF43A0" w:rsidRDefault="00DC6A91" w:rsidP="00DC6A91">
      <w:pPr>
        <w:pStyle w:val="Default"/>
        <w:jc w:val="center"/>
        <w:rPr>
          <w:rFonts w:ascii="Arial" w:hAnsi="Arial" w:cs="Arial"/>
          <w:bCs/>
        </w:rPr>
      </w:pPr>
    </w:p>
    <w:p w14:paraId="49D97BEA" w14:textId="77777777" w:rsidR="00DC6A91" w:rsidRPr="00EF43A0" w:rsidRDefault="00DC6A91" w:rsidP="00DC6A91">
      <w:pPr>
        <w:pStyle w:val="Default"/>
        <w:jc w:val="center"/>
        <w:rPr>
          <w:rFonts w:ascii="Arial" w:hAnsi="Arial" w:cs="Arial"/>
          <w:bCs/>
        </w:rPr>
      </w:pPr>
    </w:p>
    <w:p w14:paraId="37738C5C" w14:textId="77777777" w:rsidR="00DC6A91" w:rsidRPr="00EF43A0" w:rsidRDefault="00DC6A91" w:rsidP="00DC6A91">
      <w:pPr>
        <w:pStyle w:val="Default"/>
        <w:jc w:val="center"/>
        <w:rPr>
          <w:rFonts w:ascii="Arial" w:hAnsi="Arial" w:cs="Arial"/>
          <w:bCs/>
        </w:rPr>
      </w:pPr>
      <w:r w:rsidRPr="00EF43A0">
        <w:rPr>
          <w:rFonts w:ascii="Arial" w:hAnsi="Arial" w:cs="Arial"/>
          <w:bCs/>
        </w:rPr>
        <w:t>REVERSO</w:t>
      </w:r>
    </w:p>
    <w:p w14:paraId="66DC82C8" w14:textId="77777777" w:rsidR="00DC6A91" w:rsidRPr="00EF43A0" w:rsidRDefault="00DC6A91" w:rsidP="00DC6A91">
      <w:pPr>
        <w:pStyle w:val="Default"/>
        <w:jc w:val="center"/>
        <w:rPr>
          <w:rFonts w:ascii="Arial" w:hAnsi="Arial" w:cs="Arial"/>
          <w:bCs/>
        </w:rPr>
      </w:pPr>
      <w:r w:rsidRPr="00EF43A0">
        <w:rPr>
          <w:rFonts w:ascii="Arial" w:hAnsi="Arial" w:cs="Arial"/>
          <w:bCs/>
          <w:noProof/>
        </w:rPr>
        <mc:AlternateContent>
          <mc:Choice Requires="wps">
            <w:drawing>
              <wp:anchor distT="0" distB="0" distL="114300" distR="114300" simplePos="0" relativeHeight="251663360" behindDoc="0" locked="0" layoutInCell="1" allowOverlap="1" wp14:anchorId="325D8698" wp14:editId="49014F35">
                <wp:simplePos x="0" y="0"/>
                <wp:positionH relativeFrom="column">
                  <wp:posOffset>1420495</wp:posOffset>
                </wp:positionH>
                <wp:positionV relativeFrom="paragraph">
                  <wp:posOffset>10160</wp:posOffset>
                </wp:positionV>
                <wp:extent cx="3104515" cy="1617345"/>
                <wp:effectExtent l="11430" t="8255" r="8255" b="1270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617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650CB0" id="Rectángulo 28" o:spid="_x0000_s1026" style="position:absolute;margin-left:111.85pt;margin-top:.8pt;width:244.45pt;height:1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"/>
            </w:pict>
          </mc:Fallback>
        </mc:AlternateContent>
      </w:r>
    </w:p>
    <w:p w14:paraId="349218EF" w14:textId="77777777" w:rsidR="00DC6A91" w:rsidRPr="00EF43A0" w:rsidRDefault="00DC6A91" w:rsidP="00DC6A91">
      <w:pPr>
        <w:pStyle w:val="Default"/>
        <w:jc w:val="center"/>
        <w:rPr>
          <w:rFonts w:ascii="Arial" w:hAnsi="Arial" w:cs="Arial"/>
          <w:bCs/>
        </w:rPr>
      </w:pPr>
    </w:p>
    <w:p w14:paraId="63D36057" w14:textId="77777777" w:rsidR="00DC6A91" w:rsidRPr="00EF43A0" w:rsidRDefault="00DC6A91" w:rsidP="00DC6A91">
      <w:pPr>
        <w:pStyle w:val="Default"/>
        <w:jc w:val="center"/>
        <w:rPr>
          <w:rFonts w:ascii="Arial" w:hAnsi="Arial" w:cs="Arial"/>
          <w:bCs/>
        </w:rPr>
      </w:pPr>
    </w:p>
    <w:p w14:paraId="3F23C970" w14:textId="77777777" w:rsidR="00DC6A91" w:rsidRPr="00EF43A0" w:rsidRDefault="00DC6A91" w:rsidP="00DC6A91">
      <w:pPr>
        <w:pStyle w:val="Default"/>
        <w:jc w:val="center"/>
        <w:rPr>
          <w:rFonts w:ascii="Arial" w:hAnsi="Arial" w:cs="Arial"/>
          <w:bCs/>
        </w:rPr>
      </w:pPr>
    </w:p>
    <w:p w14:paraId="5AF3B3BD" w14:textId="77777777" w:rsidR="00DC6A91" w:rsidRPr="00EF43A0" w:rsidRDefault="00DC6A91" w:rsidP="00DC6A91">
      <w:pPr>
        <w:pStyle w:val="Default"/>
        <w:jc w:val="center"/>
        <w:rPr>
          <w:rFonts w:ascii="Arial" w:hAnsi="Arial" w:cs="Arial"/>
          <w:bCs/>
        </w:rPr>
      </w:pPr>
    </w:p>
    <w:p w14:paraId="524342A2" w14:textId="77777777" w:rsidR="00DC6A91" w:rsidRPr="00EF43A0" w:rsidRDefault="00DC6A91" w:rsidP="00DC6A91">
      <w:pPr>
        <w:pStyle w:val="Default"/>
        <w:jc w:val="center"/>
        <w:rPr>
          <w:rFonts w:ascii="Arial" w:hAnsi="Arial" w:cs="Arial"/>
          <w:bCs/>
        </w:rPr>
      </w:pPr>
    </w:p>
    <w:p w14:paraId="79602D0B" w14:textId="77777777" w:rsidR="00DC6A91" w:rsidRPr="00EF43A0" w:rsidRDefault="00DC6A91" w:rsidP="00DC6A91">
      <w:pPr>
        <w:pStyle w:val="Default"/>
        <w:jc w:val="center"/>
        <w:rPr>
          <w:rFonts w:ascii="Arial" w:hAnsi="Arial" w:cs="Arial"/>
          <w:bCs/>
        </w:rPr>
      </w:pPr>
    </w:p>
    <w:p w14:paraId="79AD0A49" w14:textId="77777777" w:rsidR="00DC6A91" w:rsidRPr="00EF43A0" w:rsidRDefault="00DC6A91" w:rsidP="00DC6A91">
      <w:pPr>
        <w:pStyle w:val="Default"/>
        <w:jc w:val="center"/>
        <w:rPr>
          <w:rFonts w:ascii="Arial" w:hAnsi="Arial" w:cs="Arial"/>
          <w:bCs/>
        </w:rPr>
      </w:pPr>
    </w:p>
    <w:p w14:paraId="7E708621" w14:textId="77777777" w:rsidR="00DC6A91" w:rsidRPr="00EF43A0" w:rsidRDefault="00DC6A91" w:rsidP="00DC6A91">
      <w:pPr>
        <w:pStyle w:val="Default"/>
        <w:jc w:val="center"/>
        <w:rPr>
          <w:rFonts w:ascii="Arial" w:hAnsi="Arial" w:cs="Arial"/>
        </w:rPr>
      </w:pPr>
    </w:p>
    <w:p w14:paraId="3DD6AAAE" w14:textId="77777777" w:rsidR="00DC6A91" w:rsidRPr="00EF43A0" w:rsidRDefault="00DC6A91" w:rsidP="00DC6A91">
      <w:pPr>
        <w:tabs>
          <w:tab w:val="left" w:pos="1260"/>
        </w:tabs>
        <w:spacing w:after="0" w:line="240" w:lineRule="auto"/>
        <w:jc w:val="center"/>
        <w:rPr>
          <w:rFonts w:ascii="Arial" w:hAnsi="Arial" w:cs="Arial"/>
          <w:bCs/>
          <w:sz w:val="24"/>
          <w:szCs w:val="24"/>
        </w:rPr>
      </w:pPr>
    </w:p>
    <w:p w14:paraId="6F5EB770" w14:textId="77777777" w:rsidR="00DC6A91" w:rsidRPr="00EF43A0" w:rsidRDefault="00DC6A91" w:rsidP="00DC6A91">
      <w:pPr>
        <w:tabs>
          <w:tab w:val="left" w:pos="1260"/>
        </w:tabs>
        <w:spacing w:after="0" w:line="240" w:lineRule="auto"/>
        <w:jc w:val="center"/>
        <w:rPr>
          <w:rFonts w:ascii="Arial" w:hAnsi="Arial" w:cs="Arial"/>
          <w:bCs/>
          <w:sz w:val="24"/>
          <w:szCs w:val="24"/>
        </w:rPr>
      </w:pPr>
    </w:p>
    <w:p w14:paraId="1FB048EA" w14:textId="77777777" w:rsidR="00DC6A91" w:rsidRPr="00EF43A0" w:rsidRDefault="00DC6A91" w:rsidP="00DC6A91">
      <w:pPr>
        <w:tabs>
          <w:tab w:val="left" w:pos="1260"/>
        </w:tabs>
        <w:spacing w:after="0" w:line="240" w:lineRule="auto"/>
        <w:jc w:val="center"/>
        <w:rPr>
          <w:rFonts w:ascii="Arial" w:hAnsi="Arial" w:cs="Arial"/>
          <w:bCs/>
          <w:sz w:val="24"/>
          <w:szCs w:val="24"/>
        </w:rPr>
      </w:pPr>
    </w:p>
    <w:p w14:paraId="48E9EAFC" w14:textId="77777777" w:rsidR="00DC6A91" w:rsidRPr="00EF43A0" w:rsidRDefault="00DC6A91" w:rsidP="00DC6A91">
      <w:pPr>
        <w:tabs>
          <w:tab w:val="left" w:pos="1260"/>
        </w:tabs>
        <w:spacing w:after="0" w:line="240" w:lineRule="auto"/>
        <w:jc w:val="center"/>
        <w:rPr>
          <w:rFonts w:ascii="Arial" w:hAnsi="Arial" w:cs="Arial"/>
          <w:bCs/>
          <w:sz w:val="24"/>
          <w:szCs w:val="24"/>
        </w:rPr>
      </w:pPr>
    </w:p>
    <w:p w14:paraId="50E8A54E" w14:textId="77777777" w:rsidR="00DC6A91" w:rsidRPr="00EF43A0" w:rsidRDefault="00DC6A91" w:rsidP="00DC6A91">
      <w:pPr>
        <w:tabs>
          <w:tab w:val="left" w:pos="1260"/>
        </w:tabs>
        <w:spacing w:after="0" w:line="240" w:lineRule="auto"/>
        <w:jc w:val="center"/>
        <w:rPr>
          <w:rFonts w:ascii="Arial" w:hAnsi="Arial" w:cs="Arial"/>
          <w:bCs/>
          <w:sz w:val="24"/>
          <w:szCs w:val="24"/>
        </w:rPr>
      </w:pPr>
    </w:p>
    <w:p w14:paraId="081A806C" w14:textId="77777777" w:rsidR="00DC6A91" w:rsidRPr="00EF43A0" w:rsidRDefault="00DC6A91" w:rsidP="00DC6A91">
      <w:pPr>
        <w:tabs>
          <w:tab w:val="left" w:pos="1260"/>
        </w:tabs>
        <w:spacing w:after="0" w:line="240" w:lineRule="auto"/>
        <w:jc w:val="center"/>
        <w:rPr>
          <w:rFonts w:ascii="Arial" w:hAnsi="Arial" w:cs="Arial"/>
          <w:bCs/>
          <w:sz w:val="24"/>
          <w:szCs w:val="24"/>
        </w:rPr>
      </w:pPr>
    </w:p>
    <w:p w14:paraId="7BBD75F7" w14:textId="77777777" w:rsidR="00DC6A91" w:rsidRPr="00EF43A0" w:rsidRDefault="00DC6A91" w:rsidP="00DC6A91">
      <w:pPr>
        <w:tabs>
          <w:tab w:val="left" w:pos="1260"/>
        </w:tabs>
        <w:spacing w:after="0" w:line="240" w:lineRule="auto"/>
        <w:jc w:val="center"/>
        <w:rPr>
          <w:rFonts w:ascii="Arial" w:hAnsi="Arial" w:cs="Arial"/>
          <w:bCs/>
          <w:sz w:val="24"/>
          <w:szCs w:val="24"/>
        </w:rPr>
      </w:pPr>
      <w:r w:rsidRPr="00EF43A0">
        <w:rPr>
          <w:rFonts w:ascii="Arial" w:hAnsi="Arial" w:cs="Arial"/>
          <w:bCs/>
          <w:sz w:val="24"/>
          <w:szCs w:val="24"/>
        </w:rPr>
        <w:t>___________________________________________</w:t>
      </w:r>
    </w:p>
    <w:p w14:paraId="2E63708E" w14:textId="77777777" w:rsidR="00DC6A91" w:rsidRPr="00EF43A0" w:rsidRDefault="00DC6A91" w:rsidP="00DC6A91">
      <w:pPr>
        <w:tabs>
          <w:tab w:val="left" w:pos="1260"/>
        </w:tabs>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Cargo Y Firma Del Representante Legal</w:t>
      </w:r>
    </w:p>
    <w:p w14:paraId="37E1B9C0" w14:textId="77777777" w:rsidR="00DC6A91" w:rsidRPr="00EF43A0" w:rsidRDefault="00DC6A91" w:rsidP="00DC6A91">
      <w:pPr>
        <w:spacing w:after="0" w:line="240" w:lineRule="auto"/>
        <w:rPr>
          <w:rFonts w:ascii="Arial" w:eastAsia="Calibri" w:hAnsi="Arial" w:cs="Arial"/>
          <w:bCs/>
          <w:color w:val="000000"/>
          <w:sz w:val="24"/>
          <w:szCs w:val="24"/>
          <w:lang w:eastAsia="es-MX"/>
        </w:rPr>
      </w:pPr>
    </w:p>
    <w:p w14:paraId="699FBD22" w14:textId="77777777" w:rsidR="00DC6A91" w:rsidRPr="00EF43A0" w:rsidRDefault="00DC6A91" w:rsidP="00DC6A91">
      <w:pPr>
        <w:spacing w:after="0" w:line="240" w:lineRule="auto"/>
        <w:rPr>
          <w:rFonts w:ascii="Arial" w:eastAsia="Calibri" w:hAnsi="Arial" w:cs="Arial"/>
          <w:bCs/>
          <w:color w:val="000000"/>
          <w:sz w:val="24"/>
          <w:szCs w:val="24"/>
          <w:lang w:eastAsia="es-MX"/>
        </w:rPr>
      </w:pPr>
    </w:p>
    <w:p w14:paraId="3027BF02" w14:textId="77777777" w:rsidR="00DC6A91" w:rsidRPr="00EF43A0" w:rsidRDefault="00DC6A91">
      <w:pPr>
        <w:spacing w:after="0" w:line="240" w:lineRule="auto"/>
        <w:rPr>
          <w:rFonts w:ascii="Arial" w:eastAsia="Calibri" w:hAnsi="Arial" w:cs="Arial"/>
          <w:bCs/>
          <w:color w:val="000000"/>
          <w:sz w:val="24"/>
          <w:szCs w:val="24"/>
          <w:lang w:eastAsia="es-MX"/>
        </w:rPr>
      </w:pPr>
      <w:r w:rsidRPr="00EF43A0">
        <w:rPr>
          <w:rFonts w:ascii="Arial" w:eastAsia="Calibri" w:hAnsi="Arial" w:cs="Arial"/>
          <w:bCs/>
          <w:color w:val="000000"/>
          <w:sz w:val="24"/>
          <w:szCs w:val="24"/>
          <w:lang w:eastAsia="es-MX"/>
        </w:rPr>
        <w:br w:type="page"/>
      </w:r>
    </w:p>
    <w:p w14:paraId="7FD77AA7" w14:textId="77777777" w:rsidR="00DC6A91" w:rsidRPr="00EF43A0" w:rsidRDefault="00DC6A91" w:rsidP="00DC6A91">
      <w:pPr>
        <w:spacing w:after="0" w:line="240" w:lineRule="auto"/>
        <w:rPr>
          <w:rFonts w:ascii="Arial" w:eastAsia="Calibri" w:hAnsi="Arial" w:cs="Arial"/>
          <w:bCs/>
          <w:color w:val="000000"/>
          <w:sz w:val="24"/>
          <w:szCs w:val="24"/>
          <w:lang w:eastAsia="es-MX"/>
        </w:rPr>
      </w:pPr>
    </w:p>
    <w:p w14:paraId="08894B16" w14:textId="77777777" w:rsidR="000866BE" w:rsidRPr="00EF43A0" w:rsidRDefault="000866BE" w:rsidP="00DC6A91">
      <w:pPr>
        <w:spacing w:after="0" w:line="240" w:lineRule="auto"/>
        <w:ind w:left="540" w:right="534" w:firstLine="540"/>
        <w:jc w:val="center"/>
        <w:rPr>
          <w:rFonts w:ascii="Arial" w:hAnsi="Arial" w:cs="Arial"/>
          <w:b/>
          <w:sz w:val="24"/>
          <w:szCs w:val="24"/>
        </w:rPr>
      </w:pPr>
      <w:r w:rsidRPr="00EF43A0">
        <w:rPr>
          <w:rFonts w:ascii="Arial" w:hAnsi="Arial" w:cs="Arial"/>
          <w:b/>
          <w:sz w:val="24"/>
          <w:szCs w:val="24"/>
        </w:rPr>
        <w:t>A</w:t>
      </w:r>
      <w:r w:rsidR="001135BE" w:rsidRPr="00EF43A0">
        <w:rPr>
          <w:rFonts w:ascii="Arial" w:hAnsi="Arial" w:cs="Arial"/>
          <w:b/>
          <w:sz w:val="24"/>
          <w:szCs w:val="24"/>
        </w:rPr>
        <w:t>nexo</w:t>
      </w:r>
      <w:r w:rsidRPr="00EF43A0">
        <w:rPr>
          <w:rFonts w:ascii="Arial" w:hAnsi="Arial" w:cs="Arial"/>
          <w:b/>
          <w:sz w:val="24"/>
          <w:szCs w:val="24"/>
        </w:rPr>
        <w:t xml:space="preserve"> </w:t>
      </w:r>
      <w:bookmarkEnd w:id="20"/>
      <w:bookmarkEnd w:id="21"/>
      <w:bookmarkEnd w:id="22"/>
      <w:r w:rsidR="00DC6A91" w:rsidRPr="00EF43A0">
        <w:rPr>
          <w:rFonts w:ascii="Arial" w:hAnsi="Arial" w:cs="Arial"/>
          <w:b/>
          <w:sz w:val="24"/>
          <w:szCs w:val="24"/>
        </w:rPr>
        <w:t>T</w:t>
      </w:r>
    </w:p>
    <w:bookmarkEnd w:id="23"/>
    <w:bookmarkEnd w:id="24"/>
    <w:bookmarkEnd w:id="25"/>
    <w:bookmarkEnd w:id="26"/>
    <w:bookmarkEnd w:id="27"/>
    <w:bookmarkEnd w:id="28"/>
    <w:p w14:paraId="16124C8F" w14:textId="77777777" w:rsidR="00DC6A91" w:rsidRPr="00EF43A0" w:rsidRDefault="00E15C44" w:rsidP="00DC6A91">
      <w:pPr>
        <w:pStyle w:val="Puesto"/>
      </w:pPr>
      <w:r w:rsidRPr="00EF43A0">
        <w:t>“</w:t>
      </w:r>
      <w:r w:rsidR="00DC6A91" w:rsidRPr="00EF43A0">
        <w:t>Nota informativa</w:t>
      </w:r>
      <w:r w:rsidRPr="00EF43A0">
        <w:t>”</w:t>
      </w:r>
    </w:p>
    <w:p w14:paraId="570FBAF4" w14:textId="77777777" w:rsidR="00DC6A91" w:rsidRPr="00EF43A0" w:rsidRDefault="00DC6A91" w:rsidP="00DC6A91">
      <w:pPr>
        <w:pStyle w:val="Puesto"/>
      </w:pPr>
      <w:r w:rsidRPr="00EF43A0">
        <w:t>Para participantes de países miembros de la Organización para la Cooperación y el Desarrollo Económico. (OCDE).</w:t>
      </w:r>
    </w:p>
    <w:p w14:paraId="1183F48A" w14:textId="77777777" w:rsidR="00DC6A91" w:rsidRPr="00EF43A0" w:rsidRDefault="00DC6A91" w:rsidP="00DC6A91">
      <w:pPr>
        <w:tabs>
          <w:tab w:val="right" w:pos="9006"/>
        </w:tabs>
        <w:spacing w:after="0" w:line="240" w:lineRule="auto"/>
        <w:contextualSpacing/>
        <w:jc w:val="both"/>
        <w:rPr>
          <w:rFonts w:ascii="Arial" w:hAnsi="Arial" w:cs="Arial"/>
          <w:sz w:val="24"/>
          <w:szCs w:val="24"/>
          <w:lang w:val="es-ES_tradnl"/>
        </w:rPr>
      </w:pPr>
    </w:p>
    <w:p w14:paraId="0E491A11" w14:textId="77777777" w:rsidR="0072569A" w:rsidRPr="00EF43A0" w:rsidRDefault="00853D39" w:rsidP="00853D39">
      <w:pPr>
        <w:spacing w:after="0" w:line="240" w:lineRule="auto"/>
        <w:ind w:left="540" w:right="534" w:firstLine="27"/>
        <w:jc w:val="center"/>
        <w:rPr>
          <w:rFonts w:ascii="Arial" w:hAnsi="Arial" w:cs="Arial"/>
          <w:b/>
          <w:sz w:val="24"/>
          <w:szCs w:val="24"/>
        </w:rPr>
      </w:pPr>
      <w:r w:rsidRPr="00EF43A0">
        <w:rPr>
          <w:rFonts w:ascii="Arial" w:hAnsi="Arial" w:cs="Arial"/>
          <w:b/>
          <w:sz w:val="24"/>
          <w:szCs w:val="24"/>
          <w:lang w:val="es-ES_tradnl"/>
        </w:rPr>
        <w:t>NO APLICA A ESTE PROCEDIMIENTO</w:t>
      </w:r>
    </w:p>
    <w:p w14:paraId="2579C00A" w14:textId="77777777" w:rsidR="0072569A" w:rsidRPr="00EF43A0" w:rsidRDefault="0072569A" w:rsidP="00DC6A91">
      <w:pPr>
        <w:spacing w:after="0" w:line="240" w:lineRule="auto"/>
        <w:rPr>
          <w:rFonts w:ascii="Arial" w:hAnsi="Arial" w:cs="Arial"/>
          <w:b/>
          <w:sz w:val="24"/>
          <w:szCs w:val="24"/>
        </w:rPr>
      </w:pPr>
    </w:p>
    <w:p w14:paraId="4AC90C82" w14:textId="77777777" w:rsidR="00DC6A91" w:rsidRPr="00EF43A0" w:rsidRDefault="00DC6A91">
      <w:pPr>
        <w:spacing w:after="0" w:line="240" w:lineRule="auto"/>
        <w:rPr>
          <w:rFonts w:ascii="Arial" w:hAnsi="Arial"/>
          <w:b/>
          <w:sz w:val="24"/>
        </w:rPr>
      </w:pPr>
      <w:r w:rsidRPr="00EF43A0">
        <w:rPr>
          <w:rFonts w:ascii="Arial" w:hAnsi="Arial"/>
          <w:b/>
          <w:sz w:val="24"/>
        </w:rPr>
        <w:br w:type="page"/>
      </w:r>
    </w:p>
    <w:p w14:paraId="1DF1BF01" w14:textId="77777777" w:rsidR="00EE118F" w:rsidRPr="00EF43A0" w:rsidRDefault="00EE118F" w:rsidP="00EE118F">
      <w:pPr>
        <w:spacing w:after="0" w:line="240" w:lineRule="auto"/>
        <w:ind w:left="540" w:right="534" w:firstLine="540"/>
        <w:jc w:val="center"/>
        <w:rPr>
          <w:rFonts w:ascii="Arial" w:hAnsi="Arial" w:cs="Arial"/>
          <w:b/>
          <w:sz w:val="24"/>
          <w:szCs w:val="24"/>
        </w:rPr>
      </w:pPr>
      <w:r w:rsidRPr="00EF43A0">
        <w:rPr>
          <w:rFonts w:ascii="Arial" w:hAnsi="Arial" w:cs="Arial"/>
          <w:b/>
          <w:sz w:val="24"/>
          <w:szCs w:val="24"/>
        </w:rPr>
        <w:lastRenderedPageBreak/>
        <w:t>Anexo U</w:t>
      </w:r>
    </w:p>
    <w:p w14:paraId="5E3952CB" w14:textId="77777777" w:rsidR="00EE118F" w:rsidRPr="00EF43A0" w:rsidRDefault="00EE118F" w:rsidP="00EE118F">
      <w:pPr>
        <w:spacing w:after="0" w:line="240" w:lineRule="auto"/>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w:t>
      </w:r>
      <w:r w:rsidRPr="00EF43A0">
        <w:rPr>
          <w:rFonts w:ascii="Arial" w:hAnsi="Arial" w:cs="Arial"/>
          <w:b/>
          <w:bCs/>
          <w:sz w:val="24"/>
          <w:szCs w:val="24"/>
        </w:rPr>
        <w:t>Nacional</w:t>
      </w:r>
      <w:r w:rsidRPr="00EF43A0">
        <w:rPr>
          <w:rFonts w:ascii="Arial" w:eastAsia="Calibri" w:hAnsi="Arial" w:cs="Arial"/>
          <w:b/>
          <w:bCs/>
          <w:color w:val="000000"/>
          <w:sz w:val="24"/>
          <w:szCs w:val="24"/>
          <w:lang w:eastAsia="es-MX"/>
        </w:rPr>
        <w:t>idad Mexicana”</w:t>
      </w:r>
    </w:p>
    <w:p w14:paraId="582A0FE2" w14:textId="77777777" w:rsidR="00EE118F" w:rsidRPr="00EF43A0" w:rsidRDefault="00EE118F" w:rsidP="00EE118F">
      <w:pPr>
        <w:spacing w:after="0" w:line="240" w:lineRule="auto"/>
        <w:rPr>
          <w:rFonts w:ascii="Arial" w:hAnsi="Arial" w:cs="Arial"/>
          <w:sz w:val="24"/>
          <w:szCs w:val="24"/>
        </w:rPr>
      </w:pPr>
    </w:p>
    <w:p w14:paraId="60B03EA5" w14:textId="77777777" w:rsidR="00EE118F" w:rsidRPr="00EF43A0" w:rsidRDefault="00EE118F" w:rsidP="00EE118F">
      <w:pPr>
        <w:pStyle w:val="Default"/>
        <w:jc w:val="center"/>
        <w:rPr>
          <w:rFonts w:ascii="Arial" w:hAnsi="Arial" w:cs="Arial"/>
          <w:b/>
          <w:bCs/>
          <w:sz w:val="22"/>
          <w:szCs w:val="22"/>
        </w:rPr>
      </w:pPr>
      <w:r w:rsidRPr="00EF43A0">
        <w:rPr>
          <w:rFonts w:ascii="Arial" w:hAnsi="Arial" w:cs="Arial"/>
          <w:b/>
          <w:bCs/>
        </w:rPr>
        <w:t>Invitación a Cuando Menos Tres Personas Nacional Electrónica</w:t>
      </w:r>
    </w:p>
    <w:p w14:paraId="64602F35" w14:textId="77777777" w:rsidR="00EE118F" w:rsidRPr="00EF43A0" w:rsidRDefault="00EE118F" w:rsidP="00EE118F">
      <w:pPr>
        <w:pStyle w:val="Default"/>
        <w:jc w:val="center"/>
        <w:rPr>
          <w:rFonts w:ascii="Arial" w:hAnsi="Arial" w:cs="Arial"/>
          <w:b/>
          <w:bCs/>
          <w:sz w:val="22"/>
          <w:szCs w:val="22"/>
        </w:rPr>
      </w:pPr>
      <w:r w:rsidRPr="00EF43A0">
        <w:rPr>
          <w:rFonts w:ascii="Arial" w:hAnsi="Arial" w:cs="Arial"/>
          <w:b/>
          <w:bCs/>
          <w:sz w:val="22"/>
          <w:szCs w:val="22"/>
        </w:rPr>
        <w:t>No. IA-12-NCA-012NCA001-__-__-2024</w:t>
      </w:r>
    </w:p>
    <w:p w14:paraId="58FFFA57" w14:textId="77777777" w:rsidR="00EE118F" w:rsidRPr="00EF43A0" w:rsidRDefault="00EE118F" w:rsidP="00EE118F">
      <w:pPr>
        <w:pStyle w:val="Default"/>
        <w:jc w:val="right"/>
        <w:rPr>
          <w:rFonts w:ascii="Arial" w:hAnsi="Arial" w:cs="Arial"/>
          <w:b/>
          <w:bCs/>
          <w:sz w:val="22"/>
          <w:szCs w:val="22"/>
        </w:rPr>
      </w:pPr>
    </w:p>
    <w:p w14:paraId="6F33BFA2" w14:textId="77777777" w:rsidR="00EE118F" w:rsidRPr="00EF43A0" w:rsidRDefault="00EE118F" w:rsidP="00EE118F">
      <w:pPr>
        <w:pStyle w:val="Default"/>
        <w:jc w:val="right"/>
        <w:rPr>
          <w:rFonts w:ascii="Arial" w:hAnsi="Arial" w:cs="Arial"/>
          <w:b/>
          <w:bCs/>
          <w:sz w:val="22"/>
          <w:szCs w:val="22"/>
        </w:rPr>
      </w:pPr>
    </w:p>
    <w:p w14:paraId="2F4B9680" w14:textId="77777777" w:rsidR="00EE118F" w:rsidRPr="00EF43A0" w:rsidRDefault="00EE118F" w:rsidP="00EE118F">
      <w:pPr>
        <w:pStyle w:val="Default"/>
        <w:jc w:val="right"/>
        <w:rPr>
          <w:rFonts w:ascii="Arial" w:hAnsi="Arial" w:cs="Arial"/>
          <w:bCs/>
          <w:sz w:val="22"/>
          <w:szCs w:val="22"/>
        </w:rPr>
      </w:pPr>
      <w:r w:rsidRPr="00EF43A0">
        <w:rPr>
          <w:rFonts w:ascii="Arial" w:hAnsi="Arial" w:cs="Arial"/>
          <w:bCs/>
          <w:sz w:val="22"/>
          <w:szCs w:val="22"/>
        </w:rPr>
        <w:t>Ciudad de México, a ___ de _____ del 2024.</w:t>
      </w:r>
    </w:p>
    <w:p w14:paraId="01D96EAA" w14:textId="77777777" w:rsidR="00EE118F" w:rsidRPr="00EF43A0" w:rsidRDefault="00EE118F" w:rsidP="00EE118F">
      <w:pPr>
        <w:pStyle w:val="Default"/>
        <w:rPr>
          <w:rFonts w:ascii="Arial" w:hAnsi="Arial" w:cs="Arial"/>
          <w:b/>
          <w:bCs/>
        </w:rPr>
      </w:pPr>
    </w:p>
    <w:p w14:paraId="0D773226" w14:textId="77777777" w:rsidR="00EE118F" w:rsidRPr="00EF43A0" w:rsidRDefault="00EE118F" w:rsidP="00EE118F">
      <w:pPr>
        <w:pStyle w:val="Default"/>
        <w:ind w:hanging="142"/>
        <w:rPr>
          <w:rFonts w:ascii="Arial" w:hAnsi="Arial" w:cs="Arial"/>
          <w:b/>
          <w:bCs/>
        </w:rPr>
      </w:pPr>
    </w:p>
    <w:p w14:paraId="30CB8CBD" w14:textId="77777777" w:rsidR="00EE118F" w:rsidRPr="00EF43A0" w:rsidRDefault="00EE118F" w:rsidP="00EE118F">
      <w:pPr>
        <w:pStyle w:val="Default"/>
        <w:rPr>
          <w:rFonts w:ascii="Arial" w:hAnsi="Arial" w:cs="Arial"/>
          <w:b/>
          <w:bCs/>
        </w:rPr>
      </w:pPr>
      <w:r w:rsidRPr="00EF43A0">
        <w:rPr>
          <w:rFonts w:ascii="Arial" w:hAnsi="Arial" w:cs="Arial"/>
          <w:b/>
          <w:bCs/>
        </w:rPr>
        <w:t xml:space="preserve">DIRECCIÓN DE ADMINISTRACIÓN </w:t>
      </w:r>
    </w:p>
    <w:p w14:paraId="0BE2EA3B" w14:textId="77777777" w:rsidR="00EE118F" w:rsidRPr="00EF43A0" w:rsidRDefault="00EE118F" w:rsidP="00EE118F">
      <w:pPr>
        <w:pStyle w:val="Default"/>
        <w:rPr>
          <w:rFonts w:ascii="Arial" w:hAnsi="Arial" w:cs="Arial"/>
          <w:b/>
          <w:bCs/>
        </w:rPr>
      </w:pPr>
      <w:r w:rsidRPr="00EF43A0">
        <w:rPr>
          <w:rFonts w:ascii="Arial" w:hAnsi="Arial" w:cs="Arial"/>
          <w:b/>
          <w:bCs/>
        </w:rPr>
        <w:t>SUBDIRECCIÓN DE RECURSOS MATERIALES</w:t>
      </w:r>
    </w:p>
    <w:p w14:paraId="1B409C6C" w14:textId="77777777" w:rsidR="00EE118F" w:rsidRPr="00EF43A0" w:rsidRDefault="00EE118F" w:rsidP="00EE118F">
      <w:pPr>
        <w:pStyle w:val="Default"/>
        <w:rPr>
          <w:rFonts w:ascii="Arial" w:hAnsi="Arial" w:cs="Arial"/>
          <w:b/>
          <w:bCs/>
        </w:rPr>
      </w:pPr>
      <w:r w:rsidRPr="00EF43A0">
        <w:rPr>
          <w:rFonts w:ascii="Arial" w:hAnsi="Arial" w:cs="Arial"/>
          <w:b/>
          <w:bCs/>
        </w:rPr>
        <w:t>DEPARTAMENTO DE ADQUISICIONES</w:t>
      </w:r>
    </w:p>
    <w:p w14:paraId="18BD9D8C" w14:textId="77777777" w:rsidR="00EE118F" w:rsidRPr="00EF43A0" w:rsidRDefault="00EE118F" w:rsidP="00EE118F">
      <w:pPr>
        <w:pStyle w:val="Default"/>
        <w:rPr>
          <w:rFonts w:ascii="Arial" w:hAnsi="Arial" w:cs="Arial"/>
          <w:b/>
          <w:bCs/>
        </w:rPr>
      </w:pPr>
      <w:r w:rsidRPr="00EF43A0">
        <w:rPr>
          <w:rFonts w:ascii="Arial" w:hAnsi="Arial" w:cs="Arial"/>
          <w:b/>
          <w:bCs/>
        </w:rPr>
        <w:t>P R E S E N T E</w:t>
      </w:r>
    </w:p>
    <w:p w14:paraId="3D51D42F" w14:textId="77777777" w:rsidR="00EE118F" w:rsidRPr="00EF43A0" w:rsidRDefault="00EE118F" w:rsidP="00EE118F">
      <w:pPr>
        <w:spacing w:after="0" w:line="240" w:lineRule="auto"/>
        <w:jc w:val="center"/>
        <w:rPr>
          <w:rFonts w:ascii="Arial" w:hAnsi="Arial" w:cs="Arial"/>
          <w:b/>
          <w:sz w:val="24"/>
          <w:szCs w:val="24"/>
        </w:rPr>
      </w:pPr>
    </w:p>
    <w:p w14:paraId="0745DE21" w14:textId="77777777" w:rsidR="00EE118F" w:rsidRPr="00EF43A0" w:rsidRDefault="00EE118F" w:rsidP="00EE118F">
      <w:pPr>
        <w:spacing w:after="0" w:line="240" w:lineRule="auto"/>
        <w:jc w:val="center"/>
        <w:rPr>
          <w:rFonts w:ascii="Arial" w:hAnsi="Arial" w:cs="Arial"/>
          <w:b/>
          <w:sz w:val="24"/>
          <w:szCs w:val="24"/>
        </w:rPr>
      </w:pPr>
    </w:p>
    <w:p w14:paraId="1E673D4E" w14:textId="77777777" w:rsidR="00EE118F" w:rsidRPr="00EF43A0" w:rsidRDefault="00EE118F" w:rsidP="00EE118F">
      <w:pPr>
        <w:pStyle w:val="Encabezado"/>
        <w:jc w:val="both"/>
        <w:rPr>
          <w:rFonts w:ascii="Arial" w:hAnsi="Arial" w:cs="Arial"/>
          <w:sz w:val="24"/>
          <w:szCs w:val="24"/>
        </w:rPr>
      </w:pPr>
      <w:r w:rsidRPr="00EF43A0">
        <w:rPr>
          <w:rFonts w:ascii="Arial" w:hAnsi="Arial" w:cs="Arial"/>
          <w:sz w:val="24"/>
          <w:szCs w:val="24"/>
        </w:rPr>
        <w:t xml:space="preserve">Me refiero al procedimiento de </w:t>
      </w:r>
      <w:r w:rsidRPr="00EF43A0">
        <w:rPr>
          <w:rFonts w:ascii="Arial" w:hAnsi="Arial" w:cs="Arial"/>
          <w:b/>
          <w:bCs/>
          <w:sz w:val="24"/>
          <w:szCs w:val="24"/>
        </w:rPr>
        <w:t>Invitación a Cuando Menos Tres Personas Nacional Electrónica</w:t>
      </w:r>
      <w:r w:rsidRPr="00EF43A0">
        <w:rPr>
          <w:rFonts w:ascii="Arial" w:hAnsi="Arial" w:cs="Arial"/>
          <w:b/>
          <w:sz w:val="24"/>
          <w:szCs w:val="24"/>
        </w:rPr>
        <w:t xml:space="preserve"> No</w:t>
      </w:r>
      <w:r w:rsidRPr="00EF43A0">
        <w:rPr>
          <w:rFonts w:ascii="Arial" w:eastAsia="Calibri" w:hAnsi="Arial" w:cs="Arial"/>
          <w:b/>
          <w:bCs/>
          <w:color w:val="000000"/>
          <w:sz w:val="24"/>
          <w:szCs w:val="24"/>
          <w:lang w:eastAsia="es-MX"/>
        </w:rPr>
        <w:t xml:space="preserve"> IA-12-NCA-012NCA001-__-__-2024</w:t>
      </w:r>
      <w:r w:rsidRPr="00EF43A0">
        <w:rPr>
          <w:rFonts w:ascii="Arial" w:hAnsi="Arial" w:cs="Arial"/>
          <w:sz w:val="24"/>
          <w:szCs w:val="24"/>
        </w:rPr>
        <w:t xml:space="preserve"> en el que mi representada, la empresa __________________________________ participa a través de la presente propuesta. </w:t>
      </w:r>
    </w:p>
    <w:p w14:paraId="79A79E57" w14:textId="77777777" w:rsidR="00EE118F" w:rsidRPr="00EF43A0" w:rsidRDefault="00EE118F" w:rsidP="00EE118F">
      <w:pPr>
        <w:pStyle w:val="texto"/>
        <w:spacing w:after="0"/>
        <w:ind w:left="143" w:right="192"/>
        <w:rPr>
          <w:lang w:val="es-MX"/>
        </w:rPr>
      </w:pPr>
    </w:p>
    <w:p w14:paraId="2E727AF9" w14:textId="77777777" w:rsidR="00EE118F" w:rsidRPr="00EF43A0" w:rsidRDefault="00EE118F" w:rsidP="00EE118F">
      <w:pPr>
        <w:pStyle w:val="texto"/>
        <w:spacing w:after="0"/>
        <w:ind w:right="192"/>
        <w:rPr>
          <w:lang w:val="es-MX"/>
        </w:rPr>
      </w:pPr>
      <w:r w:rsidRPr="00EF43A0">
        <w:rPr>
          <w:lang w:val="es-MX"/>
        </w:rPr>
        <w:t>Sobre el particular, y en los términos de lo previsto por el Artículo 35 del Reglamento de la Ley de Adquisiciones, Arrendamientos y Servicios del Sector Público, manifiesto que el que suscribe, declara bajo protesta decir verdad, que mi representada es de Nacionalidad mexicana.</w:t>
      </w:r>
    </w:p>
    <w:p w14:paraId="78E47699" w14:textId="77777777" w:rsidR="00EE118F" w:rsidRPr="00EF43A0" w:rsidRDefault="00EE118F" w:rsidP="00EE118F">
      <w:pPr>
        <w:pStyle w:val="Encabezado"/>
        <w:jc w:val="both"/>
        <w:rPr>
          <w:rFonts w:ascii="Arial" w:eastAsia="Calibri" w:hAnsi="Arial" w:cs="Arial"/>
          <w:sz w:val="24"/>
          <w:szCs w:val="24"/>
        </w:rPr>
      </w:pPr>
    </w:p>
    <w:p w14:paraId="6FA6CB1B" w14:textId="77777777" w:rsidR="00EE118F" w:rsidRPr="00EF43A0" w:rsidRDefault="00EE118F" w:rsidP="00EE118F">
      <w:pPr>
        <w:pStyle w:val="Encabezado"/>
        <w:jc w:val="both"/>
        <w:rPr>
          <w:rFonts w:ascii="Arial" w:hAnsi="Arial" w:cs="Arial"/>
          <w:b/>
          <w:sz w:val="24"/>
          <w:szCs w:val="24"/>
        </w:rPr>
      </w:pPr>
    </w:p>
    <w:p w14:paraId="6CCAD101" w14:textId="77777777" w:rsidR="00EE118F" w:rsidRPr="00EF43A0" w:rsidRDefault="00EE118F" w:rsidP="00EE118F">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Bajo Protesta De Decir Verdad</w:t>
      </w:r>
    </w:p>
    <w:p w14:paraId="3BC0F97E" w14:textId="77777777" w:rsidR="00EE118F" w:rsidRPr="00EF43A0" w:rsidRDefault="00EE118F" w:rsidP="00EE118F">
      <w:pPr>
        <w:spacing w:after="0" w:line="240" w:lineRule="auto"/>
        <w:ind w:left="-142"/>
        <w:jc w:val="center"/>
        <w:rPr>
          <w:rFonts w:ascii="Arial" w:eastAsia="Calibri" w:hAnsi="Arial" w:cs="Arial"/>
          <w:b/>
          <w:bCs/>
          <w:color w:val="000000"/>
          <w:sz w:val="24"/>
          <w:szCs w:val="24"/>
          <w:lang w:eastAsia="es-MX"/>
        </w:rPr>
      </w:pPr>
    </w:p>
    <w:p w14:paraId="7530206D" w14:textId="77777777" w:rsidR="00EE118F" w:rsidRPr="00EF43A0" w:rsidRDefault="00EE118F" w:rsidP="00EE118F">
      <w:pPr>
        <w:spacing w:after="0" w:line="240" w:lineRule="auto"/>
        <w:ind w:left="-142"/>
        <w:jc w:val="center"/>
        <w:rPr>
          <w:rFonts w:ascii="Arial" w:eastAsia="Calibri" w:hAnsi="Arial" w:cs="Arial"/>
          <w:b/>
          <w:bCs/>
          <w:color w:val="000000"/>
          <w:sz w:val="24"/>
          <w:szCs w:val="24"/>
          <w:lang w:eastAsia="es-MX"/>
        </w:rPr>
      </w:pPr>
    </w:p>
    <w:p w14:paraId="5258E4A4" w14:textId="77777777" w:rsidR="00EE118F" w:rsidRPr="00EF43A0" w:rsidRDefault="00EE118F" w:rsidP="00EE118F">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__________________________________________</w:t>
      </w:r>
    </w:p>
    <w:p w14:paraId="374848E9" w14:textId="77777777" w:rsidR="00EE118F" w:rsidRPr="00EF43A0" w:rsidRDefault="00EE118F" w:rsidP="00EE118F">
      <w:pPr>
        <w:spacing w:after="0" w:line="240" w:lineRule="auto"/>
        <w:ind w:left="-142"/>
        <w:jc w:val="center"/>
        <w:rPr>
          <w:rFonts w:ascii="Arial" w:eastAsia="Calibri" w:hAnsi="Arial" w:cs="Arial"/>
          <w:b/>
          <w:bCs/>
          <w:color w:val="000000"/>
          <w:sz w:val="24"/>
          <w:szCs w:val="24"/>
          <w:lang w:eastAsia="es-MX"/>
        </w:rPr>
      </w:pPr>
      <w:r w:rsidRPr="00EF43A0">
        <w:rPr>
          <w:rFonts w:ascii="Arial" w:eastAsia="Calibri" w:hAnsi="Arial" w:cs="Arial"/>
          <w:b/>
          <w:bCs/>
          <w:color w:val="000000"/>
          <w:sz w:val="24"/>
          <w:szCs w:val="24"/>
          <w:lang w:eastAsia="es-MX"/>
        </w:rPr>
        <w:t>(Nombre Y Firma Del Representante Legal)</w:t>
      </w:r>
    </w:p>
    <w:p w14:paraId="6B21EA9C" w14:textId="77777777" w:rsidR="00EE118F" w:rsidRPr="00EF43A0" w:rsidRDefault="00EE118F" w:rsidP="00EE118F">
      <w:pPr>
        <w:spacing w:after="0" w:line="240" w:lineRule="auto"/>
        <w:rPr>
          <w:rFonts w:ascii="Arial" w:hAnsi="Arial" w:cs="Arial"/>
          <w:b/>
          <w:sz w:val="24"/>
          <w:szCs w:val="24"/>
        </w:rPr>
      </w:pPr>
    </w:p>
    <w:p w14:paraId="0F3245F5" w14:textId="77777777" w:rsidR="00EE118F" w:rsidRPr="00EF43A0" w:rsidRDefault="00EE118F" w:rsidP="00EE118F">
      <w:pPr>
        <w:jc w:val="center"/>
        <w:rPr>
          <w:rFonts w:ascii="Arial" w:hAnsi="Arial" w:cs="Arial"/>
          <w:b/>
        </w:rPr>
      </w:pPr>
    </w:p>
    <w:p w14:paraId="16B26F0B" w14:textId="77777777" w:rsidR="00EE118F" w:rsidRPr="00EF43A0" w:rsidRDefault="00EE118F" w:rsidP="00EE118F">
      <w:pPr>
        <w:jc w:val="both"/>
        <w:rPr>
          <w:rFonts w:eastAsia="Calibri"/>
          <w:bCs/>
          <w:color w:val="000000"/>
          <w:lang w:eastAsia="es-MX"/>
        </w:rPr>
      </w:pPr>
    </w:p>
    <w:p w14:paraId="565AC4D3" w14:textId="77777777" w:rsidR="00EE118F" w:rsidRPr="00EF43A0" w:rsidRDefault="00EE118F" w:rsidP="00EE118F">
      <w:pPr>
        <w:jc w:val="both"/>
        <w:rPr>
          <w:rFonts w:eastAsia="Calibri"/>
          <w:bCs/>
          <w:color w:val="000000"/>
          <w:lang w:eastAsia="es-MX"/>
        </w:rPr>
      </w:pPr>
    </w:p>
    <w:p w14:paraId="733DA598" w14:textId="77777777" w:rsidR="00EE118F" w:rsidRPr="00EF43A0" w:rsidRDefault="00EE118F" w:rsidP="00EE118F">
      <w:pPr>
        <w:jc w:val="both"/>
        <w:rPr>
          <w:rFonts w:eastAsia="Calibri"/>
          <w:bCs/>
          <w:color w:val="000000"/>
          <w:lang w:eastAsia="es-MX"/>
        </w:rPr>
      </w:pPr>
    </w:p>
    <w:p w14:paraId="1F06BB58" w14:textId="77777777" w:rsidR="00EE118F" w:rsidRPr="00EF43A0" w:rsidRDefault="00EE118F" w:rsidP="00C9786F">
      <w:pPr>
        <w:spacing w:after="0" w:line="240" w:lineRule="auto"/>
        <w:jc w:val="center"/>
        <w:rPr>
          <w:rFonts w:ascii="Arial" w:eastAsia="Arial" w:hAnsi="Arial" w:cs="Arial"/>
          <w:b/>
          <w:sz w:val="24"/>
          <w:szCs w:val="24"/>
        </w:rPr>
      </w:pPr>
    </w:p>
    <w:p w14:paraId="604DF403" w14:textId="77777777" w:rsidR="00EE118F" w:rsidRPr="00EF43A0" w:rsidRDefault="00EE118F" w:rsidP="00C9786F">
      <w:pPr>
        <w:spacing w:after="0" w:line="240" w:lineRule="auto"/>
        <w:jc w:val="center"/>
        <w:rPr>
          <w:rFonts w:ascii="Arial" w:eastAsia="Arial" w:hAnsi="Arial" w:cs="Arial"/>
          <w:b/>
          <w:sz w:val="24"/>
          <w:szCs w:val="24"/>
        </w:rPr>
      </w:pPr>
    </w:p>
    <w:p w14:paraId="2996F726" w14:textId="77777777" w:rsidR="00EE118F" w:rsidRPr="00EF43A0" w:rsidRDefault="00EE118F">
      <w:pPr>
        <w:spacing w:after="0" w:line="240" w:lineRule="auto"/>
        <w:rPr>
          <w:rFonts w:ascii="Arial" w:eastAsia="Arial" w:hAnsi="Arial" w:cs="Arial"/>
          <w:b/>
          <w:sz w:val="24"/>
          <w:szCs w:val="24"/>
        </w:rPr>
      </w:pPr>
      <w:r w:rsidRPr="00EF43A0">
        <w:rPr>
          <w:rFonts w:ascii="Arial" w:eastAsia="Arial" w:hAnsi="Arial" w:cs="Arial"/>
          <w:b/>
          <w:sz w:val="24"/>
          <w:szCs w:val="24"/>
        </w:rPr>
        <w:br w:type="page"/>
      </w:r>
    </w:p>
    <w:p w14:paraId="1F944167" w14:textId="77777777" w:rsidR="00C9786F" w:rsidRPr="00EF43A0" w:rsidRDefault="00E15C44" w:rsidP="00C9786F">
      <w:pPr>
        <w:spacing w:after="0" w:line="240" w:lineRule="auto"/>
        <w:jc w:val="center"/>
        <w:rPr>
          <w:rFonts w:ascii="Arial" w:eastAsia="Arial" w:hAnsi="Arial" w:cs="Arial"/>
          <w:b/>
          <w:sz w:val="24"/>
          <w:szCs w:val="24"/>
        </w:rPr>
      </w:pPr>
      <w:r w:rsidRPr="00EF43A0">
        <w:rPr>
          <w:rFonts w:ascii="Arial" w:eastAsia="Arial" w:hAnsi="Arial" w:cs="Arial"/>
          <w:b/>
          <w:sz w:val="24"/>
          <w:szCs w:val="24"/>
        </w:rPr>
        <w:lastRenderedPageBreak/>
        <w:t>“Aviso De Privacidad Integral”</w:t>
      </w:r>
    </w:p>
    <w:p w14:paraId="159DC2AB" w14:textId="77777777" w:rsidR="00C9786F" w:rsidRPr="00EF43A0" w:rsidRDefault="00C9786F" w:rsidP="00C9786F">
      <w:pPr>
        <w:spacing w:after="0" w:line="240" w:lineRule="auto"/>
        <w:jc w:val="center"/>
        <w:rPr>
          <w:rFonts w:ascii="Arial" w:eastAsia="Arial" w:hAnsi="Arial" w:cs="Arial"/>
          <w:b/>
          <w:sz w:val="24"/>
          <w:szCs w:val="24"/>
        </w:rPr>
      </w:pPr>
    </w:p>
    <w:p w14:paraId="6041E114" w14:textId="77777777" w:rsidR="00C9786F" w:rsidRPr="00EF43A0" w:rsidRDefault="00C9786F" w:rsidP="00C9786F">
      <w:pPr>
        <w:spacing w:after="0" w:line="240" w:lineRule="auto"/>
        <w:jc w:val="center"/>
        <w:rPr>
          <w:rFonts w:ascii="Arial" w:eastAsia="Arial" w:hAnsi="Arial" w:cs="Arial"/>
          <w:b/>
          <w:sz w:val="24"/>
          <w:szCs w:val="24"/>
        </w:rPr>
      </w:pPr>
    </w:p>
    <w:p w14:paraId="5A6496A1" w14:textId="77777777" w:rsidR="00C9786F" w:rsidRPr="00EF43A0" w:rsidRDefault="00C9786F" w:rsidP="00C9786F">
      <w:pPr>
        <w:jc w:val="right"/>
        <w:rPr>
          <w:rFonts w:ascii="Arial" w:eastAsia="Arial" w:hAnsi="Arial" w:cs="Arial"/>
          <w:sz w:val="24"/>
          <w:szCs w:val="24"/>
        </w:rPr>
      </w:pPr>
      <w:r w:rsidRPr="00EF43A0">
        <w:rPr>
          <w:rFonts w:ascii="Arial" w:eastAsia="Arial" w:hAnsi="Arial" w:cs="Arial"/>
          <w:sz w:val="24"/>
          <w:szCs w:val="24"/>
        </w:rPr>
        <w:t>Ciudad de México a ___ de _____ de 202_</w:t>
      </w:r>
    </w:p>
    <w:p w14:paraId="5FF37A93" w14:textId="77777777" w:rsidR="00C9786F" w:rsidRPr="00EF43A0" w:rsidRDefault="00C9786F" w:rsidP="00C9786F">
      <w:pPr>
        <w:spacing w:after="0" w:line="240" w:lineRule="auto"/>
        <w:jc w:val="center"/>
        <w:rPr>
          <w:rFonts w:ascii="Arial" w:eastAsia="Arial" w:hAnsi="Arial" w:cs="Arial"/>
          <w:b/>
          <w:sz w:val="24"/>
          <w:szCs w:val="24"/>
        </w:rPr>
      </w:pPr>
    </w:p>
    <w:p w14:paraId="1AB23C4F" w14:textId="77777777" w:rsidR="00C9786F" w:rsidRPr="00EF43A0" w:rsidRDefault="00C9786F" w:rsidP="00C9786F">
      <w:pPr>
        <w:spacing w:after="0" w:line="240" w:lineRule="auto"/>
        <w:jc w:val="both"/>
        <w:rPr>
          <w:rFonts w:ascii="Arial" w:eastAsia="Arial" w:hAnsi="Arial" w:cs="Arial"/>
          <w:sz w:val="24"/>
          <w:szCs w:val="24"/>
        </w:rPr>
      </w:pPr>
      <w:r w:rsidRPr="00EF43A0">
        <w:rPr>
          <w:rFonts w:ascii="Arial" w:eastAsia="Arial" w:hAnsi="Arial" w:cs="Arial"/>
          <w:sz w:val="24"/>
          <w:szCs w:val="24"/>
        </w:rPr>
        <w:t>El Instituto Nacional de Cardiología Ignacio Chávez (INCARD), ubicado en calle Juan Badiano No. 1, Col. Sección XVI, Delegación Tlalpan, C.P. 14080, Ciudad de México, es responsable del tratamiento de los datos personales que nos proporcione, los cuales serán protegidos de conformidad con lo dispuesto en la Ley General de Protección de Datos Personales en Posesión de Sujetos Obligados, Ley General de Transparencia y Acceso a la Información Pública, Ley Federal de Transparencia y Acceso a la Información Pública y Lineamientos Generales de Protección de Datos Personales para el Sector Público.</w:t>
      </w:r>
    </w:p>
    <w:p w14:paraId="42C0738C" w14:textId="77777777" w:rsidR="00C9786F" w:rsidRPr="00EF43A0" w:rsidRDefault="00C9786F" w:rsidP="00C9786F">
      <w:pPr>
        <w:spacing w:after="0" w:line="240" w:lineRule="auto"/>
        <w:jc w:val="both"/>
        <w:rPr>
          <w:rFonts w:ascii="Arial" w:eastAsia="Arial" w:hAnsi="Arial" w:cs="Arial"/>
          <w:sz w:val="24"/>
          <w:szCs w:val="24"/>
        </w:rPr>
      </w:pPr>
    </w:p>
    <w:p w14:paraId="6C1D9B52" w14:textId="77777777" w:rsidR="00C9786F" w:rsidRPr="00EF43A0" w:rsidRDefault="00C9786F" w:rsidP="00C9786F">
      <w:pPr>
        <w:spacing w:after="0" w:line="240" w:lineRule="auto"/>
        <w:jc w:val="both"/>
        <w:rPr>
          <w:rFonts w:ascii="Arial" w:eastAsia="Arial" w:hAnsi="Arial" w:cs="Arial"/>
          <w:b/>
          <w:sz w:val="24"/>
          <w:szCs w:val="24"/>
        </w:rPr>
      </w:pPr>
      <w:r w:rsidRPr="00EF43A0">
        <w:rPr>
          <w:rFonts w:ascii="Arial" w:eastAsia="Arial" w:hAnsi="Arial" w:cs="Arial"/>
          <w:b/>
          <w:sz w:val="24"/>
          <w:szCs w:val="24"/>
        </w:rPr>
        <w:t>¿CUÁL ES LA FINALIDAD DEL TRATAMIENTO DE SUS DATOS PERSONALES?</w:t>
      </w:r>
    </w:p>
    <w:p w14:paraId="46DC9459" w14:textId="77777777" w:rsidR="00C9786F" w:rsidRPr="00EF43A0" w:rsidRDefault="00C9786F" w:rsidP="00C9786F">
      <w:pPr>
        <w:spacing w:after="0" w:line="240" w:lineRule="auto"/>
        <w:jc w:val="both"/>
        <w:rPr>
          <w:rFonts w:ascii="Arial" w:eastAsia="Arial" w:hAnsi="Arial" w:cs="Arial"/>
          <w:sz w:val="24"/>
          <w:szCs w:val="24"/>
        </w:rPr>
      </w:pPr>
    </w:p>
    <w:p w14:paraId="1733E20B" w14:textId="77777777" w:rsidR="00C9786F" w:rsidRPr="00EF43A0" w:rsidRDefault="00C9786F" w:rsidP="00C9786F">
      <w:pPr>
        <w:spacing w:after="0" w:line="240" w:lineRule="auto"/>
        <w:jc w:val="both"/>
        <w:rPr>
          <w:rFonts w:ascii="Arial" w:eastAsia="Arial" w:hAnsi="Arial" w:cs="Arial"/>
          <w:color w:val="FF0000"/>
          <w:sz w:val="24"/>
          <w:szCs w:val="24"/>
        </w:rPr>
      </w:pPr>
      <w:r w:rsidRPr="00EF43A0">
        <w:rPr>
          <w:rFonts w:ascii="Arial" w:eastAsia="Arial" w:hAnsi="Arial" w:cs="Arial"/>
          <w:sz w:val="24"/>
          <w:szCs w:val="24"/>
        </w:rPr>
        <w:t xml:space="preserve">Hacemos de su conocimiento que el INCARD dará tratamiento a sus datos personales con las siguientes finalidades: </w:t>
      </w:r>
    </w:p>
    <w:tbl>
      <w:tblPr>
        <w:tblW w:w="891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8"/>
        <w:gridCol w:w="1287"/>
        <w:gridCol w:w="1243"/>
      </w:tblGrid>
      <w:tr w:rsidR="00C9786F" w:rsidRPr="00EF43A0" w14:paraId="13138F65" w14:textId="77777777" w:rsidTr="007E57EF">
        <w:trPr>
          <w:trHeight w:val="649"/>
        </w:trPr>
        <w:tc>
          <w:tcPr>
            <w:tcW w:w="6388" w:type="dxa"/>
            <w:vMerge w:val="restart"/>
            <w:vAlign w:val="center"/>
          </w:tcPr>
          <w:p w14:paraId="3C736CF4" w14:textId="77777777" w:rsidR="00C9786F" w:rsidRPr="00EF43A0" w:rsidRDefault="00C9786F" w:rsidP="007E57EF">
            <w:pPr>
              <w:jc w:val="center"/>
              <w:rPr>
                <w:rFonts w:ascii="Arial" w:eastAsia="Arial" w:hAnsi="Arial" w:cs="Arial"/>
                <w:sz w:val="24"/>
                <w:szCs w:val="24"/>
              </w:rPr>
            </w:pPr>
            <w:r w:rsidRPr="00EF43A0">
              <w:rPr>
                <w:rFonts w:ascii="Arial" w:eastAsia="Arial" w:hAnsi="Arial" w:cs="Arial"/>
                <w:sz w:val="24"/>
                <w:szCs w:val="24"/>
              </w:rPr>
              <w:t>Finalidad</w:t>
            </w:r>
          </w:p>
        </w:tc>
        <w:tc>
          <w:tcPr>
            <w:tcW w:w="2530" w:type="dxa"/>
            <w:gridSpan w:val="2"/>
          </w:tcPr>
          <w:p w14:paraId="3327A5E2" w14:textId="77777777" w:rsidR="00C9786F" w:rsidRPr="00EF43A0" w:rsidRDefault="00C9786F" w:rsidP="007E57EF">
            <w:pPr>
              <w:jc w:val="center"/>
              <w:rPr>
                <w:rFonts w:ascii="Arial" w:eastAsia="Arial" w:hAnsi="Arial" w:cs="Arial"/>
                <w:sz w:val="24"/>
                <w:szCs w:val="24"/>
              </w:rPr>
            </w:pPr>
            <w:r w:rsidRPr="00EF43A0">
              <w:rPr>
                <w:rFonts w:ascii="Arial" w:eastAsia="Arial" w:hAnsi="Arial" w:cs="Arial"/>
                <w:sz w:val="24"/>
                <w:szCs w:val="24"/>
              </w:rPr>
              <w:t>¿Requieren consentimiento del titular?</w:t>
            </w:r>
          </w:p>
        </w:tc>
      </w:tr>
      <w:tr w:rsidR="00C9786F" w:rsidRPr="00EF43A0" w14:paraId="76BB519F" w14:textId="77777777" w:rsidTr="007E57EF">
        <w:trPr>
          <w:trHeight w:val="340"/>
        </w:trPr>
        <w:tc>
          <w:tcPr>
            <w:tcW w:w="6388" w:type="dxa"/>
            <w:vMerge/>
            <w:vAlign w:val="center"/>
          </w:tcPr>
          <w:p w14:paraId="7070C352" w14:textId="77777777" w:rsidR="00C9786F" w:rsidRPr="00EF43A0" w:rsidRDefault="00C9786F" w:rsidP="007E57EF">
            <w:pPr>
              <w:pBdr>
                <w:top w:val="nil"/>
                <w:left w:val="nil"/>
                <w:bottom w:val="nil"/>
                <w:right w:val="nil"/>
                <w:between w:val="nil"/>
              </w:pBdr>
              <w:rPr>
                <w:rFonts w:ascii="Arial" w:eastAsia="Arial" w:hAnsi="Arial" w:cs="Arial"/>
                <w:sz w:val="24"/>
                <w:szCs w:val="24"/>
              </w:rPr>
            </w:pPr>
          </w:p>
        </w:tc>
        <w:tc>
          <w:tcPr>
            <w:tcW w:w="1287" w:type="dxa"/>
            <w:vAlign w:val="center"/>
          </w:tcPr>
          <w:p w14:paraId="31021262" w14:textId="77777777" w:rsidR="00C9786F" w:rsidRPr="00EF43A0" w:rsidRDefault="00C9786F" w:rsidP="007E57EF">
            <w:pPr>
              <w:jc w:val="center"/>
              <w:rPr>
                <w:rFonts w:ascii="Arial" w:eastAsia="Arial" w:hAnsi="Arial" w:cs="Arial"/>
                <w:sz w:val="24"/>
                <w:szCs w:val="24"/>
              </w:rPr>
            </w:pPr>
            <w:r w:rsidRPr="00EF43A0">
              <w:rPr>
                <w:rFonts w:ascii="Arial" w:eastAsia="Arial" w:hAnsi="Arial" w:cs="Arial"/>
                <w:sz w:val="24"/>
                <w:szCs w:val="24"/>
              </w:rPr>
              <w:t>NO</w:t>
            </w:r>
          </w:p>
        </w:tc>
        <w:tc>
          <w:tcPr>
            <w:tcW w:w="1243" w:type="dxa"/>
            <w:vAlign w:val="center"/>
          </w:tcPr>
          <w:p w14:paraId="3787FB2A" w14:textId="77777777" w:rsidR="00C9786F" w:rsidRPr="00EF43A0" w:rsidRDefault="00C9786F" w:rsidP="007E57EF">
            <w:pPr>
              <w:jc w:val="center"/>
              <w:rPr>
                <w:rFonts w:ascii="Arial" w:eastAsia="Arial" w:hAnsi="Arial" w:cs="Arial"/>
                <w:sz w:val="24"/>
                <w:szCs w:val="24"/>
              </w:rPr>
            </w:pPr>
            <w:r w:rsidRPr="00EF43A0">
              <w:rPr>
                <w:rFonts w:ascii="Arial" w:eastAsia="Arial" w:hAnsi="Arial" w:cs="Arial"/>
                <w:sz w:val="24"/>
                <w:szCs w:val="24"/>
              </w:rPr>
              <w:t>SÍ</w:t>
            </w:r>
          </w:p>
        </w:tc>
      </w:tr>
      <w:tr w:rsidR="00C9786F" w:rsidRPr="00EF43A0" w14:paraId="6944ACD2" w14:textId="77777777" w:rsidTr="007E57EF">
        <w:tc>
          <w:tcPr>
            <w:tcW w:w="6388" w:type="dxa"/>
          </w:tcPr>
          <w:p w14:paraId="0B373906" w14:textId="77777777" w:rsidR="00C9786F" w:rsidRPr="00EF43A0" w:rsidRDefault="00C9786F" w:rsidP="007E57EF">
            <w:pPr>
              <w:jc w:val="both"/>
              <w:rPr>
                <w:rFonts w:ascii="Arial" w:eastAsia="Arial" w:hAnsi="Arial" w:cs="Arial"/>
                <w:sz w:val="24"/>
                <w:szCs w:val="24"/>
              </w:rPr>
            </w:pPr>
            <w:r w:rsidRPr="00EF43A0">
              <w:rPr>
                <w:rFonts w:ascii="Arial" w:eastAsia="Arial" w:hAnsi="Arial" w:cs="Arial"/>
                <w:sz w:val="24"/>
                <w:szCs w:val="24"/>
              </w:rPr>
              <w:t>ELABORACIÓN DE PEDIDOS DEL DEPARTAMENTO DE ADQUISICIONES MÉDICAS Y HOSPITALARIAS.</w:t>
            </w:r>
          </w:p>
        </w:tc>
        <w:tc>
          <w:tcPr>
            <w:tcW w:w="1287" w:type="dxa"/>
            <w:vAlign w:val="center"/>
          </w:tcPr>
          <w:p w14:paraId="6093632F" w14:textId="77777777" w:rsidR="00C9786F" w:rsidRPr="00EF43A0" w:rsidRDefault="00C9786F" w:rsidP="007E57EF">
            <w:pPr>
              <w:jc w:val="center"/>
              <w:rPr>
                <w:rFonts w:ascii="Arial" w:eastAsia="Arial" w:hAnsi="Arial" w:cs="Arial"/>
                <w:b/>
                <w:sz w:val="24"/>
                <w:szCs w:val="24"/>
              </w:rPr>
            </w:pPr>
            <w:r w:rsidRPr="00EF43A0">
              <w:rPr>
                <w:rFonts w:ascii="Arial" w:eastAsia="Arial" w:hAnsi="Arial" w:cs="Arial"/>
                <w:b/>
                <w:sz w:val="24"/>
                <w:szCs w:val="24"/>
              </w:rPr>
              <w:t>×</w:t>
            </w:r>
          </w:p>
        </w:tc>
        <w:tc>
          <w:tcPr>
            <w:tcW w:w="1243" w:type="dxa"/>
          </w:tcPr>
          <w:p w14:paraId="1150F145" w14:textId="77777777" w:rsidR="00C9786F" w:rsidRPr="00EF43A0" w:rsidRDefault="00C9786F" w:rsidP="007E57EF">
            <w:pPr>
              <w:jc w:val="both"/>
              <w:rPr>
                <w:rFonts w:ascii="Arial" w:eastAsia="Arial" w:hAnsi="Arial" w:cs="Arial"/>
                <w:sz w:val="24"/>
                <w:szCs w:val="24"/>
              </w:rPr>
            </w:pPr>
          </w:p>
        </w:tc>
      </w:tr>
      <w:tr w:rsidR="00C9786F" w:rsidRPr="00EF43A0" w14:paraId="439BE0F9" w14:textId="77777777" w:rsidTr="007E57EF">
        <w:tc>
          <w:tcPr>
            <w:tcW w:w="6388" w:type="dxa"/>
          </w:tcPr>
          <w:p w14:paraId="0AA6DC71" w14:textId="77777777" w:rsidR="00C9786F" w:rsidRPr="00EF43A0" w:rsidRDefault="00C9786F" w:rsidP="007E57EF">
            <w:pPr>
              <w:jc w:val="both"/>
              <w:rPr>
                <w:rFonts w:ascii="Arial" w:eastAsia="Arial" w:hAnsi="Arial" w:cs="Arial"/>
                <w:sz w:val="24"/>
                <w:szCs w:val="24"/>
              </w:rPr>
            </w:pPr>
          </w:p>
        </w:tc>
        <w:tc>
          <w:tcPr>
            <w:tcW w:w="1287" w:type="dxa"/>
          </w:tcPr>
          <w:p w14:paraId="3E63A0F6" w14:textId="77777777" w:rsidR="00C9786F" w:rsidRPr="00EF43A0" w:rsidRDefault="00C9786F" w:rsidP="007E57EF">
            <w:pPr>
              <w:jc w:val="center"/>
              <w:rPr>
                <w:rFonts w:ascii="Arial" w:eastAsia="Arial" w:hAnsi="Arial" w:cs="Arial"/>
                <w:sz w:val="24"/>
                <w:szCs w:val="24"/>
              </w:rPr>
            </w:pPr>
          </w:p>
        </w:tc>
        <w:tc>
          <w:tcPr>
            <w:tcW w:w="1243" w:type="dxa"/>
          </w:tcPr>
          <w:p w14:paraId="0F22C2E7" w14:textId="77777777" w:rsidR="00C9786F" w:rsidRPr="00EF43A0" w:rsidRDefault="00C9786F" w:rsidP="007E57EF">
            <w:pPr>
              <w:jc w:val="both"/>
              <w:rPr>
                <w:rFonts w:ascii="Arial" w:eastAsia="Arial" w:hAnsi="Arial" w:cs="Arial"/>
                <w:sz w:val="24"/>
                <w:szCs w:val="24"/>
              </w:rPr>
            </w:pPr>
          </w:p>
        </w:tc>
      </w:tr>
    </w:tbl>
    <w:p w14:paraId="4E128E1E" w14:textId="77777777" w:rsidR="00C9786F" w:rsidRPr="00EF43A0" w:rsidRDefault="00C9786F" w:rsidP="00C9786F">
      <w:pPr>
        <w:spacing w:after="0" w:line="240" w:lineRule="auto"/>
        <w:jc w:val="both"/>
        <w:rPr>
          <w:rFonts w:ascii="Arial" w:eastAsia="Arial" w:hAnsi="Arial" w:cs="Arial"/>
          <w:color w:val="FF0000"/>
          <w:sz w:val="24"/>
          <w:szCs w:val="24"/>
        </w:rPr>
      </w:pPr>
    </w:p>
    <w:p w14:paraId="38E2F0B0" w14:textId="77777777" w:rsidR="00C9786F" w:rsidRPr="00EF43A0" w:rsidRDefault="00C9786F" w:rsidP="00C9786F">
      <w:pPr>
        <w:spacing w:after="0" w:line="240" w:lineRule="auto"/>
        <w:jc w:val="both"/>
        <w:rPr>
          <w:rFonts w:ascii="Arial" w:eastAsia="Arial" w:hAnsi="Arial" w:cs="Arial"/>
          <w:b/>
          <w:sz w:val="24"/>
          <w:szCs w:val="24"/>
        </w:rPr>
      </w:pPr>
      <w:r w:rsidRPr="00EF43A0">
        <w:rPr>
          <w:rFonts w:ascii="Arial" w:eastAsia="Arial" w:hAnsi="Arial" w:cs="Arial"/>
          <w:b/>
          <w:sz w:val="24"/>
          <w:szCs w:val="24"/>
        </w:rPr>
        <w:t>¿QUÉ DATOS PERSONALES RECABAMOS?</w:t>
      </w:r>
    </w:p>
    <w:p w14:paraId="753856F7" w14:textId="77777777" w:rsidR="00C9786F" w:rsidRPr="00EF43A0" w:rsidRDefault="00C9786F" w:rsidP="00C9786F">
      <w:pPr>
        <w:spacing w:after="0" w:line="240" w:lineRule="auto"/>
        <w:jc w:val="both"/>
        <w:rPr>
          <w:rFonts w:ascii="Arial" w:eastAsia="Arial" w:hAnsi="Arial" w:cs="Arial"/>
          <w:b/>
          <w:sz w:val="24"/>
          <w:szCs w:val="24"/>
        </w:rPr>
      </w:pPr>
    </w:p>
    <w:p w14:paraId="0D6D496E" w14:textId="77777777" w:rsidR="00C9786F" w:rsidRPr="00EF43A0" w:rsidRDefault="00C9786F" w:rsidP="00C9786F">
      <w:pPr>
        <w:spacing w:after="0" w:line="240" w:lineRule="auto"/>
        <w:jc w:val="both"/>
        <w:rPr>
          <w:rFonts w:ascii="Arial" w:eastAsia="Arial" w:hAnsi="Arial" w:cs="Arial"/>
          <w:sz w:val="24"/>
          <w:szCs w:val="24"/>
        </w:rPr>
      </w:pPr>
      <w:r w:rsidRPr="00EF43A0">
        <w:rPr>
          <w:rFonts w:ascii="Arial" w:eastAsia="Arial" w:hAnsi="Arial" w:cs="Arial"/>
          <w:sz w:val="24"/>
          <w:szCs w:val="24"/>
        </w:rPr>
        <w:t>Para dar cumplimiento al procedimiento de contratación de bienes y servicios, fue necesario solicitar los siguientes datos personales:</w:t>
      </w:r>
    </w:p>
    <w:p w14:paraId="34A6B2A4" w14:textId="77777777" w:rsidR="00C9786F" w:rsidRPr="00EF43A0" w:rsidRDefault="00C9786F" w:rsidP="006311F8">
      <w:pPr>
        <w:numPr>
          <w:ilvl w:val="0"/>
          <w:numId w:val="8"/>
        </w:numPr>
        <w:pBdr>
          <w:top w:val="nil"/>
          <w:left w:val="nil"/>
          <w:bottom w:val="nil"/>
          <w:right w:val="nil"/>
          <w:between w:val="nil"/>
        </w:pBdr>
        <w:spacing w:after="0" w:line="240" w:lineRule="auto"/>
        <w:jc w:val="both"/>
        <w:rPr>
          <w:rFonts w:ascii="Arial" w:hAnsi="Arial" w:cs="Arial"/>
          <w:sz w:val="24"/>
          <w:szCs w:val="24"/>
        </w:rPr>
      </w:pPr>
      <w:r w:rsidRPr="00EF43A0">
        <w:rPr>
          <w:rFonts w:ascii="Arial" w:eastAsia="Arial" w:hAnsi="Arial" w:cs="Arial"/>
          <w:color w:val="000000"/>
          <w:sz w:val="24"/>
          <w:szCs w:val="24"/>
        </w:rPr>
        <w:t>Nombre o razón social de la empresa.</w:t>
      </w:r>
    </w:p>
    <w:p w14:paraId="7A200176" w14:textId="77777777" w:rsidR="00C9786F" w:rsidRPr="00EF43A0" w:rsidRDefault="00C9786F" w:rsidP="006311F8">
      <w:pPr>
        <w:numPr>
          <w:ilvl w:val="0"/>
          <w:numId w:val="8"/>
        </w:numPr>
        <w:pBdr>
          <w:top w:val="nil"/>
          <w:left w:val="nil"/>
          <w:bottom w:val="nil"/>
          <w:right w:val="nil"/>
          <w:between w:val="nil"/>
        </w:pBdr>
        <w:spacing w:after="0" w:line="240" w:lineRule="auto"/>
        <w:jc w:val="both"/>
        <w:rPr>
          <w:rFonts w:ascii="Arial" w:hAnsi="Arial" w:cs="Arial"/>
          <w:sz w:val="24"/>
          <w:szCs w:val="24"/>
        </w:rPr>
      </w:pPr>
      <w:r w:rsidRPr="00EF43A0">
        <w:rPr>
          <w:rFonts w:ascii="Arial" w:eastAsia="Arial" w:hAnsi="Arial" w:cs="Arial"/>
          <w:color w:val="000000"/>
          <w:sz w:val="24"/>
          <w:szCs w:val="24"/>
        </w:rPr>
        <w:t>Nombre del representante legal.</w:t>
      </w:r>
    </w:p>
    <w:p w14:paraId="38E4FB70" w14:textId="77777777" w:rsidR="00C9786F" w:rsidRPr="00EF43A0" w:rsidRDefault="00C9786F" w:rsidP="006311F8">
      <w:pPr>
        <w:numPr>
          <w:ilvl w:val="0"/>
          <w:numId w:val="8"/>
        </w:numPr>
        <w:pBdr>
          <w:top w:val="nil"/>
          <w:left w:val="nil"/>
          <w:bottom w:val="nil"/>
          <w:right w:val="nil"/>
          <w:between w:val="nil"/>
        </w:pBdr>
        <w:spacing w:after="0" w:line="240" w:lineRule="auto"/>
        <w:jc w:val="both"/>
        <w:rPr>
          <w:rFonts w:ascii="Arial" w:hAnsi="Arial" w:cs="Arial"/>
          <w:sz w:val="24"/>
          <w:szCs w:val="24"/>
        </w:rPr>
      </w:pPr>
      <w:r w:rsidRPr="00EF43A0">
        <w:rPr>
          <w:rFonts w:ascii="Arial" w:eastAsia="Arial" w:hAnsi="Arial" w:cs="Arial"/>
          <w:color w:val="000000"/>
          <w:sz w:val="24"/>
          <w:szCs w:val="24"/>
        </w:rPr>
        <w:t>Identificación del representante legal.</w:t>
      </w:r>
    </w:p>
    <w:p w14:paraId="438EBCFF" w14:textId="77777777" w:rsidR="00C9786F" w:rsidRPr="00EF43A0" w:rsidRDefault="00C9786F" w:rsidP="006311F8">
      <w:pPr>
        <w:numPr>
          <w:ilvl w:val="0"/>
          <w:numId w:val="8"/>
        </w:numPr>
        <w:pBdr>
          <w:top w:val="nil"/>
          <w:left w:val="nil"/>
          <w:bottom w:val="nil"/>
          <w:right w:val="nil"/>
          <w:between w:val="nil"/>
        </w:pBdr>
        <w:spacing w:after="0" w:line="240" w:lineRule="auto"/>
        <w:jc w:val="both"/>
        <w:rPr>
          <w:rFonts w:ascii="Arial" w:hAnsi="Arial" w:cs="Arial"/>
          <w:sz w:val="24"/>
          <w:szCs w:val="24"/>
        </w:rPr>
      </w:pPr>
      <w:r w:rsidRPr="00EF43A0">
        <w:rPr>
          <w:rFonts w:ascii="Arial" w:eastAsia="Arial" w:hAnsi="Arial" w:cs="Arial"/>
          <w:color w:val="000000"/>
          <w:sz w:val="24"/>
          <w:szCs w:val="24"/>
        </w:rPr>
        <w:t>Domicilio del proveedor.</w:t>
      </w:r>
    </w:p>
    <w:p w14:paraId="55F55D26" w14:textId="77777777" w:rsidR="00C9786F" w:rsidRPr="00EF43A0" w:rsidRDefault="00C9786F" w:rsidP="00C9786F">
      <w:pPr>
        <w:spacing w:after="0" w:line="240" w:lineRule="auto"/>
        <w:ind w:left="360"/>
        <w:jc w:val="both"/>
        <w:rPr>
          <w:rFonts w:ascii="Arial" w:eastAsia="Arial" w:hAnsi="Arial" w:cs="Arial"/>
          <w:sz w:val="24"/>
          <w:szCs w:val="24"/>
        </w:rPr>
      </w:pPr>
    </w:p>
    <w:p w14:paraId="410364D4" w14:textId="77777777" w:rsidR="00C9786F" w:rsidRPr="00EF43A0" w:rsidRDefault="00C9786F" w:rsidP="00C9786F">
      <w:pPr>
        <w:spacing w:after="0" w:line="240" w:lineRule="auto"/>
        <w:jc w:val="both"/>
        <w:rPr>
          <w:rFonts w:ascii="Arial" w:eastAsia="Arial" w:hAnsi="Arial" w:cs="Arial"/>
          <w:b/>
          <w:sz w:val="24"/>
          <w:szCs w:val="24"/>
        </w:rPr>
      </w:pPr>
      <w:r w:rsidRPr="00EF43A0">
        <w:rPr>
          <w:rFonts w:ascii="Arial" w:eastAsia="Arial" w:hAnsi="Arial" w:cs="Arial"/>
          <w:b/>
          <w:sz w:val="24"/>
          <w:szCs w:val="24"/>
        </w:rPr>
        <w:t>DATOS DE CONTACTO</w:t>
      </w:r>
    </w:p>
    <w:p w14:paraId="3A3FF3AE" w14:textId="77777777" w:rsidR="00C9786F" w:rsidRPr="00EF43A0" w:rsidRDefault="00C9786F" w:rsidP="00C9786F">
      <w:pPr>
        <w:spacing w:after="0" w:line="240" w:lineRule="auto"/>
        <w:jc w:val="both"/>
        <w:rPr>
          <w:rFonts w:ascii="Arial" w:eastAsia="Arial" w:hAnsi="Arial" w:cs="Arial"/>
          <w:b/>
          <w:sz w:val="24"/>
          <w:szCs w:val="24"/>
        </w:rPr>
      </w:pPr>
    </w:p>
    <w:p w14:paraId="42742BCF" w14:textId="77777777" w:rsidR="00C9786F" w:rsidRPr="00EF43A0" w:rsidRDefault="00C9786F" w:rsidP="006311F8">
      <w:pPr>
        <w:numPr>
          <w:ilvl w:val="0"/>
          <w:numId w:val="9"/>
        </w:numPr>
        <w:pBdr>
          <w:top w:val="nil"/>
          <w:left w:val="nil"/>
          <w:bottom w:val="nil"/>
          <w:right w:val="nil"/>
          <w:between w:val="nil"/>
        </w:pBdr>
        <w:spacing w:after="0" w:line="240" w:lineRule="auto"/>
        <w:jc w:val="both"/>
        <w:rPr>
          <w:rFonts w:ascii="Arial" w:hAnsi="Arial" w:cs="Arial"/>
          <w:sz w:val="24"/>
          <w:szCs w:val="24"/>
        </w:rPr>
      </w:pPr>
      <w:r w:rsidRPr="00EF43A0">
        <w:rPr>
          <w:rFonts w:ascii="Arial" w:eastAsia="Arial" w:hAnsi="Arial" w:cs="Arial"/>
          <w:color w:val="000000"/>
          <w:sz w:val="24"/>
          <w:szCs w:val="24"/>
        </w:rPr>
        <w:t>Domicilio del proveedor</w:t>
      </w:r>
    </w:p>
    <w:p w14:paraId="7DC1769E" w14:textId="77777777" w:rsidR="00C9786F" w:rsidRPr="00EF43A0" w:rsidRDefault="00C9786F" w:rsidP="006311F8">
      <w:pPr>
        <w:numPr>
          <w:ilvl w:val="0"/>
          <w:numId w:val="9"/>
        </w:numPr>
        <w:pBdr>
          <w:top w:val="nil"/>
          <w:left w:val="nil"/>
          <w:bottom w:val="nil"/>
          <w:right w:val="nil"/>
          <w:between w:val="nil"/>
        </w:pBdr>
        <w:spacing w:after="0" w:line="240" w:lineRule="auto"/>
        <w:jc w:val="both"/>
        <w:rPr>
          <w:rFonts w:ascii="Arial" w:hAnsi="Arial" w:cs="Arial"/>
          <w:sz w:val="24"/>
          <w:szCs w:val="24"/>
        </w:rPr>
      </w:pPr>
      <w:r w:rsidRPr="00EF43A0">
        <w:rPr>
          <w:rFonts w:ascii="Arial" w:eastAsia="Arial" w:hAnsi="Arial" w:cs="Arial"/>
          <w:color w:val="000000"/>
          <w:sz w:val="24"/>
          <w:szCs w:val="24"/>
        </w:rPr>
        <w:t>Teléfono particular</w:t>
      </w:r>
    </w:p>
    <w:p w14:paraId="01F0841D" w14:textId="77777777" w:rsidR="00C9786F" w:rsidRPr="00EF43A0" w:rsidRDefault="00C9786F" w:rsidP="006311F8">
      <w:pPr>
        <w:numPr>
          <w:ilvl w:val="0"/>
          <w:numId w:val="9"/>
        </w:numPr>
        <w:pBdr>
          <w:top w:val="nil"/>
          <w:left w:val="nil"/>
          <w:bottom w:val="nil"/>
          <w:right w:val="nil"/>
          <w:between w:val="nil"/>
        </w:pBdr>
        <w:spacing w:after="0" w:line="240" w:lineRule="auto"/>
        <w:jc w:val="both"/>
        <w:rPr>
          <w:rFonts w:ascii="Arial" w:hAnsi="Arial" w:cs="Arial"/>
          <w:sz w:val="24"/>
          <w:szCs w:val="24"/>
        </w:rPr>
      </w:pPr>
      <w:r w:rsidRPr="00EF43A0">
        <w:rPr>
          <w:rFonts w:ascii="Arial" w:eastAsia="Arial" w:hAnsi="Arial" w:cs="Arial"/>
          <w:color w:val="000000"/>
          <w:sz w:val="24"/>
          <w:szCs w:val="24"/>
        </w:rPr>
        <w:t>Correo electrónico</w:t>
      </w:r>
    </w:p>
    <w:p w14:paraId="0308F1A1" w14:textId="77777777" w:rsidR="00C9786F" w:rsidRPr="00EF43A0" w:rsidRDefault="00C9786F" w:rsidP="00C9786F">
      <w:pPr>
        <w:spacing w:after="0" w:line="240" w:lineRule="auto"/>
        <w:jc w:val="both"/>
        <w:rPr>
          <w:rFonts w:ascii="Arial" w:eastAsia="Arial" w:hAnsi="Arial" w:cs="Arial"/>
          <w:color w:val="FF0000"/>
          <w:sz w:val="24"/>
          <w:szCs w:val="24"/>
        </w:rPr>
      </w:pPr>
    </w:p>
    <w:p w14:paraId="092A5D99" w14:textId="77777777" w:rsidR="00C9786F" w:rsidRPr="00EF43A0" w:rsidRDefault="00C9786F" w:rsidP="00C9786F">
      <w:pPr>
        <w:spacing w:after="0" w:line="240" w:lineRule="auto"/>
        <w:jc w:val="both"/>
        <w:rPr>
          <w:rFonts w:ascii="Arial" w:eastAsia="Arial" w:hAnsi="Arial" w:cs="Arial"/>
          <w:b/>
          <w:sz w:val="24"/>
          <w:szCs w:val="24"/>
        </w:rPr>
      </w:pPr>
      <w:r w:rsidRPr="00EF43A0">
        <w:rPr>
          <w:rFonts w:ascii="Arial" w:eastAsia="Arial" w:hAnsi="Arial" w:cs="Arial"/>
          <w:b/>
          <w:sz w:val="24"/>
          <w:szCs w:val="24"/>
        </w:rPr>
        <w:t>TRANSFERENCIA DE DATOS PERSONALES</w:t>
      </w:r>
    </w:p>
    <w:p w14:paraId="39557239" w14:textId="77777777" w:rsidR="00C9786F" w:rsidRPr="00EF43A0" w:rsidRDefault="00C9786F" w:rsidP="00C9786F">
      <w:pPr>
        <w:spacing w:after="0" w:line="240" w:lineRule="auto"/>
        <w:jc w:val="both"/>
        <w:rPr>
          <w:rFonts w:ascii="Arial" w:eastAsia="Arial" w:hAnsi="Arial" w:cs="Arial"/>
          <w:sz w:val="24"/>
          <w:szCs w:val="24"/>
        </w:rPr>
      </w:pPr>
    </w:p>
    <w:p w14:paraId="1E0BB70A" w14:textId="77777777" w:rsidR="00C9786F" w:rsidRPr="00EF43A0" w:rsidRDefault="00C9786F" w:rsidP="00C9786F">
      <w:pPr>
        <w:spacing w:after="0" w:line="240" w:lineRule="auto"/>
        <w:jc w:val="both"/>
        <w:rPr>
          <w:rFonts w:ascii="Arial" w:eastAsia="Arial" w:hAnsi="Arial" w:cs="Arial"/>
          <w:sz w:val="24"/>
          <w:szCs w:val="24"/>
        </w:rPr>
      </w:pPr>
      <w:r w:rsidRPr="00EF43A0">
        <w:rPr>
          <w:rFonts w:ascii="Arial" w:eastAsia="Arial" w:hAnsi="Arial" w:cs="Arial"/>
          <w:sz w:val="24"/>
          <w:szCs w:val="24"/>
        </w:rPr>
        <w:lastRenderedPageBreak/>
        <w:t xml:space="preserve">Se informa que no se realizarán transferencias de datos personales, salvo aquéllas que sean necesarias para atender requerimientos de información de una autoridad competente, que estén debidamente fundados y motivados. </w:t>
      </w:r>
    </w:p>
    <w:p w14:paraId="4279C317" w14:textId="77777777" w:rsidR="00C9786F" w:rsidRPr="00EF43A0" w:rsidRDefault="00C9786F" w:rsidP="00C9786F">
      <w:pPr>
        <w:spacing w:after="0" w:line="240" w:lineRule="auto"/>
        <w:jc w:val="both"/>
        <w:rPr>
          <w:rFonts w:ascii="Arial" w:eastAsia="Arial" w:hAnsi="Arial" w:cs="Arial"/>
          <w:b/>
          <w:sz w:val="24"/>
          <w:szCs w:val="24"/>
        </w:rPr>
      </w:pPr>
    </w:p>
    <w:p w14:paraId="543E15A2" w14:textId="77777777" w:rsidR="00C9786F" w:rsidRPr="00EF43A0" w:rsidRDefault="00C9786F" w:rsidP="00C9786F">
      <w:pPr>
        <w:spacing w:after="0" w:line="240" w:lineRule="auto"/>
        <w:jc w:val="both"/>
        <w:rPr>
          <w:rFonts w:ascii="Arial" w:eastAsia="Arial" w:hAnsi="Arial" w:cs="Arial"/>
          <w:b/>
          <w:sz w:val="24"/>
          <w:szCs w:val="24"/>
        </w:rPr>
      </w:pPr>
      <w:r w:rsidRPr="00EF43A0">
        <w:rPr>
          <w:rFonts w:ascii="Arial" w:eastAsia="Arial" w:hAnsi="Arial" w:cs="Arial"/>
          <w:b/>
          <w:sz w:val="24"/>
          <w:szCs w:val="24"/>
        </w:rPr>
        <w:t>FUNDAMENTO PARA EL TRATAMIENTO DE DATOS PERSONALES</w:t>
      </w:r>
    </w:p>
    <w:p w14:paraId="6CD0BE3E" w14:textId="77777777" w:rsidR="00C9786F" w:rsidRPr="00EF43A0" w:rsidRDefault="00C9786F" w:rsidP="00C9786F">
      <w:pPr>
        <w:spacing w:after="0" w:line="240" w:lineRule="auto"/>
        <w:jc w:val="both"/>
        <w:rPr>
          <w:rFonts w:ascii="Arial" w:eastAsia="Arial" w:hAnsi="Arial" w:cs="Arial"/>
          <w:sz w:val="24"/>
          <w:szCs w:val="24"/>
        </w:rPr>
      </w:pPr>
    </w:p>
    <w:p w14:paraId="1F1F3AED" w14:textId="77777777" w:rsidR="00C9786F" w:rsidRPr="00EF43A0" w:rsidRDefault="00C9786F" w:rsidP="00C9786F">
      <w:pPr>
        <w:spacing w:after="0" w:line="240" w:lineRule="auto"/>
        <w:jc w:val="both"/>
        <w:rPr>
          <w:rFonts w:ascii="Arial" w:eastAsia="Arial" w:hAnsi="Arial" w:cs="Arial"/>
          <w:sz w:val="24"/>
          <w:szCs w:val="24"/>
        </w:rPr>
      </w:pPr>
      <w:r w:rsidRPr="00EF43A0">
        <w:rPr>
          <w:rFonts w:ascii="Arial" w:eastAsia="Arial" w:hAnsi="Arial" w:cs="Arial"/>
          <w:sz w:val="24"/>
          <w:szCs w:val="24"/>
        </w:rPr>
        <w:t xml:space="preserve">Respecto de la adquisición de bienes y servicios, el Instituto recaba los datos personales anteriormente señalados con la finalidad de elaborar los instrumentos jurídicos correspondientes cumpliendo con lo establecido en el artículo 45 fracción I de la Ley de Adquisiciones, Arrendamientos y Servicios del Sector Público. En este supuesto no será obligatorio para el Instituto recabar el consentimiento del particular para el tratamiento de sus datos personales únicamente para los fines anteriormente señalados. </w:t>
      </w:r>
    </w:p>
    <w:p w14:paraId="0C2446E1" w14:textId="77777777" w:rsidR="00C9786F" w:rsidRPr="00EF43A0" w:rsidRDefault="00C9786F" w:rsidP="00C9786F">
      <w:pPr>
        <w:spacing w:after="0" w:line="240" w:lineRule="auto"/>
        <w:jc w:val="both"/>
        <w:rPr>
          <w:rFonts w:ascii="Arial" w:eastAsia="Arial" w:hAnsi="Arial" w:cs="Arial"/>
          <w:sz w:val="24"/>
          <w:szCs w:val="24"/>
        </w:rPr>
      </w:pPr>
    </w:p>
    <w:p w14:paraId="66BFE2BA" w14:textId="77777777" w:rsidR="00C9786F" w:rsidRPr="00EF43A0" w:rsidRDefault="00C9786F" w:rsidP="00C9786F">
      <w:pPr>
        <w:spacing w:after="0" w:line="240" w:lineRule="auto"/>
        <w:rPr>
          <w:rFonts w:ascii="Arial" w:eastAsia="Arial" w:hAnsi="Arial" w:cs="Arial"/>
          <w:b/>
          <w:sz w:val="24"/>
          <w:szCs w:val="24"/>
        </w:rPr>
      </w:pPr>
      <w:r w:rsidRPr="00EF43A0">
        <w:rPr>
          <w:rFonts w:ascii="Arial" w:eastAsia="Arial" w:hAnsi="Arial" w:cs="Arial"/>
          <w:b/>
          <w:sz w:val="24"/>
          <w:szCs w:val="24"/>
        </w:rPr>
        <w:t>MECANISMOS, MEDIOS Y PROCEDIMIENTOS DISPONIBLES PARA EJERCER LOS DERECHOS ARCO</w:t>
      </w:r>
    </w:p>
    <w:p w14:paraId="6A69F43A" w14:textId="77777777" w:rsidR="00C9786F" w:rsidRPr="00EF43A0" w:rsidRDefault="00C9786F" w:rsidP="00C9786F">
      <w:pPr>
        <w:spacing w:after="0" w:line="240" w:lineRule="auto"/>
        <w:rPr>
          <w:rFonts w:ascii="Arial" w:eastAsia="Arial" w:hAnsi="Arial" w:cs="Arial"/>
          <w:b/>
          <w:sz w:val="24"/>
          <w:szCs w:val="24"/>
        </w:rPr>
      </w:pPr>
    </w:p>
    <w:p w14:paraId="7DCB3C2B" w14:textId="77777777" w:rsidR="008631D1" w:rsidRPr="00EF43A0" w:rsidRDefault="00C9786F" w:rsidP="00C9786F">
      <w:pPr>
        <w:spacing w:after="0" w:line="240" w:lineRule="auto"/>
        <w:jc w:val="both"/>
        <w:rPr>
          <w:rFonts w:ascii="Arial" w:eastAsia="Arial" w:hAnsi="Arial" w:cs="Arial"/>
          <w:sz w:val="24"/>
          <w:szCs w:val="24"/>
        </w:rPr>
      </w:pPr>
      <w:r w:rsidRPr="00EF43A0">
        <w:rPr>
          <w:rFonts w:ascii="Arial" w:eastAsia="Arial" w:hAnsi="Arial" w:cs="Arial"/>
          <w:sz w:val="24"/>
          <w:szCs w:val="24"/>
        </w:rPr>
        <w:t xml:space="preserve">Usted podrá ejercer sus derechos ARCO en la Unidad de Transparencia de este Instituto Nacional, ubicada en calle Juan Badiano No. 1, Col. Sección XVI, Alcaldía Tlalpan, C.P. 14080, en la entrada principal, en días hábiles de lunes a viernes de 08:00 a 14:00 horas y de 15:00 a 16:00 horas, o bien, a través del sitio </w:t>
      </w:r>
      <w:hyperlink r:id="rId22">
        <w:r w:rsidRPr="00EF43A0">
          <w:rPr>
            <w:rFonts w:ascii="Arial" w:eastAsia="Arial" w:hAnsi="Arial" w:cs="Arial"/>
            <w:sz w:val="24"/>
            <w:szCs w:val="24"/>
          </w:rPr>
          <w:t>http://www.plataformadetransparencia.org.mx/</w:t>
        </w:r>
      </w:hyperlink>
      <w:r w:rsidRPr="00EF43A0">
        <w:rPr>
          <w:rFonts w:ascii="Arial" w:eastAsia="Arial" w:hAnsi="Arial" w:cs="Arial"/>
          <w:sz w:val="24"/>
          <w:szCs w:val="24"/>
        </w:rPr>
        <w:t>,</w:t>
      </w:r>
    </w:p>
    <w:p w14:paraId="78D03B6C" w14:textId="77777777" w:rsidR="002E2F3C" w:rsidRPr="00EF43A0" w:rsidRDefault="002E2F3C" w:rsidP="00C9786F">
      <w:pPr>
        <w:spacing w:after="0" w:line="240" w:lineRule="auto"/>
        <w:jc w:val="both"/>
        <w:rPr>
          <w:rFonts w:ascii="Arial" w:eastAsia="Arial" w:hAnsi="Arial" w:cs="Arial"/>
          <w:sz w:val="24"/>
          <w:szCs w:val="24"/>
        </w:rPr>
      </w:pPr>
    </w:p>
    <w:p w14:paraId="67849D89" w14:textId="77777777" w:rsidR="0023631B" w:rsidRPr="00EF43A0" w:rsidRDefault="0023631B" w:rsidP="00C9786F">
      <w:pPr>
        <w:spacing w:after="0" w:line="240" w:lineRule="auto"/>
        <w:jc w:val="both"/>
        <w:rPr>
          <w:rFonts w:ascii="Arial" w:eastAsia="Arial" w:hAnsi="Arial" w:cs="Arial"/>
          <w:sz w:val="24"/>
          <w:szCs w:val="24"/>
        </w:rPr>
      </w:pPr>
    </w:p>
    <w:p w14:paraId="659C81FC" w14:textId="77777777" w:rsidR="00C9786F" w:rsidRPr="00EF43A0" w:rsidRDefault="00C9786F" w:rsidP="00C9786F">
      <w:pPr>
        <w:spacing w:after="0" w:line="240" w:lineRule="auto"/>
        <w:jc w:val="both"/>
        <w:rPr>
          <w:rFonts w:ascii="Arial" w:eastAsia="Arial" w:hAnsi="Arial" w:cs="Arial"/>
          <w:sz w:val="24"/>
          <w:szCs w:val="24"/>
        </w:rPr>
      </w:pPr>
      <w:r w:rsidRPr="00EF43A0">
        <w:rPr>
          <w:rFonts w:ascii="Arial" w:eastAsia="Arial" w:hAnsi="Arial" w:cs="Arial"/>
          <w:sz w:val="24"/>
          <w:szCs w:val="24"/>
        </w:rPr>
        <w:t xml:space="preserve"> en el correo electrónico </w:t>
      </w:r>
      <w:hyperlink r:id="rId23">
        <w:r w:rsidRPr="00EF43A0">
          <w:rPr>
            <w:rFonts w:ascii="Arial" w:eastAsia="Arial" w:hAnsi="Arial" w:cs="Arial"/>
            <w:sz w:val="24"/>
            <w:szCs w:val="24"/>
          </w:rPr>
          <w:t>alejandro.ruiz@cardiologia.org.mx</w:t>
        </w:r>
      </w:hyperlink>
      <w:r w:rsidRPr="00EF43A0">
        <w:rPr>
          <w:rFonts w:ascii="Arial" w:eastAsia="Arial" w:hAnsi="Arial" w:cs="Arial"/>
          <w:sz w:val="24"/>
          <w:szCs w:val="24"/>
        </w:rPr>
        <w:t>, o comunicarse al (55) 55 73 29 11 extensión 20051.</w:t>
      </w:r>
    </w:p>
    <w:p w14:paraId="40338BFF" w14:textId="77777777" w:rsidR="00C9786F" w:rsidRPr="00EF43A0" w:rsidRDefault="00C9786F" w:rsidP="00C9786F">
      <w:pPr>
        <w:spacing w:after="0" w:line="240" w:lineRule="auto"/>
        <w:rPr>
          <w:rFonts w:ascii="Arial" w:eastAsia="Arial" w:hAnsi="Arial" w:cs="Arial"/>
          <w:sz w:val="24"/>
          <w:szCs w:val="24"/>
        </w:rPr>
      </w:pPr>
    </w:p>
    <w:p w14:paraId="148E7B40" w14:textId="77777777" w:rsidR="00C9786F" w:rsidRPr="00EF43A0" w:rsidRDefault="00C9786F" w:rsidP="00C9786F">
      <w:pPr>
        <w:spacing w:after="0" w:line="240" w:lineRule="auto"/>
        <w:jc w:val="both"/>
        <w:rPr>
          <w:rFonts w:ascii="Arial" w:eastAsia="Arial" w:hAnsi="Arial" w:cs="Arial"/>
          <w:sz w:val="24"/>
          <w:szCs w:val="24"/>
        </w:rPr>
      </w:pPr>
      <w:r w:rsidRPr="00EF43A0">
        <w:rPr>
          <w:rFonts w:ascii="Arial" w:eastAsia="Arial" w:hAnsi="Arial" w:cs="Arial"/>
          <w:b/>
          <w:sz w:val="24"/>
          <w:szCs w:val="24"/>
        </w:rPr>
        <w:t>CÓMO PUEDO CONOCER LOS CAMBIOS DE ESTE AVISO DE PRIVACIDAD</w:t>
      </w:r>
    </w:p>
    <w:p w14:paraId="391AEFE9" w14:textId="77777777" w:rsidR="00C9786F" w:rsidRPr="00EF43A0" w:rsidRDefault="00C9786F" w:rsidP="00C9786F">
      <w:pPr>
        <w:spacing w:after="0" w:line="240" w:lineRule="auto"/>
        <w:jc w:val="both"/>
        <w:rPr>
          <w:rFonts w:ascii="Arial" w:eastAsia="Arial" w:hAnsi="Arial" w:cs="Arial"/>
          <w:b/>
          <w:sz w:val="24"/>
          <w:szCs w:val="24"/>
        </w:rPr>
      </w:pPr>
    </w:p>
    <w:p w14:paraId="5972972F" w14:textId="77777777" w:rsidR="00C9786F" w:rsidRPr="00EF43A0" w:rsidRDefault="00C9786F" w:rsidP="00C9786F">
      <w:pPr>
        <w:spacing w:after="0" w:line="240" w:lineRule="auto"/>
        <w:jc w:val="both"/>
        <w:rPr>
          <w:rFonts w:ascii="Arial" w:eastAsia="Arial" w:hAnsi="Arial" w:cs="Arial"/>
          <w:sz w:val="24"/>
          <w:szCs w:val="24"/>
        </w:rPr>
      </w:pPr>
      <w:r w:rsidRPr="00EF43A0">
        <w:rPr>
          <w:rFonts w:ascii="Arial" w:eastAsia="Arial" w:hAnsi="Arial" w:cs="Arial"/>
          <w:sz w:val="24"/>
          <w:szCs w:val="24"/>
        </w:rPr>
        <w:t xml:space="preserve">En caso de que el presente Aviso de Privacidad Integral, tenga alguna modificación, cambio o actualización lo haremos de su conocimiento en nuestro portal de Internet </w:t>
      </w:r>
      <w:hyperlink r:id="rId24">
        <w:r w:rsidRPr="00EF43A0">
          <w:rPr>
            <w:rFonts w:ascii="Arial" w:hAnsi="Arial" w:cs="Arial"/>
            <w:color w:val="0000FF"/>
            <w:sz w:val="24"/>
            <w:szCs w:val="24"/>
            <w:u w:val="single"/>
          </w:rPr>
          <w:t>https://www.cardiologia.org.mx/documentos/avisos_de_privacidad</w:t>
        </w:r>
      </w:hyperlink>
      <w:r w:rsidRPr="00EF43A0">
        <w:rPr>
          <w:rFonts w:ascii="Arial" w:eastAsia="Arial" w:hAnsi="Arial" w:cs="Arial"/>
          <w:sz w:val="24"/>
          <w:szCs w:val="24"/>
        </w:rPr>
        <w:t>.</w:t>
      </w:r>
    </w:p>
    <w:p w14:paraId="1C1EC23D" w14:textId="77777777" w:rsidR="00C9786F" w:rsidRPr="00EF43A0" w:rsidRDefault="00C9786F" w:rsidP="00C9786F">
      <w:pPr>
        <w:spacing w:after="0" w:line="240" w:lineRule="auto"/>
        <w:jc w:val="center"/>
        <w:rPr>
          <w:rFonts w:ascii="Arial" w:eastAsia="Arial" w:hAnsi="Arial" w:cs="Arial"/>
          <w:b/>
          <w:sz w:val="24"/>
          <w:szCs w:val="24"/>
        </w:rPr>
      </w:pPr>
    </w:p>
    <w:p w14:paraId="630E61AB" w14:textId="77777777" w:rsidR="0072569A" w:rsidRPr="00EF43A0" w:rsidRDefault="0072569A" w:rsidP="0072569A">
      <w:pPr>
        <w:spacing w:after="0" w:line="240" w:lineRule="auto"/>
        <w:rPr>
          <w:rFonts w:ascii="Arial" w:hAnsi="Arial" w:cs="Arial"/>
          <w:b/>
          <w:sz w:val="24"/>
          <w:szCs w:val="24"/>
        </w:rPr>
      </w:pPr>
    </w:p>
    <w:p w14:paraId="39C5D036" w14:textId="77777777" w:rsidR="00C9786F" w:rsidRPr="00EF43A0" w:rsidRDefault="00C9786F" w:rsidP="0072569A">
      <w:pPr>
        <w:spacing w:after="0" w:line="240" w:lineRule="auto"/>
        <w:rPr>
          <w:rFonts w:ascii="Arial" w:hAnsi="Arial" w:cs="Arial"/>
          <w:b/>
          <w:sz w:val="24"/>
          <w:szCs w:val="24"/>
        </w:rPr>
      </w:pPr>
    </w:p>
    <w:p w14:paraId="74D18174" w14:textId="77777777" w:rsidR="00C9786F" w:rsidRPr="00EF43A0" w:rsidRDefault="00C9786F">
      <w:pPr>
        <w:spacing w:after="0" w:line="240" w:lineRule="auto"/>
        <w:rPr>
          <w:rFonts w:ascii="Arial" w:hAnsi="Arial" w:cs="Arial"/>
          <w:b/>
          <w:sz w:val="24"/>
          <w:szCs w:val="24"/>
        </w:rPr>
      </w:pPr>
      <w:r w:rsidRPr="00EF43A0">
        <w:rPr>
          <w:rFonts w:ascii="Arial" w:hAnsi="Arial" w:cs="Arial"/>
          <w:b/>
          <w:sz w:val="24"/>
          <w:szCs w:val="24"/>
        </w:rPr>
        <w:br w:type="page"/>
      </w:r>
    </w:p>
    <w:p w14:paraId="2460372E" w14:textId="77777777" w:rsidR="0072569A" w:rsidRPr="00EF43A0" w:rsidRDefault="0072569A" w:rsidP="0072569A">
      <w:pPr>
        <w:spacing w:after="0" w:line="240" w:lineRule="auto"/>
        <w:jc w:val="both"/>
        <w:rPr>
          <w:rFonts w:ascii="Arial" w:hAnsi="Arial"/>
          <w:b/>
          <w:sz w:val="24"/>
        </w:rPr>
      </w:pPr>
      <w:r w:rsidRPr="00EF43A0">
        <w:rPr>
          <w:rFonts w:ascii="Arial" w:hAnsi="Arial"/>
          <w:b/>
          <w:sz w:val="24"/>
        </w:rPr>
        <w:lastRenderedPageBreak/>
        <w:t xml:space="preserve">8.3. LISTA DE VERIFICACIÓN PARA REVISAR PROPOSICIONES. </w:t>
      </w:r>
    </w:p>
    <w:tbl>
      <w:tblPr>
        <w:tblW w:w="100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3"/>
        <w:gridCol w:w="4170"/>
      </w:tblGrid>
      <w:tr w:rsidR="0072569A" w:rsidRPr="00EF43A0" w14:paraId="1E0B8154" w14:textId="77777777" w:rsidTr="00AC393F">
        <w:trPr>
          <w:trHeight w:val="1083"/>
        </w:trPr>
        <w:tc>
          <w:tcPr>
            <w:tcW w:w="5923" w:type="dxa"/>
          </w:tcPr>
          <w:p w14:paraId="1A3192E4" w14:textId="77777777" w:rsidR="0072569A" w:rsidRPr="00EF43A0" w:rsidRDefault="0072569A" w:rsidP="00606808">
            <w:pPr>
              <w:spacing w:after="0" w:line="240" w:lineRule="auto"/>
              <w:rPr>
                <w:rFonts w:ascii="Arial" w:hAnsi="Arial" w:cs="Arial"/>
                <w:b/>
                <w:smallCaps/>
                <w:sz w:val="18"/>
                <w:szCs w:val="18"/>
              </w:rPr>
            </w:pPr>
          </w:p>
          <w:p w14:paraId="7ADCEAA0" w14:textId="77777777" w:rsidR="00A2496F" w:rsidRPr="00EF43A0" w:rsidRDefault="0072569A" w:rsidP="00606808">
            <w:pPr>
              <w:spacing w:after="0" w:line="240" w:lineRule="auto"/>
              <w:rPr>
                <w:rFonts w:ascii="Arial" w:hAnsi="Arial" w:cs="Arial"/>
                <w:b/>
                <w:smallCaps/>
                <w:sz w:val="18"/>
                <w:szCs w:val="18"/>
              </w:rPr>
            </w:pPr>
            <w:r w:rsidRPr="00EF43A0">
              <w:rPr>
                <w:rFonts w:ascii="Arial" w:hAnsi="Arial" w:cs="Arial"/>
                <w:b/>
                <w:smallCaps/>
                <w:sz w:val="18"/>
                <w:szCs w:val="18"/>
              </w:rPr>
              <w:t>NOMBRE DEL LICITANTE:</w:t>
            </w:r>
          </w:p>
          <w:p w14:paraId="0821E601" w14:textId="77777777" w:rsidR="00A2496F" w:rsidRPr="00EF43A0" w:rsidRDefault="00A2496F" w:rsidP="00606808">
            <w:pPr>
              <w:spacing w:after="0" w:line="240" w:lineRule="auto"/>
              <w:rPr>
                <w:rFonts w:ascii="Arial" w:hAnsi="Arial" w:cs="Arial"/>
                <w:b/>
                <w:smallCaps/>
                <w:sz w:val="18"/>
                <w:szCs w:val="18"/>
              </w:rPr>
            </w:pPr>
          </w:p>
          <w:p w14:paraId="17815ACE" w14:textId="77777777" w:rsidR="0072569A" w:rsidRPr="00EF43A0" w:rsidRDefault="0072569A" w:rsidP="00606808">
            <w:pPr>
              <w:spacing w:after="0" w:line="240" w:lineRule="auto"/>
              <w:rPr>
                <w:rFonts w:ascii="Arial" w:hAnsi="Arial" w:cs="Arial"/>
                <w:b/>
                <w:smallCaps/>
                <w:sz w:val="18"/>
                <w:szCs w:val="18"/>
              </w:rPr>
            </w:pPr>
            <w:r w:rsidRPr="00EF43A0">
              <w:rPr>
                <w:rFonts w:ascii="Arial" w:hAnsi="Arial" w:cs="Arial"/>
                <w:b/>
                <w:smallCaps/>
                <w:sz w:val="18"/>
                <w:szCs w:val="18"/>
              </w:rPr>
              <w:t>______________</w:t>
            </w:r>
            <w:r w:rsidR="00A2496F" w:rsidRPr="00EF43A0">
              <w:rPr>
                <w:rFonts w:ascii="Arial" w:hAnsi="Arial" w:cs="Arial"/>
                <w:b/>
                <w:smallCaps/>
                <w:sz w:val="18"/>
                <w:szCs w:val="18"/>
              </w:rPr>
              <w:t>___________________________________________</w:t>
            </w:r>
          </w:p>
        </w:tc>
        <w:tc>
          <w:tcPr>
            <w:tcW w:w="4170" w:type="dxa"/>
          </w:tcPr>
          <w:p w14:paraId="58854B47" w14:textId="77777777" w:rsidR="0072569A" w:rsidRPr="00EF43A0" w:rsidRDefault="0072569A" w:rsidP="00606808">
            <w:pPr>
              <w:spacing w:after="0" w:line="240" w:lineRule="auto"/>
              <w:rPr>
                <w:rFonts w:ascii="Arial" w:hAnsi="Arial" w:cs="Arial"/>
                <w:b/>
                <w:smallCaps/>
                <w:sz w:val="18"/>
                <w:szCs w:val="18"/>
              </w:rPr>
            </w:pPr>
          </w:p>
          <w:p w14:paraId="0CA5D6B6" w14:textId="77777777" w:rsidR="00A2496F" w:rsidRPr="00EF43A0" w:rsidRDefault="0072569A" w:rsidP="00A2496F">
            <w:pPr>
              <w:spacing w:after="0" w:line="240" w:lineRule="auto"/>
              <w:rPr>
                <w:rFonts w:ascii="Arial" w:hAnsi="Arial" w:cs="Arial"/>
                <w:b/>
                <w:smallCaps/>
                <w:sz w:val="18"/>
                <w:szCs w:val="18"/>
              </w:rPr>
            </w:pPr>
            <w:r w:rsidRPr="00EF43A0">
              <w:rPr>
                <w:rFonts w:ascii="Arial" w:hAnsi="Arial" w:cs="Arial"/>
                <w:b/>
                <w:smallCaps/>
                <w:sz w:val="18"/>
                <w:szCs w:val="18"/>
              </w:rPr>
              <w:t>INVITACION A CUANDO MENOS TRES</w:t>
            </w:r>
          </w:p>
          <w:p w14:paraId="512AB784" w14:textId="77777777" w:rsidR="00A2496F" w:rsidRPr="00EF43A0" w:rsidRDefault="00A2496F" w:rsidP="00A2496F">
            <w:pPr>
              <w:spacing w:after="0" w:line="240" w:lineRule="auto"/>
              <w:rPr>
                <w:rFonts w:ascii="Arial" w:hAnsi="Arial" w:cs="Arial"/>
                <w:b/>
                <w:smallCaps/>
                <w:sz w:val="18"/>
                <w:szCs w:val="18"/>
              </w:rPr>
            </w:pPr>
          </w:p>
          <w:p w14:paraId="6ECF3404" w14:textId="77777777" w:rsidR="0072569A" w:rsidRPr="00EF43A0" w:rsidRDefault="0072569A" w:rsidP="00A2496F">
            <w:pPr>
              <w:spacing w:after="0" w:line="240" w:lineRule="auto"/>
              <w:rPr>
                <w:rFonts w:ascii="Arial" w:hAnsi="Arial" w:cs="Arial"/>
                <w:b/>
                <w:smallCaps/>
                <w:sz w:val="18"/>
                <w:szCs w:val="18"/>
              </w:rPr>
            </w:pPr>
            <w:r w:rsidRPr="00EF43A0">
              <w:rPr>
                <w:rFonts w:ascii="Arial" w:hAnsi="Arial" w:cs="Arial"/>
                <w:b/>
                <w:smallCaps/>
                <w:sz w:val="18"/>
                <w:szCs w:val="18"/>
              </w:rPr>
              <w:t>No.</w:t>
            </w:r>
            <w:r w:rsidRPr="00EF43A0">
              <w:rPr>
                <w:rFonts w:ascii="Arial" w:hAnsi="Arial" w:cs="Arial"/>
                <w:b/>
                <w:sz w:val="18"/>
                <w:szCs w:val="18"/>
              </w:rPr>
              <w:t xml:space="preserve"> </w:t>
            </w:r>
            <w:r w:rsidR="00A2496F" w:rsidRPr="00EF43A0">
              <w:rPr>
                <w:rFonts w:ascii="Arial" w:hAnsi="Arial" w:cs="Arial"/>
                <w:b/>
                <w:smallCaps/>
                <w:sz w:val="18"/>
                <w:szCs w:val="18"/>
              </w:rPr>
              <w:t>_______________________________</w:t>
            </w:r>
          </w:p>
        </w:tc>
      </w:tr>
    </w:tbl>
    <w:p w14:paraId="3A6D415E" w14:textId="77777777" w:rsidR="0072569A" w:rsidRPr="00EF43A0" w:rsidRDefault="0072569A" w:rsidP="0072569A">
      <w:pPr>
        <w:spacing w:after="0" w:line="240" w:lineRule="auto"/>
        <w:jc w:val="both"/>
        <w:rPr>
          <w:rFonts w:ascii="Arial" w:hAnsi="Arial" w:cs="Arial"/>
          <w:b/>
          <w:sz w:val="20"/>
          <w:szCs w:val="20"/>
        </w:rPr>
      </w:pPr>
    </w:p>
    <w:p w14:paraId="0C71826D" w14:textId="77777777" w:rsidR="0072569A" w:rsidRPr="00EF43A0" w:rsidRDefault="0072569A" w:rsidP="00AC393F">
      <w:pPr>
        <w:spacing w:after="0" w:line="240" w:lineRule="auto"/>
        <w:ind w:right="-511"/>
        <w:jc w:val="right"/>
        <w:rPr>
          <w:rFonts w:ascii="Arial" w:hAnsi="Arial" w:cs="Arial"/>
          <w:b/>
          <w:smallCaps/>
          <w:sz w:val="20"/>
          <w:szCs w:val="20"/>
        </w:rPr>
      </w:pPr>
      <w:r w:rsidRPr="00EF43A0">
        <w:rPr>
          <w:rFonts w:ascii="Arial" w:hAnsi="Arial" w:cs="Arial"/>
          <w:b/>
          <w:smallCaps/>
          <w:sz w:val="20"/>
          <w:szCs w:val="20"/>
        </w:rPr>
        <w:t>Fecha: ____</w:t>
      </w:r>
      <w:r w:rsidR="00AC393F" w:rsidRPr="00EF43A0">
        <w:rPr>
          <w:rFonts w:ascii="Arial" w:hAnsi="Arial" w:cs="Arial"/>
          <w:b/>
          <w:smallCaps/>
          <w:sz w:val="20"/>
          <w:szCs w:val="20"/>
        </w:rPr>
        <w:t>______________________</w:t>
      </w:r>
    </w:p>
    <w:tbl>
      <w:tblPr>
        <w:tblW w:w="1034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2"/>
        <w:gridCol w:w="393"/>
        <w:gridCol w:w="5075"/>
        <w:gridCol w:w="2611"/>
        <w:gridCol w:w="1002"/>
        <w:gridCol w:w="1125"/>
      </w:tblGrid>
      <w:tr w:rsidR="0072569A" w:rsidRPr="00EF43A0" w14:paraId="284B9539" w14:textId="77777777" w:rsidTr="00EB697E">
        <w:trPr>
          <w:gridBefore w:val="1"/>
          <w:wBefore w:w="142" w:type="dxa"/>
          <w:cantSplit/>
          <w:trHeight w:val="414"/>
          <w:tblHeader/>
          <w:jc w:val="center"/>
        </w:trPr>
        <w:tc>
          <w:tcPr>
            <w:tcW w:w="393"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79A549D0" w14:textId="77777777" w:rsidR="0072569A" w:rsidRPr="00EF43A0" w:rsidRDefault="0072569A" w:rsidP="00A2496F">
            <w:pPr>
              <w:spacing w:after="0" w:line="240" w:lineRule="auto"/>
              <w:jc w:val="center"/>
              <w:rPr>
                <w:rFonts w:ascii="Arial" w:hAnsi="Arial" w:cs="Arial"/>
                <w:b/>
                <w:sz w:val="18"/>
                <w:szCs w:val="18"/>
              </w:rPr>
            </w:pPr>
            <w:r w:rsidRPr="00EF43A0">
              <w:rPr>
                <w:rFonts w:ascii="Arial" w:hAnsi="Arial" w:cs="Arial"/>
                <w:b/>
                <w:sz w:val="18"/>
                <w:szCs w:val="18"/>
              </w:rPr>
              <w:t>N</w:t>
            </w:r>
            <w:r w:rsidR="00A2496F" w:rsidRPr="00EF43A0">
              <w:rPr>
                <w:rFonts w:ascii="Arial" w:hAnsi="Arial" w:cs="Arial"/>
                <w:b/>
                <w:sz w:val="18"/>
                <w:szCs w:val="18"/>
              </w:rPr>
              <w:t>o</w:t>
            </w:r>
          </w:p>
        </w:tc>
        <w:tc>
          <w:tcPr>
            <w:tcW w:w="7686"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50DB5EF" w14:textId="77777777" w:rsidR="0072569A" w:rsidRPr="00EF43A0" w:rsidRDefault="0072569A" w:rsidP="00606808">
            <w:pPr>
              <w:spacing w:after="0" w:line="240" w:lineRule="auto"/>
              <w:jc w:val="center"/>
              <w:rPr>
                <w:rFonts w:ascii="Arial" w:hAnsi="Arial" w:cs="Arial"/>
                <w:b/>
                <w:sz w:val="18"/>
                <w:szCs w:val="18"/>
              </w:rPr>
            </w:pPr>
            <w:r w:rsidRPr="00EF43A0">
              <w:rPr>
                <w:rFonts w:ascii="Arial" w:hAnsi="Arial" w:cs="Arial"/>
                <w:b/>
                <w:sz w:val="18"/>
                <w:szCs w:val="18"/>
              </w:rPr>
              <w:t>DESCRIPCIÓN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0977F5" w14:textId="77777777" w:rsidR="0072569A" w:rsidRPr="00EF43A0" w:rsidRDefault="0072569A" w:rsidP="00606808">
            <w:pPr>
              <w:spacing w:after="0" w:line="240" w:lineRule="auto"/>
              <w:jc w:val="center"/>
              <w:rPr>
                <w:rFonts w:ascii="Arial" w:hAnsi="Arial" w:cs="Arial"/>
                <w:b/>
                <w:sz w:val="18"/>
                <w:szCs w:val="18"/>
              </w:rPr>
            </w:pPr>
            <w:r w:rsidRPr="00EF43A0">
              <w:rPr>
                <w:rFonts w:ascii="Arial" w:hAnsi="Arial" w:cs="Arial"/>
                <w:b/>
                <w:sz w:val="18"/>
                <w:szCs w:val="18"/>
              </w:rPr>
              <w:t>ENTREGA</w:t>
            </w:r>
          </w:p>
        </w:tc>
      </w:tr>
      <w:tr w:rsidR="0072569A" w:rsidRPr="00EF43A0" w14:paraId="0ED5C52E" w14:textId="77777777" w:rsidTr="00EB697E">
        <w:trPr>
          <w:gridBefore w:val="1"/>
          <w:wBefore w:w="142" w:type="dxa"/>
          <w:cantSplit/>
          <w:trHeight w:val="414"/>
          <w:tblHeader/>
          <w:jc w:val="center"/>
        </w:trPr>
        <w:tc>
          <w:tcPr>
            <w:tcW w:w="393"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6A86D6B" w14:textId="77777777" w:rsidR="0072569A" w:rsidRPr="00EF43A0" w:rsidRDefault="0072569A" w:rsidP="00606808">
            <w:pPr>
              <w:spacing w:after="0" w:line="240" w:lineRule="auto"/>
              <w:jc w:val="center"/>
              <w:rPr>
                <w:rFonts w:ascii="Arial" w:hAnsi="Arial" w:cs="Arial"/>
                <w:b/>
                <w:sz w:val="18"/>
                <w:szCs w:val="18"/>
              </w:rPr>
            </w:pPr>
          </w:p>
        </w:tc>
        <w:tc>
          <w:tcPr>
            <w:tcW w:w="7686"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367A872D" w14:textId="77777777" w:rsidR="0072569A" w:rsidRPr="00EF43A0" w:rsidRDefault="0072569A" w:rsidP="00606808">
            <w:pPr>
              <w:spacing w:after="0" w:line="240" w:lineRule="auto"/>
              <w:jc w:val="center"/>
              <w:rPr>
                <w:rFonts w:ascii="Arial" w:hAnsi="Arial" w:cs="Arial"/>
                <w:b/>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09301" w14:textId="77777777" w:rsidR="0072569A" w:rsidRPr="00EF43A0" w:rsidRDefault="0072569A" w:rsidP="00606808">
            <w:pPr>
              <w:spacing w:after="0" w:line="240" w:lineRule="auto"/>
              <w:jc w:val="center"/>
              <w:rPr>
                <w:rFonts w:ascii="Arial" w:hAnsi="Arial" w:cs="Arial"/>
                <w:b/>
                <w:sz w:val="18"/>
                <w:szCs w:val="18"/>
              </w:rPr>
            </w:pPr>
            <w:r w:rsidRPr="00EF43A0">
              <w:rPr>
                <w:rFonts w:ascii="Arial" w:hAnsi="Arial" w:cs="Arial"/>
                <w:b/>
                <w:sz w:val="18"/>
                <w:szCs w:val="18"/>
              </w:rPr>
              <w:t>SÍ</w:t>
            </w:r>
          </w:p>
        </w:tc>
        <w:tc>
          <w:tcPr>
            <w:tcW w:w="1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4560B" w14:textId="77777777" w:rsidR="0072569A" w:rsidRPr="00EF43A0" w:rsidRDefault="0072569A" w:rsidP="00606808">
            <w:pPr>
              <w:spacing w:after="0" w:line="240" w:lineRule="auto"/>
              <w:jc w:val="center"/>
              <w:rPr>
                <w:rFonts w:ascii="Arial" w:hAnsi="Arial" w:cs="Arial"/>
                <w:b/>
                <w:sz w:val="18"/>
                <w:szCs w:val="18"/>
              </w:rPr>
            </w:pPr>
            <w:r w:rsidRPr="00EF43A0">
              <w:rPr>
                <w:rFonts w:ascii="Arial" w:hAnsi="Arial" w:cs="Arial"/>
                <w:b/>
                <w:sz w:val="18"/>
                <w:szCs w:val="18"/>
              </w:rPr>
              <w:t>NO</w:t>
            </w:r>
          </w:p>
        </w:tc>
      </w:tr>
      <w:tr w:rsidR="0072569A" w:rsidRPr="00EF43A0" w14:paraId="253F78F4" w14:textId="77777777" w:rsidTr="00EB697E">
        <w:trPr>
          <w:gridBefore w:val="1"/>
          <w:wBefore w:w="142" w:type="dxa"/>
          <w:cantSplit/>
          <w:trHeight w:val="147"/>
          <w:tblHeader/>
          <w:jc w:val="center"/>
        </w:trPr>
        <w:tc>
          <w:tcPr>
            <w:tcW w:w="393" w:type="dxa"/>
            <w:tcBorders>
              <w:top w:val="single" w:sz="4" w:space="0" w:color="auto"/>
              <w:left w:val="nil"/>
              <w:bottom w:val="single" w:sz="4" w:space="0" w:color="auto"/>
              <w:right w:val="nil"/>
            </w:tcBorders>
            <w:vAlign w:val="center"/>
          </w:tcPr>
          <w:p w14:paraId="39FA3FBE" w14:textId="77777777" w:rsidR="0072569A" w:rsidRPr="00EF43A0" w:rsidRDefault="0072569A" w:rsidP="00606808">
            <w:pPr>
              <w:spacing w:after="0" w:line="240" w:lineRule="auto"/>
              <w:rPr>
                <w:rFonts w:ascii="Arial" w:hAnsi="Arial" w:cs="Arial"/>
                <w:sz w:val="20"/>
                <w:szCs w:val="20"/>
              </w:rPr>
            </w:pPr>
          </w:p>
        </w:tc>
        <w:tc>
          <w:tcPr>
            <w:tcW w:w="7686" w:type="dxa"/>
            <w:gridSpan w:val="2"/>
            <w:tcBorders>
              <w:top w:val="single" w:sz="4" w:space="0" w:color="auto"/>
              <w:left w:val="nil"/>
              <w:bottom w:val="single" w:sz="4" w:space="0" w:color="auto"/>
              <w:right w:val="nil"/>
            </w:tcBorders>
            <w:vAlign w:val="center"/>
          </w:tcPr>
          <w:p w14:paraId="506C212E" w14:textId="77777777" w:rsidR="0072569A" w:rsidRPr="00EF43A0" w:rsidRDefault="0072569A" w:rsidP="00606808">
            <w:pPr>
              <w:spacing w:after="0" w:line="240" w:lineRule="auto"/>
              <w:jc w:val="center"/>
              <w:rPr>
                <w:rFonts w:ascii="Arial" w:hAnsi="Arial" w:cs="Arial"/>
                <w:b/>
                <w:sz w:val="20"/>
                <w:szCs w:val="20"/>
              </w:rPr>
            </w:pPr>
          </w:p>
        </w:tc>
        <w:tc>
          <w:tcPr>
            <w:tcW w:w="1002" w:type="dxa"/>
            <w:tcBorders>
              <w:top w:val="single" w:sz="4" w:space="0" w:color="auto"/>
              <w:left w:val="nil"/>
              <w:bottom w:val="single" w:sz="4" w:space="0" w:color="auto"/>
              <w:right w:val="nil"/>
            </w:tcBorders>
            <w:vAlign w:val="center"/>
          </w:tcPr>
          <w:p w14:paraId="5F41D4A6" w14:textId="77777777" w:rsidR="0072569A" w:rsidRPr="00EF43A0" w:rsidRDefault="0072569A" w:rsidP="00606808">
            <w:pPr>
              <w:spacing w:after="0" w:line="240" w:lineRule="auto"/>
              <w:rPr>
                <w:rFonts w:ascii="Arial" w:hAnsi="Arial" w:cs="Arial"/>
                <w:sz w:val="20"/>
                <w:szCs w:val="20"/>
              </w:rPr>
            </w:pPr>
          </w:p>
        </w:tc>
        <w:tc>
          <w:tcPr>
            <w:tcW w:w="1125" w:type="dxa"/>
            <w:tcBorders>
              <w:top w:val="single" w:sz="4" w:space="0" w:color="auto"/>
              <w:left w:val="nil"/>
              <w:bottom w:val="single" w:sz="4" w:space="0" w:color="auto"/>
              <w:right w:val="nil"/>
            </w:tcBorders>
            <w:vAlign w:val="center"/>
          </w:tcPr>
          <w:p w14:paraId="7B87D691" w14:textId="77777777" w:rsidR="0072569A" w:rsidRPr="00EF43A0" w:rsidRDefault="0072569A" w:rsidP="00606808">
            <w:pPr>
              <w:spacing w:after="0" w:line="240" w:lineRule="auto"/>
              <w:rPr>
                <w:rFonts w:ascii="Arial" w:hAnsi="Arial" w:cs="Arial"/>
                <w:sz w:val="20"/>
                <w:szCs w:val="20"/>
              </w:rPr>
            </w:pPr>
          </w:p>
        </w:tc>
      </w:tr>
      <w:tr w:rsidR="0072569A" w:rsidRPr="00EF43A0" w14:paraId="083B3C16" w14:textId="77777777" w:rsidTr="00EB697E">
        <w:trPr>
          <w:gridBefore w:val="1"/>
          <w:wBefore w:w="142" w:type="dxa"/>
          <w:cantSplit/>
          <w:trHeight w:val="350"/>
          <w:jc w:val="center"/>
        </w:trPr>
        <w:tc>
          <w:tcPr>
            <w:tcW w:w="393" w:type="dxa"/>
            <w:tcBorders>
              <w:top w:val="single" w:sz="4" w:space="0" w:color="auto"/>
              <w:left w:val="single" w:sz="4" w:space="0" w:color="auto"/>
              <w:bottom w:val="single" w:sz="4" w:space="0" w:color="auto"/>
              <w:right w:val="single" w:sz="4" w:space="0" w:color="auto"/>
            </w:tcBorders>
            <w:vAlign w:val="center"/>
          </w:tcPr>
          <w:p w14:paraId="0F100149" w14:textId="77777777" w:rsidR="0072569A" w:rsidRPr="00EF43A0" w:rsidRDefault="00860577" w:rsidP="00606808">
            <w:pPr>
              <w:spacing w:after="0" w:line="240" w:lineRule="auto"/>
              <w:rPr>
                <w:rFonts w:ascii="Arial" w:hAnsi="Arial" w:cs="Arial"/>
                <w:sz w:val="16"/>
                <w:szCs w:val="16"/>
              </w:rPr>
            </w:pPr>
            <w:r w:rsidRPr="00EF43A0">
              <w:rPr>
                <w:rFonts w:ascii="Arial" w:hAnsi="Arial" w:cs="Arial"/>
                <w:sz w:val="16"/>
                <w:szCs w:val="16"/>
              </w:rPr>
              <w:t>1</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740DFC6C" w14:textId="77777777" w:rsidR="00A92EC1" w:rsidRPr="00EF43A0" w:rsidRDefault="00860577" w:rsidP="00860577">
            <w:pPr>
              <w:spacing w:after="0" w:line="240" w:lineRule="auto"/>
              <w:rPr>
                <w:rFonts w:ascii="Arial" w:hAnsi="Arial" w:cs="Arial"/>
                <w:sz w:val="16"/>
                <w:szCs w:val="16"/>
              </w:rPr>
            </w:pPr>
            <w:r w:rsidRPr="00EF43A0">
              <w:rPr>
                <w:rFonts w:ascii="Arial" w:hAnsi="Arial" w:cs="Arial"/>
                <w:b/>
                <w:sz w:val="16"/>
                <w:szCs w:val="16"/>
              </w:rPr>
              <w:t>DOCUMENTO 6.1</w:t>
            </w:r>
            <w:r w:rsidR="00AC393F" w:rsidRPr="00EF43A0">
              <w:rPr>
                <w:rFonts w:ascii="Arial" w:hAnsi="Arial" w:cs="Arial"/>
                <w:b/>
                <w:sz w:val="16"/>
                <w:szCs w:val="16"/>
              </w:rPr>
              <w:t>.-</w:t>
            </w:r>
            <w:r w:rsidRPr="00EF43A0">
              <w:rPr>
                <w:rFonts w:ascii="Arial" w:hAnsi="Arial" w:cs="Arial"/>
                <w:sz w:val="16"/>
                <w:szCs w:val="16"/>
              </w:rPr>
              <w:t xml:space="preserve"> ACREDITAMIENTO DE PERSONALIDAD JURÍDICA, </w:t>
            </w:r>
            <w:r w:rsidRPr="00EF43A0">
              <w:rPr>
                <w:rFonts w:ascii="Arial" w:hAnsi="Arial" w:cs="Arial"/>
                <w:b/>
                <w:sz w:val="16"/>
                <w:szCs w:val="16"/>
              </w:rPr>
              <w:t>ANEXO “C”.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5799B032"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3E095CD5" w14:textId="77777777" w:rsidR="0072569A" w:rsidRPr="00EF43A0" w:rsidRDefault="0072569A" w:rsidP="00606808">
            <w:pPr>
              <w:spacing w:after="0" w:line="240" w:lineRule="auto"/>
              <w:rPr>
                <w:rFonts w:ascii="Arial" w:hAnsi="Arial"/>
                <w:sz w:val="16"/>
              </w:rPr>
            </w:pPr>
          </w:p>
        </w:tc>
      </w:tr>
      <w:tr w:rsidR="0072569A" w:rsidRPr="00EF43A0" w14:paraId="22498B49" w14:textId="77777777" w:rsidTr="00EB697E">
        <w:trPr>
          <w:gridBefore w:val="1"/>
          <w:wBefore w:w="142" w:type="dxa"/>
          <w:cantSplit/>
          <w:trHeight w:val="525"/>
          <w:jc w:val="center"/>
        </w:trPr>
        <w:tc>
          <w:tcPr>
            <w:tcW w:w="393" w:type="dxa"/>
            <w:tcBorders>
              <w:top w:val="single" w:sz="4" w:space="0" w:color="auto"/>
              <w:left w:val="single" w:sz="4" w:space="0" w:color="auto"/>
              <w:bottom w:val="single" w:sz="4" w:space="0" w:color="auto"/>
              <w:right w:val="single" w:sz="4" w:space="0" w:color="auto"/>
            </w:tcBorders>
            <w:vAlign w:val="center"/>
          </w:tcPr>
          <w:p w14:paraId="637CD043" w14:textId="77777777" w:rsidR="0072569A" w:rsidRPr="00EF43A0" w:rsidRDefault="00860577" w:rsidP="00606808">
            <w:pPr>
              <w:spacing w:after="0" w:line="240" w:lineRule="auto"/>
              <w:rPr>
                <w:rFonts w:ascii="Arial" w:hAnsi="Arial" w:cs="Arial"/>
                <w:sz w:val="16"/>
                <w:szCs w:val="16"/>
              </w:rPr>
            </w:pPr>
            <w:r w:rsidRPr="00EF43A0">
              <w:rPr>
                <w:rFonts w:ascii="Arial" w:hAnsi="Arial" w:cs="Arial"/>
                <w:sz w:val="16"/>
                <w:szCs w:val="16"/>
              </w:rPr>
              <w:t>2</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464E83FD" w14:textId="77777777" w:rsidR="0072569A" w:rsidRPr="00EF43A0" w:rsidRDefault="00860577" w:rsidP="00860577">
            <w:pPr>
              <w:spacing w:after="0" w:line="240" w:lineRule="auto"/>
              <w:rPr>
                <w:rFonts w:ascii="Arial" w:hAnsi="Arial" w:cs="Arial"/>
                <w:sz w:val="16"/>
                <w:szCs w:val="16"/>
              </w:rPr>
            </w:pPr>
            <w:r w:rsidRPr="00EF43A0">
              <w:rPr>
                <w:rFonts w:ascii="Arial" w:hAnsi="Arial" w:cs="Arial"/>
                <w:b/>
                <w:sz w:val="16"/>
                <w:szCs w:val="16"/>
              </w:rPr>
              <w:t>DOCUMENTO 6.2.-</w:t>
            </w:r>
            <w:r w:rsidRPr="00EF43A0">
              <w:rPr>
                <w:rFonts w:ascii="Arial" w:hAnsi="Arial" w:cs="Arial"/>
                <w:sz w:val="16"/>
                <w:szCs w:val="16"/>
              </w:rPr>
              <w:t xml:space="preserve"> CUENTA DE CORREO ELECTRÓNICO LEGALMENTE PARA ELLO, SEGÚN MODELO DE ANEXO I DE LA CONVOCATORIA, </w:t>
            </w:r>
            <w:r w:rsidRPr="00EF43A0">
              <w:rPr>
                <w:rFonts w:ascii="Arial" w:hAnsi="Arial" w:cs="Arial"/>
                <w:b/>
                <w:sz w:val="16"/>
                <w:szCs w:val="16"/>
              </w:rPr>
              <w:t>ANEXO “D”. OPCIONAL.</w:t>
            </w:r>
          </w:p>
        </w:tc>
        <w:tc>
          <w:tcPr>
            <w:tcW w:w="1002" w:type="dxa"/>
            <w:tcBorders>
              <w:top w:val="single" w:sz="4" w:space="0" w:color="auto"/>
              <w:left w:val="single" w:sz="4" w:space="0" w:color="auto"/>
              <w:bottom w:val="single" w:sz="4" w:space="0" w:color="auto"/>
              <w:right w:val="single" w:sz="4" w:space="0" w:color="auto"/>
            </w:tcBorders>
            <w:vAlign w:val="center"/>
          </w:tcPr>
          <w:p w14:paraId="4D2A5F18"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6D8F01EB" w14:textId="77777777" w:rsidR="0072569A" w:rsidRPr="00EF43A0" w:rsidRDefault="0072569A" w:rsidP="00606808">
            <w:pPr>
              <w:spacing w:after="0" w:line="240" w:lineRule="auto"/>
              <w:rPr>
                <w:rFonts w:ascii="Arial" w:hAnsi="Arial"/>
                <w:sz w:val="16"/>
              </w:rPr>
            </w:pPr>
          </w:p>
        </w:tc>
      </w:tr>
      <w:tr w:rsidR="0072569A" w:rsidRPr="00EF43A0" w14:paraId="4525B7D9" w14:textId="77777777" w:rsidTr="00EB697E">
        <w:trPr>
          <w:gridBefore w:val="1"/>
          <w:wBefore w:w="142" w:type="dxa"/>
          <w:cantSplit/>
          <w:trHeight w:val="418"/>
          <w:jc w:val="center"/>
        </w:trPr>
        <w:tc>
          <w:tcPr>
            <w:tcW w:w="393" w:type="dxa"/>
            <w:tcBorders>
              <w:top w:val="single" w:sz="4" w:space="0" w:color="auto"/>
              <w:left w:val="single" w:sz="4" w:space="0" w:color="auto"/>
              <w:bottom w:val="single" w:sz="4" w:space="0" w:color="auto"/>
              <w:right w:val="single" w:sz="4" w:space="0" w:color="auto"/>
            </w:tcBorders>
            <w:vAlign w:val="center"/>
          </w:tcPr>
          <w:p w14:paraId="7A712D2F" w14:textId="77777777" w:rsidR="0072569A" w:rsidRPr="00EF43A0" w:rsidRDefault="00860577" w:rsidP="00606808">
            <w:pPr>
              <w:spacing w:after="0" w:line="240" w:lineRule="auto"/>
              <w:rPr>
                <w:rFonts w:ascii="Arial" w:hAnsi="Arial" w:cs="Arial"/>
                <w:sz w:val="16"/>
                <w:szCs w:val="16"/>
              </w:rPr>
            </w:pPr>
            <w:r w:rsidRPr="00EF43A0">
              <w:rPr>
                <w:rFonts w:ascii="Arial" w:hAnsi="Arial" w:cs="Arial"/>
                <w:sz w:val="16"/>
                <w:szCs w:val="16"/>
              </w:rPr>
              <w:t>3</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62DF50B8" w14:textId="77777777" w:rsidR="0072569A" w:rsidRPr="00EF43A0" w:rsidRDefault="00860577" w:rsidP="00860577">
            <w:pPr>
              <w:spacing w:after="0" w:line="240" w:lineRule="auto"/>
              <w:rPr>
                <w:rFonts w:ascii="Arial" w:hAnsi="Arial" w:cs="Arial"/>
                <w:sz w:val="16"/>
                <w:szCs w:val="16"/>
              </w:rPr>
            </w:pPr>
            <w:r w:rsidRPr="00EF43A0">
              <w:rPr>
                <w:rFonts w:ascii="Arial" w:hAnsi="Arial" w:cs="Arial"/>
                <w:b/>
                <w:sz w:val="16"/>
                <w:szCs w:val="16"/>
              </w:rPr>
              <w:t>DOCUMENTO 6.3.-</w:t>
            </w:r>
            <w:r w:rsidRPr="00EF43A0">
              <w:rPr>
                <w:rFonts w:ascii="Arial" w:hAnsi="Arial" w:cs="Arial"/>
                <w:sz w:val="16"/>
                <w:szCs w:val="16"/>
              </w:rPr>
              <w:t xml:space="preserve"> MANIFIESTE BAJO PROTESTA DE DECIR VERDAD, QUE NO SE UBICA EN LOS SUPUESTOS ESTABLECIDOS EN LOS ARTÍCULOS 50 Y 60, </w:t>
            </w:r>
            <w:r w:rsidRPr="00EF43A0">
              <w:rPr>
                <w:rFonts w:ascii="Arial" w:hAnsi="Arial" w:cs="Arial"/>
                <w:b/>
                <w:sz w:val="16"/>
                <w:szCs w:val="16"/>
              </w:rPr>
              <w:t>ANEXO “E”.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2C288B5F"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2A777DE6" w14:textId="77777777" w:rsidR="0072569A" w:rsidRPr="00EF43A0" w:rsidRDefault="0072569A" w:rsidP="00606808">
            <w:pPr>
              <w:spacing w:after="0" w:line="240" w:lineRule="auto"/>
              <w:rPr>
                <w:rFonts w:ascii="Arial" w:hAnsi="Arial"/>
                <w:sz w:val="16"/>
              </w:rPr>
            </w:pPr>
          </w:p>
        </w:tc>
      </w:tr>
      <w:tr w:rsidR="0072569A" w:rsidRPr="00EF43A0" w14:paraId="4E3CCDB0" w14:textId="77777777" w:rsidTr="00EB697E">
        <w:trPr>
          <w:gridBefore w:val="1"/>
          <w:wBefore w:w="142" w:type="dxa"/>
          <w:cantSplit/>
          <w:trHeight w:val="424"/>
          <w:jc w:val="center"/>
        </w:trPr>
        <w:tc>
          <w:tcPr>
            <w:tcW w:w="393" w:type="dxa"/>
            <w:tcBorders>
              <w:top w:val="single" w:sz="4" w:space="0" w:color="auto"/>
              <w:left w:val="single" w:sz="4" w:space="0" w:color="auto"/>
              <w:bottom w:val="single" w:sz="4" w:space="0" w:color="auto"/>
              <w:right w:val="single" w:sz="4" w:space="0" w:color="auto"/>
            </w:tcBorders>
            <w:vAlign w:val="center"/>
          </w:tcPr>
          <w:p w14:paraId="530ACAC2" w14:textId="77777777" w:rsidR="0072569A" w:rsidRPr="00EF43A0" w:rsidRDefault="00860577" w:rsidP="00606808">
            <w:pPr>
              <w:spacing w:after="0" w:line="240" w:lineRule="auto"/>
              <w:rPr>
                <w:rFonts w:ascii="Arial" w:hAnsi="Arial" w:cs="Arial"/>
                <w:sz w:val="16"/>
                <w:szCs w:val="16"/>
              </w:rPr>
            </w:pPr>
            <w:r w:rsidRPr="00EF43A0">
              <w:rPr>
                <w:rFonts w:ascii="Arial" w:hAnsi="Arial" w:cs="Arial"/>
                <w:sz w:val="16"/>
                <w:szCs w:val="16"/>
              </w:rPr>
              <w:t>4</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601166E4" w14:textId="77777777" w:rsidR="001223F4" w:rsidRPr="00EF43A0" w:rsidRDefault="00860577" w:rsidP="00860577">
            <w:pPr>
              <w:spacing w:after="0" w:line="240" w:lineRule="auto"/>
              <w:rPr>
                <w:rFonts w:ascii="Arial" w:hAnsi="Arial" w:cs="Arial"/>
                <w:sz w:val="16"/>
                <w:szCs w:val="16"/>
              </w:rPr>
            </w:pPr>
            <w:r w:rsidRPr="00EF43A0">
              <w:rPr>
                <w:rFonts w:ascii="Arial" w:hAnsi="Arial" w:cs="Arial"/>
                <w:b/>
                <w:sz w:val="16"/>
                <w:szCs w:val="16"/>
              </w:rPr>
              <w:t>DOCUMENTO 6.4.-</w:t>
            </w:r>
            <w:r w:rsidRPr="00EF43A0">
              <w:rPr>
                <w:rFonts w:ascii="Arial" w:hAnsi="Arial" w:cs="Arial"/>
                <w:sz w:val="16"/>
                <w:szCs w:val="16"/>
              </w:rPr>
              <w:t xml:space="preserve"> DECLARACIÓN DE INTEGRIDAD, </w:t>
            </w:r>
            <w:r w:rsidRPr="00EF43A0">
              <w:rPr>
                <w:rFonts w:ascii="Arial" w:hAnsi="Arial" w:cs="Arial"/>
                <w:b/>
                <w:sz w:val="16"/>
                <w:szCs w:val="16"/>
              </w:rPr>
              <w:t>ANEXO “I”.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16A520AE"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57E3839C" w14:textId="77777777" w:rsidR="0072569A" w:rsidRPr="00EF43A0" w:rsidRDefault="0072569A" w:rsidP="00606808">
            <w:pPr>
              <w:spacing w:after="0" w:line="240" w:lineRule="auto"/>
              <w:rPr>
                <w:rFonts w:ascii="Arial" w:hAnsi="Arial"/>
                <w:sz w:val="16"/>
              </w:rPr>
            </w:pPr>
          </w:p>
        </w:tc>
      </w:tr>
      <w:tr w:rsidR="0072569A" w:rsidRPr="00EF43A0" w14:paraId="3330CB0E" w14:textId="77777777" w:rsidTr="00EB697E">
        <w:trPr>
          <w:gridBefore w:val="1"/>
          <w:wBefore w:w="142" w:type="dxa"/>
          <w:cantSplit/>
          <w:trHeight w:val="415"/>
          <w:jc w:val="center"/>
        </w:trPr>
        <w:tc>
          <w:tcPr>
            <w:tcW w:w="393" w:type="dxa"/>
            <w:tcBorders>
              <w:top w:val="single" w:sz="4" w:space="0" w:color="auto"/>
              <w:left w:val="single" w:sz="4" w:space="0" w:color="auto"/>
              <w:bottom w:val="single" w:sz="4" w:space="0" w:color="auto"/>
              <w:right w:val="single" w:sz="4" w:space="0" w:color="auto"/>
            </w:tcBorders>
            <w:vAlign w:val="center"/>
          </w:tcPr>
          <w:p w14:paraId="0DABC6DC" w14:textId="77777777" w:rsidR="0072569A" w:rsidRPr="00EF43A0" w:rsidRDefault="00860577" w:rsidP="00606808">
            <w:pPr>
              <w:spacing w:after="0" w:line="240" w:lineRule="auto"/>
              <w:rPr>
                <w:rFonts w:ascii="Arial" w:hAnsi="Arial" w:cs="Arial"/>
                <w:sz w:val="16"/>
                <w:szCs w:val="16"/>
              </w:rPr>
            </w:pPr>
            <w:r w:rsidRPr="00EF43A0">
              <w:rPr>
                <w:rFonts w:ascii="Arial" w:hAnsi="Arial" w:cs="Arial"/>
                <w:sz w:val="16"/>
                <w:szCs w:val="16"/>
              </w:rPr>
              <w:t>5</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11F8AB4F" w14:textId="77777777" w:rsidR="0072569A" w:rsidRPr="00EF43A0" w:rsidRDefault="00860577" w:rsidP="00860577">
            <w:pPr>
              <w:spacing w:after="0" w:line="240" w:lineRule="auto"/>
              <w:rPr>
                <w:rFonts w:ascii="Arial" w:hAnsi="Arial" w:cs="Arial"/>
                <w:sz w:val="16"/>
                <w:szCs w:val="16"/>
              </w:rPr>
            </w:pPr>
            <w:r w:rsidRPr="00EF43A0">
              <w:rPr>
                <w:rFonts w:ascii="Arial" w:hAnsi="Arial" w:cs="Arial"/>
                <w:b/>
                <w:sz w:val="16"/>
                <w:szCs w:val="16"/>
              </w:rPr>
              <w:t>DOCUMENTO 6.5.-</w:t>
            </w:r>
            <w:r w:rsidRPr="00EF43A0">
              <w:rPr>
                <w:rFonts w:ascii="Arial" w:hAnsi="Arial" w:cs="Arial"/>
                <w:sz w:val="16"/>
                <w:szCs w:val="16"/>
              </w:rPr>
              <w:t xml:space="preserve"> ESCRITO MEDIANTE EL CUAL EL LICITANTE MANIFIESTE EL DOMICILIO PARA RECIBIR NOTIFICACIONES</w:t>
            </w:r>
            <w:r w:rsidRPr="00EF43A0">
              <w:rPr>
                <w:rFonts w:ascii="Arial" w:hAnsi="Arial" w:cs="Arial"/>
                <w:b/>
                <w:sz w:val="16"/>
                <w:szCs w:val="16"/>
              </w:rPr>
              <w:t>, ANEXO “F”.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0BD0B0D2"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601C27D4" w14:textId="77777777" w:rsidR="0072569A" w:rsidRPr="00EF43A0" w:rsidRDefault="0072569A" w:rsidP="00606808">
            <w:pPr>
              <w:spacing w:after="0" w:line="240" w:lineRule="auto"/>
              <w:rPr>
                <w:rFonts w:ascii="Arial" w:hAnsi="Arial"/>
                <w:sz w:val="16"/>
              </w:rPr>
            </w:pPr>
          </w:p>
        </w:tc>
      </w:tr>
      <w:tr w:rsidR="002619E7" w:rsidRPr="00EF43A0" w14:paraId="58484125" w14:textId="77777777" w:rsidTr="00EB697E">
        <w:trPr>
          <w:gridBefore w:val="1"/>
          <w:wBefore w:w="142" w:type="dxa"/>
          <w:cantSplit/>
          <w:trHeight w:val="415"/>
          <w:jc w:val="center"/>
        </w:trPr>
        <w:tc>
          <w:tcPr>
            <w:tcW w:w="393" w:type="dxa"/>
            <w:tcBorders>
              <w:top w:val="single" w:sz="4" w:space="0" w:color="auto"/>
              <w:left w:val="single" w:sz="4" w:space="0" w:color="auto"/>
              <w:bottom w:val="single" w:sz="4" w:space="0" w:color="auto"/>
              <w:right w:val="single" w:sz="4" w:space="0" w:color="auto"/>
            </w:tcBorders>
            <w:vAlign w:val="center"/>
          </w:tcPr>
          <w:p w14:paraId="71EAA629" w14:textId="77777777" w:rsidR="002619E7" w:rsidRPr="00EF43A0" w:rsidRDefault="005D66E6" w:rsidP="00606808">
            <w:pPr>
              <w:spacing w:after="0" w:line="240" w:lineRule="auto"/>
              <w:rPr>
                <w:rFonts w:ascii="Arial" w:hAnsi="Arial" w:cs="Arial"/>
                <w:sz w:val="16"/>
                <w:szCs w:val="16"/>
              </w:rPr>
            </w:pPr>
            <w:r w:rsidRPr="00EF43A0">
              <w:rPr>
                <w:rFonts w:ascii="Arial" w:hAnsi="Arial" w:cs="Arial"/>
                <w:sz w:val="16"/>
                <w:szCs w:val="16"/>
              </w:rPr>
              <w:t>6</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51F55713" w14:textId="77777777" w:rsidR="002619E7" w:rsidRPr="00EF43A0" w:rsidRDefault="002619E7" w:rsidP="002619E7">
            <w:pPr>
              <w:spacing w:after="0" w:line="240" w:lineRule="auto"/>
              <w:rPr>
                <w:rFonts w:ascii="Arial" w:hAnsi="Arial" w:cs="Arial"/>
                <w:b/>
                <w:sz w:val="16"/>
                <w:szCs w:val="16"/>
              </w:rPr>
            </w:pPr>
            <w:r w:rsidRPr="00EF43A0">
              <w:rPr>
                <w:rFonts w:ascii="Arial" w:hAnsi="Arial"/>
                <w:b/>
                <w:sz w:val="16"/>
              </w:rPr>
              <w:t>DOCUMENTO 6.6.- “NACIONALIDAD MEXICANA”, OBLIGATORIO.</w:t>
            </w:r>
            <w:r w:rsidRPr="00EF43A0">
              <w:rPr>
                <w:rFonts w:ascii="Arial" w:hAnsi="Arial"/>
                <w:sz w:val="16"/>
              </w:rPr>
              <w:t xml:space="preserve"> </w:t>
            </w:r>
            <w:r w:rsidRPr="00EF43A0">
              <w:rPr>
                <w:rFonts w:ascii="Arial" w:hAnsi="Arial"/>
                <w:b/>
                <w:sz w:val="16"/>
              </w:rPr>
              <w:t>SEGÚN MODELO DE ANEXO “U”</w:t>
            </w:r>
            <w:r w:rsidRPr="00EF43A0">
              <w:rPr>
                <w:rFonts w:ascii="Arial" w:hAnsi="Arial"/>
                <w:sz w:val="16"/>
              </w:rPr>
              <w:t xml:space="preserve"> DE LA CONVOCATORIA.</w:t>
            </w:r>
          </w:p>
        </w:tc>
        <w:tc>
          <w:tcPr>
            <w:tcW w:w="1002" w:type="dxa"/>
            <w:tcBorders>
              <w:top w:val="single" w:sz="4" w:space="0" w:color="auto"/>
              <w:left w:val="single" w:sz="4" w:space="0" w:color="auto"/>
              <w:bottom w:val="single" w:sz="4" w:space="0" w:color="auto"/>
              <w:right w:val="single" w:sz="4" w:space="0" w:color="auto"/>
            </w:tcBorders>
            <w:vAlign w:val="center"/>
          </w:tcPr>
          <w:p w14:paraId="4C1A4832" w14:textId="77777777" w:rsidR="002619E7" w:rsidRPr="00EF43A0" w:rsidRDefault="002619E7"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27508D44" w14:textId="77777777" w:rsidR="002619E7" w:rsidRPr="00EF43A0" w:rsidRDefault="002619E7" w:rsidP="00606808">
            <w:pPr>
              <w:spacing w:after="0" w:line="240" w:lineRule="auto"/>
              <w:rPr>
                <w:rFonts w:ascii="Arial" w:hAnsi="Arial"/>
                <w:sz w:val="16"/>
              </w:rPr>
            </w:pPr>
          </w:p>
        </w:tc>
      </w:tr>
      <w:tr w:rsidR="0072569A" w:rsidRPr="00EF43A0" w14:paraId="508E33AE" w14:textId="77777777" w:rsidTr="00EB697E">
        <w:trPr>
          <w:gridBefore w:val="1"/>
          <w:wBefore w:w="142" w:type="dxa"/>
          <w:cantSplit/>
          <w:trHeight w:val="407"/>
          <w:jc w:val="center"/>
        </w:trPr>
        <w:tc>
          <w:tcPr>
            <w:tcW w:w="393" w:type="dxa"/>
            <w:tcBorders>
              <w:top w:val="single" w:sz="4" w:space="0" w:color="auto"/>
              <w:left w:val="single" w:sz="4" w:space="0" w:color="auto"/>
              <w:bottom w:val="single" w:sz="4" w:space="0" w:color="auto"/>
              <w:right w:val="single" w:sz="4" w:space="0" w:color="auto"/>
            </w:tcBorders>
            <w:vAlign w:val="center"/>
          </w:tcPr>
          <w:p w14:paraId="66F8014E" w14:textId="77777777" w:rsidR="0072569A" w:rsidRPr="00EF43A0" w:rsidRDefault="005D66E6" w:rsidP="00606808">
            <w:pPr>
              <w:spacing w:after="0" w:line="240" w:lineRule="auto"/>
              <w:rPr>
                <w:rFonts w:ascii="Arial" w:hAnsi="Arial" w:cs="Arial"/>
                <w:sz w:val="16"/>
                <w:szCs w:val="16"/>
              </w:rPr>
            </w:pPr>
            <w:r w:rsidRPr="00EF43A0">
              <w:rPr>
                <w:rFonts w:ascii="Arial" w:hAnsi="Arial" w:cs="Arial"/>
                <w:sz w:val="16"/>
                <w:szCs w:val="16"/>
              </w:rPr>
              <w:t>7</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5356F782" w14:textId="77777777" w:rsidR="0072569A" w:rsidRPr="00EF43A0" w:rsidRDefault="00860577" w:rsidP="002619E7">
            <w:pPr>
              <w:spacing w:after="0" w:line="240" w:lineRule="auto"/>
              <w:rPr>
                <w:rFonts w:ascii="Arial" w:hAnsi="Arial" w:cs="Arial"/>
                <w:sz w:val="16"/>
                <w:szCs w:val="16"/>
              </w:rPr>
            </w:pPr>
            <w:r w:rsidRPr="00EF43A0">
              <w:rPr>
                <w:rFonts w:ascii="Arial" w:hAnsi="Arial" w:cs="Arial"/>
                <w:b/>
                <w:sz w:val="16"/>
                <w:szCs w:val="16"/>
              </w:rPr>
              <w:t>DOCUMENTO 6.</w:t>
            </w:r>
            <w:r w:rsidR="002619E7" w:rsidRPr="00EF43A0">
              <w:rPr>
                <w:rFonts w:ascii="Arial" w:hAnsi="Arial" w:cs="Arial"/>
                <w:b/>
                <w:sz w:val="16"/>
                <w:szCs w:val="16"/>
              </w:rPr>
              <w:t>7</w:t>
            </w:r>
            <w:r w:rsidRPr="00EF43A0">
              <w:rPr>
                <w:rFonts w:ascii="Arial" w:hAnsi="Arial" w:cs="Arial"/>
                <w:b/>
                <w:sz w:val="16"/>
                <w:szCs w:val="16"/>
              </w:rPr>
              <w:t>.-</w:t>
            </w:r>
            <w:r w:rsidRPr="00EF43A0">
              <w:rPr>
                <w:rFonts w:ascii="Arial" w:hAnsi="Arial" w:cs="Arial"/>
                <w:sz w:val="16"/>
                <w:szCs w:val="16"/>
              </w:rPr>
              <w:t xml:space="preserve"> PERSONAL CON CAPACIDADES DIFERENTES, </w:t>
            </w:r>
            <w:r w:rsidRPr="00EF43A0">
              <w:rPr>
                <w:rFonts w:ascii="Arial" w:hAnsi="Arial" w:cs="Arial"/>
                <w:b/>
                <w:sz w:val="16"/>
                <w:szCs w:val="16"/>
              </w:rPr>
              <w:t>ANEXO “J”. OBLIGATORIO PARA LOS LICITANTES QUE DESEEN RECIBIR LA PREFERENCIA.</w:t>
            </w:r>
          </w:p>
        </w:tc>
        <w:tc>
          <w:tcPr>
            <w:tcW w:w="1002" w:type="dxa"/>
            <w:tcBorders>
              <w:top w:val="single" w:sz="4" w:space="0" w:color="auto"/>
              <w:left w:val="single" w:sz="4" w:space="0" w:color="auto"/>
              <w:bottom w:val="single" w:sz="4" w:space="0" w:color="auto"/>
              <w:right w:val="single" w:sz="4" w:space="0" w:color="auto"/>
            </w:tcBorders>
            <w:vAlign w:val="center"/>
          </w:tcPr>
          <w:p w14:paraId="4A621ED3"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3145745F" w14:textId="77777777" w:rsidR="0072569A" w:rsidRPr="00EF43A0" w:rsidRDefault="0072569A" w:rsidP="00606808">
            <w:pPr>
              <w:spacing w:after="0" w:line="240" w:lineRule="auto"/>
              <w:rPr>
                <w:rFonts w:ascii="Arial" w:hAnsi="Arial"/>
                <w:sz w:val="16"/>
              </w:rPr>
            </w:pPr>
          </w:p>
        </w:tc>
      </w:tr>
      <w:tr w:rsidR="0072569A" w:rsidRPr="00EF43A0" w14:paraId="3B80CFA7" w14:textId="77777777" w:rsidTr="00EB697E">
        <w:trPr>
          <w:gridBefore w:val="1"/>
          <w:wBefore w:w="142" w:type="dxa"/>
          <w:cantSplit/>
          <w:trHeight w:val="412"/>
          <w:jc w:val="center"/>
        </w:trPr>
        <w:tc>
          <w:tcPr>
            <w:tcW w:w="393" w:type="dxa"/>
            <w:tcBorders>
              <w:top w:val="single" w:sz="4" w:space="0" w:color="auto"/>
              <w:left w:val="single" w:sz="4" w:space="0" w:color="auto"/>
              <w:bottom w:val="single" w:sz="4" w:space="0" w:color="auto"/>
              <w:right w:val="single" w:sz="4" w:space="0" w:color="auto"/>
            </w:tcBorders>
            <w:vAlign w:val="center"/>
          </w:tcPr>
          <w:p w14:paraId="7A618BE0" w14:textId="77777777" w:rsidR="0072569A" w:rsidRPr="00EF43A0" w:rsidRDefault="005D66E6" w:rsidP="00606808">
            <w:pPr>
              <w:spacing w:after="0" w:line="240" w:lineRule="auto"/>
              <w:rPr>
                <w:rFonts w:ascii="Arial" w:hAnsi="Arial" w:cs="Arial"/>
                <w:sz w:val="16"/>
                <w:szCs w:val="16"/>
              </w:rPr>
            </w:pPr>
            <w:r w:rsidRPr="00EF43A0">
              <w:rPr>
                <w:rFonts w:ascii="Arial" w:hAnsi="Arial" w:cs="Arial"/>
                <w:sz w:val="16"/>
                <w:szCs w:val="16"/>
              </w:rPr>
              <w:t>8</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0B3FFF46" w14:textId="77777777" w:rsidR="0072569A" w:rsidRPr="00EF43A0" w:rsidRDefault="00860577" w:rsidP="002619E7">
            <w:pPr>
              <w:spacing w:after="0" w:line="240" w:lineRule="auto"/>
              <w:rPr>
                <w:rFonts w:ascii="Arial" w:hAnsi="Arial" w:cs="Arial"/>
                <w:sz w:val="16"/>
                <w:szCs w:val="16"/>
              </w:rPr>
            </w:pPr>
            <w:r w:rsidRPr="00EF43A0">
              <w:rPr>
                <w:rFonts w:ascii="Arial" w:hAnsi="Arial" w:cs="Arial"/>
                <w:b/>
                <w:sz w:val="16"/>
                <w:szCs w:val="16"/>
              </w:rPr>
              <w:t>DOCUMENTO 6.</w:t>
            </w:r>
            <w:r w:rsidR="002619E7" w:rsidRPr="00EF43A0">
              <w:rPr>
                <w:rFonts w:ascii="Arial" w:hAnsi="Arial" w:cs="Arial"/>
                <w:b/>
                <w:sz w:val="16"/>
                <w:szCs w:val="16"/>
              </w:rPr>
              <w:t>8</w:t>
            </w:r>
            <w:r w:rsidRPr="00EF43A0">
              <w:rPr>
                <w:rFonts w:ascii="Arial" w:hAnsi="Arial" w:cs="Arial"/>
                <w:b/>
                <w:sz w:val="16"/>
                <w:szCs w:val="16"/>
              </w:rPr>
              <w:t>.-</w:t>
            </w:r>
            <w:r w:rsidRPr="00EF43A0">
              <w:rPr>
                <w:rFonts w:ascii="Arial" w:hAnsi="Arial" w:cs="Arial"/>
                <w:sz w:val="16"/>
                <w:szCs w:val="16"/>
              </w:rPr>
              <w:t xml:space="preserve"> ESTRATIFICACIÓN COMO MICRO, PEQUEÑA O MEDIANA EMPRESA, </w:t>
            </w:r>
            <w:r w:rsidRPr="00EF43A0">
              <w:rPr>
                <w:rFonts w:ascii="Arial" w:hAnsi="Arial" w:cs="Arial"/>
                <w:b/>
                <w:sz w:val="16"/>
                <w:szCs w:val="16"/>
              </w:rPr>
              <w:t xml:space="preserve">ANEXO “H”. OBLIGATORIO. </w:t>
            </w:r>
          </w:p>
        </w:tc>
        <w:tc>
          <w:tcPr>
            <w:tcW w:w="1002" w:type="dxa"/>
            <w:tcBorders>
              <w:top w:val="single" w:sz="4" w:space="0" w:color="auto"/>
              <w:left w:val="single" w:sz="4" w:space="0" w:color="auto"/>
              <w:bottom w:val="single" w:sz="4" w:space="0" w:color="auto"/>
              <w:right w:val="single" w:sz="4" w:space="0" w:color="auto"/>
            </w:tcBorders>
            <w:vAlign w:val="center"/>
          </w:tcPr>
          <w:p w14:paraId="3130CD50"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38414856" w14:textId="77777777" w:rsidR="0072569A" w:rsidRPr="00EF43A0" w:rsidRDefault="0072569A" w:rsidP="00606808">
            <w:pPr>
              <w:spacing w:after="0" w:line="240" w:lineRule="auto"/>
              <w:rPr>
                <w:rFonts w:ascii="Arial" w:hAnsi="Arial"/>
                <w:sz w:val="16"/>
              </w:rPr>
            </w:pPr>
          </w:p>
        </w:tc>
      </w:tr>
      <w:tr w:rsidR="0072569A" w:rsidRPr="00EF43A0" w14:paraId="42F2B634" w14:textId="77777777" w:rsidTr="00EB697E">
        <w:trPr>
          <w:gridBefore w:val="1"/>
          <w:wBefore w:w="142" w:type="dxa"/>
          <w:cantSplit/>
          <w:trHeight w:val="344"/>
          <w:jc w:val="center"/>
        </w:trPr>
        <w:tc>
          <w:tcPr>
            <w:tcW w:w="393" w:type="dxa"/>
            <w:tcBorders>
              <w:top w:val="single" w:sz="4" w:space="0" w:color="auto"/>
              <w:left w:val="single" w:sz="4" w:space="0" w:color="auto"/>
              <w:bottom w:val="single" w:sz="4" w:space="0" w:color="auto"/>
              <w:right w:val="single" w:sz="4" w:space="0" w:color="auto"/>
            </w:tcBorders>
            <w:vAlign w:val="center"/>
          </w:tcPr>
          <w:p w14:paraId="57AB0D49" w14:textId="77777777" w:rsidR="0072569A" w:rsidRPr="00EF43A0" w:rsidRDefault="005D66E6" w:rsidP="00606808">
            <w:pPr>
              <w:spacing w:after="0" w:line="240" w:lineRule="auto"/>
              <w:rPr>
                <w:rFonts w:ascii="Arial" w:hAnsi="Arial" w:cs="Arial"/>
                <w:sz w:val="16"/>
                <w:szCs w:val="16"/>
              </w:rPr>
            </w:pPr>
            <w:r w:rsidRPr="00EF43A0">
              <w:rPr>
                <w:rFonts w:ascii="Arial" w:hAnsi="Arial" w:cs="Arial"/>
                <w:sz w:val="16"/>
                <w:szCs w:val="16"/>
              </w:rPr>
              <w:t>9</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58299EA2" w14:textId="77777777" w:rsidR="0072569A" w:rsidRPr="00EF43A0" w:rsidRDefault="00860577" w:rsidP="002619E7">
            <w:pPr>
              <w:spacing w:after="0" w:line="240" w:lineRule="auto"/>
              <w:rPr>
                <w:rFonts w:ascii="Arial" w:hAnsi="Arial" w:cs="Arial"/>
                <w:sz w:val="16"/>
                <w:szCs w:val="16"/>
              </w:rPr>
            </w:pPr>
            <w:r w:rsidRPr="00EF43A0">
              <w:rPr>
                <w:rFonts w:ascii="Arial" w:hAnsi="Arial" w:cs="Arial"/>
                <w:b/>
                <w:sz w:val="16"/>
                <w:szCs w:val="16"/>
              </w:rPr>
              <w:t>DOCUMENTO 6.</w:t>
            </w:r>
            <w:r w:rsidR="002619E7" w:rsidRPr="00EF43A0">
              <w:rPr>
                <w:rFonts w:ascii="Arial" w:hAnsi="Arial" w:cs="Arial"/>
                <w:b/>
                <w:sz w:val="16"/>
                <w:szCs w:val="16"/>
              </w:rPr>
              <w:t>9</w:t>
            </w:r>
            <w:r w:rsidRPr="00EF43A0">
              <w:rPr>
                <w:rFonts w:ascii="Arial" w:hAnsi="Arial" w:cs="Arial"/>
                <w:b/>
                <w:sz w:val="16"/>
                <w:szCs w:val="16"/>
              </w:rPr>
              <w:t>.-</w:t>
            </w:r>
            <w:r w:rsidRPr="00EF43A0">
              <w:rPr>
                <w:rFonts w:ascii="Arial" w:hAnsi="Arial" w:cs="Arial"/>
                <w:sz w:val="16"/>
                <w:szCs w:val="16"/>
              </w:rPr>
              <w:t xml:space="preserve"> MANIFESTACIÓN DE CONFLICTO DE INTERÉS, </w:t>
            </w:r>
            <w:r w:rsidRPr="00EF43A0">
              <w:rPr>
                <w:rFonts w:ascii="Arial" w:hAnsi="Arial" w:cs="Arial"/>
                <w:b/>
                <w:sz w:val="16"/>
                <w:szCs w:val="16"/>
              </w:rPr>
              <w:t>ANEXO “K”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4FB78305"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4E2A2C4F" w14:textId="77777777" w:rsidR="0072569A" w:rsidRPr="00EF43A0" w:rsidRDefault="0072569A" w:rsidP="00606808">
            <w:pPr>
              <w:spacing w:after="0" w:line="240" w:lineRule="auto"/>
              <w:rPr>
                <w:rFonts w:ascii="Arial" w:hAnsi="Arial"/>
                <w:sz w:val="16"/>
              </w:rPr>
            </w:pPr>
          </w:p>
        </w:tc>
      </w:tr>
      <w:tr w:rsidR="0072569A" w:rsidRPr="00EF43A0" w14:paraId="369B937A" w14:textId="77777777" w:rsidTr="00EB697E">
        <w:trPr>
          <w:gridBefore w:val="1"/>
          <w:wBefore w:w="142" w:type="dxa"/>
          <w:cantSplit/>
          <w:trHeight w:val="495"/>
          <w:jc w:val="center"/>
        </w:trPr>
        <w:tc>
          <w:tcPr>
            <w:tcW w:w="393" w:type="dxa"/>
            <w:tcBorders>
              <w:top w:val="single" w:sz="4" w:space="0" w:color="auto"/>
              <w:left w:val="single" w:sz="4" w:space="0" w:color="auto"/>
              <w:bottom w:val="single" w:sz="4" w:space="0" w:color="auto"/>
              <w:right w:val="single" w:sz="4" w:space="0" w:color="auto"/>
            </w:tcBorders>
            <w:vAlign w:val="center"/>
          </w:tcPr>
          <w:p w14:paraId="7444CB1E" w14:textId="77777777" w:rsidR="0072569A" w:rsidRPr="00EF43A0" w:rsidRDefault="005D66E6" w:rsidP="00606808">
            <w:pPr>
              <w:spacing w:after="0" w:line="240" w:lineRule="auto"/>
              <w:rPr>
                <w:rFonts w:ascii="Arial" w:hAnsi="Arial" w:cs="Arial"/>
                <w:sz w:val="16"/>
                <w:szCs w:val="16"/>
              </w:rPr>
            </w:pPr>
            <w:r w:rsidRPr="00EF43A0">
              <w:rPr>
                <w:rFonts w:ascii="Arial" w:hAnsi="Arial" w:cs="Arial"/>
                <w:sz w:val="16"/>
                <w:szCs w:val="16"/>
              </w:rPr>
              <w:t>10</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0E314320" w14:textId="77777777" w:rsidR="0072569A" w:rsidRPr="00EF43A0" w:rsidRDefault="00860577" w:rsidP="002619E7">
            <w:pPr>
              <w:spacing w:after="0" w:line="240" w:lineRule="auto"/>
              <w:rPr>
                <w:rFonts w:ascii="Arial" w:hAnsi="Arial" w:cs="Arial"/>
                <w:sz w:val="16"/>
                <w:szCs w:val="16"/>
              </w:rPr>
            </w:pPr>
            <w:r w:rsidRPr="00EF43A0">
              <w:rPr>
                <w:rFonts w:ascii="Arial" w:hAnsi="Arial" w:cs="Arial"/>
                <w:b/>
                <w:sz w:val="16"/>
                <w:szCs w:val="16"/>
              </w:rPr>
              <w:t>DOCUMENTO 6.</w:t>
            </w:r>
            <w:r w:rsidR="002619E7" w:rsidRPr="00EF43A0">
              <w:rPr>
                <w:rFonts w:ascii="Arial" w:hAnsi="Arial" w:cs="Arial"/>
                <w:b/>
                <w:sz w:val="16"/>
                <w:szCs w:val="16"/>
              </w:rPr>
              <w:t>10</w:t>
            </w:r>
            <w:r w:rsidR="00AC393F" w:rsidRPr="00EF43A0">
              <w:rPr>
                <w:rFonts w:ascii="Arial" w:hAnsi="Arial" w:cs="Arial"/>
                <w:b/>
                <w:sz w:val="16"/>
                <w:szCs w:val="16"/>
              </w:rPr>
              <w:t>.-</w:t>
            </w:r>
            <w:r w:rsidRPr="00EF43A0">
              <w:rPr>
                <w:rFonts w:ascii="Arial" w:hAnsi="Arial" w:cs="Arial"/>
                <w:sz w:val="16"/>
                <w:szCs w:val="16"/>
              </w:rPr>
              <w:t xml:space="preserve"> </w:t>
            </w:r>
            <w:r w:rsidRPr="00EF43A0">
              <w:rPr>
                <w:rFonts w:ascii="Arial" w:hAnsi="Arial" w:cs="Arial"/>
                <w:color w:val="000000"/>
                <w:sz w:val="16"/>
                <w:szCs w:val="16"/>
              </w:rPr>
              <w:t xml:space="preserve">SEÑALAMIENTO PARA INTERVENIR EN EL ACTO DE PRESENTACIÓN Y APERTURA DE PROPOSICIONES, </w:t>
            </w:r>
            <w:r w:rsidRPr="00EF43A0">
              <w:rPr>
                <w:rFonts w:ascii="Arial" w:hAnsi="Arial" w:cs="Arial"/>
                <w:b/>
                <w:color w:val="000000"/>
                <w:sz w:val="16"/>
                <w:szCs w:val="16"/>
              </w:rPr>
              <w:t>ANEXO “L”.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12E8D49B"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0930F7B5" w14:textId="77777777" w:rsidR="0072569A" w:rsidRPr="00EF43A0" w:rsidRDefault="0072569A" w:rsidP="00606808">
            <w:pPr>
              <w:spacing w:after="0" w:line="240" w:lineRule="auto"/>
              <w:rPr>
                <w:rFonts w:ascii="Arial" w:hAnsi="Arial"/>
                <w:sz w:val="16"/>
              </w:rPr>
            </w:pPr>
          </w:p>
        </w:tc>
      </w:tr>
      <w:tr w:rsidR="005D66E6" w:rsidRPr="00EF43A0" w14:paraId="1AE800D2" w14:textId="77777777" w:rsidTr="00EB697E">
        <w:trPr>
          <w:gridBefore w:val="1"/>
          <w:wBefore w:w="142" w:type="dxa"/>
          <w:cantSplit/>
          <w:trHeight w:val="495"/>
          <w:jc w:val="center"/>
        </w:trPr>
        <w:tc>
          <w:tcPr>
            <w:tcW w:w="393" w:type="dxa"/>
            <w:tcBorders>
              <w:top w:val="single" w:sz="4" w:space="0" w:color="auto"/>
              <w:left w:val="single" w:sz="4" w:space="0" w:color="auto"/>
              <w:bottom w:val="single" w:sz="4" w:space="0" w:color="auto"/>
              <w:right w:val="single" w:sz="4" w:space="0" w:color="auto"/>
            </w:tcBorders>
            <w:vAlign w:val="center"/>
          </w:tcPr>
          <w:p w14:paraId="0975760E" w14:textId="77777777" w:rsidR="005D66E6" w:rsidRPr="00EF43A0" w:rsidRDefault="005D66E6" w:rsidP="00606808">
            <w:pPr>
              <w:spacing w:after="0" w:line="240" w:lineRule="auto"/>
              <w:rPr>
                <w:rFonts w:ascii="Arial" w:hAnsi="Arial" w:cs="Arial"/>
                <w:sz w:val="16"/>
                <w:szCs w:val="16"/>
              </w:rPr>
            </w:pPr>
            <w:r w:rsidRPr="00EF43A0">
              <w:rPr>
                <w:rFonts w:ascii="Arial" w:hAnsi="Arial" w:cs="Arial"/>
                <w:sz w:val="16"/>
                <w:szCs w:val="16"/>
              </w:rPr>
              <w:t>11</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7A3EBC8B" w14:textId="77777777" w:rsidR="005D66E6" w:rsidRPr="00EF43A0" w:rsidRDefault="005D66E6" w:rsidP="005D66E6">
            <w:pPr>
              <w:spacing w:after="0" w:line="240" w:lineRule="auto"/>
              <w:rPr>
                <w:rFonts w:ascii="Arial" w:hAnsi="Arial" w:cs="Arial"/>
                <w:b/>
                <w:sz w:val="16"/>
                <w:szCs w:val="16"/>
              </w:rPr>
            </w:pPr>
            <w:r w:rsidRPr="00EF43A0">
              <w:rPr>
                <w:rFonts w:ascii="Arial" w:hAnsi="Arial"/>
                <w:b/>
                <w:sz w:val="16"/>
              </w:rPr>
              <w:t>DOCUMENTO 6.11.- O</w:t>
            </w:r>
            <w:r w:rsidRPr="00EF43A0">
              <w:rPr>
                <w:rFonts w:ascii="Arial" w:hAnsi="Arial"/>
                <w:sz w:val="16"/>
              </w:rPr>
              <w:t>PINIÓN DE CUMPLIMIENTO DE OBLIGACIONES FISCALES EMITIDA POR EL SAT</w:t>
            </w:r>
            <w:r w:rsidRPr="00EF43A0">
              <w:rPr>
                <w:rFonts w:ascii="Arial" w:hAnsi="Arial"/>
                <w:b/>
                <w:sz w:val="16"/>
              </w:rPr>
              <w:t xml:space="preserve">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53D408F2" w14:textId="77777777" w:rsidR="005D66E6" w:rsidRPr="00EF43A0" w:rsidRDefault="005D66E6"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08680DD9" w14:textId="77777777" w:rsidR="005D66E6" w:rsidRPr="00EF43A0" w:rsidRDefault="005D66E6" w:rsidP="00606808">
            <w:pPr>
              <w:spacing w:after="0" w:line="240" w:lineRule="auto"/>
              <w:rPr>
                <w:rFonts w:ascii="Arial" w:hAnsi="Arial"/>
                <w:sz w:val="16"/>
              </w:rPr>
            </w:pPr>
          </w:p>
        </w:tc>
      </w:tr>
      <w:tr w:rsidR="005D66E6" w:rsidRPr="00EF43A0" w14:paraId="38B158A5" w14:textId="77777777" w:rsidTr="00EB697E">
        <w:trPr>
          <w:gridBefore w:val="1"/>
          <w:wBefore w:w="142" w:type="dxa"/>
          <w:cantSplit/>
          <w:trHeight w:val="495"/>
          <w:jc w:val="center"/>
        </w:trPr>
        <w:tc>
          <w:tcPr>
            <w:tcW w:w="393" w:type="dxa"/>
            <w:tcBorders>
              <w:top w:val="single" w:sz="4" w:space="0" w:color="auto"/>
              <w:left w:val="single" w:sz="4" w:space="0" w:color="auto"/>
              <w:bottom w:val="single" w:sz="4" w:space="0" w:color="auto"/>
              <w:right w:val="single" w:sz="4" w:space="0" w:color="auto"/>
            </w:tcBorders>
            <w:vAlign w:val="center"/>
          </w:tcPr>
          <w:p w14:paraId="51743A9A" w14:textId="77777777" w:rsidR="005D66E6" w:rsidRPr="00EF43A0" w:rsidRDefault="005D66E6" w:rsidP="00606808">
            <w:pPr>
              <w:spacing w:after="0" w:line="240" w:lineRule="auto"/>
              <w:rPr>
                <w:rFonts w:ascii="Arial" w:hAnsi="Arial" w:cs="Arial"/>
                <w:sz w:val="16"/>
                <w:szCs w:val="16"/>
              </w:rPr>
            </w:pPr>
            <w:r w:rsidRPr="00EF43A0">
              <w:rPr>
                <w:rFonts w:ascii="Arial" w:hAnsi="Arial" w:cs="Arial"/>
                <w:sz w:val="16"/>
                <w:szCs w:val="16"/>
              </w:rPr>
              <w:t>12</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72F8F644" w14:textId="77777777" w:rsidR="005D66E6" w:rsidRPr="00EF43A0" w:rsidRDefault="005D66E6" w:rsidP="005D66E6">
            <w:pPr>
              <w:spacing w:after="0" w:line="240" w:lineRule="auto"/>
              <w:rPr>
                <w:rFonts w:ascii="Arial" w:hAnsi="Arial" w:cs="Arial"/>
                <w:b/>
                <w:sz w:val="16"/>
                <w:szCs w:val="16"/>
              </w:rPr>
            </w:pPr>
            <w:r w:rsidRPr="00EF43A0">
              <w:rPr>
                <w:rFonts w:ascii="Arial" w:hAnsi="Arial"/>
                <w:b/>
                <w:sz w:val="16"/>
              </w:rPr>
              <w:t xml:space="preserve">DOCUMENTO 6.12.- </w:t>
            </w:r>
            <w:r w:rsidRPr="00EF43A0">
              <w:rPr>
                <w:rFonts w:ascii="Arial" w:hAnsi="Arial"/>
                <w:sz w:val="16"/>
              </w:rPr>
              <w:t>OPINIÓN DE CUMPLIMIENTO DE OBLIGACIONES FISCALES EN MATERIA DE SEGURIDAD SOCIAL</w:t>
            </w:r>
            <w:r w:rsidRPr="00EF43A0">
              <w:rPr>
                <w:rFonts w:ascii="Arial" w:hAnsi="Arial"/>
                <w:b/>
                <w:sz w:val="16"/>
              </w:rPr>
              <w:t xml:space="preserve">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540C841D" w14:textId="77777777" w:rsidR="005D66E6" w:rsidRPr="00EF43A0" w:rsidRDefault="005D66E6"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7F353EA6" w14:textId="77777777" w:rsidR="005D66E6" w:rsidRPr="00EF43A0" w:rsidRDefault="005D66E6" w:rsidP="00606808">
            <w:pPr>
              <w:spacing w:after="0" w:line="240" w:lineRule="auto"/>
              <w:rPr>
                <w:rFonts w:ascii="Arial" w:hAnsi="Arial"/>
                <w:sz w:val="16"/>
              </w:rPr>
            </w:pPr>
          </w:p>
        </w:tc>
      </w:tr>
      <w:tr w:rsidR="005D66E6" w:rsidRPr="00EF43A0" w14:paraId="0A96A868" w14:textId="77777777" w:rsidTr="00EB697E">
        <w:trPr>
          <w:gridBefore w:val="1"/>
          <w:wBefore w:w="142" w:type="dxa"/>
          <w:cantSplit/>
          <w:trHeight w:val="495"/>
          <w:jc w:val="center"/>
        </w:trPr>
        <w:tc>
          <w:tcPr>
            <w:tcW w:w="393" w:type="dxa"/>
            <w:tcBorders>
              <w:top w:val="single" w:sz="4" w:space="0" w:color="auto"/>
              <w:left w:val="single" w:sz="4" w:space="0" w:color="auto"/>
              <w:bottom w:val="single" w:sz="4" w:space="0" w:color="auto"/>
              <w:right w:val="single" w:sz="4" w:space="0" w:color="auto"/>
            </w:tcBorders>
            <w:vAlign w:val="center"/>
          </w:tcPr>
          <w:p w14:paraId="06A292FA" w14:textId="77777777" w:rsidR="005D66E6" w:rsidRPr="00EF43A0" w:rsidRDefault="005D66E6" w:rsidP="00606808">
            <w:pPr>
              <w:spacing w:after="0" w:line="240" w:lineRule="auto"/>
              <w:rPr>
                <w:rFonts w:ascii="Arial" w:hAnsi="Arial" w:cs="Arial"/>
                <w:sz w:val="16"/>
                <w:szCs w:val="16"/>
              </w:rPr>
            </w:pPr>
            <w:r w:rsidRPr="00EF43A0">
              <w:rPr>
                <w:rFonts w:ascii="Arial" w:hAnsi="Arial" w:cs="Arial"/>
                <w:sz w:val="16"/>
                <w:szCs w:val="16"/>
              </w:rPr>
              <w:t>13</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25ED3CEA" w14:textId="77777777" w:rsidR="005D66E6" w:rsidRPr="00EF43A0" w:rsidRDefault="005D66E6" w:rsidP="005D66E6">
            <w:pPr>
              <w:spacing w:after="0" w:line="240" w:lineRule="auto"/>
              <w:rPr>
                <w:rFonts w:ascii="Arial" w:hAnsi="Arial" w:cs="Arial"/>
                <w:b/>
                <w:sz w:val="16"/>
                <w:szCs w:val="16"/>
              </w:rPr>
            </w:pPr>
            <w:r w:rsidRPr="00EF43A0">
              <w:rPr>
                <w:rFonts w:ascii="Arial" w:hAnsi="Arial"/>
                <w:b/>
                <w:sz w:val="16"/>
              </w:rPr>
              <w:t xml:space="preserve">DOCUMENTO 6.13.- </w:t>
            </w:r>
            <w:r w:rsidRPr="00EF43A0">
              <w:rPr>
                <w:rFonts w:ascii="Arial" w:hAnsi="Arial"/>
                <w:sz w:val="16"/>
              </w:rPr>
              <w:t>OPINIÓN DE CUMPLIMIENTO DE OBLIGACIONES FISCALES EN MATERIA DE VIVIENDA EMITIDA POR EL INFONAVIT</w:t>
            </w:r>
            <w:r w:rsidRPr="00EF43A0">
              <w:rPr>
                <w:rFonts w:ascii="Arial" w:hAnsi="Arial"/>
                <w:b/>
                <w:sz w:val="16"/>
              </w:rPr>
              <w:t xml:space="preserve">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1946AA69" w14:textId="77777777" w:rsidR="005D66E6" w:rsidRPr="00EF43A0" w:rsidRDefault="005D66E6" w:rsidP="00606808">
            <w:pPr>
              <w:spacing w:after="0" w:line="240" w:lineRule="auto"/>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470449F9" w14:textId="77777777" w:rsidR="005D66E6" w:rsidRPr="00EF43A0" w:rsidRDefault="005D66E6" w:rsidP="00606808">
            <w:pPr>
              <w:spacing w:after="0" w:line="240" w:lineRule="auto"/>
              <w:rPr>
                <w:rFonts w:ascii="Arial" w:hAnsi="Arial"/>
                <w:sz w:val="16"/>
              </w:rPr>
            </w:pPr>
          </w:p>
        </w:tc>
      </w:tr>
      <w:tr w:rsidR="0072569A" w:rsidRPr="00EF43A0" w14:paraId="10C2DDB8" w14:textId="77777777" w:rsidTr="00EB697E">
        <w:trPr>
          <w:gridBefore w:val="1"/>
          <w:wBefore w:w="142" w:type="dxa"/>
          <w:cantSplit/>
          <w:trHeight w:val="434"/>
          <w:jc w:val="center"/>
        </w:trPr>
        <w:tc>
          <w:tcPr>
            <w:tcW w:w="393" w:type="dxa"/>
            <w:tcBorders>
              <w:top w:val="single" w:sz="4" w:space="0" w:color="auto"/>
              <w:left w:val="nil"/>
              <w:bottom w:val="single" w:sz="4" w:space="0" w:color="auto"/>
              <w:right w:val="nil"/>
            </w:tcBorders>
            <w:vAlign w:val="center"/>
          </w:tcPr>
          <w:p w14:paraId="50C7542E" w14:textId="77777777" w:rsidR="0072569A" w:rsidRPr="00EF43A0" w:rsidRDefault="0072569A" w:rsidP="00606808">
            <w:pPr>
              <w:spacing w:after="0" w:line="240" w:lineRule="auto"/>
              <w:rPr>
                <w:rFonts w:ascii="Arial" w:hAnsi="Arial" w:cs="Arial"/>
                <w:sz w:val="16"/>
                <w:szCs w:val="16"/>
              </w:rPr>
            </w:pPr>
          </w:p>
        </w:tc>
        <w:tc>
          <w:tcPr>
            <w:tcW w:w="7686" w:type="dxa"/>
            <w:gridSpan w:val="2"/>
            <w:tcBorders>
              <w:top w:val="single" w:sz="4" w:space="0" w:color="auto"/>
              <w:left w:val="nil"/>
              <w:bottom w:val="single" w:sz="4" w:space="0" w:color="auto"/>
              <w:right w:val="nil"/>
            </w:tcBorders>
            <w:vAlign w:val="center"/>
          </w:tcPr>
          <w:p w14:paraId="09F53D9C" w14:textId="77777777" w:rsidR="0072569A" w:rsidRPr="00EF43A0" w:rsidRDefault="0072569A" w:rsidP="00606808">
            <w:pPr>
              <w:spacing w:after="0" w:line="240" w:lineRule="auto"/>
              <w:jc w:val="center"/>
              <w:rPr>
                <w:rFonts w:ascii="Arial" w:hAnsi="Arial" w:cs="Arial"/>
                <w:sz w:val="16"/>
                <w:szCs w:val="16"/>
              </w:rPr>
            </w:pPr>
          </w:p>
          <w:p w14:paraId="2049356F" w14:textId="77777777" w:rsidR="0072569A" w:rsidRPr="00EF43A0" w:rsidRDefault="0072569A" w:rsidP="00606808">
            <w:pPr>
              <w:spacing w:after="0" w:line="240" w:lineRule="auto"/>
              <w:jc w:val="center"/>
              <w:rPr>
                <w:rFonts w:ascii="Arial" w:hAnsi="Arial" w:cs="Arial"/>
                <w:sz w:val="16"/>
                <w:szCs w:val="16"/>
              </w:rPr>
            </w:pPr>
          </w:p>
          <w:p w14:paraId="339399CC" w14:textId="77777777" w:rsidR="0072569A" w:rsidRPr="00EF43A0" w:rsidRDefault="00860577" w:rsidP="00606808">
            <w:pPr>
              <w:spacing w:after="0" w:line="240" w:lineRule="auto"/>
              <w:jc w:val="center"/>
              <w:rPr>
                <w:rFonts w:ascii="Arial" w:hAnsi="Arial" w:cs="Arial"/>
                <w:sz w:val="16"/>
                <w:szCs w:val="16"/>
              </w:rPr>
            </w:pPr>
            <w:r w:rsidRPr="00EF43A0">
              <w:rPr>
                <w:rFonts w:ascii="Arial" w:hAnsi="Arial" w:cs="Arial"/>
                <w:sz w:val="16"/>
                <w:szCs w:val="16"/>
              </w:rPr>
              <w:t>PROPOSICIÓN TÉCNICA</w:t>
            </w:r>
          </w:p>
        </w:tc>
        <w:tc>
          <w:tcPr>
            <w:tcW w:w="1002" w:type="dxa"/>
            <w:tcBorders>
              <w:top w:val="single" w:sz="4" w:space="0" w:color="auto"/>
              <w:left w:val="nil"/>
              <w:bottom w:val="single" w:sz="4" w:space="0" w:color="auto"/>
              <w:right w:val="nil"/>
            </w:tcBorders>
            <w:vAlign w:val="center"/>
          </w:tcPr>
          <w:p w14:paraId="408002F9" w14:textId="77777777" w:rsidR="0072569A" w:rsidRPr="00EF43A0" w:rsidRDefault="0072569A" w:rsidP="00606808">
            <w:pPr>
              <w:spacing w:after="0" w:line="240" w:lineRule="auto"/>
              <w:rPr>
                <w:rFonts w:ascii="Arial" w:hAnsi="Arial"/>
                <w:sz w:val="16"/>
              </w:rPr>
            </w:pPr>
          </w:p>
        </w:tc>
        <w:tc>
          <w:tcPr>
            <w:tcW w:w="1125" w:type="dxa"/>
            <w:tcBorders>
              <w:top w:val="single" w:sz="4" w:space="0" w:color="auto"/>
              <w:left w:val="nil"/>
              <w:bottom w:val="single" w:sz="4" w:space="0" w:color="auto"/>
              <w:right w:val="nil"/>
            </w:tcBorders>
            <w:vAlign w:val="center"/>
          </w:tcPr>
          <w:p w14:paraId="09FED876" w14:textId="77777777" w:rsidR="0072569A" w:rsidRPr="00EF43A0" w:rsidRDefault="0072569A" w:rsidP="00606808">
            <w:pPr>
              <w:spacing w:after="0" w:line="240" w:lineRule="auto"/>
              <w:rPr>
                <w:rFonts w:ascii="Arial" w:hAnsi="Arial"/>
                <w:sz w:val="16"/>
              </w:rPr>
            </w:pPr>
          </w:p>
        </w:tc>
      </w:tr>
      <w:tr w:rsidR="0072569A" w:rsidRPr="00EF43A0" w14:paraId="73E27B43" w14:textId="77777777" w:rsidTr="00EB697E">
        <w:trPr>
          <w:gridBefore w:val="1"/>
          <w:wBefore w:w="142" w:type="dxa"/>
          <w:cantSplit/>
          <w:trHeight w:val="344"/>
          <w:jc w:val="center"/>
        </w:trPr>
        <w:tc>
          <w:tcPr>
            <w:tcW w:w="393" w:type="dxa"/>
            <w:tcBorders>
              <w:top w:val="single" w:sz="4" w:space="0" w:color="auto"/>
              <w:left w:val="single" w:sz="4" w:space="0" w:color="auto"/>
              <w:bottom w:val="single" w:sz="4" w:space="0" w:color="auto"/>
              <w:right w:val="single" w:sz="4" w:space="0" w:color="auto"/>
            </w:tcBorders>
            <w:vAlign w:val="center"/>
          </w:tcPr>
          <w:p w14:paraId="1EC08DD3" w14:textId="77777777" w:rsidR="0072569A" w:rsidRPr="00EF43A0" w:rsidRDefault="00860577" w:rsidP="005D66E6">
            <w:pPr>
              <w:spacing w:after="0" w:line="240" w:lineRule="auto"/>
              <w:jc w:val="both"/>
              <w:rPr>
                <w:rFonts w:ascii="Arial" w:hAnsi="Arial" w:cs="Arial"/>
                <w:sz w:val="16"/>
                <w:szCs w:val="16"/>
              </w:rPr>
            </w:pPr>
            <w:r w:rsidRPr="00EF43A0">
              <w:rPr>
                <w:rFonts w:ascii="Arial" w:hAnsi="Arial" w:cs="Arial"/>
                <w:sz w:val="16"/>
                <w:szCs w:val="16"/>
              </w:rPr>
              <w:t>1</w:t>
            </w:r>
            <w:r w:rsidR="005D66E6" w:rsidRPr="00EF43A0">
              <w:rPr>
                <w:rFonts w:ascii="Arial" w:hAnsi="Arial" w:cs="Arial"/>
                <w:sz w:val="16"/>
                <w:szCs w:val="16"/>
              </w:rPr>
              <w:t>4</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5C0D910C" w14:textId="77777777" w:rsidR="0072569A" w:rsidRPr="00EF43A0" w:rsidRDefault="00860577" w:rsidP="005D66E6">
            <w:pPr>
              <w:spacing w:after="0" w:line="240" w:lineRule="auto"/>
              <w:rPr>
                <w:rFonts w:ascii="Arial" w:hAnsi="Arial" w:cs="Arial"/>
                <w:sz w:val="16"/>
                <w:szCs w:val="16"/>
              </w:rPr>
            </w:pPr>
            <w:r w:rsidRPr="00EF43A0">
              <w:rPr>
                <w:rFonts w:ascii="Arial" w:hAnsi="Arial" w:cs="Arial"/>
                <w:b/>
                <w:sz w:val="16"/>
                <w:szCs w:val="16"/>
              </w:rPr>
              <w:t>DOCUMENTO 6.1</w:t>
            </w:r>
            <w:r w:rsidR="005D66E6" w:rsidRPr="00EF43A0">
              <w:rPr>
                <w:rFonts w:ascii="Arial" w:hAnsi="Arial" w:cs="Arial"/>
                <w:b/>
                <w:sz w:val="16"/>
                <w:szCs w:val="16"/>
              </w:rPr>
              <w:t>4</w:t>
            </w:r>
            <w:r w:rsidR="00AC393F" w:rsidRPr="00EF43A0">
              <w:rPr>
                <w:rFonts w:ascii="Arial" w:hAnsi="Arial" w:cs="Arial"/>
                <w:b/>
                <w:sz w:val="16"/>
                <w:szCs w:val="16"/>
              </w:rPr>
              <w:t>.-</w:t>
            </w:r>
            <w:r w:rsidRPr="00EF43A0">
              <w:rPr>
                <w:rFonts w:ascii="Arial" w:hAnsi="Arial" w:cs="Arial"/>
                <w:sz w:val="16"/>
                <w:szCs w:val="16"/>
              </w:rPr>
              <w:t xml:space="preserve"> PROPOSICIÓN TÉCNICA, </w:t>
            </w:r>
            <w:r w:rsidRPr="00EF43A0">
              <w:rPr>
                <w:rFonts w:ascii="Arial" w:hAnsi="Arial" w:cs="Arial"/>
                <w:b/>
                <w:sz w:val="16"/>
                <w:szCs w:val="16"/>
              </w:rPr>
              <w:t>ANEXO “M”.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0F825872" w14:textId="77777777" w:rsidR="0072569A" w:rsidRPr="00EF43A0" w:rsidRDefault="0072569A" w:rsidP="00606808">
            <w:pPr>
              <w:spacing w:after="0" w:line="240" w:lineRule="auto"/>
              <w:jc w:val="both"/>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1687D426" w14:textId="77777777" w:rsidR="0072569A" w:rsidRPr="00EF43A0" w:rsidRDefault="0072569A" w:rsidP="00606808">
            <w:pPr>
              <w:spacing w:after="0" w:line="240" w:lineRule="auto"/>
              <w:jc w:val="both"/>
              <w:rPr>
                <w:rFonts w:ascii="Arial" w:hAnsi="Arial"/>
                <w:sz w:val="16"/>
              </w:rPr>
            </w:pPr>
          </w:p>
        </w:tc>
      </w:tr>
      <w:tr w:rsidR="0072569A" w:rsidRPr="00EF43A0" w14:paraId="28AFA69D" w14:textId="77777777" w:rsidTr="00EB697E">
        <w:trPr>
          <w:gridBefore w:val="1"/>
          <w:wBefore w:w="142" w:type="dxa"/>
          <w:cantSplit/>
          <w:trHeight w:val="344"/>
          <w:jc w:val="center"/>
        </w:trPr>
        <w:tc>
          <w:tcPr>
            <w:tcW w:w="393" w:type="dxa"/>
            <w:tcBorders>
              <w:top w:val="single" w:sz="4" w:space="0" w:color="auto"/>
              <w:left w:val="single" w:sz="4" w:space="0" w:color="auto"/>
              <w:bottom w:val="single" w:sz="4" w:space="0" w:color="auto"/>
              <w:right w:val="single" w:sz="4" w:space="0" w:color="auto"/>
            </w:tcBorders>
            <w:vAlign w:val="center"/>
          </w:tcPr>
          <w:p w14:paraId="529FA1CA" w14:textId="77777777" w:rsidR="0072569A" w:rsidRPr="00EF43A0" w:rsidRDefault="00860577" w:rsidP="000629B2">
            <w:pPr>
              <w:spacing w:after="0" w:line="240" w:lineRule="auto"/>
              <w:jc w:val="both"/>
              <w:rPr>
                <w:rFonts w:ascii="Arial" w:hAnsi="Arial" w:cs="Arial"/>
                <w:sz w:val="16"/>
                <w:szCs w:val="16"/>
              </w:rPr>
            </w:pPr>
            <w:r w:rsidRPr="00EF43A0">
              <w:rPr>
                <w:rFonts w:ascii="Arial" w:hAnsi="Arial" w:cs="Arial"/>
                <w:sz w:val="16"/>
                <w:szCs w:val="16"/>
              </w:rPr>
              <w:t>1</w:t>
            </w:r>
            <w:r w:rsidR="005D66E6" w:rsidRPr="00EF43A0">
              <w:rPr>
                <w:rFonts w:ascii="Arial" w:hAnsi="Arial" w:cs="Arial"/>
                <w:sz w:val="16"/>
                <w:szCs w:val="16"/>
              </w:rPr>
              <w:t>5</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510EA450" w14:textId="02A88972" w:rsidR="0072569A" w:rsidRPr="00EF43A0" w:rsidRDefault="00860577" w:rsidP="00EB697E">
            <w:pPr>
              <w:spacing w:after="0" w:line="240" w:lineRule="auto"/>
              <w:rPr>
                <w:rFonts w:ascii="Arial" w:hAnsi="Arial" w:cs="Arial"/>
                <w:sz w:val="16"/>
                <w:szCs w:val="16"/>
              </w:rPr>
            </w:pPr>
            <w:r w:rsidRPr="00EF43A0">
              <w:rPr>
                <w:rFonts w:ascii="Arial" w:hAnsi="Arial" w:cs="Arial"/>
                <w:b/>
                <w:sz w:val="16"/>
                <w:szCs w:val="16"/>
              </w:rPr>
              <w:t>DOCUMENTO 6.1</w:t>
            </w:r>
            <w:r w:rsidR="005D66E6" w:rsidRPr="00EF43A0">
              <w:rPr>
                <w:rFonts w:ascii="Arial" w:hAnsi="Arial" w:cs="Arial"/>
                <w:b/>
                <w:sz w:val="16"/>
                <w:szCs w:val="16"/>
              </w:rPr>
              <w:t>5</w:t>
            </w:r>
            <w:r w:rsidRPr="00EF43A0">
              <w:rPr>
                <w:rFonts w:ascii="Arial" w:hAnsi="Arial" w:cs="Arial"/>
                <w:b/>
                <w:sz w:val="16"/>
                <w:szCs w:val="16"/>
              </w:rPr>
              <w:t>.-</w:t>
            </w:r>
            <w:r w:rsidRPr="00EF43A0">
              <w:rPr>
                <w:rFonts w:ascii="Arial" w:hAnsi="Arial" w:cs="Arial"/>
                <w:sz w:val="16"/>
                <w:szCs w:val="16"/>
              </w:rPr>
              <w:t xml:space="preserve"> </w:t>
            </w:r>
            <w:r w:rsidR="00EB697E" w:rsidRPr="00EF43A0">
              <w:rPr>
                <w:rFonts w:ascii="Arial" w:hAnsi="Arial" w:cs="Arial"/>
                <w:sz w:val="16"/>
                <w:szCs w:val="16"/>
              </w:rPr>
              <w:t xml:space="preserve">CARTA GARANTÍA CONTRA DEFECTOS DE FABRICACIÓN Y VICIOS OCULTOS, </w:t>
            </w:r>
            <w:r w:rsidR="00EB697E" w:rsidRPr="00EF43A0">
              <w:rPr>
                <w:rFonts w:ascii="Arial" w:hAnsi="Arial" w:cs="Arial"/>
                <w:b/>
                <w:sz w:val="16"/>
                <w:szCs w:val="16"/>
              </w:rPr>
              <w:t xml:space="preserve">ANEXO “Ñ” </w:t>
            </w:r>
            <w:r w:rsidRPr="00EF43A0">
              <w:rPr>
                <w:rFonts w:ascii="Arial" w:hAnsi="Arial" w:cs="Arial"/>
                <w:b/>
                <w:sz w:val="16"/>
                <w:szCs w:val="16"/>
              </w:rPr>
              <w:t>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39C27A6A" w14:textId="77777777" w:rsidR="0072569A" w:rsidRPr="00EF43A0" w:rsidRDefault="0072569A" w:rsidP="00606808">
            <w:pPr>
              <w:spacing w:after="0" w:line="240" w:lineRule="auto"/>
              <w:jc w:val="both"/>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74DEF6D1" w14:textId="77777777" w:rsidR="0072569A" w:rsidRPr="00EF43A0" w:rsidRDefault="0072569A" w:rsidP="00606808">
            <w:pPr>
              <w:spacing w:after="0" w:line="240" w:lineRule="auto"/>
              <w:jc w:val="both"/>
              <w:rPr>
                <w:rFonts w:ascii="Arial" w:hAnsi="Arial"/>
                <w:sz w:val="16"/>
              </w:rPr>
            </w:pPr>
          </w:p>
        </w:tc>
      </w:tr>
      <w:tr w:rsidR="0072569A" w:rsidRPr="00EF43A0" w14:paraId="288E1800" w14:textId="77777777" w:rsidTr="00EB697E">
        <w:trPr>
          <w:gridBefore w:val="1"/>
          <w:wBefore w:w="142" w:type="dxa"/>
          <w:cantSplit/>
          <w:trHeight w:val="344"/>
          <w:jc w:val="center"/>
        </w:trPr>
        <w:tc>
          <w:tcPr>
            <w:tcW w:w="393" w:type="dxa"/>
            <w:tcBorders>
              <w:top w:val="single" w:sz="4" w:space="0" w:color="auto"/>
              <w:left w:val="nil"/>
              <w:bottom w:val="single" w:sz="4" w:space="0" w:color="auto"/>
              <w:right w:val="nil"/>
            </w:tcBorders>
          </w:tcPr>
          <w:p w14:paraId="7597A415" w14:textId="77777777" w:rsidR="0072569A" w:rsidRPr="00EF43A0" w:rsidRDefault="0072569A" w:rsidP="00860577">
            <w:pPr>
              <w:spacing w:after="0" w:line="240" w:lineRule="auto"/>
              <w:jc w:val="center"/>
              <w:rPr>
                <w:rFonts w:ascii="Arial" w:hAnsi="Arial" w:cs="Arial"/>
                <w:sz w:val="16"/>
                <w:szCs w:val="16"/>
              </w:rPr>
            </w:pPr>
          </w:p>
        </w:tc>
        <w:tc>
          <w:tcPr>
            <w:tcW w:w="7686" w:type="dxa"/>
            <w:gridSpan w:val="2"/>
            <w:tcBorders>
              <w:top w:val="single" w:sz="4" w:space="0" w:color="auto"/>
              <w:left w:val="nil"/>
              <w:bottom w:val="single" w:sz="4" w:space="0" w:color="auto"/>
              <w:right w:val="nil"/>
            </w:tcBorders>
          </w:tcPr>
          <w:p w14:paraId="557EABAB" w14:textId="77777777" w:rsidR="0072569A" w:rsidRPr="00EF43A0" w:rsidRDefault="0072569A" w:rsidP="00860577">
            <w:pPr>
              <w:spacing w:after="0" w:line="240" w:lineRule="auto"/>
              <w:jc w:val="center"/>
              <w:rPr>
                <w:rFonts w:ascii="Arial" w:hAnsi="Arial" w:cs="Arial"/>
                <w:sz w:val="16"/>
                <w:szCs w:val="16"/>
              </w:rPr>
            </w:pPr>
          </w:p>
          <w:p w14:paraId="778CAAA4" w14:textId="77777777" w:rsidR="0072569A" w:rsidRPr="00EF43A0" w:rsidRDefault="00860577" w:rsidP="00860577">
            <w:pPr>
              <w:spacing w:after="0" w:line="240" w:lineRule="auto"/>
              <w:jc w:val="center"/>
              <w:rPr>
                <w:rFonts w:ascii="Arial" w:hAnsi="Arial" w:cs="Arial"/>
                <w:sz w:val="16"/>
                <w:szCs w:val="16"/>
              </w:rPr>
            </w:pPr>
            <w:r w:rsidRPr="00EF43A0">
              <w:rPr>
                <w:rFonts w:ascii="Arial" w:hAnsi="Arial" w:cs="Arial"/>
                <w:sz w:val="16"/>
                <w:szCs w:val="16"/>
              </w:rPr>
              <w:t>PROPOSICIÓN ECONÓMICA</w:t>
            </w:r>
          </w:p>
        </w:tc>
        <w:tc>
          <w:tcPr>
            <w:tcW w:w="1002" w:type="dxa"/>
            <w:tcBorders>
              <w:top w:val="single" w:sz="4" w:space="0" w:color="auto"/>
              <w:left w:val="nil"/>
              <w:bottom w:val="single" w:sz="4" w:space="0" w:color="auto"/>
              <w:right w:val="nil"/>
            </w:tcBorders>
          </w:tcPr>
          <w:p w14:paraId="6A7B4884" w14:textId="77777777" w:rsidR="0072569A" w:rsidRPr="00EF43A0" w:rsidRDefault="0072569A" w:rsidP="00860577">
            <w:pPr>
              <w:spacing w:after="0" w:line="240" w:lineRule="auto"/>
              <w:jc w:val="center"/>
              <w:rPr>
                <w:rFonts w:ascii="Arial" w:hAnsi="Arial"/>
                <w:sz w:val="16"/>
              </w:rPr>
            </w:pPr>
          </w:p>
        </w:tc>
        <w:tc>
          <w:tcPr>
            <w:tcW w:w="1125" w:type="dxa"/>
            <w:tcBorders>
              <w:top w:val="single" w:sz="4" w:space="0" w:color="auto"/>
              <w:left w:val="nil"/>
              <w:bottom w:val="single" w:sz="4" w:space="0" w:color="auto"/>
              <w:right w:val="nil"/>
            </w:tcBorders>
          </w:tcPr>
          <w:p w14:paraId="1699E25F" w14:textId="77777777" w:rsidR="0072569A" w:rsidRPr="00EF43A0" w:rsidRDefault="0072569A" w:rsidP="00860577">
            <w:pPr>
              <w:spacing w:after="0" w:line="240" w:lineRule="auto"/>
              <w:jc w:val="center"/>
              <w:rPr>
                <w:rFonts w:ascii="Arial" w:hAnsi="Arial"/>
                <w:sz w:val="16"/>
              </w:rPr>
            </w:pPr>
          </w:p>
        </w:tc>
      </w:tr>
      <w:tr w:rsidR="0072569A" w:rsidRPr="00EF43A0" w14:paraId="21DCBF9B" w14:textId="77777777" w:rsidTr="00EB697E">
        <w:trPr>
          <w:gridBefore w:val="1"/>
          <w:wBefore w:w="142" w:type="dxa"/>
          <w:cantSplit/>
          <w:trHeight w:val="344"/>
          <w:jc w:val="center"/>
        </w:trPr>
        <w:tc>
          <w:tcPr>
            <w:tcW w:w="393" w:type="dxa"/>
            <w:tcBorders>
              <w:top w:val="single" w:sz="4" w:space="0" w:color="auto"/>
              <w:left w:val="single" w:sz="4" w:space="0" w:color="auto"/>
              <w:bottom w:val="single" w:sz="4" w:space="0" w:color="auto"/>
              <w:right w:val="single" w:sz="4" w:space="0" w:color="auto"/>
            </w:tcBorders>
            <w:vAlign w:val="center"/>
          </w:tcPr>
          <w:p w14:paraId="6E3B8865" w14:textId="1BA3D4C5" w:rsidR="0072569A" w:rsidRPr="00EF43A0" w:rsidRDefault="00860577" w:rsidP="00EB697E">
            <w:pPr>
              <w:spacing w:after="0" w:line="240" w:lineRule="auto"/>
              <w:jc w:val="both"/>
              <w:rPr>
                <w:rFonts w:ascii="Arial" w:hAnsi="Arial" w:cs="Arial"/>
                <w:sz w:val="16"/>
                <w:szCs w:val="16"/>
              </w:rPr>
            </w:pPr>
            <w:r w:rsidRPr="00EF43A0">
              <w:rPr>
                <w:rFonts w:ascii="Arial" w:hAnsi="Arial" w:cs="Arial"/>
                <w:sz w:val="16"/>
                <w:szCs w:val="16"/>
              </w:rPr>
              <w:t>1</w:t>
            </w:r>
            <w:r w:rsidR="00EB697E" w:rsidRPr="00EF43A0">
              <w:rPr>
                <w:rFonts w:ascii="Arial" w:hAnsi="Arial" w:cs="Arial"/>
                <w:sz w:val="16"/>
                <w:szCs w:val="16"/>
              </w:rPr>
              <w:t>6</w:t>
            </w:r>
          </w:p>
        </w:tc>
        <w:tc>
          <w:tcPr>
            <w:tcW w:w="7686" w:type="dxa"/>
            <w:gridSpan w:val="2"/>
            <w:tcBorders>
              <w:top w:val="single" w:sz="4" w:space="0" w:color="auto"/>
              <w:left w:val="single" w:sz="4" w:space="0" w:color="auto"/>
              <w:bottom w:val="single" w:sz="4" w:space="0" w:color="auto"/>
              <w:right w:val="single" w:sz="4" w:space="0" w:color="auto"/>
            </w:tcBorders>
            <w:vAlign w:val="center"/>
          </w:tcPr>
          <w:p w14:paraId="7CEC8712" w14:textId="11795B3D" w:rsidR="0072569A" w:rsidRPr="00EF43A0" w:rsidRDefault="00860577" w:rsidP="00EB697E">
            <w:pPr>
              <w:spacing w:after="0" w:line="240" w:lineRule="auto"/>
              <w:rPr>
                <w:rFonts w:ascii="Arial" w:hAnsi="Arial" w:cs="Arial"/>
                <w:sz w:val="16"/>
                <w:szCs w:val="16"/>
              </w:rPr>
            </w:pPr>
            <w:r w:rsidRPr="00EF43A0">
              <w:rPr>
                <w:rFonts w:ascii="Arial" w:hAnsi="Arial" w:cs="Arial"/>
                <w:b/>
                <w:sz w:val="16"/>
                <w:szCs w:val="16"/>
              </w:rPr>
              <w:t>DOCUMENTO 6.1</w:t>
            </w:r>
            <w:r w:rsidR="00EB697E" w:rsidRPr="00EF43A0">
              <w:rPr>
                <w:rFonts w:ascii="Arial" w:hAnsi="Arial" w:cs="Arial"/>
                <w:b/>
                <w:sz w:val="16"/>
                <w:szCs w:val="16"/>
              </w:rPr>
              <w:t>6</w:t>
            </w:r>
            <w:r w:rsidR="00AC393F" w:rsidRPr="00EF43A0">
              <w:rPr>
                <w:rFonts w:ascii="Arial" w:hAnsi="Arial" w:cs="Arial"/>
                <w:b/>
                <w:sz w:val="16"/>
                <w:szCs w:val="16"/>
              </w:rPr>
              <w:t>.-</w:t>
            </w:r>
            <w:r w:rsidRPr="00EF43A0">
              <w:rPr>
                <w:rFonts w:ascii="Arial" w:hAnsi="Arial" w:cs="Arial"/>
                <w:sz w:val="16"/>
                <w:szCs w:val="16"/>
              </w:rPr>
              <w:t xml:space="preserve"> PROPOSICIÓN ECONÓMICA, </w:t>
            </w:r>
            <w:r w:rsidRPr="00EF43A0">
              <w:rPr>
                <w:rFonts w:ascii="Arial" w:hAnsi="Arial" w:cs="Arial"/>
                <w:b/>
                <w:bCs/>
                <w:sz w:val="16"/>
                <w:szCs w:val="16"/>
              </w:rPr>
              <w:t>ANEXO “P”.</w:t>
            </w:r>
            <w:r w:rsidRPr="00EF43A0">
              <w:rPr>
                <w:rFonts w:ascii="Arial" w:hAnsi="Arial" w:cs="Arial"/>
                <w:b/>
                <w:sz w:val="16"/>
                <w:szCs w:val="16"/>
              </w:rPr>
              <w:t xml:space="preserve"> OBLIGATORIO.</w:t>
            </w:r>
          </w:p>
        </w:tc>
        <w:tc>
          <w:tcPr>
            <w:tcW w:w="1002" w:type="dxa"/>
            <w:tcBorders>
              <w:top w:val="single" w:sz="4" w:space="0" w:color="auto"/>
              <w:left w:val="single" w:sz="4" w:space="0" w:color="auto"/>
              <w:bottom w:val="single" w:sz="4" w:space="0" w:color="auto"/>
              <w:right w:val="single" w:sz="4" w:space="0" w:color="auto"/>
            </w:tcBorders>
            <w:vAlign w:val="center"/>
          </w:tcPr>
          <w:p w14:paraId="1906AB76" w14:textId="77777777" w:rsidR="0072569A" w:rsidRPr="00EF43A0" w:rsidRDefault="0072569A" w:rsidP="00606808">
            <w:pPr>
              <w:spacing w:after="0" w:line="240" w:lineRule="auto"/>
              <w:jc w:val="both"/>
              <w:rPr>
                <w:rFonts w:ascii="Arial" w:hAnsi="Arial"/>
                <w:sz w:val="16"/>
              </w:rPr>
            </w:pPr>
          </w:p>
        </w:tc>
        <w:tc>
          <w:tcPr>
            <w:tcW w:w="1125" w:type="dxa"/>
            <w:tcBorders>
              <w:top w:val="single" w:sz="4" w:space="0" w:color="auto"/>
              <w:left w:val="single" w:sz="4" w:space="0" w:color="auto"/>
              <w:bottom w:val="single" w:sz="4" w:space="0" w:color="auto"/>
              <w:right w:val="single" w:sz="4" w:space="0" w:color="auto"/>
            </w:tcBorders>
            <w:vAlign w:val="center"/>
          </w:tcPr>
          <w:p w14:paraId="2FEC9354" w14:textId="77777777" w:rsidR="0072569A" w:rsidRPr="00EF43A0" w:rsidRDefault="0072569A" w:rsidP="00606808">
            <w:pPr>
              <w:spacing w:after="0" w:line="240" w:lineRule="auto"/>
              <w:jc w:val="both"/>
              <w:rPr>
                <w:rFonts w:ascii="Arial" w:hAnsi="Arial"/>
                <w:sz w:val="16"/>
              </w:rPr>
            </w:pPr>
          </w:p>
        </w:tc>
      </w:tr>
      <w:tr w:rsidR="0072569A" w:rsidRPr="00EF43A0" w14:paraId="77CE5167" w14:textId="77777777" w:rsidTr="00EB697E">
        <w:tblPrEx>
          <w:tblBorders>
            <w:top w:val="none" w:sz="0" w:space="0" w:color="auto"/>
            <w:left w:val="none" w:sz="0" w:space="0" w:color="auto"/>
            <w:bottom w:val="none" w:sz="0" w:space="0" w:color="auto"/>
            <w:right w:val="none" w:sz="0" w:space="0" w:color="auto"/>
            <w:insideV w:val="none" w:sz="0" w:space="0" w:color="auto"/>
          </w:tblBorders>
        </w:tblPrEx>
        <w:trPr>
          <w:trHeight w:val="1083"/>
          <w:jc w:val="center"/>
        </w:trPr>
        <w:tc>
          <w:tcPr>
            <w:tcW w:w="5610" w:type="dxa"/>
            <w:gridSpan w:val="3"/>
            <w:tcBorders>
              <w:top w:val="single" w:sz="6" w:space="0" w:color="auto"/>
            </w:tcBorders>
          </w:tcPr>
          <w:p w14:paraId="2CAF58BA" w14:textId="77777777" w:rsidR="0072569A" w:rsidRPr="00EF43A0" w:rsidRDefault="0072569A" w:rsidP="00606808">
            <w:pPr>
              <w:spacing w:after="0" w:line="240" w:lineRule="auto"/>
              <w:jc w:val="center"/>
              <w:rPr>
                <w:rFonts w:ascii="Arial" w:hAnsi="Arial"/>
                <w:sz w:val="16"/>
              </w:rPr>
            </w:pPr>
          </w:p>
          <w:p w14:paraId="5DEBB2FB" w14:textId="77777777" w:rsidR="0072569A" w:rsidRPr="00EF43A0" w:rsidRDefault="0072569A" w:rsidP="00606808">
            <w:pPr>
              <w:spacing w:after="0" w:line="240" w:lineRule="auto"/>
              <w:jc w:val="center"/>
              <w:rPr>
                <w:rFonts w:ascii="Arial" w:hAnsi="Arial"/>
                <w:sz w:val="16"/>
              </w:rPr>
            </w:pPr>
            <w:r w:rsidRPr="00EF43A0">
              <w:rPr>
                <w:rFonts w:ascii="Arial" w:hAnsi="Arial"/>
                <w:sz w:val="16"/>
              </w:rPr>
              <w:t>ENTREGO DOCUMENTACION</w:t>
            </w:r>
          </w:p>
          <w:p w14:paraId="363E381A" w14:textId="77777777" w:rsidR="0072569A" w:rsidRPr="00EF43A0" w:rsidRDefault="0072569A" w:rsidP="00606808">
            <w:pPr>
              <w:spacing w:after="0" w:line="240" w:lineRule="auto"/>
              <w:jc w:val="center"/>
              <w:rPr>
                <w:rFonts w:ascii="Arial" w:hAnsi="Arial"/>
                <w:sz w:val="16"/>
              </w:rPr>
            </w:pPr>
            <w:r w:rsidRPr="00EF43A0">
              <w:rPr>
                <w:rFonts w:ascii="Arial" w:hAnsi="Arial"/>
                <w:sz w:val="16"/>
              </w:rPr>
              <w:t>________________________________________</w:t>
            </w:r>
          </w:p>
          <w:p w14:paraId="0BFB0D06" w14:textId="77777777" w:rsidR="0072569A" w:rsidRPr="00EF43A0" w:rsidRDefault="0072569A" w:rsidP="00606808">
            <w:pPr>
              <w:spacing w:after="0" w:line="240" w:lineRule="auto"/>
              <w:jc w:val="center"/>
              <w:rPr>
                <w:rFonts w:ascii="Arial" w:hAnsi="Arial"/>
                <w:sz w:val="16"/>
              </w:rPr>
            </w:pPr>
            <w:r w:rsidRPr="00EF43A0">
              <w:rPr>
                <w:rFonts w:ascii="Arial" w:hAnsi="Arial"/>
                <w:sz w:val="16"/>
              </w:rPr>
              <w:t>(NOMBRE Y FIRMA)</w:t>
            </w:r>
          </w:p>
        </w:tc>
        <w:tc>
          <w:tcPr>
            <w:tcW w:w="4738" w:type="dxa"/>
            <w:gridSpan w:val="3"/>
            <w:tcBorders>
              <w:top w:val="single" w:sz="6" w:space="0" w:color="auto"/>
            </w:tcBorders>
          </w:tcPr>
          <w:p w14:paraId="392F4EE9" w14:textId="77777777" w:rsidR="0072569A" w:rsidRPr="00EF43A0" w:rsidRDefault="0072569A" w:rsidP="00606808">
            <w:pPr>
              <w:spacing w:after="0" w:line="240" w:lineRule="auto"/>
              <w:jc w:val="center"/>
              <w:rPr>
                <w:rFonts w:ascii="Arial" w:hAnsi="Arial"/>
                <w:sz w:val="16"/>
              </w:rPr>
            </w:pPr>
          </w:p>
          <w:p w14:paraId="66F30F2B" w14:textId="77777777" w:rsidR="0072569A" w:rsidRPr="00EF43A0" w:rsidRDefault="0072569A" w:rsidP="00606808">
            <w:pPr>
              <w:spacing w:after="0" w:line="240" w:lineRule="auto"/>
              <w:jc w:val="center"/>
              <w:rPr>
                <w:rFonts w:ascii="Arial" w:hAnsi="Arial"/>
                <w:sz w:val="16"/>
              </w:rPr>
            </w:pPr>
            <w:r w:rsidRPr="00EF43A0">
              <w:rPr>
                <w:rFonts w:ascii="Arial" w:hAnsi="Arial"/>
                <w:sz w:val="16"/>
              </w:rPr>
              <w:t>RECIBIÓ DOCUMENTACIÓN</w:t>
            </w:r>
          </w:p>
          <w:p w14:paraId="1599CC40" w14:textId="77777777" w:rsidR="0072569A" w:rsidRPr="00EF43A0" w:rsidRDefault="0072569A" w:rsidP="00606808">
            <w:pPr>
              <w:spacing w:after="0" w:line="240" w:lineRule="auto"/>
              <w:jc w:val="center"/>
              <w:rPr>
                <w:rFonts w:ascii="Arial" w:hAnsi="Arial"/>
                <w:sz w:val="16"/>
              </w:rPr>
            </w:pPr>
            <w:r w:rsidRPr="00EF43A0">
              <w:rPr>
                <w:rFonts w:ascii="Arial" w:hAnsi="Arial"/>
                <w:sz w:val="16"/>
              </w:rPr>
              <w:t>____________________________</w:t>
            </w:r>
          </w:p>
          <w:p w14:paraId="483D6EBE" w14:textId="77777777" w:rsidR="0072569A" w:rsidRPr="00EF43A0" w:rsidRDefault="0072569A" w:rsidP="00606808">
            <w:pPr>
              <w:spacing w:after="0" w:line="240" w:lineRule="auto"/>
              <w:jc w:val="center"/>
              <w:rPr>
                <w:rFonts w:ascii="Arial" w:hAnsi="Arial"/>
                <w:sz w:val="16"/>
              </w:rPr>
            </w:pPr>
            <w:r w:rsidRPr="00EF43A0">
              <w:rPr>
                <w:rFonts w:ascii="Arial" w:hAnsi="Arial"/>
                <w:sz w:val="16"/>
              </w:rPr>
              <w:t>(NOMBRE Y FIRMA)</w:t>
            </w:r>
          </w:p>
        </w:tc>
      </w:tr>
    </w:tbl>
    <w:p w14:paraId="4115C937" w14:textId="77777777" w:rsidR="0072569A" w:rsidRPr="00EF43A0" w:rsidRDefault="0072569A" w:rsidP="008077CA">
      <w:pPr>
        <w:spacing w:after="0" w:line="240" w:lineRule="auto"/>
        <w:ind w:left="540" w:right="534" w:firstLine="27"/>
        <w:jc w:val="both"/>
        <w:rPr>
          <w:rFonts w:ascii="Arial" w:hAnsi="Arial"/>
        </w:rPr>
      </w:pPr>
    </w:p>
    <w:p w14:paraId="7BD512ED" w14:textId="77777777" w:rsidR="00FA45F9" w:rsidRPr="00EF43A0" w:rsidRDefault="00FA45F9">
      <w:pPr>
        <w:spacing w:after="0" w:line="240" w:lineRule="auto"/>
        <w:rPr>
          <w:rFonts w:ascii="Arial" w:hAnsi="Arial"/>
        </w:rPr>
      </w:pPr>
      <w:r w:rsidRPr="00EF43A0">
        <w:rPr>
          <w:rFonts w:ascii="Arial" w:hAnsi="Arial"/>
        </w:rPr>
        <w:br w:type="page"/>
      </w:r>
    </w:p>
    <w:tbl>
      <w:tblPr>
        <w:tblW w:w="52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7"/>
        <w:gridCol w:w="5267"/>
        <w:gridCol w:w="2686"/>
      </w:tblGrid>
      <w:tr w:rsidR="00FA45F9" w:rsidRPr="00EF43A0" w14:paraId="1D6BFC2D" w14:textId="77777777" w:rsidTr="00FA45F9">
        <w:trPr>
          <w:cantSplit/>
          <w:trHeight w:val="423"/>
        </w:trPr>
        <w:tc>
          <w:tcPr>
            <w:tcW w:w="875" w:type="pct"/>
            <w:vMerge w:val="restart"/>
            <w:vAlign w:val="center"/>
          </w:tcPr>
          <w:p w14:paraId="38440708" w14:textId="77777777" w:rsidR="00FA45F9" w:rsidRPr="00EF43A0" w:rsidRDefault="00FA45F9" w:rsidP="00EA0B1C">
            <w:pPr>
              <w:spacing w:after="0" w:line="240" w:lineRule="auto"/>
              <w:ind w:left="-70" w:right="497" w:firstLine="70"/>
              <w:jc w:val="center"/>
              <w:rPr>
                <w:rFonts w:ascii="Arial" w:hAnsi="Arial" w:cs="Arial"/>
                <w:b/>
                <w:noProof/>
                <w:sz w:val="16"/>
                <w:szCs w:val="16"/>
                <w:lang w:eastAsia="es-MX"/>
              </w:rPr>
            </w:pPr>
          </w:p>
          <w:p w14:paraId="24CE9E57" w14:textId="77777777" w:rsidR="00FA45F9" w:rsidRPr="00EF43A0" w:rsidRDefault="00FA45F9" w:rsidP="00EA0B1C">
            <w:pPr>
              <w:spacing w:after="0" w:line="240" w:lineRule="auto"/>
              <w:ind w:right="497"/>
              <w:rPr>
                <w:rFonts w:ascii="Arial" w:hAnsi="Arial" w:cs="Arial"/>
                <w:b/>
                <w:sz w:val="16"/>
                <w:szCs w:val="16"/>
              </w:rPr>
            </w:pPr>
            <w:r w:rsidRPr="00EF43A0">
              <w:rPr>
                <w:rFonts w:ascii="Arial" w:hAnsi="Arial" w:cs="Arial"/>
                <w:b/>
                <w:noProof/>
                <w:sz w:val="16"/>
                <w:szCs w:val="16"/>
                <w:lang w:eastAsia="es-MX"/>
              </w:rPr>
              <w:drawing>
                <wp:inline distT="0" distB="0" distL="0" distR="0" wp14:anchorId="524883DD" wp14:editId="42F7866F">
                  <wp:extent cx="914400" cy="8229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5">
                            <a:extLst>
                              <a:ext uri="{28A0092B-C50C-407E-A947-70E740481C1C}">
                                <a14:useLocalDpi xmlns:a14="http://schemas.microsoft.com/office/drawing/2010/main" val="0"/>
                              </a:ext>
                            </a:extLst>
                          </a:blip>
                          <a:srcRect l="13492" t="10378" r="10318" b="3773"/>
                          <a:stretch>
                            <a:fillRect/>
                          </a:stretch>
                        </pic:blipFill>
                        <pic:spPr bwMode="auto">
                          <a:xfrm>
                            <a:off x="0" y="0"/>
                            <a:ext cx="914400" cy="822960"/>
                          </a:xfrm>
                          <a:prstGeom prst="rect">
                            <a:avLst/>
                          </a:prstGeom>
                          <a:noFill/>
                          <a:ln>
                            <a:noFill/>
                          </a:ln>
                        </pic:spPr>
                      </pic:pic>
                    </a:graphicData>
                  </a:graphic>
                </wp:inline>
              </w:drawing>
            </w:r>
          </w:p>
        </w:tc>
        <w:tc>
          <w:tcPr>
            <w:tcW w:w="2732" w:type="pct"/>
            <w:vAlign w:val="center"/>
          </w:tcPr>
          <w:p w14:paraId="259D40AE" w14:textId="49250598" w:rsidR="00FA45F9" w:rsidRPr="00EF43A0" w:rsidRDefault="003F172E" w:rsidP="00FA45F9">
            <w:pPr>
              <w:pStyle w:val="Ttulo5"/>
              <w:jc w:val="center"/>
              <w:rPr>
                <w:sz w:val="20"/>
                <w:szCs w:val="20"/>
              </w:rPr>
            </w:pPr>
            <w:r w:rsidRPr="00EF43A0">
              <w:rPr>
                <w:szCs w:val="16"/>
              </w:rPr>
              <w:t>Subdirección de Diagnóstico y Tratamiento</w:t>
            </w:r>
          </w:p>
        </w:tc>
        <w:tc>
          <w:tcPr>
            <w:tcW w:w="1393" w:type="pct"/>
            <w:vMerge w:val="restart"/>
            <w:vAlign w:val="center"/>
          </w:tcPr>
          <w:p w14:paraId="1CC71B38"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noProof/>
                <w:color w:val="000000"/>
                <w:sz w:val="16"/>
                <w:szCs w:val="16"/>
                <w:lang w:eastAsia="es-MX"/>
              </w:rPr>
              <w:drawing>
                <wp:inline distT="0" distB="0" distL="0" distR="0" wp14:anchorId="2CED1F4D" wp14:editId="1FD691AF">
                  <wp:extent cx="731520" cy="914400"/>
                  <wp:effectExtent l="0" t="0" r="0" b="0"/>
                  <wp:docPr id="6" name="Imagen 6" descr="LOGO_INC_FINAL_2020-01-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_INC_FINAL_2020-01-pequeñ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r w:rsidR="00FA45F9" w:rsidRPr="00EF43A0" w14:paraId="639A024E" w14:textId="77777777" w:rsidTr="00FA45F9">
        <w:trPr>
          <w:cantSplit/>
          <w:trHeight w:val="417"/>
        </w:trPr>
        <w:tc>
          <w:tcPr>
            <w:tcW w:w="875" w:type="pct"/>
            <w:vMerge/>
            <w:vAlign w:val="center"/>
          </w:tcPr>
          <w:p w14:paraId="52B6131A" w14:textId="77777777" w:rsidR="00FA45F9" w:rsidRPr="00EF43A0" w:rsidRDefault="00FA45F9" w:rsidP="00EA0B1C">
            <w:pPr>
              <w:spacing w:after="0" w:line="240" w:lineRule="auto"/>
              <w:rPr>
                <w:rFonts w:ascii="Arial" w:hAnsi="Arial" w:cs="Arial"/>
                <w:b/>
                <w:sz w:val="16"/>
                <w:szCs w:val="16"/>
              </w:rPr>
            </w:pPr>
          </w:p>
        </w:tc>
        <w:tc>
          <w:tcPr>
            <w:tcW w:w="2732" w:type="pct"/>
            <w:vAlign w:val="center"/>
          </w:tcPr>
          <w:p w14:paraId="2E07B499" w14:textId="77777777" w:rsidR="00FA45F9" w:rsidRPr="00EF43A0" w:rsidRDefault="00FA45F9" w:rsidP="00FA45F9">
            <w:pPr>
              <w:pStyle w:val="Ttulo5"/>
              <w:jc w:val="center"/>
              <w:rPr>
                <w:sz w:val="20"/>
                <w:szCs w:val="20"/>
              </w:rPr>
            </w:pPr>
            <w:r w:rsidRPr="00EF43A0">
              <w:rPr>
                <w:sz w:val="20"/>
                <w:szCs w:val="20"/>
              </w:rPr>
              <w:t>PRESTADORES DE SERVICIOS EXTERNOS MANTENIMIENTO-SERVICIOS</w:t>
            </w:r>
          </w:p>
        </w:tc>
        <w:tc>
          <w:tcPr>
            <w:tcW w:w="1393" w:type="pct"/>
            <w:vMerge/>
            <w:vAlign w:val="center"/>
          </w:tcPr>
          <w:p w14:paraId="78A8177D"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4615F2E1" w14:textId="77777777" w:rsidTr="00FA45F9">
        <w:trPr>
          <w:cantSplit/>
          <w:trHeight w:val="361"/>
        </w:trPr>
        <w:tc>
          <w:tcPr>
            <w:tcW w:w="875" w:type="pct"/>
            <w:vMerge/>
          </w:tcPr>
          <w:p w14:paraId="265759C2" w14:textId="77777777" w:rsidR="00FA45F9" w:rsidRPr="00EF43A0" w:rsidRDefault="00FA45F9" w:rsidP="00EA0B1C">
            <w:pPr>
              <w:pStyle w:val="Encabezado"/>
              <w:rPr>
                <w:rFonts w:ascii="Arial" w:hAnsi="Arial" w:cs="Arial"/>
                <w:b/>
                <w:sz w:val="16"/>
                <w:szCs w:val="16"/>
              </w:rPr>
            </w:pPr>
          </w:p>
        </w:tc>
        <w:tc>
          <w:tcPr>
            <w:tcW w:w="2732" w:type="pct"/>
            <w:vAlign w:val="center"/>
          </w:tcPr>
          <w:p w14:paraId="001B1EC7" w14:textId="77777777" w:rsidR="00FA45F9" w:rsidRPr="00EF43A0" w:rsidRDefault="00FA45F9" w:rsidP="00EA0B1C">
            <w:pPr>
              <w:pStyle w:val="Encabezado"/>
              <w:jc w:val="center"/>
              <w:rPr>
                <w:rFonts w:ascii="Arial" w:hAnsi="Arial" w:cs="Arial"/>
                <w:b/>
                <w:sz w:val="16"/>
                <w:szCs w:val="16"/>
              </w:rPr>
            </w:pPr>
            <w:r w:rsidRPr="00EF43A0">
              <w:rPr>
                <w:rFonts w:ascii="Arial" w:hAnsi="Arial" w:cs="Arial"/>
                <w:b/>
                <w:sz w:val="16"/>
                <w:szCs w:val="16"/>
                <w:lang w:eastAsia="es-ES"/>
              </w:rPr>
              <w:t>CÉDULA DE VALIDACIÓN</w:t>
            </w:r>
          </w:p>
        </w:tc>
        <w:tc>
          <w:tcPr>
            <w:tcW w:w="1393" w:type="pct"/>
            <w:vMerge/>
            <w:vAlign w:val="center"/>
          </w:tcPr>
          <w:p w14:paraId="2B786DB8" w14:textId="77777777" w:rsidR="00FA45F9" w:rsidRPr="00EF43A0" w:rsidRDefault="00FA45F9" w:rsidP="00EA0B1C">
            <w:pPr>
              <w:pStyle w:val="Encabezado"/>
              <w:rPr>
                <w:rFonts w:ascii="Arial" w:hAnsi="Arial" w:cs="Arial"/>
                <w:sz w:val="16"/>
                <w:szCs w:val="16"/>
              </w:rPr>
            </w:pPr>
          </w:p>
        </w:tc>
      </w:tr>
    </w:tbl>
    <w:tbl>
      <w:tblPr>
        <w:tblpPr w:leftFromText="141" w:rightFromText="141" w:vertAnchor="page" w:horzAnchor="margin" w:tblpXSpec="right" w:tblpY="3795"/>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709"/>
        <w:gridCol w:w="709"/>
      </w:tblGrid>
      <w:tr w:rsidR="00FA45F9" w:rsidRPr="00EF43A0" w14:paraId="2A33618A" w14:textId="77777777" w:rsidTr="00FA45F9">
        <w:tc>
          <w:tcPr>
            <w:tcW w:w="846" w:type="dxa"/>
            <w:shd w:val="clear" w:color="auto" w:fill="auto"/>
            <w:vAlign w:val="center"/>
          </w:tcPr>
          <w:p w14:paraId="53136B18" w14:textId="77777777" w:rsidR="00FA45F9" w:rsidRPr="00EF43A0" w:rsidRDefault="00FA45F9" w:rsidP="00FA45F9">
            <w:pPr>
              <w:spacing w:after="0" w:line="240" w:lineRule="auto"/>
              <w:jc w:val="both"/>
              <w:rPr>
                <w:rFonts w:ascii="Arial" w:hAnsi="Arial" w:cs="Arial"/>
                <w:b/>
                <w:sz w:val="16"/>
                <w:szCs w:val="16"/>
              </w:rPr>
            </w:pPr>
            <w:r w:rsidRPr="00EF43A0">
              <w:rPr>
                <w:rFonts w:ascii="Arial" w:hAnsi="Arial" w:cs="Arial"/>
                <w:b/>
                <w:sz w:val="16"/>
                <w:szCs w:val="16"/>
              </w:rPr>
              <w:t>Fecha:</w:t>
            </w:r>
          </w:p>
        </w:tc>
        <w:tc>
          <w:tcPr>
            <w:tcW w:w="850" w:type="dxa"/>
            <w:shd w:val="clear" w:color="auto" w:fill="auto"/>
          </w:tcPr>
          <w:p w14:paraId="2B004AE4" w14:textId="77777777" w:rsidR="00FA45F9" w:rsidRPr="00EF43A0" w:rsidRDefault="00FA45F9" w:rsidP="00FA45F9">
            <w:pPr>
              <w:spacing w:after="0" w:line="240" w:lineRule="auto"/>
              <w:jc w:val="center"/>
              <w:rPr>
                <w:rFonts w:ascii="Arial" w:hAnsi="Arial" w:cs="Arial"/>
                <w:b/>
                <w:sz w:val="16"/>
                <w:szCs w:val="16"/>
              </w:rPr>
            </w:pPr>
            <w:r w:rsidRPr="00EF43A0">
              <w:rPr>
                <w:rFonts w:ascii="Arial" w:hAnsi="Arial" w:cs="Arial"/>
                <w:b/>
                <w:sz w:val="16"/>
                <w:szCs w:val="16"/>
              </w:rPr>
              <w:t>DÍA</w:t>
            </w:r>
          </w:p>
          <w:p w14:paraId="4545D822" w14:textId="77777777" w:rsidR="00FA45F9" w:rsidRPr="00EF43A0" w:rsidRDefault="00FA45F9" w:rsidP="00FA45F9">
            <w:pPr>
              <w:spacing w:after="0" w:line="240" w:lineRule="auto"/>
              <w:jc w:val="center"/>
              <w:rPr>
                <w:rFonts w:ascii="Arial" w:hAnsi="Arial" w:cs="Arial"/>
                <w:b/>
                <w:sz w:val="16"/>
                <w:szCs w:val="16"/>
              </w:rPr>
            </w:pPr>
          </w:p>
        </w:tc>
        <w:tc>
          <w:tcPr>
            <w:tcW w:w="709" w:type="dxa"/>
            <w:shd w:val="clear" w:color="auto" w:fill="auto"/>
          </w:tcPr>
          <w:p w14:paraId="238158E2" w14:textId="77777777" w:rsidR="00FA45F9" w:rsidRPr="00EF43A0" w:rsidRDefault="00FA45F9" w:rsidP="00FA45F9">
            <w:pPr>
              <w:spacing w:after="0" w:line="240" w:lineRule="auto"/>
              <w:jc w:val="center"/>
              <w:rPr>
                <w:rFonts w:ascii="Arial" w:hAnsi="Arial" w:cs="Arial"/>
                <w:b/>
                <w:sz w:val="16"/>
                <w:szCs w:val="16"/>
              </w:rPr>
            </w:pPr>
            <w:r w:rsidRPr="00EF43A0">
              <w:rPr>
                <w:rFonts w:ascii="Arial" w:hAnsi="Arial" w:cs="Arial"/>
                <w:b/>
                <w:sz w:val="16"/>
                <w:szCs w:val="16"/>
              </w:rPr>
              <w:t>MES</w:t>
            </w:r>
          </w:p>
          <w:p w14:paraId="343BA959" w14:textId="77777777" w:rsidR="00FA45F9" w:rsidRPr="00EF43A0" w:rsidRDefault="00FA45F9" w:rsidP="00FA45F9">
            <w:pPr>
              <w:spacing w:after="0" w:line="240" w:lineRule="auto"/>
              <w:jc w:val="center"/>
              <w:rPr>
                <w:rFonts w:ascii="Arial" w:hAnsi="Arial" w:cs="Arial"/>
                <w:b/>
                <w:sz w:val="16"/>
                <w:szCs w:val="16"/>
              </w:rPr>
            </w:pPr>
          </w:p>
        </w:tc>
        <w:tc>
          <w:tcPr>
            <w:tcW w:w="709" w:type="dxa"/>
            <w:shd w:val="clear" w:color="auto" w:fill="auto"/>
          </w:tcPr>
          <w:p w14:paraId="6FDC8D9A" w14:textId="77777777" w:rsidR="00FA45F9" w:rsidRPr="00EF43A0" w:rsidRDefault="00FA45F9" w:rsidP="00FA45F9">
            <w:pPr>
              <w:spacing w:after="0" w:line="240" w:lineRule="auto"/>
              <w:jc w:val="center"/>
              <w:rPr>
                <w:rFonts w:ascii="Arial" w:hAnsi="Arial" w:cs="Arial"/>
                <w:b/>
                <w:sz w:val="16"/>
                <w:szCs w:val="16"/>
              </w:rPr>
            </w:pPr>
            <w:r w:rsidRPr="00EF43A0">
              <w:rPr>
                <w:rFonts w:ascii="Arial" w:hAnsi="Arial" w:cs="Arial"/>
                <w:b/>
                <w:sz w:val="16"/>
                <w:szCs w:val="16"/>
              </w:rPr>
              <w:t>AÑO</w:t>
            </w:r>
          </w:p>
          <w:p w14:paraId="7B3137B7" w14:textId="77777777" w:rsidR="00FA45F9" w:rsidRPr="00EF43A0" w:rsidRDefault="00FA45F9" w:rsidP="00FA45F9">
            <w:pPr>
              <w:spacing w:after="0" w:line="240" w:lineRule="auto"/>
              <w:jc w:val="center"/>
              <w:rPr>
                <w:rFonts w:ascii="Arial" w:hAnsi="Arial" w:cs="Arial"/>
                <w:b/>
                <w:sz w:val="16"/>
                <w:szCs w:val="16"/>
              </w:rPr>
            </w:pPr>
          </w:p>
        </w:tc>
      </w:tr>
    </w:tbl>
    <w:p w14:paraId="1031C0EE" w14:textId="77777777" w:rsidR="00FA45F9" w:rsidRPr="00EF43A0" w:rsidRDefault="00FA45F9" w:rsidP="00FA45F9">
      <w:pPr>
        <w:spacing w:after="0"/>
        <w:rPr>
          <w:vanish/>
        </w:rPr>
      </w:pPr>
    </w:p>
    <w:tbl>
      <w:tblPr>
        <w:tblW w:w="96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37"/>
        <w:gridCol w:w="4428"/>
      </w:tblGrid>
      <w:tr w:rsidR="00FA45F9" w:rsidRPr="00EF43A0" w14:paraId="5B40B348" w14:textId="77777777" w:rsidTr="00EA0B1C">
        <w:trPr>
          <w:trHeight w:val="273"/>
        </w:trPr>
        <w:tc>
          <w:tcPr>
            <w:tcW w:w="9665" w:type="dxa"/>
            <w:gridSpan w:val="2"/>
            <w:shd w:val="clear" w:color="auto" w:fill="auto"/>
          </w:tcPr>
          <w:p w14:paraId="5FC31D1C"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b/>
                <w:sz w:val="16"/>
                <w:szCs w:val="16"/>
              </w:rPr>
              <w:t>DATOS GENERALES DEL CONTRATO</w:t>
            </w:r>
          </w:p>
        </w:tc>
      </w:tr>
      <w:tr w:rsidR="00FA45F9" w:rsidRPr="00EF43A0" w14:paraId="7BB60C38" w14:textId="77777777" w:rsidTr="00EA0B1C">
        <w:trPr>
          <w:trHeight w:val="243"/>
        </w:trPr>
        <w:tc>
          <w:tcPr>
            <w:tcW w:w="5237" w:type="dxa"/>
            <w:shd w:val="clear" w:color="auto" w:fill="auto"/>
          </w:tcPr>
          <w:p w14:paraId="5C2AB183"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No. de Contrato:</w:t>
            </w:r>
          </w:p>
          <w:p w14:paraId="6CE8DF0E" w14:textId="77777777" w:rsidR="00FA45F9" w:rsidRPr="00EF43A0" w:rsidRDefault="00FA45F9" w:rsidP="00EA0B1C">
            <w:pPr>
              <w:spacing w:after="0" w:line="240" w:lineRule="auto"/>
              <w:rPr>
                <w:rFonts w:ascii="Arial" w:hAnsi="Arial" w:cs="Arial"/>
                <w:sz w:val="16"/>
                <w:szCs w:val="16"/>
              </w:rPr>
            </w:pPr>
          </w:p>
        </w:tc>
        <w:tc>
          <w:tcPr>
            <w:tcW w:w="4428" w:type="dxa"/>
            <w:shd w:val="clear" w:color="auto" w:fill="auto"/>
          </w:tcPr>
          <w:p w14:paraId="3CC20E94"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Mes del Servicio:</w:t>
            </w:r>
          </w:p>
        </w:tc>
      </w:tr>
      <w:tr w:rsidR="00FA45F9" w:rsidRPr="00EF43A0" w14:paraId="49957D6A" w14:textId="77777777" w:rsidTr="00EA0B1C">
        <w:trPr>
          <w:trHeight w:val="243"/>
        </w:trPr>
        <w:tc>
          <w:tcPr>
            <w:tcW w:w="5237" w:type="dxa"/>
            <w:shd w:val="clear" w:color="auto" w:fill="auto"/>
          </w:tcPr>
          <w:p w14:paraId="11FFB2FD"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Prestador de Servicio:</w:t>
            </w:r>
          </w:p>
          <w:p w14:paraId="19824417" w14:textId="77777777" w:rsidR="00FA45F9" w:rsidRPr="00EF43A0" w:rsidRDefault="00FA45F9" w:rsidP="00EA0B1C">
            <w:pPr>
              <w:spacing w:after="0" w:line="240" w:lineRule="auto"/>
              <w:rPr>
                <w:rFonts w:ascii="Arial" w:hAnsi="Arial" w:cs="Arial"/>
                <w:sz w:val="16"/>
                <w:szCs w:val="16"/>
              </w:rPr>
            </w:pPr>
          </w:p>
        </w:tc>
        <w:tc>
          <w:tcPr>
            <w:tcW w:w="4428" w:type="dxa"/>
            <w:shd w:val="clear" w:color="auto" w:fill="auto"/>
          </w:tcPr>
          <w:p w14:paraId="357AF854"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Área:</w:t>
            </w:r>
          </w:p>
        </w:tc>
      </w:tr>
      <w:tr w:rsidR="00FA45F9" w:rsidRPr="00EF43A0" w14:paraId="5E1B3FC6" w14:textId="77777777" w:rsidTr="00EA0B1C">
        <w:trPr>
          <w:trHeight w:val="243"/>
        </w:trPr>
        <w:tc>
          <w:tcPr>
            <w:tcW w:w="9665" w:type="dxa"/>
            <w:gridSpan w:val="2"/>
            <w:shd w:val="clear" w:color="auto" w:fill="auto"/>
          </w:tcPr>
          <w:p w14:paraId="06F92F9E"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Servicio Contratado:</w:t>
            </w:r>
          </w:p>
          <w:p w14:paraId="20A4674A" w14:textId="77777777" w:rsidR="00FA45F9" w:rsidRPr="00EF43A0" w:rsidRDefault="00FA45F9" w:rsidP="00EA0B1C">
            <w:pPr>
              <w:spacing w:after="0" w:line="240" w:lineRule="auto"/>
              <w:rPr>
                <w:rFonts w:ascii="Arial" w:hAnsi="Arial" w:cs="Arial"/>
                <w:sz w:val="16"/>
                <w:szCs w:val="16"/>
              </w:rPr>
            </w:pPr>
          </w:p>
        </w:tc>
      </w:tr>
    </w:tbl>
    <w:p w14:paraId="566A6A1E" w14:textId="77777777" w:rsidR="00FA45F9" w:rsidRPr="00EF43A0" w:rsidRDefault="00FA45F9" w:rsidP="00FA45F9">
      <w:pPr>
        <w:spacing w:after="0" w:line="240" w:lineRule="auto"/>
        <w:rPr>
          <w:rFonts w:ascii="Arial" w:hAnsi="Arial" w:cs="Arial"/>
          <w:sz w:val="16"/>
          <w:szCs w:val="16"/>
        </w:rPr>
      </w:pPr>
    </w:p>
    <w:p w14:paraId="4B75DCE9" w14:textId="77777777" w:rsidR="00FA45F9" w:rsidRPr="00EF43A0" w:rsidRDefault="00FA45F9" w:rsidP="00FA45F9">
      <w:pPr>
        <w:spacing w:after="0" w:line="240" w:lineRule="auto"/>
        <w:jc w:val="both"/>
        <w:rPr>
          <w:rFonts w:ascii="Arial" w:hAnsi="Arial" w:cs="Arial"/>
          <w:b/>
          <w:sz w:val="16"/>
          <w:szCs w:val="16"/>
        </w:rPr>
      </w:pPr>
      <w:r w:rsidRPr="00EF43A0">
        <w:rPr>
          <w:rFonts w:ascii="Arial" w:hAnsi="Arial" w:cs="Arial"/>
          <w:b/>
          <w:sz w:val="16"/>
          <w:szCs w:val="16"/>
        </w:rPr>
        <w:t>INSTRUCTIVO: Deberá modificarse de acuerdo a la rutina de mantenimiento preventivo o correctivo indicando las actividades que correspondan apegándose a este formato.</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394"/>
        <w:gridCol w:w="1016"/>
        <w:gridCol w:w="283"/>
        <w:gridCol w:w="1701"/>
        <w:gridCol w:w="232"/>
        <w:gridCol w:w="335"/>
        <w:gridCol w:w="1276"/>
        <w:gridCol w:w="425"/>
        <w:gridCol w:w="567"/>
        <w:gridCol w:w="630"/>
      </w:tblGrid>
      <w:tr w:rsidR="00FA45F9" w:rsidRPr="00EF43A0" w14:paraId="79D7D318" w14:textId="77777777" w:rsidTr="00EA0B1C">
        <w:trPr>
          <w:trHeight w:val="344"/>
        </w:trPr>
        <w:tc>
          <w:tcPr>
            <w:tcW w:w="9697" w:type="dxa"/>
            <w:gridSpan w:val="11"/>
            <w:shd w:val="clear" w:color="auto" w:fill="auto"/>
          </w:tcPr>
          <w:p w14:paraId="03A8B296" w14:textId="77777777" w:rsidR="00FA45F9" w:rsidRPr="00EF43A0" w:rsidRDefault="00FA45F9" w:rsidP="00EA0B1C">
            <w:pPr>
              <w:tabs>
                <w:tab w:val="center" w:pos="4924"/>
                <w:tab w:val="left" w:pos="7110"/>
              </w:tabs>
              <w:spacing w:after="0" w:line="240" w:lineRule="auto"/>
              <w:jc w:val="center"/>
              <w:rPr>
                <w:rFonts w:ascii="Arial" w:hAnsi="Arial" w:cs="Arial"/>
                <w:b/>
                <w:sz w:val="16"/>
                <w:szCs w:val="16"/>
              </w:rPr>
            </w:pPr>
            <w:r w:rsidRPr="00EF43A0">
              <w:rPr>
                <w:rFonts w:ascii="Arial" w:hAnsi="Arial" w:cs="Arial"/>
                <w:b/>
                <w:sz w:val="16"/>
                <w:szCs w:val="16"/>
              </w:rPr>
              <w:t>DATOS DE MANTENIMIENTO DEL EQUIPO</w:t>
            </w:r>
          </w:p>
        </w:tc>
      </w:tr>
      <w:tr w:rsidR="00FA45F9" w:rsidRPr="00EF43A0" w14:paraId="6BE02312" w14:textId="77777777" w:rsidTr="00EA0B1C">
        <w:trPr>
          <w:trHeight w:val="406"/>
        </w:trPr>
        <w:tc>
          <w:tcPr>
            <w:tcW w:w="4248" w:type="dxa"/>
            <w:gridSpan w:val="3"/>
            <w:shd w:val="clear" w:color="auto" w:fill="auto"/>
          </w:tcPr>
          <w:p w14:paraId="67CA3F2B"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Equipo:</w:t>
            </w:r>
          </w:p>
        </w:tc>
        <w:tc>
          <w:tcPr>
            <w:tcW w:w="2551" w:type="dxa"/>
            <w:gridSpan w:val="4"/>
            <w:shd w:val="clear" w:color="auto" w:fill="auto"/>
          </w:tcPr>
          <w:p w14:paraId="54E653C6"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Marca:</w:t>
            </w:r>
          </w:p>
        </w:tc>
        <w:tc>
          <w:tcPr>
            <w:tcW w:w="2898" w:type="dxa"/>
            <w:gridSpan w:val="4"/>
            <w:shd w:val="clear" w:color="auto" w:fill="auto"/>
          </w:tcPr>
          <w:p w14:paraId="2328B623"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Modelo:</w:t>
            </w:r>
          </w:p>
        </w:tc>
      </w:tr>
      <w:tr w:rsidR="00FA45F9" w:rsidRPr="00EF43A0" w14:paraId="61BB8765" w14:textId="77777777" w:rsidTr="00EA0B1C">
        <w:trPr>
          <w:trHeight w:val="412"/>
        </w:trPr>
        <w:tc>
          <w:tcPr>
            <w:tcW w:w="4531" w:type="dxa"/>
            <w:gridSpan w:val="4"/>
            <w:shd w:val="clear" w:color="auto" w:fill="auto"/>
          </w:tcPr>
          <w:p w14:paraId="10AE58E3"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Serie:</w:t>
            </w:r>
          </w:p>
        </w:tc>
        <w:tc>
          <w:tcPr>
            <w:tcW w:w="5166" w:type="dxa"/>
            <w:gridSpan w:val="7"/>
            <w:shd w:val="clear" w:color="auto" w:fill="auto"/>
          </w:tcPr>
          <w:p w14:paraId="0B94ACF2"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sz w:val="16"/>
                <w:szCs w:val="16"/>
              </w:rPr>
              <w:t>No. de inventario:</w:t>
            </w:r>
          </w:p>
        </w:tc>
      </w:tr>
      <w:tr w:rsidR="00FA45F9" w:rsidRPr="00EF43A0" w14:paraId="3E0B5EDC" w14:textId="77777777" w:rsidTr="00EA0B1C">
        <w:trPr>
          <w:trHeight w:val="418"/>
        </w:trPr>
        <w:tc>
          <w:tcPr>
            <w:tcW w:w="1838" w:type="dxa"/>
            <w:shd w:val="clear" w:color="auto" w:fill="auto"/>
          </w:tcPr>
          <w:p w14:paraId="72461278"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Tipo de servicio:</w:t>
            </w:r>
          </w:p>
        </w:tc>
        <w:tc>
          <w:tcPr>
            <w:tcW w:w="4394" w:type="dxa"/>
            <w:gridSpan w:val="4"/>
            <w:shd w:val="clear" w:color="auto" w:fill="auto"/>
          </w:tcPr>
          <w:p w14:paraId="053F6B33"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Preventivo:</w:t>
            </w:r>
          </w:p>
        </w:tc>
        <w:tc>
          <w:tcPr>
            <w:tcW w:w="3465" w:type="dxa"/>
            <w:gridSpan w:val="6"/>
            <w:shd w:val="clear" w:color="auto" w:fill="auto"/>
          </w:tcPr>
          <w:p w14:paraId="6D0042B1"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Correctivo:</w:t>
            </w:r>
          </w:p>
        </w:tc>
      </w:tr>
      <w:tr w:rsidR="00FA45F9" w:rsidRPr="00EF43A0" w14:paraId="378B02BE" w14:textId="77777777" w:rsidTr="00EA0B1C">
        <w:trPr>
          <w:trHeight w:val="422"/>
        </w:trPr>
        <w:tc>
          <w:tcPr>
            <w:tcW w:w="3232" w:type="dxa"/>
            <w:gridSpan w:val="2"/>
            <w:shd w:val="clear" w:color="auto" w:fill="auto"/>
          </w:tcPr>
          <w:p w14:paraId="554300C0"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Fechas de los trabajos:</w:t>
            </w:r>
          </w:p>
        </w:tc>
        <w:tc>
          <w:tcPr>
            <w:tcW w:w="3232" w:type="dxa"/>
            <w:gridSpan w:val="4"/>
            <w:shd w:val="clear" w:color="auto" w:fill="auto"/>
          </w:tcPr>
          <w:p w14:paraId="0680B5FF"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Inicio</w:t>
            </w:r>
          </w:p>
        </w:tc>
        <w:tc>
          <w:tcPr>
            <w:tcW w:w="3233" w:type="dxa"/>
            <w:gridSpan w:val="5"/>
            <w:shd w:val="clear" w:color="auto" w:fill="auto"/>
          </w:tcPr>
          <w:p w14:paraId="12D2AEDD"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Término</w:t>
            </w:r>
          </w:p>
        </w:tc>
      </w:tr>
      <w:tr w:rsidR="00FA45F9" w:rsidRPr="00EF43A0" w14:paraId="1618A996" w14:textId="77777777" w:rsidTr="00EA0B1C">
        <w:trPr>
          <w:trHeight w:val="312"/>
        </w:trPr>
        <w:tc>
          <w:tcPr>
            <w:tcW w:w="8075" w:type="dxa"/>
            <w:gridSpan w:val="8"/>
            <w:shd w:val="clear" w:color="auto" w:fill="auto"/>
          </w:tcPr>
          <w:p w14:paraId="6AF4FE2D"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DESCRIBIR LA ACTIVIDAD (de acuerdo a la rutina de mantenimiento que corresponda para el equipo)</w:t>
            </w:r>
          </w:p>
        </w:tc>
        <w:tc>
          <w:tcPr>
            <w:tcW w:w="425" w:type="dxa"/>
            <w:shd w:val="clear" w:color="auto" w:fill="auto"/>
          </w:tcPr>
          <w:p w14:paraId="53C7E54E"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SI</w:t>
            </w:r>
          </w:p>
        </w:tc>
        <w:tc>
          <w:tcPr>
            <w:tcW w:w="567" w:type="dxa"/>
            <w:shd w:val="clear" w:color="auto" w:fill="auto"/>
          </w:tcPr>
          <w:p w14:paraId="36B4BCF9"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NO</w:t>
            </w:r>
          </w:p>
        </w:tc>
        <w:tc>
          <w:tcPr>
            <w:tcW w:w="630" w:type="dxa"/>
            <w:shd w:val="clear" w:color="auto" w:fill="auto"/>
          </w:tcPr>
          <w:p w14:paraId="4EC27BEA"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N/A</w:t>
            </w:r>
          </w:p>
        </w:tc>
      </w:tr>
      <w:tr w:rsidR="00FA45F9" w:rsidRPr="00EF43A0" w14:paraId="717EA140" w14:textId="77777777" w:rsidTr="00EA0B1C">
        <w:trPr>
          <w:trHeight w:val="312"/>
        </w:trPr>
        <w:tc>
          <w:tcPr>
            <w:tcW w:w="8075" w:type="dxa"/>
            <w:gridSpan w:val="8"/>
            <w:shd w:val="clear" w:color="auto" w:fill="auto"/>
          </w:tcPr>
          <w:p w14:paraId="4B2E9058"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Revisión del buen funcionamiento del equipo:</w:t>
            </w:r>
          </w:p>
        </w:tc>
        <w:tc>
          <w:tcPr>
            <w:tcW w:w="425" w:type="dxa"/>
            <w:shd w:val="clear" w:color="auto" w:fill="auto"/>
          </w:tcPr>
          <w:p w14:paraId="54646A4B"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2B4E8F6C"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7FE0E358"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6A06CA55" w14:textId="77777777" w:rsidTr="00EA0B1C">
        <w:trPr>
          <w:trHeight w:val="312"/>
        </w:trPr>
        <w:tc>
          <w:tcPr>
            <w:tcW w:w="8075" w:type="dxa"/>
            <w:gridSpan w:val="8"/>
            <w:shd w:val="clear" w:color="auto" w:fill="auto"/>
          </w:tcPr>
          <w:p w14:paraId="21FCFEE0"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01CA9D23"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54FAFF50"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3C21715D"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2A8B4A7A" w14:textId="77777777" w:rsidTr="00EA0B1C">
        <w:trPr>
          <w:trHeight w:val="312"/>
        </w:trPr>
        <w:tc>
          <w:tcPr>
            <w:tcW w:w="8075" w:type="dxa"/>
            <w:gridSpan w:val="8"/>
            <w:shd w:val="clear" w:color="auto" w:fill="auto"/>
          </w:tcPr>
          <w:p w14:paraId="218D1F02"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3DEB5A6E"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08F90B7A"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5539EECE"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09464476" w14:textId="77777777" w:rsidTr="00EA0B1C">
        <w:trPr>
          <w:trHeight w:val="312"/>
        </w:trPr>
        <w:tc>
          <w:tcPr>
            <w:tcW w:w="8075" w:type="dxa"/>
            <w:gridSpan w:val="8"/>
            <w:shd w:val="clear" w:color="auto" w:fill="auto"/>
          </w:tcPr>
          <w:p w14:paraId="3CB4E48A"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02B06125"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438B8835"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5AF522D6"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70CBE059" w14:textId="77777777" w:rsidTr="00EA0B1C">
        <w:trPr>
          <w:trHeight w:val="312"/>
        </w:trPr>
        <w:tc>
          <w:tcPr>
            <w:tcW w:w="8075" w:type="dxa"/>
            <w:gridSpan w:val="8"/>
            <w:shd w:val="clear" w:color="auto" w:fill="auto"/>
          </w:tcPr>
          <w:p w14:paraId="67BD18BD"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Mantenimiento preventivo y limpieza general de equipo:</w:t>
            </w:r>
          </w:p>
        </w:tc>
        <w:tc>
          <w:tcPr>
            <w:tcW w:w="425" w:type="dxa"/>
            <w:shd w:val="clear" w:color="auto" w:fill="auto"/>
          </w:tcPr>
          <w:p w14:paraId="5C6AFB80"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0F3F4C79"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0A6571D0"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6C90AD43" w14:textId="77777777" w:rsidTr="00EA0B1C">
        <w:trPr>
          <w:trHeight w:val="312"/>
        </w:trPr>
        <w:tc>
          <w:tcPr>
            <w:tcW w:w="8075" w:type="dxa"/>
            <w:gridSpan w:val="8"/>
            <w:shd w:val="clear" w:color="auto" w:fill="auto"/>
          </w:tcPr>
          <w:p w14:paraId="586AA17A"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0DC1BBEF"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5C5387E7"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0B919F15"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4E063785" w14:textId="77777777" w:rsidTr="00EA0B1C">
        <w:trPr>
          <w:trHeight w:val="312"/>
        </w:trPr>
        <w:tc>
          <w:tcPr>
            <w:tcW w:w="8075" w:type="dxa"/>
            <w:gridSpan w:val="8"/>
            <w:shd w:val="clear" w:color="auto" w:fill="auto"/>
          </w:tcPr>
          <w:p w14:paraId="0553CBDE"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7AC0C61B"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507CFE6E"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6639AF48"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449DF76D" w14:textId="77777777" w:rsidTr="00EA0B1C">
        <w:trPr>
          <w:trHeight w:val="312"/>
        </w:trPr>
        <w:tc>
          <w:tcPr>
            <w:tcW w:w="8075" w:type="dxa"/>
            <w:gridSpan w:val="8"/>
            <w:shd w:val="clear" w:color="auto" w:fill="auto"/>
          </w:tcPr>
          <w:p w14:paraId="5F8CC567"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367DE353"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1686B801"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494DB177"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3479BF5C" w14:textId="77777777" w:rsidTr="00EA0B1C">
        <w:trPr>
          <w:trHeight w:val="312"/>
        </w:trPr>
        <w:tc>
          <w:tcPr>
            <w:tcW w:w="8075" w:type="dxa"/>
            <w:gridSpan w:val="8"/>
            <w:shd w:val="clear" w:color="auto" w:fill="auto"/>
          </w:tcPr>
          <w:p w14:paraId="7B29D83A"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Revisión del sistema eléctrico en general:</w:t>
            </w:r>
          </w:p>
        </w:tc>
        <w:tc>
          <w:tcPr>
            <w:tcW w:w="425" w:type="dxa"/>
            <w:shd w:val="clear" w:color="auto" w:fill="auto"/>
          </w:tcPr>
          <w:p w14:paraId="0F591BCA"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688BCB74"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56090E63"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4D0AA281" w14:textId="77777777" w:rsidTr="00EA0B1C">
        <w:trPr>
          <w:trHeight w:val="312"/>
        </w:trPr>
        <w:tc>
          <w:tcPr>
            <w:tcW w:w="8075" w:type="dxa"/>
            <w:gridSpan w:val="8"/>
            <w:shd w:val="clear" w:color="auto" w:fill="auto"/>
          </w:tcPr>
          <w:p w14:paraId="3DAF0CA1"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7F845F04"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143E1730"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2D0C544C"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78946FFA" w14:textId="77777777" w:rsidTr="00EA0B1C">
        <w:trPr>
          <w:trHeight w:val="312"/>
        </w:trPr>
        <w:tc>
          <w:tcPr>
            <w:tcW w:w="8075" w:type="dxa"/>
            <w:gridSpan w:val="8"/>
            <w:shd w:val="clear" w:color="auto" w:fill="auto"/>
          </w:tcPr>
          <w:p w14:paraId="2C08FFDD"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704C8252"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4230771B"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58560F43"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6BC5AEB7" w14:textId="77777777" w:rsidTr="00EA0B1C">
        <w:trPr>
          <w:trHeight w:val="312"/>
        </w:trPr>
        <w:tc>
          <w:tcPr>
            <w:tcW w:w="8075" w:type="dxa"/>
            <w:gridSpan w:val="8"/>
            <w:shd w:val="clear" w:color="auto" w:fill="auto"/>
          </w:tcPr>
          <w:p w14:paraId="7198C693"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0D06DFE1"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5BC7728F"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0D82BE28"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5EF4FEDD" w14:textId="77777777" w:rsidTr="00EA0B1C">
        <w:trPr>
          <w:trHeight w:val="312"/>
        </w:trPr>
        <w:tc>
          <w:tcPr>
            <w:tcW w:w="8075" w:type="dxa"/>
            <w:gridSpan w:val="8"/>
            <w:shd w:val="clear" w:color="auto" w:fill="auto"/>
          </w:tcPr>
          <w:p w14:paraId="19CC8670"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Revisión del sistema electrónico en general:</w:t>
            </w:r>
          </w:p>
        </w:tc>
        <w:tc>
          <w:tcPr>
            <w:tcW w:w="425" w:type="dxa"/>
            <w:shd w:val="clear" w:color="auto" w:fill="auto"/>
          </w:tcPr>
          <w:p w14:paraId="564E3627"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11804A3E"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01ACD85C"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043AF0A3" w14:textId="77777777" w:rsidTr="00EA0B1C">
        <w:trPr>
          <w:trHeight w:val="312"/>
        </w:trPr>
        <w:tc>
          <w:tcPr>
            <w:tcW w:w="8075" w:type="dxa"/>
            <w:gridSpan w:val="8"/>
            <w:shd w:val="clear" w:color="auto" w:fill="auto"/>
          </w:tcPr>
          <w:p w14:paraId="77E23C07"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3D25BDEC"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6BF3D76E"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049C88DB"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06468DDA" w14:textId="77777777" w:rsidTr="00EA0B1C">
        <w:trPr>
          <w:trHeight w:val="312"/>
        </w:trPr>
        <w:tc>
          <w:tcPr>
            <w:tcW w:w="8075" w:type="dxa"/>
            <w:gridSpan w:val="8"/>
            <w:shd w:val="clear" w:color="auto" w:fill="auto"/>
          </w:tcPr>
          <w:p w14:paraId="642E3DBB"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5D0328B1"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5D3CEE82"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0596D3C3"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0DC6BED3" w14:textId="77777777" w:rsidTr="00EA0B1C">
        <w:trPr>
          <w:trHeight w:val="312"/>
        </w:trPr>
        <w:tc>
          <w:tcPr>
            <w:tcW w:w="8075" w:type="dxa"/>
            <w:gridSpan w:val="8"/>
            <w:shd w:val="clear" w:color="auto" w:fill="auto"/>
          </w:tcPr>
          <w:p w14:paraId="5BBC8589"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6A5BD273"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5FA58561"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6BFAC0E3"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25801022" w14:textId="77777777" w:rsidTr="00EA0B1C">
        <w:trPr>
          <w:trHeight w:val="312"/>
        </w:trPr>
        <w:tc>
          <w:tcPr>
            <w:tcW w:w="8075" w:type="dxa"/>
            <w:gridSpan w:val="8"/>
            <w:shd w:val="clear" w:color="auto" w:fill="auto"/>
          </w:tcPr>
          <w:p w14:paraId="1C936FF5"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Revisión del sistema mecánico:</w:t>
            </w:r>
          </w:p>
        </w:tc>
        <w:tc>
          <w:tcPr>
            <w:tcW w:w="425" w:type="dxa"/>
            <w:shd w:val="clear" w:color="auto" w:fill="auto"/>
          </w:tcPr>
          <w:p w14:paraId="5F3AD288"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6EABA503"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49E65CB9"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756390C8" w14:textId="77777777" w:rsidTr="00EA0B1C">
        <w:trPr>
          <w:trHeight w:val="312"/>
        </w:trPr>
        <w:tc>
          <w:tcPr>
            <w:tcW w:w="8075" w:type="dxa"/>
            <w:gridSpan w:val="8"/>
            <w:shd w:val="clear" w:color="auto" w:fill="auto"/>
          </w:tcPr>
          <w:p w14:paraId="3CF7A38C"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0349F85F"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47CA0511"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2C312BA1"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7CBE8C2D" w14:textId="77777777" w:rsidTr="00EA0B1C">
        <w:trPr>
          <w:trHeight w:val="312"/>
        </w:trPr>
        <w:tc>
          <w:tcPr>
            <w:tcW w:w="8075" w:type="dxa"/>
            <w:gridSpan w:val="8"/>
            <w:shd w:val="clear" w:color="auto" w:fill="auto"/>
          </w:tcPr>
          <w:p w14:paraId="07B64BEF"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778BCC4A"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49292320"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4A35605C"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2780182E" w14:textId="77777777" w:rsidTr="00EA0B1C">
        <w:trPr>
          <w:trHeight w:val="312"/>
        </w:trPr>
        <w:tc>
          <w:tcPr>
            <w:tcW w:w="8075" w:type="dxa"/>
            <w:gridSpan w:val="8"/>
            <w:shd w:val="clear" w:color="auto" w:fill="auto"/>
          </w:tcPr>
          <w:p w14:paraId="3514839F"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6F0A4C8A"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79274BE8"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7397F432"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2EF6EDE7" w14:textId="77777777" w:rsidTr="00EA0B1C">
        <w:trPr>
          <w:trHeight w:val="312"/>
        </w:trPr>
        <w:tc>
          <w:tcPr>
            <w:tcW w:w="8075" w:type="dxa"/>
            <w:gridSpan w:val="8"/>
            <w:shd w:val="clear" w:color="auto" w:fill="auto"/>
          </w:tcPr>
          <w:p w14:paraId="782C537B"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Pruebas de operación:</w:t>
            </w:r>
          </w:p>
        </w:tc>
        <w:tc>
          <w:tcPr>
            <w:tcW w:w="425" w:type="dxa"/>
            <w:shd w:val="clear" w:color="auto" w:fill="auto"/>
          </w:tcPr>
          <w:p w14:paraId="578B8D6B"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1FBD25E7"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3663D534"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31547AE1" w14:textId="77777777" w:rsidTr="00EA0B1C">
        <w:trPr>
          <w:trHeight w:val="312"/>
        </w:trPr>
        <w:tc>
          <w:tcPr>
            <w:tcW w:w="8075" w:type="dxa"/>
            <w:gridSpan w:val="8"/>
            <w:shd w:val="clear" w:color="auto" w:fill="auto"/>
          </w:tcPr>
          <w:p w14:paraId="521191BB"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07109279"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21CFCFC6"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3C62B207"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7CA4AC95" w14:textId="77777777" w:rsidTr="00EA0B1C">
        <w:trPr>
          <w:trHeight w:val="312"/>
        </w:trPr>
        <w:tc>
          <w:tcPr>
            <w:tcW w:w="8075" w:type="dxa"/>
            <w:gridSpan w:val="8"/>
            <w:shd w:val="clear" w:color="auto" w:fill="auto"/>
          </w:tcPr>
          <w:p w14:paraId="10FAD665"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01FF8D34"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43D8B352"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6B6429CE"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1634BB3B" w14:textId="77777777" w:rsidTr="00EA0B1C">
        <w:trPr>
          <w:trHeight w:val="312"/>
        </w:trPr>
        <w:tc>
          <w:tcPr>
            <w:tcW w:w="8075" w:type="dxa"/>
            <w:gridSpan w:val="8"/>
            <w:shd w:val="clear" w:color="auto" w:fill="auto"/>
          </w:tcPr>
          <w:p w14:paraId="547DCDEF"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795222C3"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5F0C83FB"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7E3018CF"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4081DF98" w14:textId="77777777" w:rsidTr="00EA0B1C">
        <w:trPr>
          <w:trHeight w:val="312"/>
        </w:trPr>
        <w:tc>
          <w:tcPr>
            <w:tcW w:w="8075" w:type="dxa"/>
            <w:gridSpan w:val="8"/>
            <w:shd w:val="clear" w:color="auto" w:fill="auto"/>
          </w:tcPr>
          <w:p w14:paraId="7FFF8DFD"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Refacciones utilizadas para el mantenimiento correctivo:</w:t>
            </w:r>
          </w:p>
        </w:tc>
        <w:tc>
          <w:tcPr>
            <w:tcW w:w="425" w:type="dxa"/>
            <w:shd w:val="clear" w:color="auto" w:fill="auto"/>
          </w:tcPr>
          <w:p w14:paraId="09F70EA9"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65FA24A9"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485D5B3C"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0B3B9CB5" w14:textId="77777777" w:rsidTr="00EA0B1C">
        <w:trPr>
          <w:trHeight w:val="312"/>
        </w:trPr>
        <w:tc>
          <w:tcPr>
            <w:tcW w:w="8075" w:type="dxa"/>
            <w:gridSpan w:val="8"/>
            <w:shd w:val="clear" w:color="auto" w:fill="auto"/>
          </w:tcPr>
          <w:p w14:paraId="516B990B"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1.-</w:t>
            </w:r>
          </w:p>
        </w:tc>
        <w:tc>
          <w:tcPr>
            <w:tcW w:w="425" w:type="dxa"/>
            <w:shd w:val="clear" w:color="auto" w:fill="auto"/>
          </w:tcPr>
          <w:p w14:paraId="27DB1822"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1B39A1BA"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0CFE1A17"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30C4EE1E" w14:textId="77777777" w:rsidTr="00EA0B1C">
        <w:trPr>
          <w:trHeight w:val="312"/>
        </w:trPr>
        <w:tc>
          <w:tcPr>
            <w:tcW w:w="8075" w:type="dxa"/>
            <w:gridSpan w:val="8"/>
            <w:shd w:val="clear" w:color="auto" w:fill="auto"/>
          </w:tcPr>
          <w:p w14:paraId="08F76FA6"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2.-</w:t>
            </w:r>
          </w:p>
        </w:tc>
        <w:tc>
          <w:tcPr>
            <w:tcW w:w="425" w:type="dxa"/>
            <w:shd w:val="clear" w:color="auto" w:fill="auto"/>
          </w:tcPr>
          <w:p w14:paraId="1782E702"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13E4F7F1"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5208A594"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66B55999" w14:textId="77777777" w:rsidTr="00EA0B1C">
        <w:trPr>
          <w:trHeight w:val="312"/>
        </w:trPr>
        <w:tc>
          <w:tcPr>
            <w:tcW w:w="8075" w:type="dxa"/>
            <w:gridSpan w:val="8"/>
            <w:shd w:val="clear" w:color="auto" w:fill="auto"/>
          </w:tcPr>
          <w:p w14:paraId="0DEFB617"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3.-</w:t>
            </w:r>
          </w:p>
        </w:tc>
        <w:tc>
          <w:tcPr>
            <w:tcW w:w="425" w:type="dxa"/>
            <w:shd w:val="clear" w:color="auto" w:fill="auto"/>
          </w:tcPr>
          <w:p w14:paraId="402944E1"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0A44523E"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7A13DA94"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5B9D654A" w14:textId="77777777" w:rsidTr="00EA0B1C">
        <w:trPr>
          <w:trHeight w:val="312"/>
        </w:trPr>
        <w:tc>
          <w:tcPr>
            <w:tcW w:w="8075" w:type="dxa"/>
            <w:gridSpan w:val="8"/>
            <w:shd w:val="clear" w:color="auto" w:fill="auto"/>
          </w:tcPr>
          <w:p w14:paraId="563B29E8"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 xml:space="preserve">Otros: </w:t>
            </w:r>
          </w:p>
        </w:tc>
        <w:tc>
          <w:tcPr>
            <w:tcW w:w="425" w:type="dxa"/>
            <w:shd w:val="clear" w:color="auto" w:fill="auto"/>
          </w:tcPr>
          <w:p w14:paraId="36C395A1"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08500DFE"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02358E36"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2292292E" w14:textId="77777777" w:rsidTr="00EA0B1C">
        <w:trPr>
          <w:trHeight w:val="312"/>
        </w:trPr>
        <w:tc>
          <w:tcPr>
            <w:tcW w:w="8075" w:type="dxa"/>
            <w:gridSpan w:val="8"/>
            <w:shd w:val="clear" w:color="auto" w:fill="auto"/>
          </w:tcPr>
          <w:p w14:paraId="4043A027"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7D63C198"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7706E4B8"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5E815476"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2FB80C06" w14:textId="77777777" w:rsidTr="00EA0B1C">
        <w:trPr>
          <w:trHeight w:val="312"/>
        </w:trPr>
        <w:tc>
          <w:tcPr>
            <w:tcW w:w="8075" w:type="dxa"/>
            <w:gridSpan w:val="8"/>
            <w:shd w:val="clear" w:color="auto" w:fill="auto"/>
          </w:tcPr>
          <w:p w14:paraId="5C429C48"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02725671"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776AF02F"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5C8D31B0"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1DECAAB0" w14:textId="77777777" w:rsidTr="00EA0B1C">
        <w:trPr>
          <w:trHeight w:val="312"/>
        </w:trPr>
        <w:tc>
          <w:tcPr>
            <w:tcW w:w="8075" w:type="dxa"/>
            <w:gridSpan w:val="8"/>
            <w:shd w:val="clear" w:color="auto" w:fill="auto"/>
          </w:tcPr>
          <w:p w14:paraId="42B208EA" w14:textId="77777777" w:rsidR="00FA45F9" w:rsidRPr="00EF43A0" w:rsidRDefault="00FA45F9" w:rsidP="00EA0B1C">
            <w:pPr>
              <w:spacing w:after="0" w:line="240" w:lineRule="auto"/>
              <w:jc w:val="both"/>
              <w:rPr>
                <w:rFonts w:ascii="Arial" w:hAnsi="Arial" w:cs="Arial"/>
                <w:sz w:val="16"/>
                <w:szCs w:val="16"/>
              </w:rPr>
            </w:pPr>
          </w:p>
        </w:tc>
        <w:tc>
          <w:tcPr>
            <w:tcW w:w="425" w:type="dxa"/>
            <w:shd w:val="clear" w:color="auto" w:fill="auto"/>
          </w:tcPr>
          <w:p w14:paraId="430CBE77"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5AF3C3AE"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54A6CBFE" w14:textId="77777777" w:rsidR="00FA45F9" w:rsidRPr="00EF43A0" w:rsidRDefault="00FA45F9" w:rsidP="00EA0B1C">
            <w:pPr>
              <w:spacing w:after="0" w:line="240" w:lineRule="auto"/>
              <w:jc w:val="center"/>
              <w:rPr>
                <w:rFonts w:ascii="Arial" w:hAnsi="Arial" w:cs="Arial"/>
                <w:sz w:val="16"/>
                <w:szCs w:val="16"/>
              </w:rPr>
            </w:pPr>
          </w:p>
        </w:tc>
      </w:tr>
    </w:tbl>
    <w:p w14:paraId="1B5CEC7E" w14:textId="77777777" w:rsidR="00FA45F9" w:rsidRPr="00EF43A0" w:rsidRDefault="00FA45F9" w:rsidP="00FA45F9">
      <w:pPr>
        <w:spacing w:after="0" w:line="240" w:lineRule="auto"/>
        <w:rPr>
          <w:rFonts w:ascii="Arial" w:hAnsi="Arial" w:cs="Arial"/>
          <w:sz w:val="16"/>
          <w:szCs w:val="16"/>
        </w:rPr>
      </w:pPr>
    </w:p>
    <w:p w14:paraId="56E96D59" w14:textId="77777777" w:rsidR="00FA45F9" w:rsidRPr="00EF43A0" w:rsidRDefault="00FA45F9" w:rsidP="00FA45F9">
      <w:pPr>
        <w:spacing w:after="0" w:line="240" w:lineRule="auto"/>
        <w:rPr>
          <w:rFonts w:ascii="Arial" w:hAnsi="Arial" w:cs="Arial"/>
          <w:sz w:val="16"/>
          <w:szCs w:val="16"/>
        </w:rPr>
      </w:pPr>
    </w:p>
    <w:tbl>
      <w:tblPr>
        <w:tblW w:w="967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224"/>
        <w:gridCol w:w="3225"/>
        <w:gridCol w:w="3225"/>
      </w:tblGrid>
      <w:tr w:rsidR="00FA45F9" w:rsidRPr="00EF43A0" w14:paraId="721BDF52" w14:textId="77777777" w:rsidTr="00EA0B1C">
        <w:trPr>
          <w:trHeight w:val="1174"/>
        </w:trPr>
        <w:tc>
          <w:tcPr>
            <w:tcW w:w="3224" w:type="dxa"/>
            <w:shd w:val="clear" w:color="auto" w:fill="auto"/>
          </w:tcPr>
          <w:p w14:paraId="5414C56C"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noProof/>
                <w:sz w:val="16"/>
                <w:szCs w:val="16"/>
                <w:lang w:eastAsia="es-MX"/>
              </w:rPr>
              <mc:AlternateContent>
                <mc:Choice Requires="wps">
                  <w:drawing>
                    <wp:anchor distT="0" distB="0" distL="114300" distR="114300" simplePos="0" relativeHeight="251665408" behindDoc="0" locked="0" layoutInCell="1" allowOverlap="1" wp14:anchorId="059FAFB5" wp14:editId="5A247105">
                      <wp:simplePos x="0" y="0"/>
                      <wp:positionH relativeFrom="column">
                        <wp:posOffset>15875</wp:posOffset>
                      </wp:positionH>
                      <wp:positionV relativeFrom="paragraph">
                        <wp:posOffset>722630</wp:posOffset>
                      </wp:positionV>
                      <wp:extent cx="1876425" cy="13335"/>
                      <wp:effectExtent l="0" t="0" r="28575" b="2476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133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A5507F" id="Conector rec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56.9pt" to="149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" strokecolor="windowText" strokeweight="1pt">
                      <v:stroke joinstyle="miter"/>
                      <o:lock v:ext="edit" shapetype="f"/>
                    </v:line>
                  </w:pict>
                </mc:Fallback>
              </mc:AlternateContent>
            </w:r>
            <w:r w:rsidRPr="00EF43A0">
              <w:rPr>
                <w:rFonts w:ascii="Arial" w:hAnsi="Arial" w:cs="Arial"/>
                <w:b/>
                <w:sz w:val="16"/>
                <w:szCs w:val="16"/>
              </w:rPr>
              <w:t>VALIDACIÓN DEL ÁREA USUARIA</w:t>
            </w:r>
          </w:p>
        </w:tc>
        <w:tc>
          <w:tcPr>
            <w:tcW w:w="3225" w:type="dxa"/>
            <w:shd w:val="clear" w:color="auto" w:fill="auto"/>
          </w:tcPr>
          <w:p w14:paraId="3BE6B520"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noProof/>
                <w:sz w:val="16"/>
                <w:szCs w:val="16"/>
                <w:lang w:eastAsia="es-MX"/>
              </w:rPr>
              <mc:AlternateContent>
                <mc:Choice Requires="wps">
                  <w:drawing>
                    <wp:anchor distT="0" distB="0" distL="114300" distR="114300" simplePos="0" relativeHeight="251666432" behindDoc="0" locked="0" layoutInCell="1" allowOverlap="1" wp14:anchorId="4310A47C" wp14:editId="7082F073">
                      <wp:simplePos x="0" y="0"/>
                      <wp:positionH relativeFrom="column">
                        <wp:posOffset>302895</wp:posOffset>
                      </wp:positionH>
                      <wp:positionV relativeFrom="paragraph">
                        <wp:posOffset>736600</wp:posOffset>
                      </wp:positionV>
                      <wp:extent cx="1282065" cy="635"/>
                      <wp:effectExtent l="0" t="0" r="32385" b="37465"/>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2065" cy="6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E3FD4A" id="Conector recto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58pt" to="124.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" strokecolor="windowText" strokeweight="1pt">
                      <v:stroke joinstyle="miter"/>
                      <o:lock v:ext="edit" shapetype="f"/>
                    </v:line>
                  </w:pict>
                </mc:Fallback>
              </mc:AlternateContent>
            </w:r>
            <w:r w:rsidRPr="00EF43A0">
              <w:rPr>
                <w:rFonts w:ascii="Arial" w:hAnsi="Arial" w:cs="Arial"/>
                <w:b/>
                <w:sz w:val="16"/>
                <w:szCs w:val="16"/>
              </w:rPr>
              <w:t xml:space="preserve">VALIDACIÓN DE LA SUPERVISIÓN TÉCNICA </w:t>
            </w:r>
          </w:p>
        </w:tc>
        <w:tc>
          <w:tcPr>
            <w:tcW w:w="3225" w:type="dxa"/>
            <w:shd w:val="clear" w:color="auto" w:fill="auto"/>
          </w:tcPr>
          <w:p w14:paraId="1CBF4DE4"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noProof/>
                <w:sz w:val="16"/>
                <w:szCs w:val="16"/>
                <w:lang w:eastAsia="es-MX"/>
              </w:rPr>
              <mc:AlternateContent>
                <mc:Choice Requires="wps">
                  <w:drawing>
                    <wp:anchor distT="0" distB="0" distL="114300" distR="114300" simplePos="0" relativeHeight="251667456" behindDoc="0" locked="0" layoutInCell="1" allowOverlap="1" wp14:anchorId="6A4F6FF3" wp14:editId="0486A701">
                      <wp:simplePos x="0" y="0"/>
                      <wp:positionH relativeFrom="column">
                        <wp:posOffset>301625</wp:posOffset>
                      </wp:positionH>
                      <wp:positionV relativeFrom="paragraph">
                        <wp:posOffset>735965</wp:posOffset>
                      </wp:positionV>
                      <wp:extent cx="1282065" cy="635"/>
                      <wp:effectExtent l="0" t="0" r="32385" b="3746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2065" cy="6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0E24B7" id="Conector recto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57.95pt" to="124.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" strokecolor="windowText" strokeweight="1pt">
                      <v:stroke joinstyle="miter"/>
                      <o:lock v:ext="edit" shapetype="f"/>
                    </v:line>
                  </w:pict>
                </mc:Fallback>
              </mc:AlternateContent>
            </w:r>
            <w:r w:rsidRPr="00EF43A0">
              <w:rPr>
                <w:rFonts w:ascii="Arial" w:hAnsi="Arial" w:cs="Arial"/>
                <w:b/>
                <w:sz w:val="16"/>
                <w:szCs w:val="16"/>
              </w:rPr>
              <w:t>VALIDACIÓN DEL JEFE INMEDIATO SUPERIOR</w:t>
            </w:r>
          </w:p>
        </w:tc>
      </w:tr>
      <w:tr w:rsidR="00FA45F9" w:rsidRPr="00EF43A0" w14:paraId="10EFE5C1" w14:textId="77777777" w:rsidTr="00EA0B1C">
        <w:trPr>
          <w:trHeight w:val="252"/>
        </w:trPr>
        <w:tc>
          <w:tcPr>
            <w:tcW w:w="3224" w:type="dxa"/>
            <w:shd w:val="clear" w:color="auto" w:fill="auto"/>
          </w:tcPr>
          <w:p w14:paraId="32532F2C"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(Nombre, firma y número económico)</w:t>
            </w:r>
          </w:p>
        </w:tc>
        <w:tc>
          <w:tcPr>
            <w:tcW w:w="3225" w:type="dxa"/>
            <w:shd w:val="clear" w:color="auto" w:fill="auto"/>
          </w:tcPr>
          <w:p w14:paraId="3C45717E"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(Nombre y firma)</w:t>
            </w:r>
          </w:p>
        </w:tc>
        <w:tc>
          <w:tcPr>
            <w:tcW w:w="3225" w:type="dxa"/>
            <w:shd w:val="clear" w:color="auto" w:fill="auto"/>
          </w:tcPr>
          <w:p w14:paraId="4F1FC5B1"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(Nombre y firma)</w:t>
            </w:r>
          </w:p>
        </w:tc>
      </w:tr>
    </w:tbl>
    <w:p w14:paraId="5E4DD768" w14:textId="77777777" w:rsidR="00FA45F9" w:rsidRPr="00EF43A0" w:rsidRDefault="00FA45F9" w:rsidP="00FA45F9">
      <w:pPr>
        <w:spacing w:after="0" w:line="240" w:lineRule="auto"/>
        <w:jc w:val="both"/>
        <w:rPr>
          <w:rFonts w:ascii="Arial" w:hAnsi="Arial" w:cs="Arial"/>
          <w:sz w:val="16"/>
          <w:szCs w:val="16"/>
        </w:rPr>
      </w:pPr>
    </w:p>
    <w:p w14:paraId="6B4D96C2" w14:textId="77777777" w:rsidR="00FA45F9" w:rsidRPr="00EF43A0" w:rsidRDefault="00FA45F9" w:rsidP="00FA45F9">
      <w:pPr>
        <w:spacing w:after="0" w:line="240" w:lineRule="auto"/>
        <w:jc w:val="both"/>
        <w:rPr>
          <w:rFonts w:ascii="Arial" w:hAnsi="Arial" w:cs="Arial"/>
          <w:b/>
          <w:sz w:val="16"/>
          <w:szCs w:val="16"/>
        </w:rPr>
      </w:pPr>
      <w:r w:rsidRPr="00EF43A0">
        <w:rPr>
          <w:rFonts w:ascii="Arial" w:hAnsi="Arial" w:cs="Arial"/>
          <w:b/>
          <w:sz w:val="16"/>
          <w:szCs w:val="16"/>
        </w:rPr>
        <w:t>INSTRUCTIVO PARA SERVICIOS: Para el caso de servicios se deberá modificar de acuerdo a las actividades que correspondan apegándose a este formato.</w:t>
      </w: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5"/>
        <w:gridCol w:w="425"/>
        <w:gridCol w:w="567"/>
        <w:gridCol w:w="630"/>
      </w:tblGrid>
      <w:tr w:rsidR="00FA45F9" w:rsidRPr="00EF43A0" w14:paraId="253DC901" w14:textId="77777777" w:rsidTr="00EA0B1C">
        <w:trPr>
          <w:trHeight w:val="344"/>
        </w:trPr>
        <w:tc>
          <w:tcPr>
            <w:tcW w:w="9697" w:type="dxa"/>
            <w:gridSpan w:val="4"/>
            <w:shd w:val="clear" w:color="auto" w:fill="auto"/>
          </w:tcPr>
          <w:p w14:paraId="1A9D727C" w14:textId="77777777" w:rsidR="00FA45F9" w:rsidRPr="00EF43A0" w:rsidRDefault="00FA45F9" w:rsidP="00EA0B1C">
            <w:pPr>
              <w:tabs>
                <w:tab w:val="center" w:pos="4924"/>
                <w:tab w:val="left" w:pos="7110"/>
              </w:tabs>
              <w:spacing w:after="0" w:line="240" w:lineRule="auto"/>
              <w:jc w:val="center"/>
              <w:rPr>
                <w:rFonts w:ascii="Arial" w:hAnsi="Arial" w:cs="Arial"/>
                <w:b/>
                <w:sz w:val="16"/>
                <w:szCs w:val="16"/>
              </w:rPr>
            </w:pPr>
            <w:r w:rsidRPr="00EF43A0">
              <w:rPr>
                <w:rFonts w:ascii="Arial" w:hAnsi="Arial" w:cs="Arial"/>
                <w:b/>
                <w:sz w:val="16"/>
                <w:szCs w:val="16"/>
              </w:rPr>
              <w:t>DATOS DEL SERVICIO</w:t>
            </w:r>
          </w:p>
        </w:tc>
      </w:tr>
      <w:tr w:rsidR="00FA45F9" w:rsidRPr="00EF43A0" w14:paraId="5B7F0AFD" w14:textId="77777777" w:rsidTr="00EA0B1C">
        <w:trPr>
          <w:trHeight w:val="312"/>
        </w:trPr>
        <w:tc>
          <w:tcPr>
            <w:tcW w:w="8075" w:type="dxa"/>
            <w:shd w:val="clear" w:color="auto" w:fill="auto"/>
          </w:tcPr>
          <w:p w14:paraId="4E54E98E"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DESCRIBIR LA ACTIVIDAD (de acuerdo a la rutina que corresponda para el servicio)</w:t>
            </w:r>
          </w:p>
        </w:tc>
        <w:tc>
          <w:tcPr>
            <w:tcW w:w="425" w:type="dxa"/>
            <w:shd w:val="clear" w:color="auto" w:fill="auto"/>
          </w:tcPr>
          <w:p w14:paraId="2A90BD49"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SI</w:t>
            </w:r>
          </w:p>
        </w:tc>
        <w:tc>
          <w:tcPr>
            <w:tcW w:w="567" w:type="dxa"/>
            <w:shd w:val="clear" w:color="auto" w:fill="auto"/>
          </w:tcPr>
          <w:p w14:paraId="0DBA650D"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NO</w:t>
            </w:r>
          </w:p>
        </w:tc>
        <w:tc>
          <w:tcPr>
            <w:tcW w:w="630" w:type="dxa"/>
            <w:shd w:val="clear" w:color="auto" w:fill="auto"/>
          </w:tcPr>
          <w:p w14:paraId="42C35ACC"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N/A</w:t>
            </w:r>
          </w:p>
        </w:tc>
      </w:tr>
      <w:tr w:rsidR="00FA45F9" w:rsidRPr="00EF43A0" w14:paraId="6D2303A3" w14:textId="77777777" w:rsidTr="00EA0B1C">
        <w:trPr>
          <w:trHeight w:val="312"/>
        </w:trPr>
        <w:tc>
          <w:tcPr>
            <w:tcW w:w="8075" w:type="dxa"/>
            <w:shd w:val="clear" w:color="auto" w:fill="auto"/>
          </w:tcPr>
          <w:p w14:paraId="33D585AB"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¿El servicio se realizó con puntualidad?</w:t>
            </w:r>
          </w:p>
        </w:tc>
        <w:tc>
          <w:tcPr>
            <w:tcW w:w="425" w:type="dxa"/>
            <w:shd w:val="clear" w:color="auto" w:fill="auto"/>
          </w:tcPr>
          <w:p w14:paraId="2175D155"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3FEC660C"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6B13AEBA"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44F0D76A" w14:textId="77777777" w:rsidTr="00EA0B1C">
        <w:trPr>
          <w:trHeight w:val="312"/>
        </w:trPr>
        <w:tc>
          <w:tcPr>
            <w:tcW w:w="8075" w:type="dxa"/>
            <w:shd w:val="clear" w:color="auto" w:fill="auto"/>
          </w:tcPr>
          <w:p w14:paraId="734F7DF8"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¿El servicio cumplió con el anexo técnico del contrato?</w:t>
            </w:r>
          </w:p>
        </w:tc>
        <w:tc>
          <w:tcPr>
            <w:tcW w:w="425" w:type="dxa"/>
            <w:shd w:val="clear" w:color="auto" w:fill="auto"/>
          </w:tcPr>
          <w:p w14:paraId="4BA099BD"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6B36D13B"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3105C204"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5E0066C2" w14:textId="77777777" w:rsidTr="00EA0B1C">
        <w:trPr>
          <w:trHeight w:val="312"/>
        </w:trPr>
        <w:tc>
          <w:tcPr>
            <w:tcW w:w="8075" w:type="dxa"/>
            <w:shd w:val="clear" w:color="auto" w:fill="auto"/>
          </w:tcPr>
          <w:p w14:paraId="6684CDAE"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¿El servicio fue prestado en su totalidad?</w:t>
            </w:r>
          </w:p>
        </w:tc>
        <w:tc>
          <w:tcPr>
            <w:tcW w:w="425" w:type="dxa"/>
            <w:shd w:val="clear" w:color="auto" w:fill="auto"/>
          </w:tcPr>
          <w:p w14:paraId="0FD373B1" w14:textId="77777777" w:rsidR="00FA45F9" w:rsidRPr="00EF43A0" w:rsidRDefault="00FA45F9" w:rsidP="00EA0B1C">
            <w:pPr>
              <w:spacing w:after="0" w:line="240" w:lineRule="auto"/>
              <w:jc w:val="center"/>
              <w:rPr>
                <w:rFonts w:ascii="Arial" w:hAnsi="Arial" w:cs="Arial"/>
                <w:sz w:val="16"/>
                <w:szCs w:val="16"/>
              </w:rPr>
            </w:pPr>
          </w:p>
        </w:tc>
        <w:tc>
          <w:tcPr>
            <w:tcW w:w="567" w:type="dxa"/>
            <w:shd w:val="clear" w:color="auto" w:fill="auto"/>
          </w:tcPr>
          <w:p w14:paraId="3E09FADC" w14:textId="77777777" w:rsidR="00FA45F9" w:rsidRPr="00EF43A0" w:rsidRDefault="00FA45F9" w:rsidP="00EA0B1C">
            <w:pPr>
              <w:spacing w:after="0" w:line="240" w:lineRule="auto"/>
              <w:jc w:val="center"/>
              <w:rPr>
                <w:rFonts w:ascii="Arial" w:hAnsi="Arial" w:cs="Arial"/>
                <w:sz w:val="16"/>
                <w:szCs w:val="16"/>
              </w:rPr>
            </w:pPr>
          </w:p>
        </w:tc>
        <w:tc>
          <w:tcPr>
            <w:tcW w:w="630" w:type="dxa"/>
            <w:shd w:val="clear" w:color="auto" w:fill="auto"/>
          </w:tcPr>
          <w:p w14:paraId="1FE98E2F" w14:textId="77777777" w:rsidR="00FA45F9" w:rsidRPr="00EF43A0" w:rsidRDefault="00FA45F9" w:rsidP="00EA0B1C">
            <w:pPr>
              <w:spacing w:after="0" w:line="240" w:lineRule="auto"/>
              <w:jc w:val="center"/>
              <w:rPr>
                <w:rFonts w:ascii="Arial" w:hAnsi="Arial" w:cs="Arial"/>
                <w:sz w:val="16"/>
                <w:szCs w:val="16"/>
              </w:rPr>
            </w:pPr>
          </w:p>
        </w:tc>
      </w:tr>
    </w:tbl>
    <w:p w14:paraId="5072F778" w14:textId="77777777" w:rsidR="00FA45F9" w:rsidRPr="00EF43A0" w:rsidRDefault="00FA45F9" w:rsidP="00FA45F9">
      <w:pPr>
        <w:spacing w:after="0" w:line="240" w:lineRule="auto"/>
        <w:rPr>
          <w:rFonts w:ascii="Arial" w:hAnsi="Arial" w:cs="Arial"/>
          <w:sz w:val="16"/>
          <w:szCs w:val="16"/>
        </w:rPr>
      </w:pPr>
    </w:p>
    <w:tbl>
      <w:tblPr>
        <w:tblW w:w="9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7"/>
      </w:tblGrid>
      <w:tr w:rsidR="00FA45F9" w:rsidRPr="00EF43A0" w14:paraId="40ED6D0C" w14:textId="77777777" w:rsidTr="00EA0B1C">
        <w:trPr>
          <w:trHeight w:val="312"/>
        </w:trPr>
        <w:tc>
          <w:tcPr>
            <w:tcW w:w="9697" w:type="dxa"/>
            <w:shd w:val="clear" w:color="auto" w:fill="auto"/>
          </w:tcPr>
          <w:p w14:paraId="658C8C03" w14:textId="77777777" w:rsidR="00FA45F9" w:rsidRPr="00EF43A0" w:rsidRDefault="00FA45F9" w:rsidP="00EA0B1C">
            <w:pPr>
              <w:spacing w:after="0" w:line="240" w:lineRule="auto"/>
              <w:jc w:val="both"/>
              <w:rPr>
                <w:rFonts w:ascii="Arial" w:hAnsi="Arial" w:cs="Arial"/>
                <w:sz w:val="16"/>
                <w:szCs w:val="16"/>
              </w:rPr>
            </w:pPr>
            <w:r w:rsidRPr="00EF43A0">
              <w:rPr>
                <w:rFonts w:ascii="Arial" w:hAnsi="Arial" w:cs="Arial"/>
                <w:sz w:val="16"/>
                <w:szCs w:val="16"/>
              </w:rPr>
              <w:t xml:space="preserve">Observaciones (indicar si existen áreas de oportunidad en la ejecución del servicio): </w:t>
            </w:r>
          </w:p>
          <w:p w14:paraId="5BE42BA0" w14:textId="77777777" w:rsidR="00FA45F9" w:rsidRPr="00EF43A0" w:rsidRDefault="00FA45F9" w:rsidP="00EA0B1C">
            <w:pPr>
              <w:spacing w:after="0" w:line="240" w:lineRule="auto"/>
              <w:jc w:val="both"/>
              <w:rPr>
                <w:rFonts w:ascii="Arial" w:hAnsi="Arial" w:cs="Arial"/>
                <w:sz w:val="16"/>
                <w:szCs w:val="16"/>
              </w:rPr>
            </w:pPr>
          </w:p>
          <w:p w14:paraId="5B6A7F7A" w14:textId="77777777" w:rsidR="00FA45F9" w:rsidRPr="00EF43A0" w:rsidRDefault="00FA45F9" w:rsidP="00EA0B1C">
            <w:pPr>
              <w:spacing w:after="0" w:line="240" w:lineRule="auto"/>
              <w:jc w:val="both"/>
              <w:rPr>
                <w:rFonts w:ascii="Arial" w:hAnsi="Arial" w:cs="Arial"/>
                <w:sz w:val="16"/>
                <w:szCs w:val="16"/>
              </w:rPr>
            </w:pPr>
          </w:p>
          <w:p w14:paraId="1FA949CF" w14:textId="77777777" w:rsidR="00FA45F9" w:rsidRPr="00EF43A0" w:rsidRDefault="00FA45F9" w:rsidP="00EA0B1C">
            <w:pPr>
              <w:spacing w:after="0" w:line="240" w:lineRule="auto"/>
              <w:jc w:val="both"/>
              <w:rPr>
                <w:rFonts w:ascii="Arial" w:hAnsi="Arial" w:cs="Arial"/>
                <w:sz w:val="16"/>
                <w:szCs w:val="16"/>
              </w:rPr>
            </w:pPr>
          </w:p>
          <w:p w14:paraId="3C813F8C" w14:textId="77777777" w:rsidR="00FA45F9" w:rsidRPr="00EF43A0" w:rsidRDefault="00FA45F9" w:rsidP="00EA0B1C">
            <w:pPr>
              <w:spacing w:after="0" w:line="240" w:lineRule="auto"/>
              <w:jc w:val="both"/>
              <w:rPr>
                <w:rFonts w:ascii="Arial" w:hAnsi="Arial" w:cs="Arial"/>
                <w:sz w:val="16"/>
                <w:szCs w:val="16"/>
              </w:rPr>
            </w:pPr>
          </w:p>
          <w:p w14:paraId="456FC449" w14:textId="77777777" w:rsidR="00FA45F9" w:rsidRPr="00EF43A0" w:rsidRDefault="00FA45F9" w:rsidP="00EA0B1C">
            <w:pPr>
              <w:spacing w:after="0" w:line="240" w:lineRule="auto"/>
              <w:jc w:val="both"/>
              <w:rPr>
                <w:rFonts w:ascii="Arial" w:hAnsi="Arial" w:cs="Arial"/>
                <w:sz w:val="16"/>
                <w:szCs w:val="16"/>
              </w:rPr>
            </w:pPr>
          </w:p>
          <w:p w14:paraId="6BCA09F8" w14:textId="77777777" w:rsidR="00FA45F9" w:rsidRPr="00EF43A0" w:rsidRDefault="00FA45F9" w:rsidP="00EA0B1C">
            <w:pPr>
              <w:spacing w:after="0" w:line="240" w:lineRule="auto"/>
              <w:jc w:val="both"/>
              <w:rPr>
                <w:rFonts w:ascii="Arial" w:hAnsi="Arial" w:cs="Arial"/>
                <w:sz w:val="16"/>
                <w:szCs w:val="16"/>
              </w:rPr>
            </w:pPr>
          </w:p>
        </w:tc>
      </w:tr>
    </w:tbl>
    <w:p w14:paraId="6F7D4C3C" w14:textId="77777777" w:rsidR="00FA45F9" w:rsidRPr="00EF43A0" w:rsidRDefault="00FA45F9" w:rsidP="00FA45F9">
      <w:pPr>
        <w:spacing w:after="0" w:line="240" w:lineRule="auto"/>
        <w:rPr>
          <w:rFonts w:ascii="Arial" w:hAnsi="Arial" w:cs="Arial"/>
          <w:sz w:val="16"/>
          <w:szCs w:val="16"/>
        </w:rPr>
      </w:pPr>
    </w:p>
    <w:tbl>
      <w:tblPr>
        <w:tblW w:w="967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224"/>
        <w:gridCol w:w="3225"/>
        <w:gridCol w:w="3225"/>
      </w:tblGrid>
      <w:tr w:rsidR="00FA45F9" w:rsidRPr="00EF43A0" w14:paraId="2BEA24AF" w14:textId="77777777" w:rsidTr="00EA0B1C">
        <w:trPr>
          <w:trHeight w:val="1174"/>
        </w:trPr>
        <w:tc>
          <w:tcPr>
            <w:tcW w:w="3224" w:type="dxa"/>
            <w:shd w:val="clear" w:color="auto" w:fill="auto"/>
          </w:tcPr>
          <w:p w14:paraId="34E282B3"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VALIDACIÓN DEL ÁREA USUARIA</w:t>
            </w:r>
          </w:p>
          <w:p w14:paraId="70BCCBE4" w14:textId="77777777" w:rsidR="00FA45F9" w:rsidRPr="00EF43A0" w:rsidRDefault="00FA45F9" w:rsidP="00EA0B1C">
            <w:pPr>
              <w:spacing w:after="0" w:line="240" w:lineRule="auto"/>
              <w:rPr>
                <w:rFonts w:ascii="Arial" w:hAnsi="Arial" w:cs="Arial"/>
                <w:sz w:val="16"/>
                <w:szCs w:val="16"/>
              </w:rPr>
            </w:pPr>
            <w:r w:rsidRPr="00EF43A0">
              <w:rPr>
                <w:rFonts w:ascii="Arial" w:hAnsi="Arial" w:cs="Arial"/>
                <w:noProof/>
                <w:sz w:val="16"/>
                <w:szCs w:val="16"/>
                <w:lang w:eastAsia="es-MX"/>
              </w:rPr>
              <mc:AlternateContent>
                <mc:Choice Requires="wps">
                  <w:drawing>
                    <wp:anchor distT="0" distB="0" distL="114300" distR="114300" simplePos="0" relativeHeight="251668480" behindDoc="0" locked="0" layoutInCell="1" allowOverlap="1" wp14:anchorId="3CC19027" wp14:editId="68C40A3F">
                      <wp:simplePos x="0" y="0"/>
                      <wp:positionH relativeFrom="column">
                        <wp:posOffset>45085</wp:posOffset>
                      </wp:positionH>
                      <wp:positionV relativeFrom="paragraph">
                        <wp:posOffset>608330</wp:posOffset>
                      </wp:positionV>
                      <wp:extent cx="1870075" cy="13335"/>
                      <wp:effectExtent l="0" t="0" r="3492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0075" cy="133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E3AC2C" id="Conector recto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47.9pt" to="150.8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" strokecolor="windowText" strokeweight="1pt">
                      <v:stroke joinstyle="miter"/>
                      <o:lock v:ext="edit" shapetype="f"/>
                    </v:line>
                  </w:pict>
                </mc:Fallback>
              </mc:AlternateContent>
            </w:r>
          </w:p>
        </w:tc>
        <w:tc>
          <w:tcPr>
            <w:tcW w:w="3225" w:type="dxa"/>
            <w:shd w:val="clear" w:color="auto" w:fill="auto"/>
          </w:tcPr>
          <w:p w14:paraId="15E6D2E1"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noProof/>
                <w:sz w:val="16"/>
                <w:szCs w:val="16"/>
                <w:lang w:eastAsia="es-MX"/>
              </w:rPr>
              <mc:AlternateContent>
                <mc:Choice Requires="wps">
                  <w:drawing>
                    <wp:anchor distT="0" distB="0" distL="114300" distR="114300" simplePos="0" relativeHeight="251669504" behindDoc="0" locked="0" layoutInCell="1" allowOverlap="1" wp14:anchorId="43CA0A2C" wp14:editId="38F51A6B">
                      <wp:simplePos x="0" y="0"/>
                      <wp:positionH relativeFrom="column">
                        <wp:posOffset>275590</wp:posOffset>
                      </wp:positionH>
                      <wp:positionV relativeFrom="paragraph">
                        <wp:posOffset>724535</wp:posOffset>
                      </wp:positionV>
                      <wp:extent cx="1282065" cy="635"/>
                      <wp:effectExtent l="0" t="0" r="32385" b="3746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2065" cy="6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7BEFE7" id="Conector recto 1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57.05pt" to="122.6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" strokecolor="windowText" strokeweight="1pt">
                      <v:stroke joinstyle="miter"/>
                      <o:lock v:ext="edit" shapetype="f"/>
                    </v:line>
                  </w:pict>
                </mc:Fallback>
              </mc:AlternateContent>
            </w:r>
            <w:r w:rsidRPr="00EF43A0">
              <w:rPr>
                <w:rFonts w:ascii="Arial" w:hAnsi="Arial" w:cs="Arial"/>
                <w:b/>
                <w:sz w:val="16"/>
                <w:szCs w:val="16"/>
              </w:rPr>
              <w:t xml:space="preserve">VALIDACIÓN DE LA SUPERVISIÓN TÉCNICA </w:t>
            </w:r>
          </w:p>
        </w:tc>
        <w:tc>
          <w:tcPr>
            <w:tcW w:w="3225" w:type="dxa"/>
            <w:shd w:val="clear" w:color="auto" w:fill="auto"/>
          </w:tcPr>
          <w:p w14:paraId="5334CEB0"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noProof/>
                <w:sz w:val="16"/>
                <w:szCs w:val="16"/>
                <w:lang w:eastAsia="es-MX"/>
              </w:rPr>
              <mc:AlternateContent>
                <mc:Choice Requires="wps">
                  <w:drawing>
                    <wp:anchor distT="0" distB="0" distL="114300" distR="114300" simplePos="0" relativeHeight="251670528" behindDoc="0" locked="0" layoutInCell="1" allowOverlap="1" wp14:anchorId="2E034BF2" wp14:editId="4F854AEB">
                      <wp:simplePos x="0" y="0"/>
                      <wp:positionH relativeFrom="column">
                        <wp:posOffset>301625</wp:posOffset>
                      </wp:positionH>
                      <wp:positionV relativeFrom="paragraph">
                        <wp:posOffset>723900</wp:posOffset>
                      </wp:positionV>
                      <wp:extent cx="1282065" cy="635"/>
                      <wp:effectExtent l="0" t="0" r="32385" b="3746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82065" cy="63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3B5FB7" id="Conector recto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57pt" to="124.7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" strokecolor="windowText" strokeweight="1pt">
                      <v:stroke joinstyle="miter"/>
                      <o:lock v:ext="edit" shapetype="f"/>
                    </v:line>
                  </w:pict>
                </mc:Fallback>
              </mc:AlternateContent>
            </w:r>
            <w:r w:rsidRPr="00EF43A0">
              <w:rPr>
                <w:rFonts w:ascii="Arial" w:hAnsi="Arial" w:cs="Arial"/>
                <w:b/>
                <w:sz w:val="16"/>
                <w:szCs w:val="16"/>
              </w:rPr>
              <w:t>VALIDACIÓN DEL JEFE INMEDIATO SUPERIOR</w:t>
            </w:r>
          </w:p>
        </w:tc>
      </w:tr>
      <w:tr w:rsidR="00FA45F9" w:rsidRPr="00EF43A0" w14:paraId="105A7F15" w14:textId="77777777" w:rsidTr="00EA0B1C">
        <w:trPr>
          <w:trHeight w:val="739"/>
        </w:trPr>
        <w:tc>
          <w:tcPr>
            <w:tcW w:w="3224" w:type="dxa"/>
            <w:shd w:val="clear" w:color="auto" w:fill="auto"/>
          </w:tcPr>
          <w:p w14:paraId="508E12E2"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(Nombre, firma y número económico)</w:t>
            </w:r>
          </w:p>
          <w:p w14:paraId="7577429D" w14:textId="77777777" w:rsidR="00FA45F9" w:rsidRPr="00EF43A0" w:rsidRDefault="00FA45F9" w:rsidP="00EA0B1C">
            <w:pPr>
              <w:spacing w:after="0" w:line="240" w:lineRule="auto"/>
              <w:rPr>
                <w:rFonts w:ascii="Arial" w:hAnsi="Arial" w:cs="Arial"/>
                <w:sz w:val="16"/>
                <w:szCs w:val="16"/>
              </w:rPr>
            </w:pPr>
          </w:p>
        </w:tc>
        <w:tc>
          <w:tcPr>
            <w:tcW w:w="3225" w:type="dxa"/>
            <w:shd w:val="clear" w:color="auto" w:fill="auto"/>
          </w:tcPr>
          <w:p w14:paraId="7B436B0E"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(Nombre y firma)</w:t>
            </w:r>
          </w:p>
        </w:tc>
        <w:tc>
          <w:tcPr>
            <w:tcW w:w="3225" w:type="dxa"/>
            <w:shd w:val="clear" w:color="auto" w:fill="auto"/>
          </w:tcPr>
          <w:p w14:paraId="646EF92F"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(Nombre y firma)</w:t>
            </w:r>
          </w:p>
        </w:tc>
      </w:tr>
    </w:tbl>
    <w:p w14:paraId="7AC9F788" w14:textId="77777777" w:rsidR="00FA45F9" w:rsidRPr="00EF43A0" w:rsidRDefault="00FA45F9" w:rsidP="00FA45F9">
      <w:pPr>
        <w:spacing w:after="0" w:line="240" w:lineRule="auto"/>
        <w:rPr>
          <w:rFonts w:ascii="Arial" w:hAnsi="Arial" w:cs="Arial"/>
          <w:sz w:val="18"/>
          <w:szCs w:val="18"/>
        </w:rPr>
      </w:pPr>
    </w:p>
    <w:p w14:paraId="312A115F" w14:textId="77777777" w:rsidR="00FA45F9" w:rsidRPr="00EF43A0" w:rsidRDefault="00FA45F9" w:rsidP="00FA45F9">
      <w:pPr>
        <w:rPr>
          <w:rFonts w:ascii="Arial" w:hAnsi="Arial" w:cs="Arial"/>
          <w:b/>
          <w:sz w:val="18"/>
          <w:szCs w:val="18"/>
        </w:rPr>
      </w:pPr>
      <w:r w:rsidRPr="00EF43A0">
        <w:rPr>
          <w:rFonts w:ascii="Arial" w:hAnsi="Arial" w:cs="Arial"/>
          <w:b/>
          <w:sz w:val="18"/>
          <w:szCs w:val="18"/>
        </w:rPr>
        <w:br w:type="page"/>
      </w:r>
    </w:p>
    <w:p w14:paraId="35E931D2" w14:textId="77777777" w:rsidR="00FA45F9" w:rsidRPr="00EF43A0" w:rsidRDefault="00FA45F9" w:rsidP="00FA45F9">
      <w:pPr>
        <w:spacing w:after="0" w:line="240" w:lineRule="auto"/>
        <w:rPr>
          <w:rFonts w:ascii="Arial" w:hAnsi="Arial" w:cs="Arial"/>
          <w:sz w:val="18"/>
          <w:szCs w:val="18"/>
        </w:rPr>
      </w:pPr>
    </w:p>
    <w:tbl>
      <w:tblPr>
        <w:tblW w:w="48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43"/>
        <w:gridCol w:w="5555"/>
        <w:gridCol w:w="1661"/>
      </w:tblGrid>
      <w:tr w:rsidR="00FA45F9" w:rsidRPr="00EF43A0" w14:paraId="7718A4D4" w14:textId="77777777" w:rsidTr="00EA0B1C">
        <w:trPr>
          <w:cantSplit/>
          <w:trHeight w:val="283"/>
        </w:trPr>
        <w:tc>
          <w:tcPr>
            <w:tcW w:w="881" w:type="pct"/>
            <w:vMerge w:val="restart"/>
            <w:vAlign w:val="center"/>
          </w:tcPr>
          <w:p w14:paraId="4E2903A1" w14:textId="77777777" w:rsidR="00FA45F9" w:rsidRPr="00EF43A0" w:rsidRDefault="00FA45F9" w:rsidP="00EA0B1C">
            <w:pPr>
              <w:spacing w:after="0" w:line="240" w:lineRule="auto"/>
              <w:ind w:left="-70" w:right="497" w:firstLine="70"/>
              <w:jc w:val="center"/>
              <w:rPr>
                <w:rFonts w:ascii="Arial" w:hAnsi="Arial" w:cs="Arial"/>
                <w:b/>
                <w:sz w:val="18"/>
                <w:szCs w:val="18"/>
              </w:rPr>
            </w:pPr>
            <w:r w:rsidRPr="00EF43A0">
              <w:rPr>
                <w:rFonts w:ascii="Arial" w:hAnsi="Arial" w:cs="Arial"/>
                <w:sz w:val="18"/>
                <w:szCs w:val="18"/>
              </w:rPr>
              <w:br w:type="page"/>
            </w:r>
            <w:r w:rsidRPr="00EF43A0">
              <w:rPr>
                <w:rFonts w:ascii="Arial" w:hAnsi="Arial" w:cs="Arial"/>
                <w:b/>
                <w:noProof/>
                <w:sz w:val="18"/>
                <w:szCs w:val="18"/>
                <w:lang w:eastAsia="es-MX"/>
              </w:rPr>
              <w:drawing>
                <wp:inline distT="0" distB="0" distL="0" distR="0" wp14:anchorId="47980891" wp14:editId="2E8D6B6F">
                  <wp:extent cx="914400" cy="8229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5">
                            <a:extLst>
                              <a:ext uri="{28A0092B-C50C-407E-A947-70E740481C1C}">
                                <a14:useLocalDpi xmlns:a14="http://schemas.microsoft.com/office/drawing/2010/main" val="0"/>
                              </a:ext>
                            </a:extLst>
                          </a:blip>
                          <a:srcRect l="13492" t="10378" r="10318" b="3773"/>
                          <a:stretch>
                            <a:fillRect/>
                          </a:stretch>
                        </pic:blipFill>
                        <pic:spPr bwMode="auto">
                          <a:xfrm>
                            <a:off x="0" y="0"/>
                            <a:ext cx="914400" cy="822960"/>
                          </a:xfrm>
                          <a:prstGeom prst="rect">
                            <a:avLst/>
                          </a:prstGeom>
                          <a:noFill/>
                          <a:ln>
                            <a:noFill/>
                          </a:ln>
                        </pic:spPr>
                      </pic:pic>
                    </a:graphicData>
                  </a:graphic>
                </wp:inline>
              </w:drawing>
            </w:r>
          </w:p>
        </w:tc>
        <w:tc>
          <w:tcPr>
            <w:tcW w:w="3171" w:type="pct"/>
            <w:vAlign w:val="center"/>
          </w:tcPr>
          <w:p w14:paraId="167D1620" w14:textId="07C24245" w:rsidR="00FA45F9" w:rsidRPr="00EF43A0" w:rsidRDefault="003F172E" w:rsidP="003F172E">
            <w:pPr>
              <w:pStyle w:val="Ttulo5"/>
              <w:jc w:val="center"/>
              <w:rPr>
                <w:szCs w:val="16"/>
              </w:rPr>
            </w:pPr>
            <w:r w:rsidRPr="00EF43A0">
              <w:rPr>
                <w:szCs w:val="16"/>
              </w:rPr>
              <w:t>Subdirección de Diagnóstico y Tratamiento</w:t>
            </w:r>
          </w:p>
        </w:tc>
        <w:tc>
          <w:tcPr>
            <w:tcW w:w="949" w:type="pct"/>
            <w:vMerge w:val="restart"/>
            <w:vAlign w:val="center"/>
          </w:tcPr>
          <w:p w14:paraId="57C68CE9" w14:textId="77777777" w:rsidR="00FA45F9" w:rsidRPr="00EF43A0" w:rsidRDefault="00FA45F9" w:rsidP="00EA0B1C">
            <w:pPr>
              <w:spacing w:after="0" w:line="240" w:lineRule="auto"/>
              <w:jc w:val="center"/>
              <w:rPr>
                <w:rFonts w:ascii="Arial" w:hAnsi="Arial" w:cs="Arial"/>
                <w:sz w:val="18"/>
                <w:szCs w:val="18"/>
              </w:rPr>
            </w:pPr>
            <w:r w:rsidRPr="00EF43A0">
              <w:rPr>
                <w:rFonts w:ascii="Arial" w:hAnsi="Arial" w:cs="Arial"/>
                <w:noProof/>
                <w:color w:val="000000"/>
                <w:sz w:val="18"/>
                <w:szCs w:val="18"/>
                <w:lang w:eastAsia="es-MX"/>
              </w:rPr>
              <w:drawing>
                <wp:inline distT="0" distB="0" distL="0" distR="0" wp14:anchorId="025F431E" wp14:editId="1B9E7572">
                  <wp:extent cx="731520" cy="914400"/>
                  <wp:effectExtent l="0" t="0" r="0" b="0"/>
                  <wp:docPr id="2" name="Imagen 2" descr="LOGO_INC_FINAL_2020-01-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INC_FINAL_2020-01-pequeñ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r w:rsidR="00FA45F9" w:rsidRPr="00EF43A0" w14:paraId="31F20356" w14:textId="77777777" w:rsidTr="00EA0B1C">
        <w:trPr>
          <w:cantSplit/>
          <w:trHeight w:val="417"/>
        </w:trPr>
        <w:tc>
          <w:tcPr>
            <w:tcW w:w="881" w:type="pct"/>
            <w:vMerge/>
            <w:vAlign w:val="center"/>
          </w:tcPr>
          <w:p w14:paraId="07783F39" w14:textId="77777777" w:rsidR="00FA45F9" w:rsidRPr="00EF43A0" w:rsidRDefault="00FA45F9" w:rsidP="00EA0B1C">
            <w:pPr>
              <w:spacing w:after="0" w:line="240" w:lineRule="auto"/>
              <w:rPr>
                <w:rFonts w:ascii="Arial" w:hAnsi="Arial" w:cs="Arial"/>
                <w:b/>
                <w:sz w:val="18"/>
                <w:szCs w:val="18"/>
              </w:rPr>
            </w:pPr>
          </w:p>
        </w:tc>
        <w:tc>
          <w:tcPr>
            <w:tcW w:w="3171" w:type="pct"/>
            <w:vAlign w:val="center"/>
          </w:tcPr>
          <w:p w14:paraId="2B1E17E5" w14:textId="48062B7A" w:rsidR="00FA45F9" w:rsidRPr="00EF43A0" w:rsidRDefault="00FA45F9" w:rsidP="003F172E">
            <w:pPr>
              <w:pStyle w:val="Ttulo5"/>
              <w:jc w:val="center"/>
              <w:rPr>
                <w:szCs w:val="16"/>
              </w:rPr>
            </w:pPr>
            <w:r w:rsidRPr="00EF43A0">
              <w:rPr>
                <w:szCs w:val="16"/>
              </w:rPr>
              <w:t xml:space="preserve">Departamento de </w:t>
            </w:r>
            <w:r w:rsidR="003F172E" w:rsidRPr="00EF43A0">
              <w:rPr>
                <w:szCs w:val="16"/>
              </w:rPr>
              <w:t>Ingeniería Biomedica</w:t>
            </w:r>
          </w:p>
        </w:tc>
        <w:tc>
          <w:tcPr>
            <w:tcW w:w="949" w:type="pct"/>
            <w:vMerge/>
            <w:vAlign w:val="center"/>
          </w:tcPr>
          <w:p w14:paraId="3C8769C8" w14:textId="77777777" w:rsidR="00FA45F9" w:rsidRPr="00EF43A0" w:rsidRDefault="00FA45F9" w:rsidP="00EA0B1C">
            <w:pPr>
              <w:spacing w:after="0" w:line="240" w:lineRule="auto"/>
              <w:jc w:val="center"/>
              <w:rPr>
                <w:rFonts w:ascii="Arial" w:hAnsi="Arial" w:cs="Arial"/>
                <w:sz w:val="18"/>
                <w:szCs w:val="18"/>
              </w:rPr>
            </w:pPr>
          </w:p>
        </w:tc>
      </w:tr>
      <w:tr w:rsidR="00FA45F9" w:rsidRPr="00EF43A0" w14:paraId="701862AE" w14:textId="77777777" w:rsidTr="00EA0B1C">
        <w:trPr>
          <w:cantSplit/>
          <w:trHeight w:val="405"/>
        </w:trPr>
        <w:tc>
          <w:tcPr>
            <w:tcW w:w="881" w:type="pct"/>
            <w:vMerge/>
          </w:tcPr>
          <w:p w14:paraId="2C76C060" w14:textId="77777777" w:rsidR="00FA45F9" w:rsidRPr="00EF43A0" w:rsidRDefault="00FA45F9" w:rsidP="00EA0B1C">
            <w:pPr>
              <w:pStyle w:val="Encabezado"/>
              <w:rPr>
                <w:rFonts w:ascii="Arial" w:hAnsi="Arial" w:cs="Arial"/>
                <w:b/>
                <w:sz w:val="18"/>
                <w:szCs w:val="18"/>
              </w:rPr>
            </w:pPr>
          </w:p>
        </w:tc>
        <w:tc>
          <w:tcPr>
            <w:tcW w:w="3171" w:type="pct"/>
            <w:vAlign w:val="center"/>
          </w:tcPr>
          <w:p w14:paraId="62BEFD50" w14:textId="77777777" w:rsidR="00FA45F9" w:rsidRPr="00EF43A0" w:rsidRDefault="00FA45F9" w:rsidP="00EA0B1C">
            <w:pPr>
              <w:pStyle w:val="Encabezado"/>
              <w:jc w:val="center"/>
              <w:rPr>
                <w:rFonts w:ascii="Arial" w:hAnsi="Arial" w:cs="Arial"/>
                <w:b/>
                <w:sz w:val="16"/>
                <w:szCs w:val="16"/>
              </w:rPr>
            </w:pPr>
            <w:r w:rsidRPr="00EF43A0">
              <w:rPr>
                <w:rFonts w:ascii="Arial" w:hAnsi="Arial" w:cs="Arial"/>
                <w:b/>
                <w:sz w:val="16"/>
                <w:szCs w:val="16"/>
              </w:rPr>
              <w:t>CÉDULA DE EVALUACIÓN DE CALIDAD DEL PRESTADOR DE SERVICIOS</w:t>
            </w:r>
          </w:p>
        </w:tc>
        <w:tc>
          <w:tcPr>
            <w:tcW w:w="949" w:type="pct"/>
            <w:vMerge/>
            <w:vAlign w:val="center"/>
          </w:tcPr>
          <w:p w14:paraId="5408C91E" w14:textId="77777777" w:rsidR="00FA45F9" w:rsidRPr="00EF43A0" w:rsidRDefault="00FA45F9" w:rsidP="00EA0B1C">
            <w:pPr>
              <w:pStyle w:val="Encabezado"/>
              <w:rPr>
                <w:rFonts w:ascii="Arial" w:hAnsi="Arial" w:cs="Arial"/>
                <w:sz w:val="18"/>
                <w:szCs w:val="18"/>
              </w:rPr>
            </w:pPr>
          </w:p>
        </w:tc>
      </w:tr>
    </w:tbl>
    <w:p w14:paraId="728EA4CB" w14:textId="77777777" w:rsidR="00FA45F9" w:rsidRPr="00EF43A0" w:rsidRDefault="00FA45F9" w:rsidP="00FA45F9">
      <w:pPr>
        <w:spacing w:after="0" w:line="240" w:lineRule="auto"/>
        <w:jc w:val="right"/>
        <w:rPr>
          <w:rFonts w:ascii="Arial" w:hAnsi="Arial" w:cs="Arial"/>
          <w:sz w:val="18"/>
          <w:szCs w:val="18"/>
        </w:rPr>
      </w:pPr>
    </w:p>
    <w:tbl>
      <w:tblPr>
        <w:tblW w:w="4059" w:type="dxa"/>
        <w:tblInd w:w="4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850"/>
        <w:gridCol w:w="851"/>
        <w:gridCol w:w="992"/>
      </w:tblGrid>
      <w:tr w:rsidR="00FA45F9" w:rsidRPr="00EF43A0" w14:paraId="78349A2C" w14:textId="77777777" w:rsidTr="00EA0B1C">
        <w:trPr>
          <w:trHeight w:val="469"/>
        </w:trPr>
        <w:tc>
          <w:tcPr>
            <w:tcW w:w="1366" w:type="dxa"/>
            <w:shd w:val="clear" w:color="auto" w:fill="auto"/>
            <w:vAlign w:val="center"/>
          </w:tcPr>
          <w:p w14:paraId="6554FC0D" w14:textId="77777777" w:rsidR="00FA45F9" w:rsidRPr="00EF43A0" w:rsidRDefault="00FA45F9" w:rsidP="00EA0B1C">
            <w:pPr>
              <w:spacing w:after="0" w:line="240" w:lineRule="auto"/>
              <w:jc w:val="both"/>
              <w:rPr>
                <w:rFonts w:ascii="Arial" w:hAnsi="Arial" w:cs="Arial"/>
                <w:b/>
                <w:sz w:val="16"/>
                <w:szCs w:val="16"/>
              </w:rPr>
            </w:pPr>
            <w:r w:rsidRPr="00EF43A0">
              <w:rPr>
                <w:rFonts w:ascii="Arial" w:hAnsi="Arial" w:cs="Arial"/>
                <w:b/>
                <w:sz w:val="16"/>
                <w:szCs w:val="16"/>
              </w:rPr>
              <w:t>Fecha:</w:t>
            </w:r>
          </w:p>
        </w:tc>
        <w:tc>
          <w:tcPr>
            <w:tcW w:w="850" w:type="dxa"/>
            <w:shd w:val="clear" w:color="auto" w:fill="auto"/>
          </w:tcPr>
          <w:p w14:paraId="085665C1"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DÍA</w:t>
            </w:r>
          </w:p>
        </w:tc>
        <w:tc>
          <w:tcPr>
            <w:tcW w:w="851" w:type="dxa"/>
            <w:shd w:val="clear" w:color="auto" w:fill="auto"/>
          </w:tcPr>
          <w:p w14:paraId="758A4738"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MES</w:t>
            </w:r>
          </w:p>
        </w:tc>
        <w:tc>
          <w:tcPr>
            <w:tcW w:w="992" w:type="dxa"/>
            <w:shd w:val="clear" w:color="auto" w:fill="auto"/>
          </w:tcPr>
          <w:p w14:paraId="54DB32B1"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AÑO</w:t>
            </w:r>
          </w:p>
        </w:tc>
      </w:tr>
    </w:tbl>
    <w:p w14:paraId="150B7D14" w14:textId="77777777" w:rsidR="00FA45F9" w:rsidRPr="00EF43A0" w:rsidRDefault="00FA45F9" w:rsidP="00FA45F9">
      <w:pPr>
        <w:spacing w:after="0" w:line="240" w:lineRule="auto"/>
        <w:rPr>
          <w:rFonts w:ascii="Arial" w:hAnsi="Arial" w:cs="Arial"/>
          <w:sz w:val="16"/>
          <w:szCs w:val="16"/>
        </w:rPr>
      </w:pPr>
      <w:r w:rsidRPr="00EF43A0">
        <w:rPr>
          <w:rFonts w:ascii="Arial" w:hAnsi="Arial" w:cs="Arial"/>
          <w:sz w:val="16"/>
          <w:szCs w:val="16"/>
        </w:rPr>
        <w:t>No. de Contrato: ___________________________</w:t>
      </w:r>
    </w:p>
    <w:p w14:paraId="74CA1BBD" w14:textId="77777777" w:rsidR="00FA45F9" w:rsidRPr="00EF43A0" w:rsidRDefault="00FA45F9" w:rsidP="00FA45F9">
      <w:pPr>
        <w:spacing w:after="0" w:line="240" w:lineRule="auto"/>
        <w:rPr>
          <w:rFonts w:ascii="Arial" w:hAnsi="Arial" w:cs="Arial"/>
          <w:sz w:val="16"/>
          <w:szCs w:val="16"/>
        </w:rPr>
      </w:pPr>
      <w:r w:rsidRPr="00EF43A0">
        <w:rPr>
          <w:rFonts w:ascii="Arial" w:hAnsi="Arial" w:cs="Arial"/>
          <w:sz w:val="16"/>
          <w:szCs w:val="16"/>
        </w:rPr>
        <w:t xml:space="preserve">Prestador de Servicio: _______________________ </w:t>
      </w:r>
    </w:p>
    <w:p w14:paraId="089719B3" w14:textId="77777777" w:rsidR="00FA45F9" w:rsidRPr="00EF43A0" w:rsidRDefault="00FA45F9" w:rsidP="00FA45F9">
      <w:pPr>
        <w:spacing w:after="0" w:line="240" w:lineRule="auto"/>
        <w:rPr>
          <w:rFonts w:ascii="Arial" w:hAnsi="Arial" w:cs="Arial"/>
          <w:sz w:val="16"/>
          <w:szCs w:val="16"/>
        </w:rPr>
      </w:pPr>
      <w:r w:rsidRPr="00EF43A0">
        <w:rPr>
          <w:rFonts w:ascii="Arial" w:hAnsi="Arial" w:cs="Arial"/>
          <w:sz w:val="16"/>
          <w:szCs w:val="16"/>
        </w:rPr>
        <w:t>Servicio Prestado: __________________________</w:t>
      </w:r>
    </w:p>
    <w:p w14:paraId="27C19B35" w14:textId="77777777" w:rsidR="00FA45F9" w:rsidRPr="00EF43A0" w:rsidRDefault="00FA45F9" w:rsidP="00FA45F9">
      <w:pPr>
        <w:spacing w:after="0" w:line="240" w:lineRule="auto"/>
        <w:rPr>
          <w:rFonts w:ascii="Arial" w:hAnsi="Arial" w:cs="Arial"/>
          <w:sz w:val="16"/>
          <w:szCs w:val="16"/>
        </w:rPr>
      </w:pPr>
      <w:r w:rsidRPr="00EF43A0">
        <w:rPr>
          <w:rFonts w:ascii="Arial" w:hAnsi="Arial" w:cs="Arial"/>
          <w:sz w:val="16"/>
          <w:szCs w:val="16"/>
        </w:rPr>
        <w:t>Mes del Servicio: ___________________________</w:t>
      </w:r>
    </w:p>
    <w:p w14:paraId="496BF60D" w14:textId="77777777" w:rsidR="00FA45F9" w:rsidRPr="00EF43A0" w:rsidRDefault="00FA45F9" w:rsidP="00FA45F9">
      <w:pPr>
        <w:spacing w:after="0" w:line="240" w:lineRule="auto"/>
        <w:rPr>
          <w:rFonts w:ascii="Arial" w:hAnsi="Arial" w:cs="Arial"/>
          <w:sz w:val="16"/>
          <w:szCs w:val="16"/>
        </w:rPr>
      </w:pPr>
      <w:r w:rsidRPr="00EF43A0">
        <w:rPr>
          <w:rFonts w:ascii="Arial" w:hAnsi="Arial" w:cs="Arial"/>
          <w:sz w:val="16"/>
          <w:szCs w:val="16"/>
        </w:rPr>
        <w:t>Área: ____________________________________</w:t>
      </w:r>
    </w:p>
    <w:p w14:paraId="4DCB3A99" w14:textId="77777777" w:rsidR="00FA45F9" w:rsidRPr="00EF43A0" w:rsidRDefault="00FA45F9" w:rsidP="00FA45F9">
      <w:pPr>
        <w:spacing w:after="0" w:line="240" w:lineRule="auto"/>
        <w:jc w:val="both"/>
        <w:rPr>
          <w:rFonts w:ascii="Arial" w:hAnsi="Arial" w:cs="Arial"/>
          <w:sz w:val="16"/>
          <w:szCs w:val="16"/>
        </w:rPr>
      </w:pPr>
      <w:r w:rsidRPr="00EF43A0">
        <w:rPr>
          <w:rFonts w:ascii="Arial" w:hAnsi="Arial" w:cs="Arial"/>
          <w:sz w:val="16"/>
          <w:szCs w:val="16"/>
        </w:rPr>
        <w:t>Los servicios realizados por el prestador del servicio se evaluarán por cuatro criterios: conformidad, calidad, experiencia y adaptabilidad. Deberá usted asignar los puntos de acuerdo al nivel de satisfacción.</w:t>
      </w:r>
    </w:p>
    <w:p w14:paraId="0893CC50" w14:textId="77777777" w:rsidR="00FA45F9" w:rsidRPr="00EF43A0" w:rsidRDefault="00FA45F9" w:rsidP="00FA45F9">
      <w:pPr>
        <w:spacing w:after="0" w:line="240" w:lineRule="auto"/>
        <w:jc w:val="both"/>
        <w:rPr>
          <w:rFonts w:ascii="Arial" w:hAnsi="Arial" w:cs="Arial"/>
          <w:sz w:val="16"/>
          <w:szCs w:val="16"/>
        </w:rPr>
      </w:pPr>
      <w:r w:rsidRPr="00EF43A0">
        <w:rPr>
          <w:rFonts w:ascii="Arial" w:hAnsi="Arial" w:cs="Arial"/>
          <w:sz w:val="16"/>
          <w:szCs w:val="16"/>
        </w:rPr>
        <w:t xml:space="preserve">Marcar con una </w:t>
      </w:r>
      <w:r w:rsidRPr="00EF43A0">
        <w:rPr>
          <w:rFonts w:ascii="Arial" w:hAnsi="Arial" w:cs="Arial"/>
          <w:b/>
          <w:sz w:val="16"/>
          <w:szCs w:val="16"/>
        </w:rPr>
        <w:t>X</w:t>
      </w:r>
      <w:r w:rsidRPr="00EF43A0">
        <w:rPr>
          <w:rFonts w:ascii="Arial" w:hAnsi="Arial" w:cs="Arial"/>
          <w:sz w:val="16"/>
          <w:szCs w:val="16"/>
        </w:rPr>
        <w:t xml:space="preserve"> el rubro de puntuación y colocar el valor en la cédula sumaria, con el objetivo de obtener la evaluación del servicio y el prestador.</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79"/>
        <w:gridCol w:w="2523"/>
        <w:gridCol w:w="284"/>
        <w:gridCol w:w="1304"/>
        <w:gridCol w:w="1134"/>
        <w:gridCol w:w="2523"/>
      </w:tblGrid>
      <w:tr w:rsidR="00FA45F9" w:rsidRPr="00EF43A0" w14:paraId="19100A4C" w14:textId="77777777" w:rsidTr="00EA0B1C">
        <w:tc>
          <w:tcPr>
            <w:tcW w:w="4786" w:type="dxa"/>
            <w:gridSpan w:val="3"/>
            <w:tcBorders>
              <w:right w:val="single" w:sz="4" w:space="0" w:color="auto"/>
            </w:tcBorders>
            <w:shd w:val="clear" w:color="auto" w:fill="auto"/>
            <w:vAlign w:val="center"/>
          </w:tcPr>
          <w:p w14:paraId="2911CC8A"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CONFORMIDAD (satisfacción del servicio)</w:t>
            </w:r>
          </w:p>
        </w:tc>
        <w:tc>
          <w:tcPr>
            <w:tcW w:w="284" w:type="dxa"/>
            <w:tcBorders>
              <w:top w:val="nil"/>
              <w:left w:val="single" w:sz="4" w:space="0" w:color="auto"/>
              <w:bottom w:val="nil"/>
              <w:right w:val="single" w:sz="4" w:space="0" w:color="auto"/>
            </w:tcBorders>
            <w:shd w:val="clear" w:color="auto" w:fill="auto"/>
            <w:vAlign w:val="center"/>
          </w:tcPr>
          <w:p w14:paraId="2AE09BCE" w14:textId="77777777" w:rsidR="00FA45F9" w:rsidRPr="00EF43A0" w:rsidRDefault="00FA45F9" w:rsidP="00EA0B1C">
            <w:pPr>
              <w:spacing w:after="0" w:line="240" w:lineRule="auto"/>
              <w:rPr>
                <w:rFonts w:ascii="Arial" w:hAnsi="Arial" w:cs="Arial"/>
                <w:sz w:val="16"/>
                <w:szCs w:val="16"/>
              </w:rPr>
            </w:pPr>
          </w:p>
        </w:tc>
        <w:tc>
          <w:tcPr>
            <w:tcW w:w="4961" w:type="dxa"/>
            <w:gridSpan w:val="3"/>
            <w:tcBorders>
              <w:left w:val="single" w:sz="4" w:space="0" w:color="auto"/>
            </w:tcBorders>
            <w:shd w:val="clear" w:color="auto" w:fill="auto"/>
            <w:vAlign w:val="center"/>
          </w:tcPr>
          <w:p w14:paraId="05C6073B"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CALIDAD (excelencia del servicio)</w:t>
            </w:r>
          </w:p>
        </w:tc>
      </w:tr>
      <w:tr w:rsidR="00FA45F9" w:rsidRPr="00EF43A0" w14:paraId="5867014B" w14:textId="77777777" w:rsidTr="00EA0B1C">
        <w:tc>
          <w:tcPr>
            <w:tcW w:w="1384" w:type="dxa"/>
            <w:shd w:val="clear" w:color="auto" w:fill="A6A6A6"/>
            <w:vAlign w:val="center"/>
          </w:tcPr>
          <w:p w14:paraId="1767D15D"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NIVEL</w:t>
            </w:r>
          </w:p>
        </w:tc>
        <w:tc>
          <w:tcPr>
            <w:tcW w:w="879" w:type="dxa"/>
            <w:shd w:val="clear" w:color="auto" w:fill="A6A6A6"/>
            <w:vAlign w:val="center"/>
          </w:tcPr>
          <w:p w14:paraId="04D7A8C4"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PUNTOS</w:t>
            </w:r>
          </w:p>
        </w:tc>
        <w:tc>
          <w:tcPr>
            <w:tcW w:w="2523" w:type="dxa"/>
            <w:tcBorders>
              <w:right w:val="single" w:sz="4" w:space="0" w:color="auto"/>
            </w:tcBorders>
            <w:shd w:val="clear" w:color="auto" w:fill="A6A6A6"/>
            <w:vAlign w:val="center"/>
          </w:tcPr>
          <w:p w14:paraId="607221B8"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PORCENTAJE DE CONFORMIDAD POR SERVICIO</w:t>
            </w:r>
          </w:p>
        </w:tc>
        <w:tc>
          <w:tcPr>
            <w:tcW w:w="284" w:type="dxa"/>
            <w:tcBorders>
              <w:top w:val="nil"/>
              <w:left w:val="single" w:sz="4" w:space="0" w:color="auto"/>
              <w:bottom w:val="nil"/>
              <w:right w:val="single" w:sz="4" w:space="0" w:color="auto"/>
            </w:tcBorders>
            <w:shd w:val="clear" w:color="auto" w:fill="auto"/>
            <w:vAlign w:val="center"/>
          </w:tcPr>
          <w:p w14:paraId="15848ABB" w14:textId="77777777" w:rsidR="00FA45F9" w:rsidRPr="00EF43A0" w:rsidRDefault="00FA45F9" w:rsidP="00EA0B1C">
            <w:pPr>
              <w:spacing w:after="0" w:line="240" w:lineRule="auto"/>
              <w:rPr>
                <w:rFonts w:ascii="Arial" w:hAnsi="Arial" w:cs="Arial"/>
                <w:sz w:val="16"/>
                <w:szCs w:val="16"/>
              </w:rPr>
            </w:pPr>
          </w:p>
        </w:tc>
        <w:tc>
          <w:tcPr>
            <w:tcW w:w="1304" w:type="dxa"/>
            <w:tcBorders>
              <w:left w:val="single" w:sz="4" w:space="0" w:color="auto"/>
            </w:tcBorders>
            <w:shd w:val="clear" w:color="auto" w:fill="A6A6A6"/>
            <w:vAlign w:val="center"/>
          </w:tcPr>
          <w:p w14:paraId="18CAD737"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NIVEL</w:t>
            </w:r>
          </w:p>
        </w:tc>
        <w:tc>
          <w:tcPr>
            <w:tcW w:w="1134" w:type="dxa"/>
            <w:shd w:val="clear" w:color="auto" w:fill="A6A6A6"/>
            <w:vAlign w:val="center"/>
          </w:tcPr>
          <w:p w14:paraId="38AF240F"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PUNTOS</w:t>
            </w:r>
          </w:p>
        </w:tc>
        <w:tc>
          <w:tcPr>
            <w:tcW w:w="2523" w:type="dxa"/>
            <w:shd w:val="clear" w:color="auto" w:fill="A6A6A6"/>
            <w:vAlign w:val="center"/>
          </w:tcPr>
          <w:p w14:paraId="32072D70"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PORCENTAJE DE CALIDAD POR SERVICIO</w:t>
            </w:r>
          </w:p>
        </w:tc>
      </w:tr>
      <w:tr w:rsidR="00FA45F9" w:rsidRPr="00EF43A0" w14:paraId="7CCB410A" w14:textId="77777777" w:rsidTr="00EA0B1C">
        <w:tc>
          <w:tcPr>
            <w:tcW w:w="1384" w:type="dxa"/>
            <w:shd w:val="clear" w:color="auto" w:fill="auto"/>
          </w:tcPr>
          <w:p w14:paraId="02A991C3"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EXCELENTE</w:t>
            </w:r>
          </w:p>
        </w:tc>
        <w:tc>
          <w:tcPr>
            <w:tcW w:w="879" w:type="dxa"/>
            <w:shd w:val="clear" w:color="auto" w:fill="auto"/>
            <w:vAlign w:val="center"/>
          </w:tcPr>
          <w:p w14:paraId="3E498E74"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3</w:t>
            </w:r>
          </w:p>
        </w:tc>
        <w:tc>
          <w:tcPr>
            <w:tcW w:w="2523" w:type="dxa"/>
            <w:tcBorders>
              <w:right w:val="single" w:sz="4" w:space="0" w:color="auto"/>
            </w:tcBorders>
            <w:shd w:val="clear" w:color="auto" w:fill="auto"/>
            <w:vAlign w:val="center"/>
          </w:tcPr>
          <w:p w14:paraId="26EABCDB"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85 – 100 </w:t>
            </w:r>
          </w:p>
        </w:tc>
        <w:tc>
          <w:tcPr>
            <w:tcW w:w="284" w:type="dxa"/>
            <w:tcBorders>
              <w:top w:val="nil"/>
              <w:left w:val="single" w:sz="4" w:space="0" w:color="auto"/>
              <w:bottom w:val="nil"/>
              <w:right w:val="single" w:sz="4" w:space="0" w:color="auto"/>
            </w:tcBorders>
            <w:shd w:val="clear" w:color="auto" w:fill="auto"/>
            <w:vAlign w:val="center"/>
          </w:tcPr>
          <w:p w14:paraId="165BD755" w14:textId="77777777" w:rsidR="00FA45F9" w:rsidRPr="00EF43A0" w:rsidRDefault="00FA45F9" w:rsidP="00EA0B1C">
            <w:pPr>
              <w:spacing w:after="0" w:line="240" w:lineRule="auto"/>
              <w:jc w:val="center"/>
              <w:rPr>
                <w:rFonts w:ascii="Arial" w:hAnsi="Arial" w:cs="Arial"/>
                <w:sz w:val="16"/>
                <w:szCs w:val="16"/>
              </w:rPr>
            </w:pPr>
          </w:p>
        </w:tc>
        <w:tc>
          <w:tcPr>
            <w:tcW w:w="1304" w:type="dxa"/>
            <w:tcBorders>
              <w:left w:val="single" w:sz="4" w:space="0" w:color="auto"/>
            </w:tcBorders>
            <w:shd w:val="clear" w:color="auto" w:fill="auto"/>
            <w:vAlign w:val="center"/>
          </w:tcPr>
          <w:p w14:paraId="5C608D14"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EXCELENTE</w:t>
            </w:r>
          </w:p>
        </w:tc>
        <w:tc>
          <w:tcPr>
            <w:tcW w:w="1134" w:type="dxa"/>
            <w:shd w:val="clear" w:color="auto" w:fill="auto"/>
            <w:vAlign w:val="center"/>
          </w:tcPr>
          <w:p w14:paraId="7F1110C1"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3</w:t>
            </w:r>
          </w:p>
        </w:tc>
        <w:tc>
          <w:tcPr>
            <w:tcW w:w="2523" w:type="dxa"/>
            <w:shd w:val="clear" w:color="auto" w:fill="auto"/>
            <w:vAlign w:val="center"/>
          </w:tcPr>
          <w:p w14:paraId="4CBCA9CF"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85 – 100 </w:t>
            </w:r>
          </w:p>
        </w:tc>
      </w:tr>
      <w:tr w:rsidR="00FA45F9" w:rsidRPr="00EF43A0" w14:paraId="7068971B" w14:textId="77777777" w:rsidTr="00EA0B1C">
        <w:tc>
          <w:tcPr>
            <w:tcW w:w="1384" w:type="dxa"/>
            <w:shd w:val="clear" w:color="auto" w:fill="auto"/>
          </w:tcPr>
          <w:p w14:paraId="1C8B0A7B"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BUENA</w:t>
            </w:r>
          </w:p>
        </w:tc>
        <w:tc>
          <w:tcPr>
            <w:tcW w:w="879" w:type="dxa"/>
            <w:shd w:val="clear" w:color="auto" w:fill="auto"/>
            <w:vAlign w:val="center"/>
          </w:tcPr>
          <w:p w14:paraId="1D1DCF40"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2</w:t>
            </w:r>
          </w:p>
        </w:tc>
        <w:tc>
          <w:tcPr>
            <w:tcW w:w="2523" w:type="dxa"/>
            <w:tcBorders>
              <w:right w:val="single" w:sz="4" w:space="0" w:color="auto"/>
            </w:tcBorders>
            <w:shd w:val="clear" w:color="auto" w:fill="auto"/>
            <w:vAlign w:val="center"/>
          </w:tcPr>
          <w:p w14:paraId="1BA4976E"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71 – 84 </w:t>
            </w:r>
          </w:p>
        </w:tc>
        <w:tc>
          <w:tcPr>
            <w:tcW w:w="284" w:type="dxa"/>
            <w:tcBorders>
              <w:top w:val="nil"/>
              <w:left w:val="single" w:sz="4" w:space="0" w:color="auto"/>
              <w:bottom w:val="nil"/>
              <w:right w:val="single" w:sz="4" w:space="0" w:color="auto"/>
            </w:tcBorders>
            <w:shd w:val="clear" w:color="auto" w:fill="auto"/>
            <w:vAlign w:val="center"/>
          </w:tcPr>
          <w:p w14:paraId="14520DE3" w14:textId="77777777" w:rsidR="00FA45F9" w:rsidRPr="00EF43A0" w:rsidRDefault="00FA45F9" w:rsidP="00EA0B1C">
            <w:pPr>
              <w:spacing w:after="0" w:line="240" w:lineRule="auto"/>
              <w:jc w:val="center"/>
              <w:rPr>
                <w:rFonts w:ascii="Arial" w:hAnsi="Arial" w:cs="Arial"/>
                <w:sz w:val="16"/>
                <w:szCs w:val="16"/>
              </w:rPr>
            </w:pPr>
          </w:p>
        </w:tc>
        <w:tc>
          <w:tcPr>
            <w:tcW w:w="1304" w:type="dxa"/>
            <w:tcBorders>
              <w:left w:val="single" w:sz="4" w:space="0" w:color="auto"/>
            </w:tcBorders>
            <w:shd w:val="clear" w:color="auto" w:fill="auto"/>
            <w:vAlign w:val="center"/>
          </w:tcPr>
          <w:p w14:paraId="2AEB7669"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BUENA</w:t>
            </w:r>
          </w:p>
        </w:tc>
        <w:tc>
          <w:tcPr>
            <w:tcW w:w="1134" w:type="dxa"/>
            <w:shd w:val="clear" w:color="auto" w:fill="auto"/>
            <w:vAlign w:val="center"/>
          </w:tcPr>
          <w:p w14:paraId="262A75C9"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2</w:t>
            </w:r>
          </w:p>
        </w:tc>
        <w:tc>
          <w:tcPr>
            <w:tcW w:w="2523" w:type="dxa"/>
            <w:shd w:val="clear" w:color="auto" w:fill="auto"/>
            <w:vAlign w:val="center"/>
          </w:tcPr>
          <w:p w14:paraId="45F5591D"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71 – 84 </w:t>
            </w:r>
          </w:p>
        </w:tc>
      </w:tr>
      <w:tr w:rsidR="00FA45F9" w:rsidRPr="00EF43A0" w14:paraId="4F9F751E" w14:textId="77777777" w:rsidTr="00EA0B1C">
        <w:tc>
          <w:tcPr>
            <w:tcW w:w="1384" w:type="dxa"/>
            <w:tcBorders>
              <w:bottom w:val="single" w:sz="4" w:space="0" w:color="auto"/>
            </w:tcBorders>
            <w:shd w:val="clear" w:color="auto" w:fill="auto"/>
          </w:tcPr>
          <w:p w14:paraId="7779E463"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REGULAR</w:t>
            </w:r>
          </w:p>
        </w:tc>
        <w:tc>
          <w:tcPr>
            <w:tcW w:w="879" w:type="dxa"/>
            <w:tcBorders>
              <w:bottom w:val="single" w:sz="4" w:space="0" w:color="auto"/>
            </w:tcBorders>
            <w:shd w:val="clear" w:color="auto" w:fill="auto"/>
            <w:vAlign w:val="center"/>
          </w:tcPr>
          <w:p w14:paraId="1A3B944A"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1</w:t>
            </w:r>
          </w:p>
        </w:tc>
        <w:tc>
          <w:tcPr>
            <w:tcW w:w="2523" w:type="dxa"/>
            <w:tcBorders>
              <w:bottom w:val="single" w:sz="4" w:space="0" w:color="auto"/>
              <w:right w:val="single" w:sz="4" w:space="0" w:color="auto"/>
            </w:tcBorders>
            <w:shd w:val="clear" w:color="auto" w:fill="auto"/>
            <w:vAlign w:val="center"/>
          </w:tcPr>
          <w:p w14:paraId="7AB4AB21"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51 – 70 </w:t>
            </w:r>
          </w:p>
        </w:tc>
        <w:tc>
          <w:tcPr>
            <w:tcW w:w="284" w:type="dxa"/>
            <w:tcBorders>
              <w:top w:val="nil"/>
              <w:left w:val="single" w:sz="4" w:space="0" w:color="auto"/>
              <w:bottom w:val="nil"/>
              <w:right w:val="single" w:sz="4" w:space="0" w:color="auto"/>
            </w:tcBorders>
            <w:shd w:val="clear" w:color="auto" w:fill="auto"/>
            <w:vAlign w:val="center"/>
          </w:tcPr>
          <w:p w14:paraId="0015FF70" w14:textId="77777777" w:rsidR="00FA45F9" w:rsidRPr="00EF43A0" w:rsidRDefault="00FA45F9" w:rsidP="00EA0B1C">
            <w:pPr>
              <w:spacing w:after="0" w:line="240" w:lineRule="auto"/>
              <w:jc w:val="center"/>
              <w:rPr>
                <w:rFonts w:ascii="Arial" w:hAnsi="Arial" w:cs="Arial"/>
                <w:sz w:val="16"/>
                <w:szCs w:val="16"/>
              </w:rPr>
            </w:pPr>
          </w:p>
        </w:tc>
        <w:tc>
          <w:tcPr>
            <w:tcW w:w="1304" w:type="dxa"/>
            <w:tcBorders>
              <w:left w:val="single" w:sz="4" w:space="0" w:color="auto"/>
              <w:bottom w:val="single" w:sz="4" w:space="0" w:color="auto"/>
            </w:tcBorders>
            <w:shd w:val="clear" w:color="auto" w:fill="auto"/>
            <w:vAlign w:val="center"/>
          </w:tcPr>
          <w:p w14:paraId="66F51545"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REGULAR</w:t>
            </w:r>
          </w:p>
        </w:tc>
        <w:tc>
          <w:tcPr>
            <w:tcW w:w="1134" w:type="dxa"/>
            <w:tcBorders>
              <w:bottom w:val="single" w:sz="4" w:space="0" w:color="auto"/>
            </w:tcBorders>
            <w:shd w:val="clear" w:color="auto" w:fill="auto"/>
            <w:vAlign w:val="center"/>
          </w:tcPr>
          <w:p w14:paraId="633DF100"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1</w:t>
            </w:r>
          </w:p>
        </w:tc>
        <w:tc>
          <w:tcPr>
            <w:tcW w:w="2523" w:type="dxa"/>
            <w:tcBorders>
              <w:bottom w:val="single" w:sz="4" w:space="0" w:color="auto"/>
            </w:tcBorders>
            <w:shd w:val="clear" w:color="auto" w:fill="auto"/>
            <w:vAlign w:val="center"/>
          </w:tcPr>
          <w:p w14:paraId="5A537AEB"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51 – 70 </w:t>
            </w:r>
          </w:p>
        </w:tc>
      </w:tr>
      <w:tr w:rsidR="00FA45F9" w:rsidRPr="00EF43A0" w14:paraId="437E4324" w14:textId="77777777" w:rsidTr="00EA0B1C">
        <w:tc>
          <w:tcPr>
            <w:tcW w:w="1384" w:type="dxa"/>
            <w:tcBorders>
              <w:bottom w:val="single" w:sz="4" w:space="0" w:color="auto"/>
            </w:tcBorders>
            <w:shd w:val="clear" w:color="auto" w:fill="auto"/>
          </w:tcPr>
          <w:p w14:paraId="335CE162"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BAJO</w:t>
            </w:r>
          </w:p>
        </w:tc>
        <w:tc>
          <w:tcPr>
            <w:tcW w:w="879" w:type="dxa"/>
            <w:tcBorders>
              <w:bottom w:val="single" w:sz="4" w:space="0" w:color="auto"/>
            </w:tcBorders>
            <w:shd w:val="clear" w:color="auto" w:fill="auto"/>
            <w:vAlign w:val="center"/>
          </w:tcPr>
          <w:p w14:paraId="0D3F2C25"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0</w:t>
            </w:r>
          </w:p>
        </w:tc>
        <w:tc>
          <w:tcPr>
            <w:tcW w:w="2523" w:type="dxa"/>
            <w:tcBorders>
              <w:bottom w:val="single" w:sz="4" w:space="0" w:color="auto"/>
              <w:right w:val="single" w:sz="4" w:space="0" w:color="auto"/>
            </w:tcBorders>
            <w:shd w:val="clear" w:color="auto" w:fill="auto"/>
            <w:vAlign w:val="center"/>
          </w:tcPr>
          <w:p w14:paraId="4B8D3C1E"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0 – 50 </w:t>
            </w:r>
          </w:p>
        </w:tc>
        <w:tc>
          <w:tcPr>
            <w:tcW w:w="284" w:type="dxa"/>
            <w:tcBorders>
              <w:top w:val="nil"/>
              <w:left w:val="single" w:sz="4" w:space="0" w:color="auto"/>
              <w:bottom w:val="nil"/>
              <w:right w:val="single" w:sz="4" w:space="0" w:color="auto"/>
            </w:tcBorders>
            <w:shd w:val="clear" w:color="auto" w:fill="auto"/>
            <w:vAlign w:val="center"/>
          </w:tcPr>
          <w:p w14:paraId="044818FA" w14:textId="77777777" w:rsidR="00FA45F9" w:rsidRPr="00EF43A0" w:rsidRDefault="00FA45F9" w:rsidP="00EA0B1C">
            <w:pPr>
              <w:spacing w:after="0" w:line="240" w:lineRule="auto"/>
              <w:jc w:val="center"/>
              <w:rPr>
                <w:rFonts w:ascii="Arial" w:hAnsi="Arial" w:cs="Arial"/>
                <w:sz w:val="16"/>
                <w:szCs w:val="16"/>
              </w:rPr>
            </w:pPr>
          </w:p>
        </w:tc>
        <w:tc>
          <w:tcPr>
            <w:tcW w:w="1304" w:type="dxa"/>
            <w:tcBorders>
              <w:left w:val="single" w:sz="4" w:space="0" w:color="auto"/>
              <w:bottom w:val="single" w:sz="4" w:space="0" w:color="auto"/>
            </w:tcBorders>
            <w:shd w:val="clear" w:color="auto" w:fill="auto"/>
            <w:vAlign w:val="center"/>
          </w:tcPr>
          <w:p w14:paraId="5CF2ECA2"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BAJO</w:t>
            </w:r>
          </w:p>
        </w:tc>
        <w:tc>
          <w:tcPr>
            <w:tcW w:w="1134" w:type="dxa"/>
            <w:tcBorders>
              <w:bottom w:val="single" w:sz="4" w:space="0" w:color="auto"/>
            </w:tcBorders>
            <w:shd w:val="clear" w:color="auto" w:fill="auto"/>
            <w:vAlign w:val="center"/>
          </w:tcPr>
          <w:p w14:paraId="6E6CFD6F"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0</w:t>
            </w:r>
          </w:p>
        </w:tc>
        <w:tc>
          <w:tcPr>
            <w:tcW w:w="2523" w:type="dxa"/>
            <w:tcBorders>
              <w:bottom w:val="single" w:sz="4" w:space="0" w:color="auto"/>
            </w:tcBorders>
            <w:shd w:val="clear" w:color="auto" w:fill="auto"/>
            <w:vAlign w:val="center"/>
          </w:tcPr>
          <w:p w14:paraId="66436B75"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0 – 50 </w:t>
            </w:r>
          </w:p>
        </w:tc>
      </w:tr>
      <w:tr w:rsidR="00FA45F9" w:rsidRPr="00EF43A0" w14:paraId="0FE1A7EB" w14:textId="77777777" w:rsidTr="00EA0B1C">
        <w:tc>
          <w:tcPr>
            <w:tcW w:w="1384" w:type="dxa"/>
            <w:tcBorders>
              <w:top w:val="single" w:sz="4" w:space="0" w:color="auto"/>
              <w:left w:val="nil"/>
              <w:bottom w:val="nil"/>
              <w:right w:val="nil"/>
            </w:tcBorders>
            <w:shd w:val="clear" w:color="auto" w:fill="auto"/>
          </w:tcPr>
          <w:p w14:paraId="5DE29B89" w14:textId="77777777" w:rsidR="00FA45F9" w:rsidRPr="00EF43A0" w:rsidRDefault="00FA45F9" w:rsidP="00EA0B1C">
            <w:pPr>
              <w:spacing w:after="0" w:line="240" w:lineRule="auto"/>
              <w:rPr>
                <w:rFonts w:ascii="Arial" w:hAnsi="Arial" w:cs="Arial"/>
                <w:sz w:val="16"/>
                <w:szCs w:val="16"/>
              </w:rPr>
            </w:pPr>
          </w:p>
        </w:tc>
        <w:tc>
          <w:tcPr>
            <w:tcW w:w="879" w:type="dxa"/>
            <w:tcBorders>
              <w:top w:val="single" w:sz="4" w:space="0" w:color="auto"/>
              <w:left w:val="nil"/>
              <w:bottom w:val="nil"/>
              <w:right w:val="nil"/>
            </w:tcBorders>
            <w:shd w:val="clear" w:color="auto" w:fill="auto"/>
            <w:vAlign w:val="center"/>
          </w:tcPr>
          <w:p w14:paraId="5975C058" w14:textId="77777777" w:rsidR="00FA45F9" w:rsidRPr="00EF43A0" w:rsidRDefault="00FA45F9" w:rsidP="00EA0B1C">
            <w:pPr>
              <w:spacing w:after="0" w:line="240" w:lineRule="auto"/>
              <w:rPr>
                <w:rFonts w:ascii="Arial" w:hAnsi="Arial" w:cs="Arial"/>
                <w:sz w:val="16"/>
                <w:szCs w:val="16"/>
              </w:rPr>
            </w:pPr>
          </w:p>
        </w:tc>
        <w:tc>
          <w:tcPr>
            <w:tcW w:w="2523" w:type="dxa"/>
            <w:tcBorders>
              <w:top w:val="single" w:sz="4" w:space="0" w:color="auto"/>
              <w:left w:val="nil"/>
              <w:bottom w:val="nil"/>
              <w:right w:val="nil"/>
            </w:tcBorders>
            <w:shd w:val="clear" w:color="auto" w:fill="auto"/>
            <w:vAlign w:val="center"/>
          </w:tcPr>
          <w:p w14:paraId="1560C730" w14:textId="77777777" w:rsidR="00FA45F9" w:rsidRPr="00EF43A0" w:rsidRDefault="00FA45F9" w:rsidP="00EA0B1C">
            <w:pPr>
              <w:spacing w:after="0" w:line="240" w:lineRule="auto"/>
              <w:rPr>
                <w:rFonts w:ascii="Arial" w:hAnsi="Arial" w:cs="Arial"/>
                <w:sz w:val="16"/>
                <w:szCs w:val="16"/>
              </w:rPr>
            </w:pPr>
          </w:p>
        </w:tc>
        <w:tc>
          <w:tcPr>
            <w:tcW w:w="284" w:type="dxa"/>
            <w:tcBorders>
              <w:top w:val="nil"/>
              <w:left w:val="nil"/>
              <w:bottom w:val="nil"/>
              <w:right w:val="nil"/>
            </w:tcBorders>
            <w:shd w:val="clear" w:color="auto" w:fill="auto"/>
            <w:vAlign w:val="center"/>
          </w:tcPr>
          <w:p w14:paraId="3CC64066" w14:textId="77777777" w:rsidR="00FA45F9" w:rsidRPr="00EF43A0" w:rsidRDefault="00FA45F9" w:rsidP="00EA0B1C">
            <w:pPr>
              <w:spacing w:after="0" w:line="240" w:lineRule="auto"/>
              <w:rPr>
                <w:rFonts w:ascii="Arial" w:hAnsi="Arial" w:cs="Arial"/>
                <w:sz w:val="16"/>
                <w:szCs w:val="16"/>
              </w:rPr>
            </w:pPr>
          </w:p>
        </w:tc>
        <w:tc>
          <w:tcPr>
            <w:tcW w:w="1304" w:type="dxa"/>
            <w:tcBorders>
              <w:top w:val="single" w:sz="4" w:space="0" w:color="auto"/>
              <w:left w:val="nil"/>
              <w:bottom w:val="nil"/>
              <w:right w:val="nil"/>
            </w:tcBorders>
            <w:shd w:val="clear" w:color="auto" w:fill="auto"/>
            <w:vAlign w:val="center"/>
          </w:tcPr>
          <w:p w14:paraId="1CA1593B" w14:textId="77777777" w:rsidR="00FA45F9" w:rsidRPr="00EF43A0" w:rsidRDefault="00FA45F9" w:rsidP="00EA0B1C">
            <w:pPr>
              <w:spacing w:after="0" w:line="240" w:lineRule="auto"/>
              <w:rPr>
                <w:rFonts w:ascii="Arial" w:hAnsi="Arial" w:cs="Arial"/>
                <w:sz w:val="16"/>
                <w:szCs w:val="16"/>
              </w:rPr>
            </w:pPr>
          </w:p>
        </w:tc>
        <w:tc>
          <w:tcPr>
            <w:tcW w:w="1134" w:type="dxa"/>
            <w:tcBorders>
              <w:top w:val="single" w:sz="4" w:space="0" w:color="auto"/>
              <w:left w:val="nil"/>
              <w:bottom w:val="nil"/>
              <w:right w:val="nil"/>
            </w:tcBorders>
            <w:shd w:val="clear" w:color="auto" w:fill="auto"/>
            <w:vAlign w:val="center"/>
          </w:tcPr>
          <w:p w14:paraId="74E8ED8B" w14:textId="77777777" w:rsidR="00FA45F9" w:rsidRPr="00EF43A0" w:rsidRDefault="00FA45F9" w:rsidP="00EA0B1C">
            <w:pPr>
              <w:spacing w:after="0" w:line="240" w:lineRule="auto"/>
              <w:rPr>
                <w:rFonts w:ascii="Arial" w:hAnsi="Arial" w:cs="Arial"/>
                <w:sz w:val="16"/>
                <w:szCs w:val="16"/>
              </w:rPr>
            </w:pPr>
          </w:p>
        </w:tc>
        <w:tc>
          <w:tcPr>
            <w:tcW w:w="2523" w:type="dxa"/>
            <w:tcBorders>
              <w:top w:val="single" w:sz="4" w:space="0" w:color="auto"/>
              <w:left w:val="nil"/>
              <w:bottom w:val="nil"/>
              <w:right w:val="nil"/>
            </w:tcBorders>
            <w:shd w:val="clear" w:color="auto" w:fill="auto"/>
            <w:vAlign w:val="center"/>
          </w:tcPr>
          <w:p w14:paraId="26EDE7C8" w14:textId="77777777" w:rsidR="00FA45F9" w:rsidRPr="00EF43A0" w:rsidRDefault="00FA45F9" w:rsidP="00EA0B1C">
            <w:pPr>
              <w:spacing w:after="0" w:line="240" w:lineRule="auto"/>
              <w:rPr>
                <w:rFonts w:ascii="Arial" w:hAnsi="Arial" w:cs="Arial"/>
                <w:sz w:val="16"/>
                <w:szCs w:val="16"/>
              </w:rPr>
            </w:pPr>
          </w:p>
        </w:tc>
      </w:tr>
      <w:tr w:rsidR="00FA45F9" w:rsidRPr="00EF43A0" w14:paraId="4D4BD21C" w14:textId="77777777" w:rsidTr="00EA0B1C">
        <w:tc>
          <w:tcPr>
            <w:tcW w:w="4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F3A80E"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EXPERIENCIA (conocimiento o habilidad)</w:t>
            </w:r>
          </w:p>
        </w:tc>
        <w:tc>
          <w:tcPr>
            <w:tcW w:w="284" w:type="dxa"/>
            <w:tcBorders>
              <w:top w:val="nil"/>
              <w:left w:val="single" w:sz="4" w:space="0" w:color="auto"/>
              <w:bottom w:val="nil"/>
              <w:right w:val="single" w:sz="4" w:space="0" w:color="auto"/>
            </w:tcBorders>
            <w:shd w:val="clear" w:color="auto" w:fill="auto"/>
            <w:vAlign w:val="center"/>
          </w:tcPr>
          <w:p w14:paraId="4482F814" w14:textId="77777777" w:rsidR="00FA45F9" w:rsidRPr="00EF43A0" w:rsidRDefault="00FA45F9" w:rsidP="00EA0B1C">
            <w:pPr>
              <w:spacing w:after="0" w:line="240" w:lineRule="auto"/>
              <w:rPr>
                <w:rFonts w:ascii="Arial" w:hAnsi="Arial" w:cs="Arial"/>
                <w:b/>
                <w:sz w:val="16"/>
                <w:szCs w:val="16"/>
              </w:rPr>
            </w:pP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3ECAE"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ADAPTABILIDAD (eficiencia de los servicios)</w:t>
            </w:r>
          </w:p>
        </w:tc>
      </w:tr>
      <w:tr w:rsidR="00FA45F9" w:rsidRPr="00EF43A0" w14:paraId="3C80298C" w14:textId="77777777" w:rsidTr="00EA0B1C">
        <w:tc>
          <w:tcPr>
            <w:tcW w:w="1384" w:type="dxa"/>
            <w:tcBorders>
              <w:top w:val="single" w:sz="4" w:space="0" w:color="auto"/>
            </w:tcBorders>
            <w:shd w:val="clear" w:color="auto" w:fill="A6A6A6"/>
            <w:vAlign w:val="center"/>
          </w:tcPr>
          <w:p w14:paraId="70C86299"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NIVEL</w:t>
            </w:r>
          </w:p>
        </w:tc>
        <w:tc>
          <w:tcPr>
            <w:tcW w:w="879" w:type="dxa"/>
            <w:tcBorders>
              <w:top w:val="single" w:sz="4" w:space="0" w:color="auto"/>
            </w:tcBorders>
            <w:shd w:val="clear" w:color="auto" w:fill="A6A6A6"/>
            <w:vAlign w:val="center"/>
          </w:tcPr>
          <w:p w14:paraId="527B6D09"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PUNTOS</w:t>
            </w:r>
          </w:p>
        </w:tc>
        <w:tc>
          <w:tcPr>
            <w:tcW w:w="2523" w:type="dxa"/>
            <w:tcBorders>
              <w:top w:val="single" w:sz="4" w:space="0" w:color="auto"/>
              <w:bottom w:val="single" w:sz="4" w:space="0" w:color="auto"/>
              <w:right w:val="single" w:sz="4" w:space="0" w:color="auto"/>
            </w:tcBorders>
            <w:shd w:val="clear" w:color="auto" w:fill="A6A6A6"/>
            <w:vAlign w:val="center"/>
          </w:tcPr>
          <w:p w14:paraId="6412CA02"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EXPERIENCIA EN EL NIVEL DEL SERVICIO PRESTADO</w:t>
            </w:r>
          </w:p>
        </w:tc>
        <w:tc>
          <w:tcPr>
            <w:tcW w:w="284" w:type="dxa"/>
            <w:tcBorders>
              <w:top w:val="nil"/>
              <w:left w:val="single" w:sz="4" w:space="0" w:color="auto"/>
              <w:bottom w:val="nil"/>
              <w:right w:val="single" w:sz="4" w:space="0" w:color="auto"/>
            </w:tcBorders>
            <w:shd w:val="clear" w:color="auto" w:fill="auto"/>
            <w:vAlign w:val="center"/>
          </w:tcPr>
          <w:p w14:paraId="3FDCA377" w14:textId="77777777" w:rsidR="00FA45F9" w:rsidRPr="00EF43A0" w:rsidRDefault="00FA45F9" w:rsidP="00EA0B1C">
            <w:pPr>
              <w:spacing w:after="0" w:line="240" w:lineRule="auto"/>
              <w:rPr>
                <w:rFonts w:ascii="Arial" w:hAnsi="Arial" w:cs="Arial"/>
                <w:sz w:val="16"/>
                <w:szCs w:val="16"/>
              </w:rPr>
            </w:pPr>
          </w:p>
        </w:tc>
        <w:tc>
          <w:tcPr>
            <w:tcW w:w="1304" w:type="dxa"/>
            <w:tcBorders>
              <w:top w:val="single" w:sz="4" w:space="0" w:color="auto"/>
              <w:left w:val="single" w:sz="4" w:space="0" w:color="auto"/>
            </w:tcBorders>
            <w:shd w:val="clear" w:color="auto" w:fill="A6A6A6"/>
            <w:vAlign w:val="center"/>
          </w:tcPr>
          <w:p w14:paraId="0E77E5EC"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NIVEL</w:t>
            </w:r>
          </w:p>
        </w:tc>
        <w:tc>
          <w:tcPr>
            <w:tcW w:w="1134" w:type="dxa"/>
            <w:tcBorders>
              <w:top w:val="single" w:sz="4" w:space="0" w:color="auto"/>
            </w:tcBorders>
            <w:shd w:val="clear" w:color="auto" w:fill="A6A6A6"/>
            <w:vAlign w:val="center"/>
          </w:tcPr>
          <w:p w14:paraId="28BC5279"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PUNTOS</w:t>
            </w:r>
          </w:p>
        </w:tc>
        <w:tc>
          <w:tcPr>
            <w:tcW w:w="2523" w:type="dxa"/>
            <w:tcBorders>
              <w:top w:val="single" w:sz="4" w:space="0" w:color="auto"/>
            </w:tcBorders>
            <w:shd w:val="clear" w:color="auto" w:fill="A6A6A6"/>
            <w:vAlign w:val="center"/>
          </w:tcPr>
          <w:p w14:paraId="5BB4A739"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GRADO DE RESPUESTA Y ADAPTABILIAD</w:t>
            </w:r>
          </w:p>
        </w:tc>
      </w:tr>
      <w:tr w:rsidR="00FA45F9" w:rsidRPr="00EF43A0" w14:paraId="694A2751" w14:textId="77777777" w:rsidTr="00EA0B1C">
        <w:tc>
          <w:tcPr>
            <w:tcW w:w="1384" w:type="dxa"/>
            <w:shd w:val="clear" w:color="auto" w:fill="auto"/>
            <w:vAlign w:val="center"/>
          </w:tcPr>
          <w:p w14:paraId="1BC6B2A8"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MUY ALTO</w:t>
            </w:r>
          </w:p>
        </w:tc>
        <w:tc>
          <w:tcPr>
            <w:tcW w:w="879" w:type="dxa"/>
            <w:shd w:val="clear" w:color="auto" w:fill="auto"/>
            <w:vAlign w:val="center"/>
          </w:tcPr>
          <w:p w14:paraId="30C0A5DB"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4</w:t>
            </w:r>
          </w:p>
        </w:tc>
        <w:tc>
          <w:tcPr>
            <w:tcW w:w="2523" w:type="dxa"/>
            <w:tcBorders>
              <w:right w:val="single" w:sz="4" w:space="0" w:color="auto"/>
            </w:tcBorders>
            <w:shd w:val="clear" w:color="auto" w:fill="auto"/>
            <w:vAlign w:val="center"/>
          </w:tcPr>
          <w:p w14:paraId="69A79FB1"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CONOCIMENTO </w:t>
            </w:r>
          </w:p>
        </w:tc>
        <w:tc>
          <w:tcPr>
            <w:tcW w:w="284" w:type="dxa"/>
            <w:tcBorders>
              <w:top w:val="nil"/>
              <w:left w:val="single" w:sz="4" w:space="0" w:color="auto"/>
              <w:bottom w:val="nil"/>
              <w:right w:val="single" w:sz="4" w:space="0" w:color="auto"/>
            </w:tcBorders>
            <w:shd w:val="clear" w:color="auto" w:fill="auto"/>
            <w:vAlign w:val="center"/>
          </w:tcPr>
          <w:p w14:paraId="5EA64109" w14:textId="77777777" w:rsidR="00FA45F9" w:rsidRPr="00EF43A0" w:rsidRDefault="00FA45F9" w:rsidP="00EA0B1C">
            <w:pPr>
              <w:spacing w:after="0" w:line="240" w:lineRule="auto"/>
              <w:jc w:val="center"/>
              <w:rPr>
                <w:rFonts w:ascii="Arial" w:hAnsi="Arial" w:cs="Arial"/>
                <w:sz w:val="16"/>
                <w:szCs w:val="16"/>
              </w:rPr>
            </w:pPr>
          </w:p>
        </w:tc>
        <w:tc>
          <w:tcPr>
            <w:tcW w:w="1304" w:type="dxa"/>
            <w:tcBorders>
              <w:left w:val="single" w:sz="4" w:space="0" w:color="auto"/>
            </w:tcBorders>
            <w:shd w:val="clear" w:color="auto" w:fill="auto"/>
            <w:vAlign w:val="center"/>
          </w:tcPr>
          <w:p w14:paraId="2B19DA27"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MUY EFICIENTE</w:t>
            </w:r>
          </w:p>
        </w:tc>
        <w:tc>
          <w:tcPr>
            <w:tcW w:w="1134" w:type="dxa"/>
            <w:shd w:val="clear" w:color="auto" w:fill="auto"/>
            <w:vAlign w:val="center"/>
          </w:tcPr>
          <w:p w14:paraId="19D2C284"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4</w:t>
            </w:r>
          </w:p>
        </w:tc>
        <w:tc>
          <w:tcPr>
            <w:tcW w:w="2523" w:type="dxa"/>
            <w:shd w:val="clear" w:color="auto" w:fill="auto"/>
            <w:vAlign w:val="center"/>
          </w:tcPr>
          <w:p w14:paraId="457D0C35"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81 – 100 </w:t>
            </w:r>
          </w:p>
        </w:tc>
      </w:tr>
      <w:tr w:rsidR="00FA45F9" w:rsidRPr="00EF43A0" w14:paraId="7F184BE8" w14:textId="77777777" w:rsidTr="00EA0B1C">
        <w:tc>
          <w:tcPr>
            <w:tcW w:w="1384" w:type="dxa"/>
            <w:shd w:val="clear" w:color="auto" w:fill="auto"/>
            <w:vAlign w:val="center"/>
          </w:tcPr>
          <w:p w14:paraId="5CD33500"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ALTO</w:t>
            </w:r>
          </w:p>
        </w:tc>
        <w:tc>
          <w:tcPr>
            <w:tcW w:w="879" w:type="dxa"/>
            <w:shd w:val="clear" w:color="auto" w:fill="auto"/>
            <w:vAlign w:val="center"/>
          </w:tcPr>
          <w:p w14:paraId="2DA53464"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3</w:t>
            </w:r>
          </w:p>
        </w:tc>
        <w:tc>
          <w:tcPr>
            <w:tcW w:w="2523" w:type="dxa"/>
            <w:tcBorders>
              <w:right w:val="single" w:sz="4" w:space="0" w:color="auto"/>
            </w:tcBorders>
            <w:shd w:val="clear" w:color="auto" w:fill="auto"/>
            <w:vAlign w:val="center"/>
          </w:tcPr>
          <w:p w14:paraId="35D7AFAE"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CONOCIMIENTO SUFICIENTE</w:t>
            </w:r>
          </w:p>
        </w:tc>
        <w:tc>
          <w:tcPr>
            <w:tcW w:w="284" w:type="dxa"/>
            <w:tcBorders>
              <w:top w:val="nil"/>
              <w:left w:val="single" w:sz="4" w:space="0" w:color="auto"/>
              <w:bottom w:val="nil"/>
              <w:right w:val="single" w:sz="4" w:space="0" w:color="auto"/>
            </w:tcBorders>
            <w:shd w:val="clear" w:color="auto" w:fill="auto"/>
            <w:vAlign w:val="center"/>
          </w:tcPr>
          <w:p w14:paraId="2E7B6766" w14:textId="77777777" w:rsidR="00FA45F9" w:rsidRPr="00EF43A0" w:rsidRDefault="00FA45F9" w:rsidP="00EA0B1C">
            <w:pPr>
              <w:spacing w:after="0" w:line="240" w:lineRule="auto"/>
              <w:jc w:val="center"/>
              <w:rPr>
                <w:rFonts w:ascii="Arial" w:hAnsi="Arial" w:cs="Arial"/>
                <w:sz w:val="16"/>
                <w:szCs w:val="16"/>
              </w:rPr>
            </w:pPr>
          </w:p>
        </w:tc>
        <w:tc>
          <w:tcPr>
            <w:tcW w:w="1304" w:type="dxa"/>
            <w:tcBorders>
              <w:left w:val="single" w:sz="4" w:space="0" w:color="auto"/>
            </w:tcBorders>
            <w:shd w:val="clear" w:color="auto" w:fill="auto"/>
            <w:vAlign w:val="center"/>
          </w:tcPr>
          <w:p w14:paraId="4F3A8EF1"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EFICIENTE</w:t>
            </w:r>
          </w:p>
        </w:tc>
        <w:tc>
          <w:tcPr>
            <w:tcW w:w="1134" w:type="dxa"/>
            <w:shd w:val="clear" w:color="auto" w:fill="auto"/>
            <w:vAlign w:val="center"/>
          </w:tcPr>
          <w:p w14:paraId="148A9A0E"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2</w:t>
            </w:r>
          </w:p>
        </w:tc>
        <w:tc>
          <w:tcPr>
            <w:tcW w:w="2523" w:type="dxa"/>
            <w:shd w:val="clear" w:color="auto" w:fill="auto"/>
            <w:vAlign w:val="center"/>
          </w:tcPr>
          <w:p w14:paraId="2444D125"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51 – 80 </w:t>
            </w:r>
          </w:p>
        </w:tc>
      </w:tr>
      <w:tr w:rsidR="00FA45F9" w:rsidRPr="00EF43A0" w14:paraId="1C540740" w14:textId="77777777" w:rsidTr="00EA0B1C">
        <w:tc>
          <w:tcPr>
            <w:tcW w:w="1384" w:type="dxa"/>
            <w:shd w:val="clear" w:color="auto" w:fill="auto"/>
            <w:vAlign w:val="center"/>
          </w:tcPr>
          <w:p w14:paraId="622510D2"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MEDIO</w:t>
            </w:r>
          </w:p>
        </w:tc>
        <w:tc>
          <w:tcPr>
            <w:tcW w:w="879" w:type="dxa"/>
            <w:shd w:val="clear" w:color="auto" w:fill="auto"/>
            <w:vAlign w:val="center"/>
          </w:tcPr>
          <w:p w14:paraId="430326C6"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2</w:t>
            </w:r>
          </w:p>
        </w:tc>
        <w:tc>
          <w:tcPr>
            <w:tcW w:w="2523" w:type="dxa"/>
            <w:tcBorders>
              <w:right w:val="single" w:sz="4" w:space="0" w:color="auto"/>
            </w:tcBorders>
            <w:shd w:val="clear" w:color="auto" w:fill="auto"/>
            <w:vAlign w:val="center"/>
          </w:tcPr>
          <w:p w14:paraId="6AF355A4"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BAJO CONOCIMIENTO</w:t>
            </w:r>
          </w:p>
        </w:tc>
        <w:tc>
          <w:tcPr>
            <w:tcW w:w="284" w:type="dxa"/>
            <w:tcBorders>
              <w:top w:val="nil"/>
              <w:left w:val="single" w:sz="4" w:space="0" w:color="auto"/>
              <w:bottom w:val="nil"/>
              <w:right w:val="single" w:sz="4" w:space="0" w:color="auto"/>
            </w:tcBorders>
            <w:shd w:val="clear" w:color="auto" w:fill="auto"/>
            <w:vAlign w:val="center"/>
          </w:tcPr>
          <w:p w14:paraId="14295B02" w14:textId="77777777" w:rsidR="00FA45F9" w:rsidRPr="00EF43A0" w:rsidRDefault="00FA45F9" w:rsidP="00EA0B1C">
            <w:pPr>
              <w:spacing w:after="0" w:line="240" w:lineRule="auto"/>
              <w:jc w:val="center"/>
              <w:rPr>
                <w:rFonts w:ascii="Arial" w:hAnsi="Arial" w:cs="Arial"/>
                <w:sz w:val="16"/>
                <w:szCs w:val="16"/>
              </w:rPr>
            </w:pPr>
          </w:p>
        </w:tc>
        <w:tc>
          <w:tcPr>
            <w:tcW w:w="1304" w:type="dxa"/>
            <w:tcBorders>
              <w:left w:val="single" w:sz="4" w:space="0" w:color="auto"/>
            </w:tcBorders>
            <w:shd w:val="clear" w:color="auto" w:fill="auto"/>
            <w:vAlign w:val="center"/>
          </w:tcPr>
          <w:p w14:paraId="11951AE5"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DEFICIENTE</w:t>
            </w:r>
          </w:p>
        </w:tc>
        <w:tc>
          <w:tcPr>
            <w:tcW w:w="1134" w:type="dxa"/>
            <w:shd w:val="clear" w:color="auto" w:fill="auto"/>
            <w:vAlign w:val="center"/>
          </w:tcPr>
          <w:p w14:paraId="20357B64"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0</w:t>
            </w:r>
          </w:p>
        </w:tc>
        <w:tc>
          <w:tcPr>
            <w:tcW w:w="2523" w:type="dxa"/>
            <w:shd w:val="clear" w:color="auto" w:fill="auto"/>
            <w:vAlign w:val="center"/>
          </w:tcPr>
          <w:p w14:paraId="3ECB67A5"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 xml:space="preserve">0 – 50 </w:t>
            </w:r>
          </w:p>
        </w:tc>
      </w:tr>
      <w:tr w:rsidR="00FA45F9" w:rsidRPr="00EF43A0" w14:paraId="2F4D3C97" w14:textId="77777777" w:rsidTr="00EA0B1C">
        <w:trPr>
          <w:gridAfter w:val="3"/>
          <w:wAfter w:w="4961" w:type="dxa"/>
        </w:trPr>
        <w:tc>
          <w:tcPr>
            <w:tcW w:w="1384" w:type="dxa"/>
            <w:shd w:val="clear" w:color="auto" w:fill="auto"/>
            <w:vAlign w:val="center"/>
          </w:tcPr>
          <w:p w14:paraId="5EA6E1B6"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BAJO</w:t>
            </w:r>
          </w:p>
        </w:tc>
        <w:tc>
          <w:tcPr>
            <w:tcW w:w="879" w:type="dxa"/>
            <w:shd w:val="clear" w:color="auto" w:fill="auto"/>
            <w:vAlign w:val="center"/>
          </w:tcPr>
          <w:p w14:paraId="432DFD8D"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1</w:t>
            </w:r>
          </w:p>
        </w:tc>
        <w:tc>
          <w:tcPr>
            <w:tcW w:w="2523" w:type="dxa"/>
            <w:tcBorders>
              <w:right w:val="single" w:sz="4" w:space="0" w:color="auto"/>
            </w:tcBorders>
            <w:shd w:val="clear" w:color="auto" w:fill="auto"/>
            <w:vAlign w:val="center"/>
          </w:tcPr>
          <w:p w14:paraId="5664DC6B"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DESCONOCIMIENTO</w:t>
            </w:r>
          </w:p>
        </w:tc>
        <w:tc>
          <w:tcPr>
            <w:tcW w:w="284" w:type="dxa"/>
            <w:tcBorders>
              <w:top w:val="nil"/>
              <w:left w:val="single" w:sz="4" w:space="0" w:color="auto"/>
              <w:bottom w:val="nil"/>
              <w:right w:val="nil"/>
            </w:tcBorders>
            <w:shd w:val="clear" w:color="auto" w:fill="auto"/>
            <w:vAlign w:val="center"/>
          </w:tcPr>
          <w:p w14:paraId="7668D8AC" w14:textId="77777777" w:rsidR="00FA45F9" w:rsidRPr="00EF43A0" w:rsidRDefault="00FA45F9" w:rsidP="00EA0B1C">
            <w:pPr>
              <w:spacing w:after="0" w:line="240" w:lineRule="auto"/>
              <w:jc w:val="center"/>
              <w:rPr>
                <w:rFonts w:ascii="Arial" w:hAnsi="Arial" w:cs="Arial"/>
                <w:sz w:val="16"/>
                <w:szCs w:val="16"/>
              </w:rPr>
            </w:pPr>
          </w:p>
        </w:tc>
      </w:tr>
    </w:tbl>
    <w:p w14:paraId="411A3B4E" w14:textId="77777777" w:rsidR="00FA45F9" w:rsidRPr="00EF43A0" w:rsidRDefault="00FA45F9" w:rsidP="00FA45F9">
      <w:pPr>
        <w:spacing w:after="0" w:line="240" w:lineRule="auto"/>
        <w:rPr>
          <w:rFonts w:ascii="Arial" w:hAnsi="Arial" w:cs="Arial"/>
          <w:sz w:val="16"/>
          <w:szCs w:val="1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402"/>
        <w:gridCol w:w="1701"/>
        <w:gridCol w:w="1134"/>
        <w:gridCol w:w="2552"/>
      </w:tblGrid>
      <w:tr w:rsidR="00FA45F9" w:rsidRPr="00EF43A0" w14:paraId="18A69941" w14:textId="77777777" w:rsidTr="00EA0B1C">
        <w:tc>
          <w:tcPr>
            <w:tcW w:w="9351" w:type="dxa"/>
            <w:gridSpan w:val="5"/>
            <w:tcBorders>
              <w:right w:val="single" w:sz="4" w:space="0" w:color="auto"/>
            </w:tcBorders>
            <w:shd w:val="clear" w:color="auto" w:fill="A6A6A6"/>
          </w:tcPr>
          <w:p w14:paraId="2661FFFF"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CÉDULA SUMARIA</w:t>
            </w:r>
          </w:p>
        </w:tc>
      </w:tr>
      <w:tr w:rsidR="00FA45F9" w:rsidRPr="00EF43A0" w14:paraId="169A3BB3" w14:textId="77777777" w:rsidTr="00EA0B1C">
        <w:tc>
          <w:tcPr>
            <w:tcW w:w="562" w:type="dxa"/>
            <w:shd w:val="clear" w:color="auto" w:fill="A6A6A6"/>
          </w:tcPr>
          <w:p w14:paraId="4A520E42"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No.</w:t>
            </w:r>
          </w:p>
        </w:tc>
        <w:tc>
          <w:tcPr>
            <w:tcW w:w="3402" w:type="dxa"/>
            <w:shd w:val="clear" w:color="auto" w:fill="A6A6A6"/>
          </w:tcPr>
          <w:p w14:paraId="48F9C3EE"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CRITERIO</w:t>
            </w:r>
          </w:p>
        </w:tc>
        <w:tc>
          <w:tcPr>
            <w:tcW w:w="1701" w:type="dxa"/>
            <w:tcBorders>
              <w:right w:val="single" w:sz="4" w:space="0" w:color="auto"/>
            </w:tcBorders>
            <w:shd w:val="clear" w:color="auto" w:fill="A6A6A6"/>
          </w:tcPr>
          <w:p w14:paraId="30DE6604"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PUNTOS</w:t>
            </w:r>
          </w:p>
        </w:tc>
        <w:tc>
          <w:tcPr>
            <w:tcW w:w="3686" w:type="dxa"/>
            <w:gridSpan w:val="2"/>
            <w:tcBorders>
              <w:right w:val="single" w:sz="4" w:space="0" w:color="auto"/>
            </w:tcBorders>
            <w:shd w:val="clear" w:color="auto" w:fill="A6A6A6"/>
          </w:tcPr>
          <w:p w14:paraId="5EFC7826"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ÁREAS DE MEJORA</w:t>
            </w:r>
          </w:p>
        </w:tc>
      </w:tr>
      <w:tr w:rsidR="00FA45F9" w:rsidRPr="00EF43A0" w14:paraId="61DDCEB3" w14:textId="77777777" w:rsidTr="00EA0B1C">
        <w:tc>
          <w:tcPr>
            <w:tcW w:w="562" w:type="dxa"/>
            <w:shd w:val="clear" w:color="auto" w:fill="auto"/>
            <w:vAlign w:val="center"/>
          </w:tcPr>
          <w:p w14:paraId="35F0F91A"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1</w:t>
            </w:r>
          </w:p>
        </w:tc>
        <w:tc>
          <w:tcPr>
            <w:tcW w:w="3402" w:type="dxa"/>
            <w:shd w:val="clear" w:color="auto" w:fill="auto"/>
          </w:tcPr>
          <w:p w14:paraId="78912153"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Conformidad de los servicios realizados</w:t>
            </w:r>
          </w:p>
          <w:p w14:paraId="72B866E8" w14:textId="77777777" w:rsidR="00FA45F9" w:rsidRPr="00EF43A0" w:rsidRDefault="00FA45F9" w:rsidP="00EA0B1C">
            <w:pPr>
              <w:spacing w:after="0" w:line="240" w:lineRule="auto"/>
              <w:jc w:val="center"/>
              <w:rPr>
                <w:rFonts w:ascii="Arial" w:hAnsi="Arial" w:cs="Arial"/>
                <w:sz w:val="16"/>
                <w:szCs w:val="16"/>
              </w:rPr>
            </w:pPr>
          </w:p>
        </w:tc>
        <w:tc>
          <w:tcPr>
            <w:tcW w:w="1701" w:type="dxa"/>
            <w:tcBorders>
              <w:right w:val="single" w:sz="4" w:space="0" w:color="auto"/>
            </w:tcBorders>
            <w:shd w:val="clear" w:color="auto" w:fill="auto"/>
            <w:vAlign w:val="center"/>
          </w:tcPr>
          <w:p w14:paraId="2750D8EE" w14:textId="77777777" w:rsidR="00FA45F9" w:rsidRPr="00EF43A0" w:rsidRDefault="00FA45F9" w:rsidP="00EA0B1C">
            <w:pPr>
              <w:spacing w:after="0" w:line="240" w:lineRule="auto"/>
              <w:jc w:val="center"/>
              <w:rPr>
                <w:rFonts w:ascii="Arial" w:hAnsi="Arial" w:cs="Arial"/>
                <w:sz w:val="16"/>
                <w:szCs w:val="16"/>
              </w:rPr>
            </w:pPr>
          </w:p>
        </w:tc>
        <w:tc>
          <w:tcPr>
            <w:tcW w:w="3686" w:type="dxa"/>
            <w:gridSpan w:val="2"/>
            <w:tcBorders>
              <w:right w:val="single" w:sz="4" w:space="0" w:color="auto"/>
            </w:tcBorders>
            <w:shd w:val="clear" w:color="auto" w:fill="auto"/>
            <w:vAlign w:val="center"/>
          </w:tcPr>
          <w:p w14:paraId="639EE5AB"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04D8BAF4" w14:textId="77777777" w:rsidTr="00EA0B1C">
        <w:tc>
          <w:tcPr>
            <w:tcW w:w="562" w:type="dxa"/>
            <w:shd w:val="clear" w:color="auto" w:fill="auto"/>
            <w:vAlign w:val="center"/>
          </w:tcPr>
          <w:p w14:paraId="154F935B"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2</w:t>
            </w:r>
          </w:p>
        </w:tc>
        <w:tc>
          <w:tcPr>
            <w:tcW w:w="3402" w:type="dxa"/>
            <w:shd w:val="clear" w:color="auto" w:fill="auto"/>
          </w:tcPr>
          <w:p w14:paraId="28D4B3DF"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Calidad de los servicios realizados</w:t>
            </w:r>
          </w:p>
          <w:p w14:paraId="03053321" w14:textId="77777777" w:rsidR="00FA45F9" w:rsidRPr="00EF43A0" w:rsidRDefault="00FA45F9" w:rsidP="00EA0B1C">
            <w:pPr>
              <w:spacing w:after="0" w:line="240" w:lineRule="auto"/>
              <w:jc w:val="center"/>
              <w:rPr>
                <w:rFonts w:ascii="Arial" w:hAnsi="Arial" w:cs="Arial"/>
                <w:sz w:val="16"/>
                <w:szCs w:val="16"/>
              </w:rPr>
            </w:pPr>
          </w:p>
        </w:tc>
        <w:tc>
          <w:tcPr>
            <w:tcW w:w="1701" w:type="dxa"/>
            <w:tcBorders>
              <w:right w:val="single" w:sz="4" w:space="0" w:color="auto"/>
            </w:tcBorders>
            <w:shd w:val="clear" w:color="auto" w:fill="auto"/>
            <w:vAlign w:val="center"/>
          </w:tcPr>
          <w:p w14:paraId="7987268B" w14:textId="77777777" w:rsidR="00FA45F9" w:rsidRPr="00EF43A0" w:rsidRDefault="00FA45F9" w:rsidP="00EA0B1C">
            <w:pPr>
              <w:spacing w:after="0" w:line="240" w:lineRule="auto"/>
              <w:jc w:val="center"/>
              <w:rPr>
                <w:rFonts w:ascii="Arial" w:hAnsi="Arial" w:cs="Arial"/>
                <w:sz w:val="16"/>
                <w:szCs w:val="16"/>
              </w:rPr>
            </w:pPr>
          </w:p>
        </w:tc>
        <w:tc>
          <w:tcPr>
            <w:tcW w:w="3686" w:type="dxa"/>
            <w:gridSpan w:val="2"/>
            <w:tcBorders>
              <w:right w:val="single" w:sz="4" w:space="0" w:color="auto"/>
            </w:tcBorders>
            <w:shd w:val="clear" w:color="auto" w:fill="auto"/>
            <w:vAlign w:val="center"/>
          </w:tcPr>
          <w:p w14:paraId="50DE8D1F"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5D28A8A7" w14:textId="77777777" w:rsidTr="00EA0B1C">
        <w:tc>
          <w:tcPr>
            <w:tcW w:w="562" w:type="dxa"/>
            <w:tcBorders>
              <w:bottom w:val="single" w:sz="4" w:space="0" w:color="auto"/>
            </w:tcBorders>
            <w:shd w:val="clear" w:color="auto" w:fill="auto"/>
            <w:vAlign w:val="center"/>
          </w:tcPr>
          <w:p w14:paraId="0988CA35"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3</w:t>
            </w:r>
          </w:p>
        </w:tc>
        <w:tc>
          <w:tcPr>
            <w:tcW w:w="3402" w:type="dxa"/>
            <w:tcBorders>
              <w:bottom w:val="single" w:sz="4" w:space="0" w:color="auto"/>
            </w:tcBorders>
            <w:shd w:val="clear" w:color="auto" w:fill="auto"/>
          </w:tcPr>
          <w:p w14:paraId="5FC20322"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Personal capacitado</w:t>
            </w:r>
          </w:p>
          <w:p w14:paraId="30FF0BD0" w14:textId="77777777" w:rsidR="00FA45F9" w:rsidRPr="00EF43A0" w:rsidRDefault="00FA45F9" w:rsidP="00EA0B1C">
            <w:pPr>
              <w:spacing w:after="0" w:line="240" w:lineRule="auto"/>
              <w:jc w:val="center"/>
              <w:rPr>
                <w:rFonts w:ascii="Arial" w:hAnsi="Arial" w:cs="Arial"/>
                <w:sz w:val="16"/>
                <w:szCs w:val="16"/>
              </w:rPr>
            </w:pPr>
          </w:p>
        </w:tc>
        <w:tc>
          <w:tcPr>
            <w:tcW w:w="1701" w:type="dxa"/>
            <w:tcBorders>
              <w:bottom w:val="single" w:sz="4" w:space="0" w:color="auto"/>
              <w:right w:val="single" w:sz="4" w:space="0" w:color="auto"/>
            </w:tcBorders>
            <w:shd w:val="clear" w:color="auto" w:fill="auto"/>
            <w:vAlign w:val="center"/>
          </w:tcPr>
          <w:p w14:paraId="437509F2" w14:textId="77777777" w:rsidR="00FA45F9" w:rsidRPr="00EF43A0" w:rsidRDefault="00FA45F9" w:rsidP="00EA0B1C">
            <w:pPr>
              <w:spacing w:after="0" w:line="240" w:lineRule="auto"/>
              <w:jc w:val="center"/>
              <w:rPr>
                <w:rFonts w:ascii="Arial" w:hAnsi="Arial" w:cs="Arial"/>
                <w:sz w:val="16"/>
                <w:szCs w:val="16"/>
              </w:rPr>
            </w:pPr>
          </w:p>
        </w:tc>
        <w:tc>
          <w:tcPr>
            <w:tcW w:w="3686" w:type="dxa"/>
            <w:gridSpan w:val="2"/>
            <w:tcBorders>
              <w:bottom w:val="single" w:sz="4" w:space="0" w:color="auto"/>
              <w:right w:val="single" w:sz="4" w:space="0" w:color="auto"/>
            </w:tcBorders>
            <w:shd w:val="clear" w:color="auto" w:fill="auto"/>
            <w:vAlign w:val="center"/>
          </w:tcPr>
          <w:p w14:paraId="7C0B6B84"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7101C18D" w14:textId="77777777" w:rsidTr="00EA0B1C">
        <w:tc>
          <w:tcPr>
            <w:tcW w:w="562" w:type="dxa"/>
            <w:tcBorders>
              <w:bottom w:val="single" w:sz="4" w:space="0" w:color="auto"/>
            </w:tcBorders>
            <w:shd w:val="clear" w:color="auto" w:fill="auto"/>
            <w:vAlign w:val="center"/>
          </w:tcPr>
          <w:p w14:paraId="7BDAF8B0"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4</w:t>
            </w:r>
          </w:p>
        </w:tc>
        <w:tc>
          <w:tcPr>
            <w:tcW w:w="3402" w:type="dxa"/>
            <w:tcBorders>
              <w:bottom w:val="single" w:sz="4" w:space="0" w:color="auto"/>
            </w:tcBorders>
            <w:shd w:val="clear" w:color="auto" w:fill="auto"/>
          </w:tcPr>
          <w:p w14:paraId="1A8378F7" w14:textId="77777777" w:rsidR="00FA45F9" w:rsidRPr="00EF43A0" w:rsidRDefault="00FA45F9" w:rsidP="00EA0B1C">
            <w:pPr>
              <w:spacing w:after="0" w:line="240" w:lineRule="auto"/>
              <w:jc w:val="center"/>
              <w:rPr>
                <w:rFonts w:ascii="Arial" w:hAnsi="Arial" w:cs="Arial"/>
                <w:sz w:val="16"/>
                <w:szCs w:val="16"/>
              </w:rPr>
            </w:pPr>
            <w:r w:rsidRPr="00EF43A0">
              <w:rPr>
                <w:rFonts w:ascii="Arial" w:hAnsi="Arial" w:cs="Arial"/>
                <w:sz w:val="16"/>
                <w:szCs w:val="16"/>
              </w:rPr>
              <w:t>Grado de respuesta y adaptabilidad</w:t>
            </w:r>
          </w:p>
          <w:p w14:paraId="40C46D7A" w14:textId="77777777" w:rsidR="00FA45F9" w:rsidRPr="00EF43A0" w:rsidRDefault="00FA45F9" w:rsidP="00EA0B1C">
            <w:pPr>
              <w:spacing w:after="0" w:line="240" w:lineRule="auto"/>
              <w:jc w:val="center"/>
              <w:rPr>
                <w:rFonts w:ascii="Arial" w:hAnsi="Arial" w:cs="Arial"/>
                <w:sz w:val="16"/>
                <w:szCs w:val="16"/>
              </w:rPr>
            </w:pPr>
          </w:p>
        </w:tc>
        <w:tc>
          <w:tcPr>
            <w:tcW w:w="1701" w:type="dxa"/>
            <w:tcBorders>
              <w:bottom w:val="single" w:sz="4" w:space="0" w:color="auto"/>
              <w:right w:val="single" w:sz="4" w:space="0" w:color="auto"/>
            </w:tcBorders>
            <w:shd w:val="clear" w:color="auto" w:fill="auto"/>
            <w:vAlign w:val="center"/>
          </w:tcPr>
          <w:p w14:paraId="4AA8C1AE" w14:textId="77777777" w:rsidR="00FA45F9" w:rsidRPr="00EF43A0" w:rsidRDefault="00FA45F9" w:rsidP="00EA0B1C">
            <w:pPr>
              <w:spacing w:after="0" w:line="240" w:lineRule="auto"/>
              <w:jc w:val="center"/>
              <w:rPr>
                <w:rFonts w:ascii="Arial" w:hAnsi="Arial" w:cs="Arial"/>
                <w:sz w:val="16"/>
                <w:szCs w:val="16"/>
              </w:rPr>
            </w:pPr>
          </w:p>
        </w:tc>
        <w:tc>
          <w:tcPr>
            <w:tcW w:w="3686" w:type="dxa"/>
            <w:gridSpan w:val="2"/>
            <w:tcBorders>
              <w:bottom w:val="single" w:sz="4" w:space="0" w:color="auto"/>
              <w:right w:val="single" w:sz="4" w:space="0" w:color="auto"/>
            </w:tcBorders>
            <w:shd w:val="clear" w:color="auto" w:fill="auto"/>
            <w:vAlign w:val="center"/>
          </w:tcPr>
          <w:p w14:paraId="471AFA51"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24EFAD2D" w14:textId="77777777" w:rsidTr="00EA0B1C">
        <w:tc>
          <w:tcPr>
            <w:tcW w:w="562" w:type="dxa"/>
            <w:tcBorders>
              <w:top w:val="single" w:sz="4" w:space="0" w:color="auto"/>
              <w:left w:val="nil"/>
              <w:bottom w:val="single" w:sz="4" w:space="0" w:color="auto"/>
              <w:right w:val="nil"/>
            </w:tcBorders>
            <w:shd w:val="clear" w:color="auto" w:fill="auto"/>
            <w:vAlign w:val="center"/>
          </w:tcPr>
          <w:p w14:paraId="6B6B2D0A" w14:textId="77777777" w:rsidR="00FA45F9" w:rsidRPr="00EF43A0" w:rsidRDefault="00FA45F9" w:rsidP="00EA0B1C">
            <w:pPr>
              <w:spacing w:after="0" w:line="240" w:lineRule="auto"/>
              <w:jc w:val="center"/>
              <w:rPr>
                <w:rFonts w:ascii="Arial" w:hAnsi="Arial" w:cs="Arial"/>
                <w:sz w:val="16"/>
                <w:szCs w:val="16"/>
              </w:rPr>
            </w:pPr>
          </w:p>
        </w:tc>
        <w:tc>
          <w:tcPr>
            <w:tcW w:w="3402" w:type="dxa"/>
            <w:tcBorders>
              <w:top w:val="single" w:sz="4" w:space="0" w:color="auto"/>
              <w:left w:val="nil"/>
              <w:bottom w:val="single" w:sz="4" w:space="0" w:color="auto"/>
              <w:right w:val="nil"/>
            </w:tcBorders>
            <w:shd w:val="clear" w:color="auto" w:fill="auto"/>
          </w:tcPr>
          <w:p w14:paraId="09ABCB5A" w14:textId="77777777" w:rsidR="00FA45F9" w:rsidRPr="00EF43A0" w:rsidRDefault="00FA45F9" w:rsidP="00EA0B1C">
            <w:pPr>
              <w:spacing w:after="0" w:line="240" w:lineRule="auto"/>
              <w:jc w:val="center"/>
              <w:rPr>
                <w:rFonts w:ascii="Arial" w:hAnsi="Arial" w:cs="Arial"/>
                <w:sz w:val="16"/>
                <w:szCs w:val="16"/>
              </w:rPr>
            </w:pPr>
          </w:p>
        </w:tc>
        <w:tc>
          <w:tcPr>
            <w:tcW w:w="1701" w:type="dxa"/>
            <w:tcBorders>
              <w:top w:val="single" w:sz="4" w:space="0" w:color="auto"/>
              <w:left w:val="nil"/>
              <w:bottom w:val="single" w:sz="4" w:space="0" w:color="auto"/>
              <w:right w:val="nil"/>
            </w:tcBorders>
            <w:shd w:val="clear" w:color="auto" w:fill="auto"/>
            <w:vAlign w:val="center"/>
          </w:tcPr>
          <w:p w14:paraId="1EA4F2C5" w14:textId="77777777" w:rsidR="00FA45F9" w:rsidRPr="00EF43A0" w:rsidRDefault="00FA45F9" w:rsidP="00EA0B1C">
            <w:pPr>
              <w:spacing w:after="0" w:line="240" w:lineRule="auto"/>
              <w:jc w:val="center"/>
              <w:rPr>
                <w:rFonts w:ascii="Arial" w:hAnsi="Arial" w:cs="Arial"/>
                <w:sz w:val="16"/>
                <w:szCs w:val="16"/>
              </w:rPr>
            </w:pPr>
          </w:p>
        </w:tc>
        <w:tc>
          <w:tcPr>
            <w:tcW w:w="3686" w:type="dxa"/>
            <w:gridSpan w:val="2"/>
            <w:tcBorders>
              <w:top w:val="single" w:sz="4" w:space="0" w:color="auto"/>
              <w:left w:val="nil"/>
              <w:bottom w:val="nil"/>
              <w:right w:val="nil"/>
            </w:tcBorders>
            <w:shd w:val="clear" w:color="auto" w:fill="auto"/>
            <w:vAlign w:val="center"/>
          </w:tcPr>
          <w:p w14:paraId="39023673" w14:textId="77777777" w:rsidR="00FA45F9" w:rsidRPr="00EF43A0" w:rsidRDefault="00FA45F9" w:rsidP="00EA0B1C">
            <w:pPr>
              <w:spacing w:after="0" w:line="240" w:lineRule="auto"/>
              <w:jc w:val="center"/>
              <w:rPr>
                <w:rFonts w:ascii="Arial" w:hAnsi="Arial" w:cs="Arial"/>
                <w:sz w:val="16"/>
                <w:szCs w:val="16"/>
              </w:rPr>
            </w:pPr>
          </w:p>
        </w:tc>
      </w:tr>
      <w:tr w:rsidR="00FA45F9" w:rsidRPr="00EF43A0" w14:paraId="12022AF6" w14:textId="77777777" w:rsidTr="00EA0B1C">
        <w:tc>
          <w:tcPr>
            <w:tcW w:w="3964" w:type="dxa"/>
            <w:gridSpan w:val="2"/>
            <w:tcBorders>
              <w:top w:val="single" w:sz="4" w:space="0" w:color="auto"/>
              <w:right w:val="single" w:sz="4" w:space="0" w:color="auto"/>
            </w:tcBorders>
            <w:shd w:val="clear" w:color="auto" w:fill="A6A6A6"/>
            <w:vAlign w:val="center"/>
          </w:tcPr>
          <w:p w14:paraId="19D35132"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 xml:space="preserve">TOTAL DE PUNTOS </w:t>
            </w:r>
          </w:p>
        </w:tc>
        <w:tc>
          <w:tcPr>
            <w:tcW w:w="2835" w:type="dxa"/>
            <w:gridSpan w:val="2"/>
            <w:tcBorders>
              <w:top w:val="single" w:sz="4" w:space="0" w:color="auto"/>
              <w:right w:val="single" w:sz="4" w:space="0" w:color="auto"/>
            </w:tcBorders>
            <w:shd w:val="clear" w:color="auto" w:fill="auto"/>
            <w:vAlign w:val="center"/>
          </w:tcPr>
          <w:p w14:paraId="5ADEA755" w14:textId="77777777" w:rsidR="00FA45F9" w:rsidRPr="00EF43A0" w:rsidRDefault="00FA45F9" w:rsidP="00EA0B1C">
            <w:pPr>
              <w:spacing w:after="0" w:line="240" w:lineRule="auto"/>
              <w:jc w:val="center"/>
              <w:rPr>
                <w:rFonts w:ascii="Arial" w:hAnsi="Arial" w:cs="Arial"/>
                <w:b/>
                <w:sz w:val="16"/>
                <w:szCs w:val="16"/>
              </w:rPr>
            </w:pPr>
          </w:p>
        </w:tc>
        <w:tc>
          <w:tcPr>
            <w:tcW w:w="2552" w:type="dxa"/>
            <w:tcBorders>
              <w:top w:val="nil"/>
              <w:left w:val="single" w:sz="4" w:space="0" w:color="auto"/>
              <w:bottom w:val="nil"/>
              <w:right w:val="nil"/>
            </w:tcBorders>
            <w:shd w:val="clear" w:color="auto" w:fill="auto"/>
            <w:vAlign w:val="center"/>
          </w:tcPr>
          <w:p w14:paraId="2AC63C40" w14:textId="77777777" w:rsidR="00FA45F9" w:rsidRPr="00EF43A0" w:rsidRDefault="00FA45F9" w:rsidP="00EA0B1C">
            <w:pPr>
              <w:spacing w:after="0" w:line="240" w:lineRule="auto"/>
              <w:jc w:val="center"/>
              <w:rPr>
                <w:rFonts w:ascii="Arial" w:hAnsi="Arial" w:cs="Arial"/>
                <w:sz w:val="16"/>
                <w:szCs w:val="16"/>
              </w:rPr>
            </w:pPr>
          </w:p>
        </w:tc>
      </w:tr>
    </w:tbl>
    <w:p w14:paraId="7836CC52" w14:textId="77777777" w:rsidR="00FA45F9" w:rsidRPr="00EF43A0" w:rsidRDefault="00FA45F9" w:rsidP="00FA45F9">
      <w:pPr>
        <w:spacing w:after="0" w:line="240" w:lineRule="auto"/>
        <w:rPr>
          <w:rFonts w:ascii="Arial" w:hAnsi="Arial" w:cs="Arial"/>
          <w:sz w:val="16"/>
          <w:szCs w:val="16"/>
        </w:rPr>
      </w:pPr>
    </w:p>
    <w:tbl>
      <w:tblPr>
        <w:tblpPr w:leftFromText="141" w:rightFromText="141"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67"/>
        <w:gridCol w:w="851"/>
        <w:gridCol w:w="425"/>
        <w:gridCol w:w="992"/>
        <w:gridCol w:w="851"/>
        <w:gridCol w:w="425"/>
      </w:tblGrid>
      <w:tr w:rsidR="00FA45F9" w:rsidRPr="00EF43A0" w14:paraId="730925E1" w14:textId="77777777" w:rsidTr="00EA0B1C">
        <w:tc>
          <w:tcPr>
            <w:tcW w:w="2263" w:type="dxa"/>
            <w:tcBorders>
              <w:right w:val="single" w:sz="4" w:space="0" w:color="auto"/>
            </w:tcBorders>
            <w:shd w:val="clear" w:color="auto" w:fill="auto"/>
          </w:tcPr>
          <w:p w14:paraId="69496564" w14:textId="77777777" w:rsidR="00FA45F9" w:rsidRPr="00EF43A0" w:rsidRDefault="00FA45F9" w:rsidP="00EA0B1C">
            <w:pPr>
              <w:spacing w:after="0" w:line="240" w:lineRule="auto"/>
              <w:rPr>
                <w:rFonts w:ascii="Arial" w:hAnsi="Arial" w:cs="Arial"/>
                <w:b/>
                <w:sz w:val="16"/>
                <w:szCs w:val="16"/>
              </w:rPr>
            </w:pPr>
            <w:r w:rsidRPr="00EF43A0">
              <w:rPr>
                <w:rFonts w:ascii="Arial" w:hAnsi="Arial" w:cs="Arial"/>
                <w:b/>
                <w:sz w:val="16"/>
                <w:szCs w:val="16"/>
              </w:rPr>
              <w:t>Evaluación Favorable</w:t>
            </w:r>
          </w:p>
        </w:tc>
        <w:tc>
          <w:tcPr>
            <w:tcW w:w="567" w:type="dxa"/>
            <w:tcBorders>
              <w:top w:val="nil"/>
              <w:left w:val="single" w:sz="4" w:space="0" w:color="auto"/>
              <w:bottom w:val="nil"/>
              <w:right w:val="single" w:sz="4" w:space="0" w:color="auto"/>
            </w:tcBorders>
            <w:shd w:val="clear" w:color="auto" w:fill="auto"/>
          </w:tcPr>
          <w:p w14:paraId="3FC3940E" w14:textId="77777777" w:rsidR="00FA45F9" w:rsidRPr="00EF43A0" w:rsidRDefault="00FA45F9" w:rsidP="00EA0B1C">
            <w:pPr>
              <w:spacing w:after="0" w:line="240" w:lineRule="auto"/>
              <w:jc w:val="center"/>
              <w:rPr>
                <w:rFonts w:ascii="Arial" w:hAnsi="Arial" w:cs="Arial"/>
                <w:b/>
                <w:sz w:val="16"/>
                <w:szCs w:val="16"/>
              </w:rPr>
            </w:pPr>
          </w:p>
        </w:tc>
        <w:tc>
          <w:tcPr>
            <w:tcW w:w="851" w:type="dxa"/>
            <w:tcBorders>
              <w:left w:val="single" w:sz="4" w:space="0" w:color="auto"/>
            </w:tcBorders>
            <w:shd w:val="clear" w:color="auto" w:fill="auto"/>
          </w:tcPr>
          <w:p w14:paraId="4D13B80C"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SI</w:t>
            </w:r>
          </w:p>
        </w:tc>
        <w:tc>
          <w:tcPr>
            <w:tcW w:w="425" w:type="dxa"/>
            <w:tcBorders>
              <w:right w:val="single" w:sz="4" w:space="0" w:color="auto"/>
            </w:tcBorders>
            <w:shd w:val="clear" w:color="auto" w:fill="auto"/>
          </w:tcPr>
          <w:p w14:paraId="088891D5" w14:textId="77777777" w:rsidR="00FA45F9" w:rsidRPr="00EF43A0" w:rsidRDefault="00FA45F9" w:rsidP="00EA0B1C">
            <w:pPr>
              <w:spacing w:after="0" w:line="240" w:lineRule="auto"/>
              <w:rPr>
                <w:rFonts w:ascii="Arial" w:hAnsi="Arial" w:cs="Arial"/>
                <w:b/>
                <w:sz w:val="16"/>
                <w:szCs w:val="16"/>
              </w:rPr>
            </w:pPr>
          </w:p>
        </w:tc>
        <w:tc>
          <w:tcPr>
            <w:tcW w:w="992" w:type="dxa"/>
            <w:tcBorders>
              <w:top w:val="nil"/>
              <w:left w:val="single" w:sz="4" w:space="0" w:color="auto"/>
              <w:bottom w:val="nil"/>
              <w:right w:val="single" w:sz="4" w:space="0" w:color="auto"/>
            </w:tcBorders>
            <w:shd w:val="clear" w:color="auto" w:fill="auto"/>
          </w:tcPr>
          <w:p w14:paraId="7A4F5A50" w14:textId="77777777" w:rsidR="00FA45F9" w:rsidRPr="00EF43A0" w:rsidRDefault="00FA45F9" w:rsidP="00EA0B1C">
            <w:pPr>
              <w:spacing w:after="0" w:line="240" w:lineRule="auto"/>
              <w:jc w:val="center"/>
              <w:rPr>
                <w:rFonts w:ascii="Arial" w:hAnsi="Arial" w:cs="Arial"/>
                <w:b/>
                <w:sz w:val="16"/>
                <w:szCs w:val="16"/>
              </w:rPr>
            </w:pPr>
          </w:p>
        </w:tc>
        <w:tc>
          <w:tcPr>
            <w:tcW w:w="851" w:type="dxa"/>
            <w:tcBorders>
              <w:left w:val="single" w:sz="4" w:space="0" w:color="auto"/>
            </w:tcBorders>
            <w:shd w:val="clear" w:color="auto" w:fill="auto"/>
          </w:tcPr>
          <w:p w14:paraId="5148A945" w14:textId="77777777" w:rsidR="00FA45F9" w:rsidRPr="00EF43A0" w:rsidRDefault="00FA45F9" w:rsidP="00EA0B1C">
            <w:pPr>
              <w:spacing w:after="0" w:line="240" w:lineRule="auto"/>
              <w:jc w:val="center"/>
              <w:rPr>
                <w:rFonts w:ascii="Arial" w:hAnsi="Arial" w:cs="Arial"/>
                <w:b/>
                <w:sz w:val="16"/>
                <w:szCs w:val="16"/>
              </w:rPr>
            </w:pPr>
            <w:r w:rsidRPr="00EF43A0">
              <w:rPr>
                <w:rFonts w:ascii="Arial" w:hAnsi="Arial" w:cs="Arial"/>
                <w:b/>
                <w:sz w:val="16"/>
                <w:szCs w:val="16"/>
              </w:rPr>
              <w:t>NO</w:t>
            </w:r>
          </w:p>
        </w:tc>
        <w:tc>
          <w:tcPr>
            <w:tcW w:w="425" w:type="dxa"/>
            <w:shd w:val="clear" w:color="auto" w:fill="auto"/>
          </w:tcPr>
          <w:p w14:paraId="6B929FCB" w14:textId="77777777" w:rsidR="00FA45F9" w:rsidRPr="00EF43A0" w:rsidRDefault="00FA45F9" w:rsidP="00EA0B1C">
            <w:pPr>
              <w:spacing w:after="0" w:line="240" w:lineRule="auto"/>
              <w:rPr>
                <w:rFonts w:ascii="Arial" w:hAnsi="Arial" w:cs="Arial"/>
                <w:b/>
                <w:sz w:val="16"/>
                <w:szCs w:val="16"/>
              </w:rPr>
            </w:pPr>
          </w:p>
        </w:tc>
      </w:tr>
    </w:tbl>
    <w:p w14:paraId="40FF21BF" w14:textId="77777777" w:rsidR="00FA45F9" w:rsidRPr="00EF43A0" w:rsidRDefault="00FA45F9" w:rsidP="00FA45F9">
      <w:pPr>
        <w:spacing w:after="0" w:line="240" w:lineRule="auto"/>
        <w:rPr>
          <w:rFonts w:ascii="Arial" w:hAnsi="Arial" w:cs="Arial"/>
          <w:sz w:val="16"/>
          <w:szCs w:val="16"/>
        </w:rPr>
      </w:pPr>
    </w:p>
    <w:p w14:paraId="16BE83B7" w14:textId="77777777" w:rsidR="00FA45F9" w:rsidRPr="00EF43A0" w:rsidRDefault="00FA45F9" w:rsidP="00FA45F9">
      <w:pPr>
        <w:spacing w:after="0" w:line="240" w:lineRule="auto"/>
        <w:rPr>
          <w:rFonts w:ascii="Arial" w:hAnsi="Arial" w:cs="Arial"/>
          <w:sz w:val="16"/>
          <w:szCs w:val="16"/>
        </w:rPr>
      </w:pPr>
    </w:p>
    <w:p w14:paraId="25CFC977" w14:textId="77777777" w:rsidR="00FA45F9" w:rsidRPr="00EF43A0" w:rsidRDefault="00FA45F9" w:rsidP="00FA45F9">
      <w:pPr>
        <w:spacing w:after="0" w:line="240" w:lineRule="auto"/>
        <w:rPr>
          <w:rFonts w:ascii="Arial" w:hAnsi="Arial" w:cs="Arial"/>
          <w:sz w:val="16"/>
          <w:szCs w:val="16"/>
        </w:rPr>
      </w:pPr>
    </w:p>
    <w:p w14:paraId="2F70A6BC" w14:textId="77777777" w:rsidR="00FA45F9" w:rsidRPr="00EF43A0" w:rsidRDefault="00FA45F9" w:rsidP="00FA45F9">
      <w:pPr>
        <w:spacing w:after="0" w:line="240" w:lineRule="auto"/>
        <w:rPr>
          <w:rFonts w:ascii="Arial" w:hAnsi="Arial" w:cs="Arial"/>
          <w:sz w:val="16"/>
          <w:szCs w:val="16"/>
        </w:rPr>
      </w:pPr>
      <w:r w:rsidRPr="00EF43A0">
        <w:rPr>
          <w:rFonts w:ascii="Arial" w:hAnsi="Arial" w:cs="Arial"/>
          <w:sz w:val="16"/>
          <w:szCs w:val="16"/>
        </w:rPr>
        <w:t>Se considera una evaluación favorable cuando el prestador de servicios alcance al menos 8 puntos.</w:t>
      </w:r>
    </w:p>
    <w:p w14:paraId="0FB93F3C" w14:textId="77777777" w:rsidR="00FA45F9" w:rsidRPr="00EF43A0" w:rsidRDefault="00FA45F9" w:rsidP="00FA45F9">
      <w:pPr>
        <w:spacing w:after="0" w:line="240" w:lineRule="auto"/>
        <w:rPr>
          <w:rFonts w:ascii="Arial" w:hAnsi="Arial" w:cs="Arial"/>
          <w:sz w:val="16"/>
          <w:szCs w:val="16"/>
        </w:rPr>
      </w:pPr>
    </w:p>
    <w:p w14:paraId="50BB9878" w14:textId="77777777" w:rsidR="00FA45F9" w:rsidRPr="00EF43A0" w:rsidRDefault="00FA45F9" w:rsidP="00FA45F9">
      <w:pPr>
        <w:spacing w:after="0" w:line="240" w:lineRule="auto"/>
        <w:rPr>
          <w:rFonts w:ascii="Arial" w:hAnsi="Arial" w:cs="Arial"/>
          <w:sz w:val="16"/>
          <w:szCs w:val="16"/>
        </w:rPr>
      </w:pPr>
    </w:p>
    <w:p w14:paraId="47D50BDC" w14:textId="77777777" w:rsidR="00FA45F9" w:rsidRPr="00EF43A0" w:rsidRDefault="00FA45F9" w:rsidP="00FA45F9">
      <w:pPr>
        <w:spacing w:after="0" w:line="240" w:lineRule="auto"/>
        <w:ind w:left="4956" w:firstLine="708"/>
        <w:jc w:val="center"/>
        <w:rPr>
          <w:rFonts w:ascii="Arial" w:hAnsi="Arial" w:cs="Arial"/>
          <w:b/>
          <w:sz w:val="16"/>
          <w:szCs w:val="16"/>
        </w:rPr>
      </w:pPr>
      <w:r w:rsidRPr="00EF43A0">
        <w:rPr>
          <w:rFonts w:ascii="Arial" w:hAnsi="Arial" w:cs="Arial"/>
          <w:b/>
          <w:sz w:val="16"/>
          <w:szCs w:val="16"/>
        </w:rPr>
        <w:t xml:space="preserve">                   EVALUÓ</w:t>
      </w:r>
    </w:p>
    <w:p w14:paraId="5334CFB6" w14:textId="77777777" w:rsidR="00FA45F9" w:rsidRPr="00EF43A0" w:rsidRDefault="00FA45F9" w:rsidP="00FA45F9">
      <w:pPr>
        <w:spacing w:after="0" w:line="240" w:lineRule="auto"/>
        <w:jc w:val="right"/>
        <w:rPr>
          <w:rFonts w:ascii="Arial" w:hAnsi="Arial" w:cs="Arial"/>
          <w:sz w:val="18"/>
          <w:szCs w:val="18"/>
        </w:rPr>
      </w:pPr>
    </w:p>
    <w:p w14:paraId="2C115C53" w14:textId="77777777" w:rsidR="00FA45F9" w:rsidRPr="00EF43A0" w:rsidRDefault="00FA45F9" w:rsidP="00FA45F9">
      <w:pPr>
        <w:spacing w:after="0" w:line="240" w:lineRule="auto"/>
        <w:jc w:val="right"/>
        <w:rPr>
          <w:rFonts w:ascii="Arial" w:hAnsi="Arial" w:cs="Arial"/>
          <w:sz w:val="18"/>
          <w:szCs w:val="18"/>
        </w:rPr>
      </w:pPr>
    </w:p>
    <w:p w14:paraId="310FA283" w14:textId="77777777" w:rsidR="00FA45F9" w:rsidRPr="00EF43A0" w:rsidRDefault="00FA45F9" w:rsidP="00FA45F9">
      <w:pPr>
        <w:spacing w:after="0" w:line="240" w:lineRule="auto"/>
        <w:jc w:val="right"/>
        <w:rPr>
          <w:rFonts w:ascii="Arial" w:hAnsi="Arial" w:cs="Arial"/>
          <w:sz w:val="18"/>
          <w:szCs w:val="18"/>
        </w:rPr>
      </w:pPr>
    </w:p>
    <w:p w14:paraId="3FDA4492" w14:textId="77777777" w:rsidR="00FA45F9" w:rsidRPr="00EF43A0" w:rsidRDefault="00FA45F9" w:rsidP="00FA45F9">
      <w:pPr>
        <w:spacing w:after="0" w:line="240" w:lineRule="auto"/>
        <w:jc w:val="right"/>
        <w:rPr>
          <w:rFonts w:ascii="Arial" w:hAnsi="Arial" w:cs="Arial"/>
          <w:sz w:val="18"/>
          <w:szCs w:val="18"/>
        </w:rPr>
      </w:pPr>
      <w:r w:rsidRPr="00EF43A0">
        <w:rPr>
          <w:rFonts w:ascii="Arial" w:hAnsi="Arial" w:cs="Arial"/>
          <w:sz w:val="18"/>
          <w:szCs w:val="18"/>
        </w:rPr>
        <w:t>______________________________</w:t>
      </w:r>
    </w:p>
    <w:p w14:paraId="33856BBB" w14:textId="77777777" w:rsidR="00FA45F9" w:rsidRPr="00CF2120" w:rsidRDefault="00FA45F9" w:rsidP="00FA45F9">
      <w:pPr>
        <w:spacing w:after="0" w:line="240" w:lineRule="auto"/>
        <w:ind w:left="4956" w:firstLine="708"/>
        <w:jc w:val="center"/>
        <w:rPr>
          <w:rFonts w:ascii="Arial" w:hAnsi="Arial" w:cs="Arial"/>
          <w:b/>
          <w:sz w:val="16"/>
          <w:szCs w:val="16"/>
        </w:rPr>
      </w:pPr>
      <w:r w:rsidRPr="00EF43A0">
        <w:rPr>
          <w:rFonts w:ascii="Arial" w:hAnsi="Arial" w:cs="Arial"/>
          <w:b/>
          <w:sz w:val="16"/>
          <w:szCs w:val="16"/>
        </w:rPr>
        <w:t>Nombre, firma y cargo</w:t>
      </w:r>
    </w:p>
    <w:p w14:paraId="2082C4D8" w14:textId="77777777" w:rsidR="0072569A" w:rsidRDefault="0072569A" w:rsidP="008077CA">
      <w:pPr>
        <w:spacing w:after="0" w:line="240" w:lineRule="auto"/>
        <w:ind w:left="540" w:right="534" w:firstLine="27"/>
        <w:jc w:val="both"/>
        <w:rPr>
          <w:rFonts w:ascii="Arial" w:hAnsi="Arial"/>
        </w:rPr>
      </w:pPr>
    </w:p>
    <w:p w14:paraId="53C65920" w14:textId="77777777" w:rsidR="0072569A" w:rsidRDefault="0072569A" w:rsidP="008077CA">
      <w:pPr>
        <w:spacing w:after="0" w:line="240" w:lineRule="auto"/>
        <w:ind w:left="540" w:right="534" w:firstLine="27"/>
        <w:jc w:val="both"/>
        <w:rPr>
          <w:rFonts w:ascii="Arial" w:hAnsi="Arial"/>
        </w:rPr>
      </w:pPr>
    </w:p>
    <w:p w14:paraId="7B56057A" w14:textId="77777777" w:rsidR="00040327" w:rsidRDefault="00040327" w:rsidP="00C9786F">
      <w:pPr>
        <w:spacing w:after="0" w:line="240" w:lineRule="auto"/>
        <w:jc w:val="center"/>
        <w:rPr>
          <w:sz w:val="10"/>
        </w:rPr>
      </w:pPr>
    </w:p>
    <w:p w14:paraId="685E5237" w14:textId="77777777" w:rsidR="00C06DB1" w:rsidRDefault="00C06DB1" w:rsidP="00C9786F">
      <w:pPr>
        <w:spacing w:after="0" w:line="240" w:lineRule="auto"/>
        <w:jc w:val="center"/>
        <w:rPr>
          <w:sz w:val="10"/>
        </w:rPr>
      </w:pPr>
    </w:p>
    <w:p w14:paraId="6B539D6E" w14:textId="77777777" w:rsidR="00BD6098" w:rsidRPr="002B5D63" w:rsidRDefault="00BD6098" w:rsidP="00C9786F">
      <w:pPr>
        <w:spacing w:after="0" w:line="240" w:lineRule="auto"/>
        <w:jc w:val="center"/>
        <w:rPr>
          <w:sz w:val="10"/>
        </w:rPr>
      </w:pPr>
    </w:p>
    <w:sectPr w:rsidR="00BD6098" w:rsidRPr="002B5D63" w:rsidSect="006D7F41">
      <w:headerReference w:type="default" r:id="rId27"/>
      <w:pgSz w:w="11906" w:h="16838" w:code="9"/>
      <w:pgMar w:top="1418" w:right="1701" w:bottom="1418" w:left="107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F3F0" w14:textId="77777777" w:rsidR="00C11C4F" w:rsidRDefault="00C11C4F">
      <w:pPr>
        <w:spacing w:after="0" w:line="240" w:lineRule="auto"/>
      </w:pPr>
      <w:r>
        <w:separator/>
      </w:r>
    </w:p>
  </w:endnote>
  <w:endnote w:type="continuationSeparator" w:id="0">
    <w:p w14:paraId="32633D34" w14:textId="77777777" w:rsidR="00C11C4F" w:rsidRDefault="00C1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tarSymbol">
    <w:panose1 w:val="00000000000000000000"/>
    <w:charset w:val="00"/>
    <w:family w:val="roman"/>
    <w:notTrueType/>
    <w:pitch w:val="default"/>
  </w:font>
  <w:font w:name="Arial (W1)">
    <w:altName w:val="Arial"/>
    <w:charset w:val="00"/>
    <w:family w:val="swiss"/>
    <w:pitch w:val="variable"/>
    <w:sig w:usb0="E0003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B7A7" w14:textId="77777777" w:rsidR="00AC0256" w:rsidRDefault="00AC0256">
    <w:pPr>
      <w:pStyle w:val="Piedepgina"/>
      <w:tabs>
        <w:tab w:val="clear" w:pos="4252"/>
        <w:tab w:val="clear" w:pos="8504"/>
        <w:tab w:val="center" w:pos="4889"/>
        <w:tab w:val="right" w:pos="9779"/>
      </w:tabs>
    </w:pPr>
    <w:r>
      <w:rPr>
        <w:noProof/>
        <w:lang w:eastAsia="es-MX"/>
      </w:rPr>
      <w:drawing>
        <wp:anchor distT="0" distB="0" distL="114300" distR="114300" simplePos="0" relativeHeight="251667968" behindDoc="1" locked="0" layoutInCell="1" allowOverlap="1" wp14:anchorId="784A5438" wp14:editId="568DCE65">
          <wp:simplePos x="0" y="0"/>
          <wp:positionH relativeFrom="margin">
            <wp:posOffset>-173079</wp:posOffset>
          </wp:positionH>
          <wp:positionV relativeFrom="paragraph">
            <wp:posOffset>-167005</wp:posOffset>
          </wp:positionV>
          <wp:extent cx="6297930" cy="725170"/>
          <wp:effectExtent l="0" t="0" r="762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72517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3C75A" w14:textId="77777777" w:rsidR="00C11C4F" w:rsidRDefault="00C11C4F">
      <w:pPr>
        <w:spacing w:after="0" w:line="240" w:lineRule="auto"/>
      </w:pPr>
      <w:r>
        <w:separator/>
      </w:r>
    </w:p>
  </w:footnote>
  <w:footnote w:type="continuationSeparator" w:id="0">
    <w:p w14:paraId="059750C1" w14:textId="77777777" w:rsidR="00C11C4F" w:rsidRDefault="00C1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DB83" w14:textId="77777777" w:rsidR="00AC0256" w:rsidRDefault="00AC0256">
    <w:pPr>
      <w:pStyle w:val="Encabezado"/>
      <w:tabs>
        <w:tab w:val="clear" w:pos="4252"/>
        <w:tab w:val="clear" w:pos="8504"/>
        <w:tab w:val="left" w:pos="-6379"/>
      </w:tabs>
      <w:jc w:val="center"/>
    </w:pPr>
    <w:r>
      <w:rPr>
        <w:noProof/>
        <w:lang w:eastAsia="es-MX"/>
      </w:rPr>
      <w:drawing>
        <wp:anchor distT="0" distB="0" distL="114300" distR="114300" simplePos="0" relativeHeight="251649536" behindDoc="0" locked="0" layoutInCell="1" allowOverlap="1" wp14:anchorId="12BC2AE1" wp14:editId="57C5BCCC">
          <wp:simplePos x="0" y="0"/>
          <wp:positionH relativeFrom="column">
            <wp:posOffset>-383347</wp:posOffset>
          </wp:positionH>
          <wp:positionV relativeFrom="paragraph">
            <wp:posOffset>-203669</wp:posOffset>
          </wp:positionV>
          <wp:extent cx="2400300" cy="588645"/>
          <wp:effectExtent l="19050" t="0" r="0" b="0"/>
          <wp:wrapNone/>
          <wp:docPr id="10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r>
      <w:rPr>
        <w:noProof/>
        <w:lang w:eastAsia="es-MX"/>
      </w:rPr>
      <mc:AlternateContent>
        <mc:Choice Requires="wps">
          <w:drawing>
            <wp:anchor distT="0" distB="0" distL="114300" distR="114300" simplePos="0" relativeHeight="251662848" behindDoc="0" locked="0" layoutInCell="0" allowOverlap="1" wp14:anchorId="57E8CDC0" wp14:editId="192A3151">
              <wp:simplePos x="0" y="0"/>
              <wp:positionH relativeFrom="page">
                <wp:posOffset>6942455</wp:posOffset>
              </wp:positionH>
              <wp:positionV relativeFrom="page">
                <wp:posOffset>4582160</wp:posOffset>
              </wp:positionV>
              <wp:extent cx="762000" cy="895350"/>
              <wp:effectExtent l="0" t="635" r="1270" b="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F3147" w14:textId="77777777" w:rsidR="00AC0256" w:rsidRPr="00C74F90" w:rsidRDefault="00AC0256">
                          <w:pPr>
                            <w:jc w:val="center"/>
                            <w:rPr>
                              <w:rFonts w:ascii="Calibri Light" w:hAnsi="Calibri Light" w:cs="Times New Roman"/>
                              <w:sz w:val="72"/>
                              <w:szCs w:val="72"/>
                            </w:rPr>
                          </w:pPr>
                          <w:r w:rsidRPr="00C74F90">
                            <w:rPr>
                              <w:rFonts w:cs="Times New Roman"/>
                            </w:rPr>
                            <w:fldChar w:fldCharType="begin"/>
                          </w:r>
                          <w:r>
                            <w:instrText>PAGE  \* MERGEFORMAT</w:instrText>
                          </w:r>
                          <w:r w:rsidRPr="00C74F90">
                            <w:rPr>
                              <w:rFonts w:cs="Times New Roman"/>
                            </w:rPr>
                            <w:fldChar w:fldCharType="separate"/>
                          </w:r>
                          <w:r w:rsidR="005C2D5A" w:rsidRPr="005C2D5A">
                            <w:rPr>
                              <w:rFonts w:ascii="Calibri Light" w:hAnsi="Calibri Light" w:cs="Times New Roman"/>
                              <w:noProof/>
                              <w:sz w:val="48"/>
                              <w:szCs w:val="48"/>
                              <w:lang w:val="es-ES"/>
                            </w:rPr>
                            <w:t>2</w:t>
                          </w:r>
                          <w:r w:rsidRPr="00C74F90">
                            <w:rPr>
                              <w:rFonts w:ascii="Calibri Light" w:hAnsi="Calibri Light" w:cs="Times New Roman"/>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8CDC0" id="Rectangle 64" o:spid="_x0000_s1026" style="position:absolute;left:0;text-align:left;margin-left:546.65pt;margin-top:360.8pt;width:60pt;height:7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" o:allowincell="f" stroked="f">
              <v:textbox>
                <w:txbxContent>
                  <w:p w14:paraId="017F3147" w14:textId="77777777" w:rsidR="00AC0256" w:rsidRPr="00C74F90" w:rsidRDefault="00AC0256">
                    <w:pPr>
                      <w:jc w:val="center"/>
                      <w:rPr>
                        <w:rFonts w:ascii="Calibri Light" w:hAnsi="Calibri Light" w:cs="Times New Roman"/>
                        <w:sz w:val="72"/>
                        <w:szCs w:val="72"/>
                      </w:rPr>
                    </w:pPr>
                    <w:r w:rsidRPr="00C74F90">
                      <w:rPr>
                        <w:rFonts w:cs="Times New Roman"/>
                      </w:rPr>
                      <w:fldChar w:fldCharType="begin"/>
                    </w:r>
                    <w:r>
                      <w:instrText>PAGE  \* MERGEFORMAT</w:instrText>
                    </w:r>
                    <w:r w:rsidRPr="00C74F90">
                      <w:rPr>
                        <w:rFonts w:cs="Times New Roman"/>
                      </w:rPr>
                      <w:fldChar w:fldCharType="separate"/>
                    </w:r>
                    <w:r w:rsidR="005C2D5A" w:rsidRPr="005C2D5A">
                      <w:rPr>
                        <w:rFonts w:ascii="Calibri Light" w:hAnsi="Calibri Light" w:cs="Times New Roman"/>
                        <w:noProof/>
                        <w:sz w:val="48"/>
                        <w:szCs w:val="48"/>
                        <w:lang w:val="es-ES"/>
                      </w:rPr>
                      <w:t>2</w:t>
                    </w:r>
                    <w:r w:rsidRPr="00C74F90">
                      <w:rPr>
                        <w:rFonts w:ascii="Calibri Light" w:hAnsi="Calibri Light" w:cs="Times New Roman"/>
                        <w:sz w:val="48"/>
                        <w:szCs w:val="48"/>
                      </w:rPr>
                      <w:fldChar w:fldCharType="end"/>
                    </w:r>
                  </w:p>
                </w:txbxContent>
              </v:textbox>
              <w10:wrap anchorx="page" anchory="page"/>
            </v:rect>
          </w:pict>
        </mc:Fallback>
      </mc:AlternateContent>
    </w:r>
    <w:r>
      <w:rPr>
        <w:noProof/>
        <w:lang w:eastAsia="es-MX"/>
      </w:rPr>
      <mc:AlternateContent>
        <mc:Choice Requires="wps">
          <w:drawing>
            <wp:anchor distT="0" distB="0" distL="114300" distR="114300" simplePos="0" relativeHeight="251657728" behindDoc="0" locked="0" layoutInCell="1" allowOverlap="1" wp14:anchorId="02B2BFDB" wp14:editId="1E76D65B">
              <wp:simplePos x="0" y="0"/>
              <wp:positionH relativeFrom="column">
                <wp:posOffset>2007235</wp:posOffset>
              </wp:positionH>
              <wp:positionV relativeFrom="paragraph">
                <wp:posOffset>-289560</wp:posOffset>
              </wp:positionV>
              <wp:extent cx="713740" cy="824865"/>
              <wp:effectExtent l="0" t="0" r="0" b="0"/>
              <wp:wrapNone/>
              <wp:docPr id="12"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8248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278C85" w14:textId="77777777" w:rsidR="00AC0256" w:rsidRDefault="00AC0256" w:rsidP="00704CAD">
                          <w:r w:rsidRPr="007911E1">
                            <w:rPr>
                              <w:noProof/>
                              <w:lang w:eastAsia="es-MX"/>
                            </w:rPr>
                            <w:drawing>
                              <wp:inline distT="0" distB="0" distL="0" distR="0" wp14:anchorId="4FF1D92B" wp14:editId="0C2520EA">
                                <wp:extent cx="626207" cy="636270"/>
                                <wp:effectExtent l="0" t="0" r="2540" b="0"/>
                                <wp:docPr id="109" name="Imagen 109" descr="C:\10 CARDIOLOGIA 2023 JULIO LUPITA\2023\OFICI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 CARDIOLOGIA 2023 JULIO LUPITA\2023\OFICIO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984" cy="6380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2BFDB" id="_x0000_t202" coordsize="21600,21600" o:spt="202" path="m,l,21600r21600,l21600,xe">
              <v:stroke joinstyle="miter"/>
              <v:path gradientshapeok="t" o:connecttype="rect"/>
            </v:shapetype>
            <v:shape id="Cuadro de texto 13" o:spid="_x0000_s1027" type="#_x0000_t202" style="position:absolute;left:0;text-align:left;margin-left:158.05pt;margin-top:-22.8pt;width:56.2pt;height: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" filled="f" stroked="f">
              <v:path arrowok="t"/>
              <v:textbox>
                <w:txbxContent>
                  <w:p w14:paraId="0B278C85" w14:textId="77777777" w:rsidR="00AC0256" w:rsidRDefault="00AC0256" w:rsidP="00704CAD">
                    <w:r w:rsidRPr="007911E1">
                      <w:rPr>
                        <w:noProof/>
                        <w:lang w:eastAsia="es-MX"/>
                      </w:rPr>
                      <w:drawing>
                        <wp:inline distT="0" distB="0" distL="0" distR="0" wp14:anchorId="4FF1D92B" wp14:editId="0C2520EA">
                          <wp:extent cx="626207" cy="636270"/>
                          <wp:effectExtent l="0" t="0" r="2540" b="0"/>
                          <wp:docPr id="109" name="Imagen 109" descr="C:\10 CARDIOLOGIA 2023 JULIO LUPITA\2023\OFICI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 CARDIOLOGIA 2023 JULIO LUPITA\2023\OFICIO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984" cy="638076"/>
                                  </a:xfrm>
                                  <a:prstGeom prst="rect">
                                    <a:avLst/>
                                  </a:prstGeom>
                                  <a:noFill/>
                                  <a:ln>
                                    <a:noFill/>
                                  </a:ln>
                                </pic:spPr>
                              </pic:pic>
                            </a:graphicData>
                          </a:graphic>
                        </wp:inline>
                      </w:drawing>
                    </w:r>
                  </w:p>
                </w:txbxContent>
              </v:textbox>
            </v:shape>
          </w:pict>
        </mc:Fallback>
      </mc:AlternateContent>
    </w:r>
    <w:r>
      <w:rPr>
        <w:noProof/>
        <w:lang w:eastAsia="es-MX"/>
      </w:rPr>
      <w:drawing>
        <wp:anchor distT="0" distB="0" distL="114300" distR="114300" simplePos="0" relativeHeight="251650560" behindDoc="1" locked="0" layoutInCell="1" allowOverlap="1" wp14:anchorId="500A1177" wp14:editId="2D4CD9C0">
          <wp:simplePos x="0" y="0"/>
          <wp:positionH relativeFrom="column">
            <wp:posOffset>2867025</wp:posOffset>
          </wp:positionH>
          <wp:positionV relativeFrom="paragraph">
            <wp:posOffset>-87630</wp:posOffset>
          </wp:positionV>
          <wp:extent cx="2743200" cy="297180"/>
          <wp:effectExtent l="19050" t="0" r="0" b="0"/>
          <wp:wrapNone/>
          <wp:docPr id="10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srcRect/>
                  <a:stretch>
                    <a:fillRect/>
                  </a:stretch>
                </pic:blipFill>
                <pic:spPr bwMode="auto">
                  <a:xfrm>
                    <a:off x="0" y="0"/>
                    <a:ext cx="2743200" cy="2971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7F32D" w14:textId="77777777" w:rsidR="00AC0256" w:rsidRDefault="00AC0256" w:rsidP="00E170A6">
    <w:pPr>
      <w:pStyle w:val="Encabezado"/>
      <w:tabs>
        <w:tab w:val="clear" w:pos="4252"/>
        <w:tab w:val="clear" w:pos="8504"/>
        <w:tab w:val="left" w:pos="2693"/>
      </w:tabs>
    </w:pPr>
    <w:r>
      <w:rPr>
        <w:noProof/>
        <w:lang w:eastAsia="es-MX"/>
      </w:rPr>
      <mc:AlternateContent>
        <mc:Choice Requires="wps">
          <w:drawing>
            <wp:anchor distT="0" distB="0" distL="114300" distR="114300" simplePos="0" relativeHeight="251663872" behindDoc="0" locked="0" layoutInCell="0" allowOverlap="1" wp14:anchorId="1933E1D2" wp14:editId="766AE2B1">
              <wp:simplePos x="0" y="0"/>
              <wp:positionH relativeFrom="page">
                <wp:posOffset>7036518</wp:posOffset>
              </wp:positionH>
              <wp:positionV relativeFrom="paragraph">
                <wp:posOffset>4106517</wp:posOffset>
              </wp:positionV>
              <wp:extent cx="762000" cy="548640"/>
              <wp:effectExtent l="0" t="0" r="0" b="3810"/>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7DC5C" w14:textId="77777777" w:rsidR="00AC0256" w:rsidRPr="00885B74" w:rsidRDefault="00AC0256">
                          <w:pPr>
                            <w:jc w:val="center"/>
                            <w:rPr>
                              <w:rFonts w:ascii="Cambria" w:hAnsi="Cambria"/>
                              <w:sz w:val="72"/>
                              <w:szCs w:val="44"/>
                              <w:lang w:val="es-ES"/>
                            </w:rPr>
                          </w:pPr>
                          <w:r>
                            <w:rPr>
                              <w:lang w:val="es-ES"/>
                            </w:rPr>
                            <w:fldChar w:fldCharType="begin"/>
                          </w:r>
                          <w:r>
                            <w:rPr>
                              <w:lang w:val="es-ES"/>
                            </w:rPr>
                            <w:instrText xml:space="preserve"> PAGE  \* MERGEFORMAT </w:instrText>
                          </w:r>
                          <w:r>
                            <w:rPr>
                              <w:lang w:val="es-ES"/>
                            </w:rPr>
                            <w:fldChar w:fldCharType="separate"/>
                          </w:r>
                          <w:r w:rsidR="005C2D5A" w:rsidRPr="005C2D5A">
                            <w:rPr>
                              <w:rFonts w:ascii="Cambria" w:hAnsi="Cambria"/>
                              <w:noProof/>
                              <w:sz w:val="48"/>
                              <w:szCs w:val="44"/>
                            </w:rPr>
                            <w:t>102</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3E1D2" id="Rectangle 65" o:spid="_x0000_s1028" style="position:absolute;margin-left:554.05pt;margin-top:323.35pt;width:60pt;height:43.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xihgIAAA0F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" o:allowincell="f" stroked="f">
              <v:textbox>
                <w:txbxContent>
                  <w:p w14:paraId="3897DC5C" w14:textId="77777777" w:rsidR="00AC0256" w:rsidRPr="00885B74" w:rsidRDefault="00AC0256">
                    <w:pPr>
                      <w:jc w:val="center"/>
                      <w:rPr>
                        <w:rFonts w:ascii="Cambria" w:hAnsi="Cambria"/>
                        <w:sz w:val="72"/>
                        <w:szCs w:val="44"/>
                        <w:lang w:val="es-ES"/>
                      </w:rPr>
                    </w:pPr>
                    <w:r>
                      <w:rPr>
                        <w:lang w:val="es-ES"/>
                      </w:rPr>
                      <w:fldChar w:fldCharType="begin"/>
                    </w:r>
                    <w:r>
                      <w:rPr>
                        <w:lang w:val="es-ES"/>
                      </w:rPr>
                      <w:instrText xml:space="preserve"> PAGE  \* MERGEFORMAT </w:instrText>
                    </w:r>
                    <w:r>
                      <w:rPr>
                        <w:lang w:val="es-ES"/>
                      </w:rPr>
                      <w:fldChar w:fldCharType="separate"/>
                    </w:r>
                    <w:r w:rsidR="005C2D5A" w:rsidRPr="005C2D5A">
                      <w:rPr>
                        <w:rFonts w:ascii="Cambria" w:hAnsi="Cambria"/>
                        <w:noProof/>
                        <w:sz w:val="48"/>
                        <w:szCs w:val="44"/>
                      </w:rPr>
                      <w:t>102</w:t>
                    </w:r>
                    <w:r>
                      <w:rPr>
                        <w:lang w:val="es-ES"/>
                      </w:rPr>
                      <w:fldChar w:fldCharType="end"/>
                    </w:r>
                  </w:p>
                </w:txbxContent>
              </v:textbox>
              <w10:wrap anchorx="page"/>
            </v:rect>
          </w:pict>
        </mc:Fallback>
      </mc:AlternateContent>
    </w:r>
    <w:r>
      <w:rPr>
        <w:noProof/>
        <w:lang w:eastAsia="es-MX"/>
      </w:rPr>
      <mc:AlternateContent>
        <mc:Choice Requires="wps">
          <w:drawing>
            <wp:anchor distT="0" distB="0" distL="114300" distR="114300" simplePos="0" relativeHeight="251659776" behindDoc="0" locked="0" layoutInCell="1" allowOverlap="1" wp14:anchorId="7D87A359" wp14:editId="579281B2">
              <wp:simplePos x="0" y="0"/>
              <wp:positionH relativeFrom="column">
                <wp:posOffset>2492375</wp:posOffset>
              </wp:positionH>
              <wp:positionV relativeFrom="paragraph">
                <wp:posOffset>-377190</wp:posOffset>
              </wp:positionV>
              <wp:extent cx="713740" cy="824865"/>
              <wp:effectExtent l="0" t="0" r="0" b="0"/>
              <wp:wrapNone/>
              <wp:docPr id="8"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8248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B66976" w14:textId="77777777" w:rsidR="00AC0256" w:rsidRDefault="00AC0256" w:rsidP="00704CAD">
                          <w:r>
                            <w:rPr>
                              <w:noProof/>
                              <w:lang w:eastAsia="es-MX"/>
                            </w:rPr>
                            <w:drawing>
                              <wp:inline distT="0" distB="0" distL="0" distR="0" wp14:anchorId="076C5FC4" wp14:editId="63A2A2DD">
                                <wp:extent cx="534035" cy="621665"/>
                                <wp:effectExtent l="19050" t="0" r="0" b="0"/>
                                <wp:docPr id="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534035" cy="62166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7A359" id="_x0000_t202" coordsize="21600,21600" o:spt="202" path="m,l,21600r21600,l21600,xe">
              <v:stroke joinstyle="miter"/>
              <v:path gradientshapeok="t" o:connecttype="rect"/>
            </v:shapetype>
            <v:shape id="_x0000_s1029" type="#_x0000_t202" style="position:absolute;margin-left:196.25pt;margin-top:-29.7pt;width:56.2pt;height: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" filled="f" stroked="f">
              <v:path arrowok="t"/>
              <v:textbox>
                <w:txbxContent>
                  <w:p w14:paraId="17B66976" w14:textId="77777777" w:rsidR="00AC0256" w:rsidRDefault="00AC0256" w:rsidP="00704CAD">
                    <w:r>
                      <w:rPr>
                        <w:noProof/>
                        <w:lang w:eastAsia="es-MX"/>
                      </w:rPr>
                      <w:drawing>
                        <wp:inline distT="0" distB="0" distL="0" distR="0" wp14:anchorId="076C5FC4" wp14:editId="63A2A2DD">
                          <wp:extent cx="534035" cy="621665"/>
                          <wp:effectExtent l="19050" t="0" r="0" b="0"/>
                          <wp:docPr id="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34035" cy="621665"/>
                                  </a:xfrm>
                                  <a:prstGeom prst="rect">
                                    <a:avLst/>
                                  </a:prstGeom>
                                  <a:noFill/>
                                  <a:ln w="9525">
                                    <a:noFill/>
                                    <a:miter lim="800000"/>
                                    <a:headEnd/>
                                    <a:tailEnd/>
                                  </a:ln>
                                </pic:spPr>
                              </pic:pic>
                            </a:graphicData>
                          </a:graphic>
                        </wp:inline>
                      </w:drawing>
                    </w:r>
                  </w:p>
                </w:txbxContent>
              </v:textbox>
            </v:shape>
          </w:pict>
        </mc:Fallback>
      </mc:AlternateContent>
    </w:r>
    <w:r>
      <w:rPr>
        <w:noProof/>
        <w:lang w:eastAsia="es-MX"/>
      </w:rPr>
      <w:drawing>
        <wp:anchor distT="0" distB="0" distL="114300" distR="114300" simplePos="0" relativeHeight="251653632" behindDoc="0" locked="0" layoutInCell="1" allowOverlap="1" wp14:anchorId="2A8666F4" wp14:editId="01285797">
          <wp:simplePos x="0" y="0"/>
          <wp:positionH relativeFrom="column">
            <wp:posOffset>343535</wp:posOffset>
          </wp:positionH>
          <wp:positionV relativeFrom="paragraph">
            <wp:posOffset>-226695</wp:posOffset>
          </wp:positionV>
          <wp:extent cx="2400300" cy="588645"/>
          <wp:effectExtent l="19050" t="0" r="0" b="0"/>
          <wp:wrapNone/>
          <wp:docPr id="2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4656" behindDoc="1" locked="0" layoutInCell="1" allowOverlap="1" wp14:anchorId="03B4F122" wp14:editId="4F935E73">
          <wp:simplePos x="0" y="0"/>
          <wp:positionH relativeFrom="column">
            <wp:posOffset>3342640</wp:posOffset>
          </wp:positionH>
          <wp:positionV relativeFrom="paragraph">
            <wp:posOffset>-118745</wp:posOffset>
          </wp:positionV>
          <wp:extent cx="2743200" cy="297180"/>
          <wp:effectExtent l="19050" t="0" r="0" b="0"/>
          <wp:wrapNone/>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srcRect/>
                  <a:stretch>
                    <a:fillRect/>
                  </a:stretch>
                </pic:blipFill>
                <pic:spPr bwMode="auto">
                  <a:xfrm>
                    <a:off x="0" y="0"/>
                    <a:ext cx="2743200" cy="2971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F062" w14:textId="77777777" w:rsidR="00AC0256" w:rsidRDefault="00AC0256">
    <w:pPr>
      <w:pStyle w:val="Encabezado"/>
    </w:pPr>
    <w:r>
      <w:rPr>
        <w:noProof/>
        <w:lang w:eastAsia="es-MX"/>
      </w:rPr>
      <mc:AlternateContent>
        <mc:Choice Requires="wps">
          <w:drawing>
            <wp:anchor distT="0" distB="0" distL="114300" distR="114300" simplePos="0" relativeHeight="251665920" behindDoc="0" locked="0" layoutInCell="0" allowOverlap="1" wp14:anchorId="639B307C" wp14:editId="539FE34E">
              <wp:simplePos x="0" y="0"/>
              <wp:positionH relativeFrom="page">
                <wp:posOffset>6851015</wp:posOffset>
              </wp:positionH>
              <wp:positionV relativeFrom="page">
                <wp:posOffset>4581525</wp:posOffset>
              </wp:positionV>
              <wp:extent cx="762000" cy="895350"/>
              <wp:effectExtent l="2540" t="0" r="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A5C89" w14:textId="77777777" w:rsidR="00AC0256" w:rsidRPr="00974289" w:rsidRDefault="00AC0256">
                          <w:pPr>
                            <w:jc w:val="center"/>
                            <w:rPr>
                              <w:rFonts w:ascii="Cambria" w:hAnsi="Cambria"/>
                              <w:sz w:val="72"/>
                              <w:szCs w:val="44"/>
                              <w:lang w:val="es-ES"/>
                            </w:rPr>
                          </w:pPr>
                          <w:r>
                            <w:rPr>
                              <w:lang w:val="es-ES"/>
                            </w:rPr>
                            <w:fldChar w:fldCharType="begin"/>
                          </w:r>
                          <w:r>
                            <w:rPr>
                              <w:lang w:val="es-ES"/>
                            </w:rPr>
                            <w:instrText xml:space="preserve"> PAGE  \* MERGEFORMAT </w:instrText>
                          </w:r>
                          <w:r>
                            <w:rPr>
                              <w:lang w:val="es-ES"/>
                            </w:rPr>
                            <w:fldChar w:fldCharType="separate"/>
                          </w:r>
                          <w:r w:rsidR="005C2D5A" w:rsidRPr="005C2D5A">
                            <w:rPr>
                              <w:rFonts w:ascii="Cambria" w:hAnsi="Cambria"/>
                              <w:noProof/>
                              <w:sz w:val="48"/>
                              <w:szCs w:val="44"/>
                            </w:rPr>
                            <w:t>115</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307C" id="Rectangle 67" o:spid="_x0000_s1030" style="position:absolute;margin-left:539.45pt;margin-top:360.75pt;width:60pt;height:7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" o:allowincell="f" stroked="f">
              <v:textbox>
                <w:txbxContent>
                  <w:p w14:paraId="1C9A5C89" w14:textId="77777777" w:rsidR="00AC0256" w:rsidRPr="00974289" w:rsidRDefault="00AC0256">
                    <w:pPr>
                      <w:jc w:val="center"/>
                      <w:rPr>
                        <w:rFonts w:ascii="Cambria" w:hAnsi="Cambria"/>
                        <w:sz w:val="72"/>
                        <w:szCs w:val="44"/>
                        <w:lang w:val="es-ES"/>
                      </w:rPr>
                    </w:pPr>
                    <w:r>
                      <w:rPr>
                        <w:lang w:val="es-ES"/>
                      </w:rPr>
                      <w:fldChar w:fldCharType="begin"/>
                    </w:r>
                    <w:r>
                      <w:rPr>
                        <w:lang w:val="es-ES"/>
                      </w:rPr>
                      <w:instrText xml:space="preserve"> PAGE  \* MERGEFORMAT </w:instrText>
                    </w:r>
                    <w:r>
                      <w:rPr>
                        <w:lang w:val="es-ES"/>
                      </w:rPr>
                      <w:fldChar w:fldCharType="separate"/>
                    </w:r>
                    <w:r w:rsidR="005C2D5A" w:rsidRPr="005C2D5A">
                      <w:rPr>
                        <w:rFonts w:ascii="Cambria" w:hAnsi="Cambria"/>
                        <w:noProof/>
                        <w:sz w:val="48"/>
                        <w:szCs w:val="44"/>
                      </w:rPr>
                      <w:t>115</w:t>
                    </w:r>
                    <w:r>
                      <w:rPr>
                        <w:lang w:val="es-ES"/>
                      </w:rPr>
                      <w:fldChar w:fldCharType="end"/>
                    </w:r>
                  </w:p>
                </w:txbxContent>
              </v:textbox>
              <w10:wrap anchorx="page" anchory="page"/>
            </v:rect>
          </w:pict>
        </mc:Fallback>
      </mc:AlternateContent>
    </w:r>
    <w:r>
      <w:rPr>
        <w:noProof/>
        <w:lang w:eastAsia="es-MX"/>
      </w:rPr>
      <mc:AlternateContent>
        <mc:Choice Requires="wps">
          <w:drawing>
            <wp:anchor distT="0" distB="0" distL="114300" distR="114300" simplePos="0" relativeHeight="251660800" behindDoc="0" locked="0" layoutInCell="1" allowOverlap="1" wp14:anchorId="37E01482" wp14:editId="2A7F8BA8">
              <wp:simplePos x="0" y="0"/>
              <wp:positionH relativeFrom="column">
                <wp:posOffset>2555875</wp:posOffset>
              </wp:positionH>
              <wp:positionV relativeFrom="paragraph">
                <wp:posOffset>-330835</wp:posOffset>
              </wp:positionV>
              <wp:extent cx="713740" cy="82486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8248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4312BBF" w14:textId="77777777" w:rsidR="00AC0256" w:rsidRDefault="00AC0256" w:rsidP="00704CAD">
                          <w:r>
                            <w:rPr>
                              <w:noProof/>
                              <w:lang w:eastAsia="es-MX"/>
                            </w:rPr>
                            <w:drawing>
                              <wp:inline distT="0" distB="0" distL="0" distR="0" wp14:anchorId="714EEF1E" wp14:editId="7C38553F">
                                <wp:extent cx="534035" cy="621665"/>
                                <wp:effectExtent l="19050" t="0" r="0" b="0"/>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534035" cy="62166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01482" id="_x0000_t202" coordsize="21600,21600" o:spt="202" path="m,l,21600r21600,l21600,xe">
              <v:stroke joinstyle="miter"/>
              <v:path gradientshapeok="t" o:connecttype="rect"/>
            </v:shapetype>
            <v:shape id="_x0000_s1031" type="#_x0000_t202" style="position:absolute;margin-left:201.25pt;margin-top:-26.05pt;width:56.2pt;height:6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" filled="f" stroked="f">
              <v:path arrowok="t"/>
              <v:textbox>
                <w:txbxContent>
                  <w:p w14:paraId="74312BBF" w14:textId="77777777" w:rsidR="00AC0256" w:rsidRDefault="00AC0256" w:rsidP="00704CAD">
                    <w:r>
                      <w:rPr>
                        <w:noProof/>
                        <w:lang w:eastAsia="es-MX"/>
                      </w:rPr>
                      <w:drawing>
                        <wp:inline distT="0" distB="0" distL="0" distR="0" wp14:anchorId="714EEF1E" wp14:editId="7C38553F">
                          <wp:extent cx="534035" cy="621665"/>
                          <wp:effectExtent l="19050" t="0" r="0" b="0"/>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534035" cy="621665"/>
                                  </a:xfrm>
                                  <a:prstGeom prst="rect">
                                    <a:avLst/>
                                  </a:prstGeom>
                                  <a:noFill/>
                                  <a:ln w="9525">
                                    <a:noFill/>
                                    <a:miter lim="800000"/>
                                    <a:headEnd/>
                                    <a:tailEnd/>
                                  </a:ln>
                                </pic:spPr>
                              </pic:pic>
                            </a:graphicData>
                          </a:graphic>
                        </wp:inline>
                      </w:drawing>
                    </w:r>
                  </w:p>
                </w:txbxContent>
              </v:textbox>
            </v:shape>
          </w:pict>
        </mc:Fallback>
      </mc:AlternateContent>
    </w:r>
    <w:r>
      <w:rPr>
        <w:noProof/>
        <w:lang w:eastAsia="es-MX"/>
      </w:rPr>
      <w:drawing>
        <wp:anchor distT="0" distB="0" distL="114300" distR="114300" simplePos="0" relativeHeight="251655680" behindDoc="0" locked="0" layoutInCell="1" allowOverlap="1" wp14:anchorId="7A1D69FE" wp14:editId="55783DCB">
          <wp:simplePos x="0" y="0"/>
          <wp:positionH relativeFrom="column">
            <wp:posOffset>384810</wp:posOffset>
          </wp:positionH>
          <wp:positionV relativeFrom="paragraph">
            <wp:posOffset>-355600</wp:posOffset>
          </wp:positionV>
          <wp:extent cx="2400300" cy="588645"/>
          <wp:effectExtent l="19050" t="0" r="0" b="0"/>
          <wp:wrapNone/>
          <wp:docPr id="2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
                  <a:srcRect r="40099"/>
                  <a:stretch>
                    <a:fillRect/>
                  </a:stretch>
                </pic:blipFill>
                <pic:spPr bwMode="auto">
                  <a:xfrm>
                    <a:off x="0" y="0"/>
                    <a:ext cx="2400300" cy="58864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6704" behindDoc="1" locked="0" layoutInCell="1" allowOverlap="1" wp14:anchorId="00E76CCA" wp14:editId="49454545">
          <wp:simplePos x="0" y="0"/>
          <wp:positionH relativeFrom="column">
            <wp:posOffset>3383915</wp:posOffset>
          </wp:positionH>
          <wp:positionV relativeFrom="paragraph">
            <wp:posOffset>-247650</wp:posOffset>
          </wp:positionV>
          <wp:extent cx="2743200" cy="297180"/>
          <wp:effectExtent l="19050" t="0" r="0" b="0"/>
          <wp:wrapNone/>
          <wp:docPr id="2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srcRect/>
                  <a:stretch>
                    <a:fillRect/>
                  </a:stretch>
                </pic:blipFill>
                <pic:spPr bwMode="auto">
                  <a:xfrm>
                    <a:off x="0" y="0"/>
                    <a:ext cx="2743200" cy="2971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2EB6"/>
    <w:multiLevelType w:val="multilevel"/>
    <w:tmpl w:val="8F9CE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9C16DA"/>
    <w:multiLevelType w:val="multilevel"/>
    <w:tmpl w:val="BD70F4A0"/>
    <w:lvl w:ilvl="0">
      <w:start w:val="7"/>
      <w:numFmt w:val="decimal"/>
      <w:lvlText w:val="%1"/>
      <w:lvlJc w:val="left"/>
      <w:pPr>
        <w:ind w:left="360" w:hanging="360"/>
      </w:pPr>
      <w:rPr>
        <w:b/>
        <w:vertAlign w:val="baseline"/>
      </w:rPr>
    </w:lvl>
    <w:lvl w:ilvl="1">
      <w:start w:val="3"/>
      <w:numFmt w:val="decimal"/>
      <w:lvlText w:val="%1.%2"/>
      <w:lvlJc w:val="left"/>
      <w:pPr>
        <w:ind w:left="1068" w:hanging="360"/>
      </w:pPr>
      <w:rPr>
        <w:b/>
        <w:vertAlign w:val="baseline"/>
      </w:rPr>
    </w:lvl>
    <w:lvl w:ilvl="2">
      <w:start w:val="1"/>
      <w:numFmt w:val="decimal"/>
      <w:lvlText w:val="%1.%2.%3"/>
      <w:lvlJc w:val="left"/>
      <w:pPr>
        <w:ind w:left="2136" w:hanging="720"/>
      </w:pPr>
      <w:rPr>
        <w:b/>
        <w:vertAlign w:val="baseline"/>
      </w:rPr>
    </w:lvl>
    <w:lvl w:ilvl="3">
      <w:start w:val="1"/>
      <w:numFmt w:val="decimal"/>
      <w:lvlText w:val="%1.%2.%3.%4"/>
      <w:lvlJc w:val="left"/>
      <w:pPr>
        <w:ind w:left="2844" w:hanging="720"/>
      </w:pPr>
      <w:rPr>
        <w:b/>
        <w:vertAlign w:val="baseline"/>
      </w:rPr>
    </w:lvl>
    <w:lvl w:ilvl="4">
      <w:start w:val="1"/>
      <w:numFmt w:val="decimal"/>
      <w:lvlText w:val="%1.%2.%3.%4.%5"/>
      <w:lvlJc w:val="left"/>
      <w:pPr>
        <w:ind w:left="3912" w:hanging="1080"/>
      </w:pPr>
      <w:rPr>
        <w:b/>
        <w:vertAlign w:val="baseline"/>
      </w:rPr>
    </w:lvl>
    <w:lvl w:ilvl="5">
      <w:start w:val="1"/>
      <w:numFmt w:val="decimal"/>
      <w:lvlText w:val="%1.%2.%3.%4.%5.%6"/>
      <w:lvlJc w:val="left"/>
      <w:pPr>
        <w:ind w:left="4620" w:hanging="1080"/>
      </w:pPr>
      <w:rPr>
        <w:b/>
        <w:vertAlign w:val="baseline"/>
      </w:rPr>
    </w:lvl>
    <w:lvl w:ilvl="6">
      <w:start w:val="1"/>
      <w:numFmt w:val="decimal"/>
      <w:lvlText w:val="%1.%2.%3.%4.%5.%6.%7"/>
      <w:lvlJc w:val="left"/>
      <w:pPr>
        <w:ind w:left="5688" w:hanging="1440"/>
      </w:pPr>
      <w:rPr>
        <w:b/>
        <w:vertAlign w:val="baseline"/>
      </w:rPr>
    </w:lvl>
    <w:lvl w:ilvl="7">
      <w:start w:val="1"/>
      <w:numFmt w:val="decimal"/>
      <w:lvlText w:val="%1.%2.%3.%4.%5.%6.%7.%8"/>
      <w:lvlJc w:val="left"/>
      <w:pPr>
        <w:ind w:left="6396" w:hanging="1440"/>
      </w:pPr>
      <w:rPr>
        <w:b/>
        <w:vertAlign w:val="baseline"/>
      </w:rPr>
    </w:lvl>
    <w:lvl w:ilvl="8">
      <w:start w:val="1"/>
      <w:numFmt w:val="decimal"/>
      <w:lvlText w:val="%1.%2.%3.%4.%5.%6.%7.%8.%9"/>
      <w:lvlJc w:val="left"/>
      <w:pPr>
        <w:ind w:left="7104" w:hanging="1440"/>
      </w:pPr>
      <w:rPr>
        <w:b/>
        <w:vertAlign w:val="baseline"/>
      </w:rPr>
    </w:lvl>
  </w:abstractNum>
  <w:abstractNum w:abstractNumId="2">
    <w:nsid w:val="04A963F7"/>
    <w:multiLevelType w:val="multilevel"/>
    <w:tmpl w:val="9DC05BB0"/>
    <w:lvl w:ilvl="0">
      <w:start w:val="1"/>
      <w:numFmt w:val="lowerLetter"/>
      <w:lvlText w:val="%1)"/>
      <w:lvlJc w:val="left"/>
      <w:pPr>
        <w:ind w:left="786"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224F22"/>
    <w:multiLevelType w:val="multilevel"/>
    <w:tmpl w:val="34CCC4C8"/>
    <w:lvl w:ilvl="0">
      <w:start w:val="7"/>
      <w:numFmt w:val="decimal"/>
      <w:lvlText w:val="%1"/>
      <w:lvlJc w:val="left"/>
      <w:pPr>
        <w:ind w:left="360" w:hanging="360"/>
      </w:pPr>
      <w:rPr>
        <w:b/>
        <w:vertAlign w:val="baseline"/>
      </w:rPr>
    </w:lvl>
    <w:lvl w:ilvl="1">
      <w:start w:val="3"/>
      <w:numFmt w:val="decimal"/>
      <w:lvlText w:val="%1.%2"/>
      <w:lvlJc w:val="left"/>
      <w:pPr>
        <w:ind w:left="1068" w:hanging="360"/>
      </w:pPr>
      <w:rPr>
        <w:b/>
        <w:vertAlign w:val="baseline"/>
      </w:rPr>
    </w:lvl>
    <w:lvl w:ilvl="2">
      <w:start w:val="1"/>
      <w:numFmt w:val="decimal"/>
      <w:lvlText w:val="%1.%2.%3"/>
      <w:lvlJc w:val="left"/>
      <w:pPr>
        <w:ind w:left="2136" w:hanging="720"/>
      </w:pPr>
      <w:rPr>
        <w:b/>
        <w:vertAlign w:val="baseline"/>
      </w:rPr>
    </w:lvl>
    <w:lvl w:ilvl="3">
      <w:start w:val="1"/>
      <w:numFmt w:val="decimal"/>
      <w:lvlText w:val="%1.%2.%3.%4"/>
      <w:lvlJc w:val="left"/>
      <w:pPr>
        <w:ind w:left="2844" w:hanging="720"/>
      </w:pPr>
      <w:rPr>
        <w:b/>
        <w:vertAlign w:val="baseline"/>
      </w:rPr>
    </w:lvl>
    <w:lvl w:ilvl="4">
      <w:start w:val="1"/>
      <w:numFmt w:val="decimal"/>
      <w:lvlText w:val="%1.%2.%3.%4.%5"/>
      <w:lvlJc w:val="left"/>
      <w:pPr>
        <w:ind w:left="3912" w:hanging="1080"/>
      </w:pPr>
      <w:rPr>
        <w:b/>
        <w:vertAlign w:val="baseline"/>
      </w:rPr>
    </w:lvl>
    <w:lvl w:ilvl="5">
      <w:start w:val="1"/>
      <w:numFmt w:val="decimal"/>
      <w:lvlText w:val="%1.%2.%3.%4.%5.%6"/>
      <w:lvlJc w:val="left"/>
      <w:pPr>
        <w:ind w:left="4620" w:hanging="1080"/>
      </w:pPr>
      <w:rPr>
        <w:b/>
        <w:vertAlign w:val="baseline"/>
      </w:rPr>
    </w:lvl>
    <w:lvl w:ilvl="6">
      <w:start w:val="1"/>
      <w:numFmt w:val="decimal"/>
      <w:lvlText w:val="%1.%2.%3.%4.%5.%6.%7"/>
      <w:lvlJc w:val="left"/>
      <w:pPr>
        <w:ind w:left="5688" w:hanging="1440"/>
      </w:pPr>
      <w:rPr>
        <w:b/>
        <w:vertAlign w:val="baseline"/>
      </w:rPr>
    </w:lvl>
    <w:lvl w:ilvl="7">
      <w:start w:val="1"/>
      <w:numFmt w:val="decimal"/>
      <w:lvlText w:val="%1.%2.%3.%4.%5.%6.%7.%8"/>
      <w:lvlJc w:val="left"/>
      <w:pPr>
        <w:ind w:left="6396" w:hanging="1440"/>
      </w:pPr>
      <w:rPr>
        <w:b/>
        <w:vertAlign w:val="baseline"/>
      </w:rPr>
    </w:lvl>
    <w:lvl w:ilvl="8">
      <w:start w:val="1"/>
      <w:numFmt w:val="decimal"/>
      <w:lvlText w:val="%1.%2.%3.%4.%5.%6.%7.%8.%9"/>
      <w:lvlJc w:val="left"/>
      <w:pPr>
        <w:ind w:left="7104" w:hanging="1440"/>
      </w:pPr>
      <w:rPr>
        <w:b/>
        <w:vertAlign w:val="baseline"/>
      </w:rPr>
    </w:lvl>
  </w:abstractNum>
  <w:abstractNum w:abstractNumId="4">
    <w:nsid w:val="109137B9"/>
    <w:multiLevelType w:val="multilevel"/>
    <w:tmpl w:val="CB424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DD24CE"/>
    <w:multiLevelType w:val="multilevel"/>
    <w:tmpl w:val="5EDC91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5132C8"/>
    <w:multiLevelType w:val="multilevel"/>
    <w:tmpl w:val="9DEE3C80"/>
    <w:lvl w:ilvl="0">
      <w:start w:val="1"/>
      <w:numFmt w:val="decimal"/>
      <w:lvlText w:val="%1."/>
      <w:lvlJc w:val="left"/>
      <w:pPr>
        <w:ind w:left="1080" w:hanging="1080"/>
      </w:pPr>
    </w:lvl>
    <w:lvl w:ilvl="1">
      <w:start w:val="1"/>
      <w:numFmt w:val="decimal"/>
      <w:lvlText w:val="%1.%2."/>
      <w:lvlJc w:val="left"/>
      <w:pPr>
        <w:ind w:left="1080" w:hanging="108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E987562"/>
    <w:multiLevelType w:val="multilevel"/>
    <w:tmpl w:val="F872E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25F4131"/>
    <w:multiLevelType w:val="multilevel"/>
    <w:tmpl w:val="82D6C8D6"/>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8980F3A"/>
    <w:multiLevelType w:val="multilevel"/>
    <w:tmpl w:val="B3D6899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0">
    <w:nsid w:val="2FB27EE5"/>
    <w:multiLevelType w:val="multilevel"/>
    <w:tmpl w:val="EFA2C1AE"/>
    <w:lvl w:ilvl="0">
      <w:start w:val="8"/>
      <w:numFmt w:val="decimal"/>
      <w:lvlText w:val="%1."/>
      <w:lvlJc w:val="left"/>
      <w:pPr>
        <w:ind w:left="360" w:hanging="360"/>
      </w:pPr>
      <w:rPr>
        <w:b/>
        <w:vertAlign w:val="baseline"/>
      </w:rPr>
    </w:lvl>
    <w:lvl w:ilvl="1">
      <w:start w:val="5"/>
      <w:numFmt w:val="decimal"/>
      <w:lvlText w:val="%2."/>
      <w:lvlJc w:val="left"/>
      <w:pPr>
        <w:ind w:left="1080" w:hanging="360"/>
      </w:pPr>
      <w:rPr>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1000CCB"/>
    <w:multiLevelType w:val="hybridMultilevel"/>
    <w:tmpl w:val="B47A327E"/>
    <w:lvl w:ilvl="0" w:tplc="7BAE50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8D317B"/>
    <w:multiLevelType w:val="multilevel"/>
    <w:tmpl w:val="E328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66751AA"/>
    <w:multiLevelType w:val="hybridMultilevel"/>
    <w:tmpl w:val="D94262F0"/>
    <w:lvl w:ilvl="0" w:tplc="BE0EA968">
      <w:start w:val="1"/>
      <w:numFmt w:val="lowerLetter"/>
      <w:lvlText w:val="%1)"/>
      <w:lvlJc w:val="left"/>
      <w:pPr>
        <w:ind w:left="720" w:hanging="360"/>
      </w:pPr>
      <w:rPr>
        <w:rFonts w:hint="default"/>
      </w:rPr>
    </w:lvl>
    <w:lvl w:ilvl="1" w:tplc="A5228D90">
      <w:start w:val="1"/>
      <w:numFmt w:val="lowerLetter"/>
      <w:lvlText w:val="%2."/>
      <w:lvlJc w:val="left"/>
      <w:pPr>
        <w:ind w:left="1440" w:hanging="360"/>
      </w:pPr>
    </w:lvl>
    <w:lvl w:ilvl="2" w:tplc="4A06266C">
      <w:start w:val="1"/>
      <w:numFmt w:val="lowerRoman"/>
      <w:lvlText w:val="%3."/>
      <w:lvlJc w:val="right"/>
      <w:pPr>
        <w:ind w:left="2160" w:hanging="180"/>
      </w:pPr>
    </w:lvl>
    <w:lvl w:ilvl="3" w:tplc="6FE05AB0">
      <w:start w:val="1"/>
      <w:numFmt w:val="decimal"/>
      <w:lvlText w:val="%4."/>
      <w:lvlJc w:val="left"/>
      <w:pPr>
        <w:ind w:left="2880" w:hanging="360"/>
      </w:pPr>
    </w:lvl>
    <w:lvl w:ilvl="4" w:tplc="85D82068">
      <w:start w:val="1"/>
      <w:numFmt w:val="lowerLetter"/>
      <w:lvlText w:val="%5."/>
      <w:lvlJc w:val="left"/>
      <w:pPr>
        <w:ind w:left="3600" w:hanging="360"/>
      </w:pPr>
    </w:lvl>
    <w:lvl w:ilvl="5" w:tplc="BD9A6A3E">
      <w:start w:val="1"/>
      <w:numFmt w:val="lowerRoman"/>
      <w:lvlText w:val="%6."/>
      <w:lvlJc w:val="right"/>
      <w:pPr>
        <w:ind w:left="4320" w:hanging="180"/>
      </w:pPr>
    </w:lvl>
    <w:lvl w:ilvl="6" w:tplc="4752759E">
      <w:start w:val="1"/>
      <w:numFmt w:val="decimal"/>
      <w:lvlText w:val="%7."/>
      <w:lvlJc w:val="left"/>
      <w:pPr>
        <w:ind w:left="5040" w:hanging="360"/>
      </w:pPr>
    </w:lvl>
    <w:lvl w:ilvl="7" w:tplc="928449FA">
      <w:start w:val="1"/>
      <w:numFmt w:val="lowerLetter"/>
      <w:lvlText w:val="%8."/>
      <w:lvlJc w:val="left"/>
      <w:pPr>
        <w:ind w:left="5760" w:hanging="360"/>
      </w:pPr>
    </w:lvl>
    <w:lvl w:ilvl="8" w:tplc="50089E5E">
      <w:start w:val="1"/>
      <w:numFmt w:val="lowerRoman"/>
      <w:lvlText w:val="%9."/>
      <w:lvlJc w:val="right"/>
      <w:pPr>
        <w:ind w:left="6480" w:hanging="180"/>
      </w:pPr>
    </w:lvl>
  </w:abstractNum>
  <w:abstractNum w:abstractNumId="14">
    <w:nsid w:val="37586AEF"/>
    <w:multiLevelType w:val="hybridMultilevel"/>
    <w:tmpl w:val="A14EA612"/>
    <w:lvl w:ilvl="0" w:tplc="AD16A774">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173267"/>
    <w:multiLevelType w:val="hybridMultilevel"/>
    <w:tmpl w:val="53DEDD00"/>
    <w:name w:val="WW8Num110"/>
    <w:lvl w:ilvl="0" w:tplc="989C4890">
      <w:start w:val="1"/>
      <w:numFmt w:val="upperRoman"/>
      <w:lvlText w:val="%1."/>
      <w:lvlJc w:val="left"/>
      <w:pPr>
        <w:tabs>
          <w:tab w:val="num" w:pos="862"/>
        </w:tabs>
        <w:ind w:left="862" w:hanging="720"/>
      </w:pPr>
      <w:rPr>
        <w:rFonts w:hint="default"/>
        <w:b/>
        <w:bCs/>
        <w:i w:val="0"/>
        <w:iCs w:val="0"/>
      </w:rPr>
    </w:lvl>
    <w:lvl w:ilvl="1" w:tplc="31D8AFD0">
      <w:start w:val="1"/>
      <w:numFmt w:val="lowerLetter"/>
      <w:lvlText w:val="%2."/>
      <w:lvlJc w:val="left"/>
      <w:pPr>
        <w:tabs>
          <w:tab w:val="num" w:pos="1440"/>
        </w:tabs>
        <w:ind w:left="1440" w:hanging="360"/>
      </w:pPr>
    </w:lvl>
    <w:lvl w:ilvl="2" w:tplc="4120F8D6">
      <w:start w:val="1"/>
      <w:numFmt w:val="lowerRoman"/>
      <w:lvlText w:val="%3."/>
      <w:lvlJc w:val="right"/>
      <w:pPr>
        <w:tabs>
          <w:tab w:val="num" w:pos="2160"/>
        </w:tabs>
        <w:ind w:left="2160" w:hanging="180"/>
      </w:pPr>
    </w:lvl>
    <w:lvl w:ilvl="3" w:tplc="D46A7B64">
      <w:start w:val="1"/>
      <w:numFmt w:val="decimal"/>
      <w:lvlText w:val="%4."/>
      <w:lvlJc w:val="left"/>
      <w:pPr>
        <w:tabs>
          <w:tab w:val="num" w:pos="2880"/>
        </w:tabs>
        <w:ind w:left="2880" w:hanging="360"/>
      </w:pPr>
    </w:lvl>
    <w:lvl w:ilvl="4" w:tplc="26D89E1C">
      <w:start w:val="1"/>
      <w:numFmt w:val="lowerLetter"/>
      <w:lvlText w:val="%5."/>
      <w:lvlJc w:val="left"/>
      <w:pPr>
        <w:tabs>
          <w:tab w:val="num" w:pos="3600"/>
        </w:tabs>
        <w:ind w:left="3600" w:hanging="360"/>
      </w:pPr>
    </w:lvl>
    <w:lvl w:ilvl="5" w:tplc="15A0F38C">
      <w:start w:val="1"/>
      <w:numFmt w:val="lowerRoman"/>
      <w:lvlText w:val="%6."/>
      <w:lvlJc w:val="right"/>
      <w:pPr>
        <w:tabs>
          <w:tab w:val="num" w:pos="4320"/>
        </w:tabs>
        <w:ind w:left="4320" w:hanging="180"/>
      </w:pPr>
    </w:lvl>
    <w:lvl w:ilvl="6" w:tplc="D40EB298">
      <w:start w:val="1"/>
      <w:numFmt w:val="decimal"/>
      <w:lvlText w:val="%7."/>
      <w:lvlJc w:val="left"/>
      <w:pPr>
        <w:tabs>
          <w:tab w:val="num" w:pos="5040"/>
        </w:tabs>
        <w:ind w:left="5040" w:hanging="360"/>
      </w:pPr>
    </w:lvl>
    <w:lvl w:ilvl="7" w:tplc="F896364A">
      <w:start w:val="1"/>
      <w:numFmt w:val="lowerLetter"/>
      <w:lvlText w:val="%8."/>
      <w:lvlJc w:val="left"/>
      <w:pPr>
        <w:tabs>
          <w:tab w:val="num" w:pos="5760"/>
        </w:tabs>
        <w:ind w:left="5760" w:hanging="360"/>
      </w:pPr>
    </w:lvl>
    <w:lvl w:ilvl="8" w:tplc="0ECE4654">
      <w:start w:val="1"/>
      <w:numFmt w:val="lowerRoman"/>
      <w:lvlText w:val="%9."/>
      <w:lvlJc w:val="right"/>
      <w:pPr>
        <w:tabs>
          <w:tab w:val="num" w:pos="6480"/>
        </w:tabs>
        <w:ind w:left="6480" w:hanging="180"/>
      </w:pPr>
    </w:lvl>
  </w:abstractNum>
  <w:abstractNum w:abstractNumId="16">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41BA32CB"/>
    <w:multiLevelType w:val="multilevel"/>
    <w:tmpl w:val="A252B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4CA325B"/>
    <w:multiLevelType w:val="multilevel"/>
    <w:tmpl w:val="1294F72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9">
    <w:nsid w:val="4AC64053"/>
    <w:multiLevelType w:val="hybridMultilevel"/>
    <w:tmpl w:val="B3820722"/>
    <w:lvl w:ilvl="0" w:tplc="DC22C584">
      <w:start w:val="1"/>
      <w:numFmt w:val="upperLetter"/>
      <w:lvlText w:val="%1)"/>
      <w:lvlJc w:val="left"/>
      <w:pPr>
        <w:ind w:left="720" w:hanging="360"/>
      </w:pPr>
      <w:rPr>
        <w:rFonts w:hint="default"/>
        <w:b w:val="0"/>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5D640C"/>
    <w:multiLevelType w:val="multilevel"/>
    <w:tmpl w:val="CC603BF8"/>
    <w:lvl w:ilvl="0">
      <w:start w:val="8"/>
      <w:numFmt w:val="decimal"/>
      <w:lvlText w:val="%1."/>
      <w:lvlJc w:val="left"/>
      <w:pPr>
        <w:ind w:left="360" w:hanging="360"/>
      </w:pPr>
      <w:rPr>
        <w:b/>
        <w:vertAlign w:val="baseline"/>
      </w:rPr>
    </w:lvl>
    <w:lvl w:ilvl="1">
      <w:start w:val="5"/>
      <w:numFmt w:val="decimal"/>
      <w:lvlText w:val="%2."/>
      <w:lvlJc w:val="left"/>
      <w:pPr>
        <w:ind w:left="1080" w:hanging="360"/>
      </w:pPr>
      <w:rPr>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4D9807C3"/>
    <w:multiLevelType w:val="hybridMultilevel"/>
    <w:tmpl w:val="8F58C16E"/>
    <w:lvl w:ilvl="0" w:tplc="2C8C8648">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22">
    <w:nsid w:val="535D551A"/>
    <w:multiLevelType w:val="multilevel"/>
    <w:tmpl w:val="10D86A62"/>
    <w:lvl w:ilvl="0">
      <w:start w:val="1"/>
      <w:numFmt w:val="bullet"/>
      <w:lvlText w:val="❖"/>
      <w:lvlJc w:val="left"/>
      <w:pPr>
        <w:ind w:left="1855" w:hanging="360"/>
      </w:pPr>
      <w:rPr>
        <w:rFonts w:ascii="Noto Sans Symbols" w:eastAsia="Noto Sans Symbols" w:hAnsi="Noto Sans Symbols" w:cs="Noto Sans Symbols"/>
        <w:vertAlign w:val="baseline"/>
      </w:rPr>
    </w:lvl>
    <w:lvl w:ilvl="1">
      <w:numFmt w:val="bullet"/>
      <w:lvlText w:val="-"/>
      <w:lvlJc w:val="left"/>
      <w:pPr>
        <w:ind w:left="2575" w:hanging="360"/>
      </w:pPr>
      <w:rPr>
        <w:rFonts w:ascii="Future" w:eastAsia="Future" w:hAnsi="Future" w:cs="Future"/>
        <w:vertAlign w:val="baseline"/>
      </w:rPr>
    </w:lvl>
    <w:lvl w:ilvl="2">
      <w:start w:val="1"/>
      <w:numFmt w:val="bullet"/>
      <w:lvlText w:val="▪"/>
      <w:lvlJc w:val="left"/>
      <w:pPr>
        <w:ind w:left="3295" w:hanging="360"/>
      </w:pPr>
      <w:rPr>
        <w:rFonts w:ascii="Noto Sans Symbols" w:eastAsia="Noto Sans Symbols" w:hAnsi="Noto Sans Symbols" w:cs="Noto Sans Symbols"/>
        <w:vertAlign w:val="baseline"/>
      </w:rPr>
    </w:lvl>
    <w:lvl w:ilvl="3">
      <w:start w:val="1"/>
      <w:numFmt w:val="bullet"/>
      <w:lvlText w:val="●"/>
      <w:lvlJc w:val="left"/>
      <w:pPr>
        <w:ind w:left="4015" w:hanging="360"/>
      </w:pPr>
      <w:rPr>
        <w:rFonts w:ascii="Noto Sans Symbols" w:eastAsia="Noto Sans Symbols" w:hAnsi="Noto Sans Symbols" w:cs="Noto Sans Symbols"/>
        <w:vertAlign w:val="baseline"/>
      </w:rPr>
    </w:lvl>
    <w:lvl w:ilvl="4">
      <w:start w:val="1"/>
      <w:numFmt w:val="bullet"/>
      <w:lvlText w:val="o"/>
      <w:lvlJc w:val="left"/>
      <w:pPr>
        <w:ind w:left="4735" w:hanging="360"/>
      </w:pPr>
      <w:rPr>
        <w:rFonts w:ascii="Courier New" w:eastAsia="Courier New" w:hAnsi="Courier New" w:cs="Courier New"/>
        <w:vertAlign w:val="baseline"/>
      </w:rPr>
    </w:lvl>
    <w:lvl w:ilvl="5">
      <w:start w:val="1"/>
      <w:numFmt w:val="bullet"/>
      <w:lvlText w:val="▪"/>
      <w:lvlJc w:val="left"/>
      <w:pPr>
        <w:ind w:left="5455" w:hanging="360"/>
      </w:pPr>
      <w:rPr>
        <w:rFonts w:ascii="Noto Sans Symbols" w:eastAsia="Noto Sans Symbols" w:hAnsi="Noto Sans Symbols" w:cs="Noto Sans Symbols"/>
        <w:vertAlign w:val="baseline"/>
      </w:rPr>
    </w:lvl>
    <w:lvl w:ilvl="6">
      <w:start w:val="1"/>
      <w:numFmt w:val="bullet"/>
      <w:lvlText w:val="●"/>
      <w:lvlJc w:val="left"/>
      <w:pPr>
        <w:ind w:left="6175" w:hanging="360"/>
      </w:pPr>
      <w:rPr>
        <w:rFonts w:ascii="Noto Sans Symbols" w:eastAsia="Noto Sans Symbols" w:hAnsi="Noto Sans Symbols" w:cs="Noto Sans Symbols"/>
        <w:vertAlign w:val="baseline"/>
      </w:rPr>
    </w:lvl>
    <w:lvl w:ilvl="7">
      <w:start w:val="1"/>
      <w:numFmt w:val="bullet"/>
      <w:lvlText w:val="o"/>
      <w:lvlJc w:val="left"/>
      <w:pPr>
        <w:ind w:left="6895" w:hanging="360"/>
      </w:pPr>
      <w:rPr>
        <w:rFonts w:ascii="Courier New" w:eastAsia="Courier New" w:hAnsi="Courier New" w:cs="Courier New"/>
        <w:vertAlign w:val="baseline"/>
      </w:rPr>
    </w:lvl>
    <w:lvl w:ilvl="8">
      <w:start w:val="1"/>
      <w:numFmt w:val="bullet"/>
      <w:lvlText w:val="▪"/>
      <w:lvlJc w:val="left"/>
      <w:pPr>
        <w:ind w:left="7615" w:hanging="360"/>
      </w:pPr>
      <w:rPr>
        <w:rFonts w:ascii="Noto Sans Symbols" w:eastAsia="Noto Sans Symbols" w:hAnsi="Noto Sans Symbols" w:cs="Noto Sans Symbols"/>
        <w:vertAlign w:val="baseline"/>
      </w:rPr>
    </w:lvl>
  </w:abstractNum>
  <w:abstractNum w:abstractNumId="23">
    <w:nsid w:val="57911CDE"/>
    <w:multiLevelType w:val="multilevel"/>
    <w:tmpl w:val="2F6A7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E3E4617"/>
    <w:multiLevelType w:val="multilevel"/>
    <w:tmpl w:val="2EDE829A"/>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9A2626"/>
    <w:multiLevelType w:val="hybridMultilevel"/>
    <w:tmpl w:val="43E2C172"/>
    <w:lvl w:ilvl="0" w:tplc="B9100B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FF1DF9"/>
    <w:multiLevelType w:val="hybridMultilevel"/>
    <w:tmpl w:val="48463C1A"/>
    <w:lvl w:ilvl="0" w:tplc="1CB0F11A">
      <w:start w:val="1"/>
      <w:numFmt w:val="bullet"/>
      <w:lvlText w:val=""/>
      <w:lvlJc w:val="left"/>
      <w:pPr>
        <w:tabs>
          <w:tab w:val="num" w:pos="720"/>
        </w:tabs>
        <w:ind w:left="720" w:hanging="360"/>
      </w:pPr>
      <w:rPr>
        <w:rFonts w:ascii="Symbol" w:hAnsi="Symbol" w:cs="Symbol" w:hint="default"/>
      </w:rPr>
    </w:lvl>
    <w:lvl w:ilvl="1" w:tplc="FED2564C">
      <w:start w:val="9"/>
      <w:numFmt w:val="bullet"/>
      <w:lvlText w:val="-"/>
      <w:lvlJc w:val="left"/>
      <w:pPr>
        <w:tabs>
          <w:tab w:val="num" w:pos="1530"/>
        </w:tabs>
        <w:ind w:left="1530" w:hanging="450"/>
      </w:pPr>
      <w:rPr>
        <w:rFonts w:ascii="Times New Roman" w:eastAsia="Times New Roman" w:hAnsi="Times New Roman" w:hint="default"/>
      </w:rPr>
    </w:lvl>
    <w:lvl w:ilvl="2" w:tplc="1A6E45BC">
      <w:start w:val="1"/>
      <w:numFmt w:val="bullet"/>
      <w:lvlText w:val=""/>
      <w:lvlJc w:val="left"/>
      <w:pPr>
        <w:tabs>
          <w:tab w:val="num" w:pos="2160"/>
        </w:tabs>
        <w:ind w:left="2160" w:hanging="360"/>
      </w:pPr>
      <w:rPr>
        <w:rFonts w:ascii="Wingdings" w:hAnsi="Wingdings" w:cs="Wingdings" w:hint="default"/>
        <w:sz w:val="24"/>
        <w:szCs w:val="24"/>
      </w:rPr>
    </w:lvl>
    <w:lvl w:ilvl="3" w:tplc="B504C7EE">
      <w:start w:val="1"/>
      <w:numFmt w:val="bullet"/>
      <w:lvlText w:val=""/>
      <w:lvlJc w:val="left"/>
      <w:pPr>
        <w:tabs>
          <w:tab w:val="num" w:pos="2880"/>
        </w:tabs>
        <w:ind w:left="2880" w:hanging="360"/>
      </w:pPr>
      <w:rPr>
        <w:rFonts w:ascii="Symbol" w:hAnsi="Symbol" w:cs="Symbol" w:hint="default"/>
      </w:rPr>
    </w:lvl>
    <w:lvl w:ilvl="4" w:tplc="9D488212">
      <w:start w:val="1"/>
      <w:numFmt w:val="bullet"/>
      <w:lvlText w:val="o"/>
      <w:lvlJc w:val="left"/>
      <w:pPr>
        <w:tabs>
          <w:tab w:val="num" w:pos="3600"/>
        </w:tabs>
        <w:ind w:left="3600" w:hanging="360"/>
      </w:pPr>
      <w:rPr>
        <w:rFonts w:ascii="Courier New" w:hAnsi="Courier New" w:cs="Courier New" w:hint="default"/>
      </w:rPr>
    </w:lvl>
    <w:lvl w:ilvl="5" w:tplc="60922192">
      <w:start w:val="1"/>
      <w:numFmt w:val="bullet"/>
      <w:lvlText w:val=""/>
      <w:lvlJc w:val="left"/>
      <w:pPr>
        <w:tabs>
          <w:tab w:val="num" w:pos="4320"/>
        </w:tabs>
        <w:ind w:left="4320" w:hanging="360"/>
      </w:pPr>
      <w:rPr>
        <w:rFonts w:ascii="Wingdings" w:hAnsi="Wingdings" w:cs="Wingdings" w:hint="default"/>
      </w:rPr>
    </w:lvl>
    <w:lvl w:ilvl="6" w:tplc="5C84B52A">
      <w:start w:val="1"/>
      <w:numFmt w:val="bullet"/>
      <w:lvlText w:val=""/>
      <w:lvlJc w:val="left"/>
      <w:pPr>
        <w:tabs>
          <w:tab w:val="num" w:pos="5040"/>
        </w:tabs>
        <w:ind w:left="5040" w:hanging="360"/>
      </w:pPr>
      <w:rPr>
        <w:rFonts w:ascii="Symbol" w:hAnsi="Symbol" w:cs="Symbol" w:hint="default"/>
      </w:rPr>
    </w:lvl>
    <w:lvl w:ilvl="7" w:tplc="A648AFC4">
      <w:start w:val="1"/>
      <w:numFmt w:val="bullet"/>
      <w:lvlText w:val="o"/>
      <w:lvlJc w:val="left"/>
      <w:pPr>
        <w:tabs>
          <w:tab w:val="num" w:pos="5760"/>
        </w:tabs>
        <w:ind w:left="5760" w:hanging="360"/>
      </w:pPr>
      <w:rPr>
        <w:rFonts w:ascii="Courier New" w:hAnsi="Courier New" w:cs="Courier New" w:hint="default"/>
      </w:rPr>
    </w:lvl>
    <w:lvl w:ilvl="8" w:tplc="5D2E15BE">
      <w:start w:val="1"/>
      <w:numFmt w:val="bullet"/>
      <w:lvlText w:val=""/>
      <w:lvlJc w:val="left"/>
      <w:pPr>
        <w:tabs>
          <w:tab w:val="num" w:pos="6480"/>
        </w:tabs>
        <w:ind w:left="6480" w:hanging="360"/>
      </w:pPr>
      <w:rPr>
        <w:rFonts w:ascii="Wingdings" w:hAnsi="Wingdings" w:cs="Wingdings" w:hint="default"/>
      </w:rPr>
    </w:lvl>
  </w:abstractNum>
  <w:abstractNum w:abstractNumId="27">
    <w:nsid w:val="65CB6924"/>
    <w:multiLevelType w:val="hybridMultilevel"/>
    <w:tmpl w:val="19C4BA86"/>
    <w:lvl w:ilvl="0" w:tplc="A590F230">
      <w:start w:val="1"/>
      <w:numFmt w:val="lowerLetter"/>
      <w:lvlText w:val="%1)"/>
      <w:lvlJc w:val="left"/>
      <w:pPr>
        <w:tabs>
          <w:tab w:val="num" w:pos="720"/>
        </w:tabs>
        <w:ind w:left="720" w:hanging="360"/>
      </w:pPr>
      <w:rPr>
        <w:rFonts w:hint="default"/>
      </w:rPr>
    </w:lvl>
    <w:lvl w:ilvl="1" w:tplc="DB12D2FE" w:tentative="1">
      <w:start w:val="1"/>
      <w:numFmt w:val="lowerLetter"/>
      <w:lvlText w:val="%2."/>
      <w:lvlJc w:val="left"/>
      <w:pPr>
        <w:tabs>
          <w:tab w:val="num" w:pos="1440"/>
        </w:tabs>
        <w:ind w:left="1440" w:hanging="360"/>
      </w:pPr>
    </w:lvl>
    <w:lvl w:ilvl="2" w:tplc="D4624B22" w:tentative="1">
      <w:start w:val="1"/>
      <w:numFmt w:val="lowerRoman"/>
      <w:lvlText w:val="%3."/>
      <w:lvlJc w:val="right"/>
      <w:pPr>
        <w:tabs>
          <w:tab w:val="num" w:pos="2160"/>
        </w:tabs>
        <w:ind w:left="2160" w:hanging="180"/>
      </w:pPr>
    </w:lvl>
    <w:lvl w:ilvl="3" w:tplc="AABEDFB0" w:tentative="1">
      <w:start w:val="1"/>
      <w:numFmt w:val="decimal"/>
      <w:lvlText w:val="%4."/>
      <w:lvlJc w:val="left"/>
      <w:pPr>
        <w:tabs>
          <w:tab w:val="num" w:pos="2880"/>
        </w:tabs>
        <w:ind w:left="2880" w:hanging="360"/>
      </w:pPr>
    </w:lvl>
    <w:lvl w:ilvl="4" w:tplc="28709826" w:tentative="1">
      <w:start w:val="1"/>
      <w:numFmt w:val="lowerLetter"/>
      <w:lvlText w:val="%5."/>
      <w:lvlJc w:val="left"/>
      <w:pPr>
        <w:tabs>
          <w:tab w:val="num" w:pos="3600"/>
        </w:tabs>
        <w:ind w:left="3600" w:hanging="360"/>
      </w:pPr>
    </w:lvl>
    <w:lvl w:ilvl="5" w:tplc="5F78EFDE" w:tentative="1">
      <w:start w:val="1"/>
      <w:numFmt w:val="lowerRoman"/>
      <w:lvlText w:val="%6."/>
      <w:lvlJc w:val="right"/>
      <w:pPr>
        <w:tabs>
          <w:tab w:val="num" w:pos="4320"/>
        </w:tabs>
        <w:ind w:left="4320" w:hanging="180"/>
      </w:pPr>
    </w:lvl>
    <w:lvl w:ilvl="6" w:tplc="974EFC7A" w:tentative="1">
      <w:start w:val="1"/>
      <w:numFmt w:val="decimal"/>
      <w:lvlText w:val="%7."/>
      <w:lvlJc w:val="left"/>
      <w:pPr>
        <w:tabs>
          <w:tab w:val="num" w:pos="5040"/>
        </w:tabs>
        <w:ind w:left="5040" w:hanging="360"/>
      </w:pPr>
    </w:lvl>
    <w:lvl w:ilvl="7" w:tplc="63BE068C" w:tentative="1">
      <w:start w:val="1"/>
      <w:numFmt w:val="lowerLetter"/>
      <w:lvlText w:val="%8."/>
      <w:lvlJc w:val="left"/>
      <w:pPr>
        <w:tabs>
          <w:tab w:val="num" w:pos="5760"/>
        </w:tabs>
        <w:ind w:left="5760" w:hanging="360"/>
      </w:pPr>
    </w:lvl>
    <w:lvl w:ilvl="8" w:tplc="99A28988" w:tentative="1">
      <w:start w:val="1"/>
      <w:numFmt w:val="lowerRoman"/>
      <w:lvlText w:val="%9."/>
      <w:lvlJc w:val="right"/>
      <w:pPr>
        <w:tabs>
          <w:tab w:val="num" w:pos="6480"/>
        </w:tabs>
        <w:ind w:left="6480" w:hanging="180"/>
      </w:pPr>
    </w:lvl>
  </w:abstractNum>
  <w:abstractNum w:abstractNumId="28">
    <w:nsid w:val="67FC7879"/>
    <w:multiLevelType w:val="hybridMultilevel"/>
    <w:tmpl w:val="99002234"/>
    <w:lvl w:ilvl="0" w:tplc="664855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8252FEC"/>
    <w:multiLevelType w:val="multilevel"/>
    <w:tmpl w:val="5ADE4D8A"/>
    <w:lvl w:ilvl="0">
      <w:start w:val="1"/>
      <w:numFmt w:val="lowerLetter"/>
      <w:lvlText w:val="%1)"/>
      <w:lvlJc w:val="left"/>
      <w:pPr>
        <w:ind w:left="1287" w:hanging="360"/>
      </w:pPr>
      <w:rPr>
        <w:b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0">
    <w:nsid w:val="68932401"/>
    <w:multiLevelType w:val="multilevel"/>
    <w:tmpl w:val="050843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F213D3"/>
    <w:multiLevelType w:val="multilevel"/>
    <w:tmpl w:val="6BAAEB2E"/>
    <w:lvl w:ilvl="0">
      <w:start w:val="1"/>
      <w:numFmt w:val="bullet"/>
      <w:lvlText w:val="❖"/>
      <w:lvlJc w:val="left"/>
      <w:pPr>
        <w:ind w:left="1855" w:hanging="360"/>
      </w:pPr>
      <w:rPr>
        <w:rFonts w:ascii="Noto Sans Symbols" w:eastAsia="Noto Sans Symbols" w:hAnsi="Noto Sans Symbols" w:cs="Noto Sans Symbols"/>
        <w:vertAlign w:val="baseline"/>
      </w:rPr>
    </w:lvl>
    <w:lvl w:ilvl="1">
      <w:numFmt w:val="bullet"/>
      <w:lvlText w:val="-"/>
      <w:lvlJc w:val="left"/>
      <w:pPr>
        <w:ind w:left="2575" w:hanging="360"/>
      </w:pPr>
      <w:rPr>
        <w:rFonts w:ascii="Future" w:eastAsia="Future" w:hAnsi="Future" w:cs="Future"/>
        <w:vertAlign w:val="baseline"/>
      </w:rPr>
    </w:lvl>
    <w:lvl w:ilvl="2">
      <w:start w:val="1"/>
      <w:numFmt w:val="bullet"/>
      <w:lvlText w:val="▪"/>
      <w:lvlJc w:val="left"/>
      <w:pPr>
        <w:ind w:left="3295" w:hanging="360"/>
      </w:pPr>
      <w:rPr>
        <w:rFonts w:ascii="Noto Sans Symbols" w:eastAsia="Noto Sans Symbols" w:hAnsi="Noto Sans Symbols" w:cs="Noto Sans Symbols"/>
        <w:vertAlign w:val="baseline"/>
      </w:rPr>
    </w:lvl>
    <w:lvl w:ilvl="3">
      <w:start w:val="1"/>
      <w:numFmt w:val="bullet"/>
      <w:lvlText w:val="●"/>
      <w:lvlJc w:val="left"/>
      <w:pPr>
        <w:ind w:left="4015" w:hanging="360"/>
      </w:pPr>
      <w:rPr>
        <w:rFonts w:ascii="Noto Sans Symbols" w:eastAsia="Noto Sans Symbols" w:hAnsi="Noto Sans Symbols" w:cs="Noto Sans Symbols"/>
        <w:vertAlign w:val="baseline"/>
      </w:rPr>
    </w:lvl>
    <w:lvl w:ilvl="4">
      <w:start w:val="1"/>
      <w:numFmt w:val="bullet"/>
      <w:lvlText w:val="o"/>
      <w:lvlJc w:val="left"/>
      <w:pPr>
        <w:ind w:left="4735" w:hanging="360"/>
      </w:pPr>
      <w:rPr>
        <w:rFonts w:ascii="Courier New" w:eastAsia="Courier New" w:hAnsi="Courier New" w:cs="Courier New"/>
        <w:vertAlign w:val="baseline"/>
      </w:rPr>
    </w:lvl>
    <w:lvl w:ilvl="5">
      <w:start w:val="1"/>
      <w:numFmt w:val="bullet"/>
      <w:lvlText w:val="▪"/>
      <w:lvlJc w:val="left"/>
      <w:pPr>
        <w:ind w:left="5455" w:hanging="360"/>
      </w:pPr>
      <w:rPr>
        <w:rFonts w:ascii="Noto Sans Symbols" w:eastAsia="Noto Sans Symbols" w:hAnsi="Noto Sans Symbols" w:cs="Noto Sans Symbols"/>
        <w:vertAlign w:val="baseline"/>
      </w:rPr>
    </w:lvl>
    <w:lvl w:ilvl="6">
      <w:start w:val="1"/>
      <w:numFmt w:val="bullet"/>
      <w:lvlText w:val="●"/>
      <w:lvlJc w:val="left"/>
      <w:pPr>
        <w:ind w:left="6175" w:hanging="360"/>
      </w:pPr>
      <w:rPr>
        <w:rFonts w:ascii="Noto Sans Symbols" w:eastAsia="Noto Sans Symbols" w:hAnsi="Noto Sans Symbols" w:cs="Noto Sans Symbols"/>
        <w:vertAlign w:val="baseline"/>
      </w:rPr>
    </w:lvl>
    <w:lvl w:ilvl="7">
      <w:start w:val="1"/>
      <w:numFmt w:val="bullet"/>
      <w:lvlText w:val="o"/>
      <w:lvlJc w:val="left"/>
      <w:pPr>
        <w:ind w:left="6895" w:hanging="360"/>
      </w:pPr>
      <w:rPr>
        <w:rFonts w:ascii="Courier New" w:eastAsia="Courier New" w:hAnsi="Courier New" w:cs="Courier New"/>
        <w:vertAlign w:val="baseline"/>
      </w:rPr>
    </w:lvl>
    <w:lvl w:ilvl="8">
      <w:start w:val="1"/>
      <w:numFmt w:val="bullet"/>
      <w:lvlText w:val="▪"/>
      <w:lvlJc w:val="left"/>
      <w:pPr>
        <w:ind w:left="7615" w:hanging="360"/>
      </w:pPr>
      <w:rPr>
        <w:rFonts w:ascii="Noto Sans Symbols" w:eastAsia="Noto Sans Symbols" w:hAnsi="Noto Sans Symbols" w:cs="Noto Sans Symbols"/>
        <w:vertAlign w:val="baseline"/>
      </w:rPr>
    </w:lvl>
  </w:abstractNum>
  <w:abstractNum w:abstractNumId="32">
    <w:nsid w:val="6DF64398"/>
    <w:multiLevelType w:val="hybridMultilevel"/>
    <w:tmpl w:val="4C722488"/>
    <w:lvl w:ilvl="0" w:tplc="843C6F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59153A"/>
    <w:multiLevelType w:val="hybridMultilevel"/>
    <w:tmpl w:val="C3284B9E"/>
    <w:lvl w:ilvl="0" w:tplc="5E1234B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73000578"/>
    <w:multiLevelType w:val="hybridMultilevel"/>
    <w:tmpl w:val="DF80D7FC"/>
    <w:lvl w:ilvl="0" w:tplc="673A81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34D1D9D"/>
    <w:multiLevelType w:val="multilevel"/>
    <w:tmpl w:val="A7CCE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41D5DA6"/>
    <w:multiLevelType w:val="multilevel"/>
    <w:tmpl w:val="E858F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B9F4726"/>
    <w:multiLevelType w:val="hybridMultilevel"/>
    <w:tmpl w:val="9C2A88B8"/>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BB40BE6"/>
    <w:multiLevelType w:val="hybridMultilevel"/>
    <w:tmpl w:val="4762C8A8"/>
    <w:lvl w:ilvl="0" w:tplc="EAD0DC58">
      <w:start w:val="1"/>
      <w:numFmt w:val="bullet"/>
      <w:lvlText w:val=""/>
      <w:lvlJc w:val="left"/>
      <w:pPr>
        <w:tabs>
          <w:tab w:val="num" w:pos="1428"/>
        </w:tabs>
        <w:ind w:left="1428" w:hanging="360"/>
      </w:pPr>
      <w:rPr>
        <w:rFonts w:ascii="Symbol" w:hAnsi="Symbol" w:hint="default"/>
      </w:rPr>
    </w:lvl>
    <w:lvl w:ilvl="1" w:tplc="CAF25DFE" w:tentative="1">
      <w:start w:val="1"/>
      <w:numFmt w:val="bullet"/>
      <w:lvlText w:val="o"/>
      <w:lvlJc w:val="left"/>
      <w:pPr>
        <w:tabs>
          <w:tab w:val="num" w:pos="2148"/>
        </w:tabs>
        <w:ind w:left="2148" w:hanging="360"/>
      </w:pPr>
      <w:rPr>
        <w:rFonts w:ascii="Courier New" w:hAnsi="Courier New" w:cs="Courier New" w:hint="default"/>
      </w:rPr>
    </w:lvl>
    <w:lvl w:ilvl="2" w:tplc="4FCA7D7A" w:tentative="1">
      <w:start w:val="1"/>
      <w:numFmt w:val="bullet"/>
      <w:lvlText w:val=""/>
      <w:lvlJc w:val="left"/>
      <w:pPr>
        <w:tabs>
          <w:tab w:val="num" w:pos="2868"/>
        </w:tabs>
        <w:ind w:left="2868" w:hanging="360"/>
      </w:pPr>
      <w:rPr>
        <w:rFonts w:ascii="Wingdings" w:hAnsi="Wingdings" w:hint="default"/>
      </w:rPr>
    </w:lvl>
    <w:lvl w:ilvl="3" w:tplc="2AE4CD9C" w:tentative="1">
      <w:start w:val="1"/>
      <w:numFmt w:val="bullet"/>
      <w:lvlText w:val=""/>
      <w:lvlJc w:val="left"/>
      <w:pPr>
        <w:tabs>
          <w:tab w:val="num" w:pos="3588"/>
        </w:tabs>
        <w:ind w:left="3588" w:hanging="360"/>
      </w:pPr>
      <w:rPr>
        <w:rFonts w:ascii="Symbol" w:hAnsi="Symbol" w:hint="default"/>
      </w:rPr>
    </w:lvl>
    <w:lvl w:ilvl="4" w:tplc="8924D4CC" w:tentative="1">
      <w:start w:val="1"/>
      <w:numFmt w:val="bullet"/>
      <w:lvlText w:val="o"/>
      <w:lvlJc w:val="left"/>
      <w:pPr>
        <w:tabs>
          <w:tab w:val="num" w:pos="4308"/>
        </w:tabs>
        <w:ind w:left="4308" w:hanging="360"/>
      </w:pPr>
      <w:rPr>
        <w:rFonts w:ascii="Courier New" w:hAnsi="Courier New" w:cs="Courier New" w:hint="default"/>
      </w:rPr>
    </w:lvl>
    <w:lvl w:ilvl="5" w:tplc="1B04BDDA" w:tentative="1">
      <w:start w:val="1"/>
      <w:numFmt w:val="bullet"/>
      <w:lvlText w:val=""/>
      <w:lvlJc w:val="left"/>
      <w:pPr>
        <w:tabs>
          <w:tab w:val="num" w:pos="5028"/>
        </w:tabs>
        <w:ind w:left="5028" w:hanging="360"/>
      </w:pPr>
      <w:rPr>
        <w:rFonts w:ascii="Wingdings" w:hAnsi="Wingdings" w:hint="default"/>
      </w:rPr>
    </w:lvl>
    <w:lvl w:ilvl="6" w:tplc="D0CCA04A" w:tentative="1">
      <w:start w:val="1"/>
      <w:numFmt w:val="bullet"/>
      <w:lvlText w:val=""/>
      <w:lvlJc w:val="left"/>
      <w:pPr>
        <w:tabs>
          <w:tab w:val="num" w:pos="5748"/>
        </w:tabs>
        <w:ind w:left="5748" w:hanging="360"/>
      </w:pPr>
      <w:rPr>
        <w:rFonts w:ascii="Symbol" w:hAnsi="Symbol" w:hint="default"/>
      </w:rPr>
    </w:lvl>
    <w:lvl w:ilvl="7" w:tplc="DEE0BB92" w:tentative="1">
      <w:start w:val="1"/>
      <w:numFmt w:val="bullet"/>
      <w:lvlText w:val="o"/>
      <w:lvlJc w:val="left"/>
      <w:pPr>
        <w:tabs>
          <w:tab w:val="num" w:pos="6468"/>
        </w:tabs>
        <w:ind w:left="6468" w:hanging="360"/>
      </w:pPr>
      <w:rPr>
        <w:rFonts w:ascii="Courier New" w:hAnsi="Courier New" w:cs="Courier New" w:hint="default"/>
      </w:rPr>
    </w:lvl>
    <w:lvl w:ilvl="8" w:tplc="4CD281EE" w:tentative="1">
      <w:start w:val="1"/>
      <w:numFmt w:val="bullet"/>
      <w:lvlText w:val=""/>
      <w:lvlJc w:val="left"/>
      <w:pPr>
        <w:tabs>
          <w:tab w:val="num" w:pos="7188"/>
        </w:tabs>
        <w:ind w:left="7188" w:hanging="360"/>
      </w:pPr>
      <w:rPr>
        <w:rFonts w:ascii="Wingdings" w:hAnsi="Wingdings" w:hint="default"/>
      </w:rPr>
    </w:lvl>
  </w:abstractNum>
  <w:abstractNum w:abstractNumId="39">
    <w:nsid w:val="7C98139F"/>
    <w:multiLevelType w:val="multilevel"/>
    <w:tmpl w:val="EBE41C0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8170E8"/>
    <w:multiLevelType w:val="multilevel"/>
    <w:tmpl w:val="90F8EE5E"/>
    <w:lvl w:ilvl="0">
      <w:start w:val="1"/>
      <w:numFmt w:val="bullet"/>
      <w:lvlText w:val="●"/>
      <w:lvlJc w:val="left"/>
      <w:pPr>
        <w:ind w:left="720" w:hanging="360"/>
      </w:pPr>
      <w:rPr>
        <w:rFonts w:ascii="Noto Sans Symbols" w:eastAsia="Noto Sans Symbols" w:hAnsi="Noto Sans Symbols" w:cs="Noto Sans Symbols"/>
      </w:rPr>
    </w:lvl>
    <w:lvl w:ilvl="1">
      <w:start w:val="9"/>
      <w:numFmt w:val="bullet"/>
      <w:lvlText w:val="-"/>
      <w:lvlJc w:val="left"/>
      <w:pPr>
        <w:ind w:left="1530" w:hanging="45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7F855358"/>
    <w:multiLevelType w:val="multilevel"/>
    <w:tmpl w:val="27CC183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3"/>
  </w:num>
  <w:num w:numId="2">
    <w:abstractNumId w:val="26"/>
  </w:num>
  <w:num w:numId="3">
    <w:abstractNumId w:val="27"/>
  </w:num>
  <w:num w:numId="4">
    <w:abstractNumId w:val="38"/>
  </w:num>
  <w:num w:numId="5">
    <w:abstractNumId w:val="37"/>
  </w:num>
  <w:num w:numId="6">
    <w:abstractNumId w:val="11"/>
  </w:num>
  <w:num w:numId="7">
    <w:abstractNumId w:val="8"/>
  </w:num>
  <w:num w:numId="8">
    <w:abstractNumId w:val="17"/>
  </w:num>
  <w:num w:numId="9">
    <w:abstractNumId w:val="4"/>
  </w:num>
  <w:num w:numId="10">
    <w:abstractNumId w:val="16"/>
  </w:num>
  <w:num w:numId="11">
    <w:abstractNumId w:val="21"/>
  </w:num>
  <w:num w:numId="12">
    <w:abstractNumId w:val="33"/>
  </w:num>
  <w:num w:numId="13">
    <w:abstractNumId w:val="14"/>
  </w:num>
  <w:num w:numId="14">
    <w:abstractNumId w:val="32"/>
  </w:num>
  <w:num w:numId="15">
    <w:abstractNumId w:val="25"/>
  </w:num>
  <w:num w:numId="16">
    <w:abstractNumId w:val="34"/>
  </w:num>
  <w:num w:numId="17">
    <w:abstractNumId w:val="28"/>
  </w:num>
  <w:num w:numId="18">
    <w:abstractNumId w:val="19"/>
  </w:num>
  <w:num w:numId="19">
    <w:abstractNumId w:val="1"/>
  </w:num>
  <w:num w:numId="20">
    <w:abstractNumId w:val="10"/>
  </w:num>
  <w:num w:numId="21">
    <w:abstractNumId w:val="18"/>
  </w:num>
  <w:num w:numId="22">
    <w:abstractNumId w:val="22"/>
  </w:num>
  <w:num w:numId="23">
    <w:abstractNumId w:val="12"/>
  </w:num>
  <w:num w:numId="24">
    <w:abstractNumId w:val="41"/>
  </w:num>
  <w:num w:numId="25">
    <w:abstractNumId w:val="7"/>
  </w:num>
  <w:num w:numId="26">
    <w:abstractNumId w:val="20"/>
  </w:num>
  <w:num w:numId="27">
    <w:abstractNumId w:val="36"/>
  </w:num>
  <w:num w:numId="28">
    <w:abstractNumId w:val="6"/>
  </w:num>
  <w:num w:numId="29">
    <w:abstractNumId w:val="9"/>
  </w:num>
  <w:num w:numId="30">
    <w:abstractNumId w:val="2"/>
  </w:num>
  <w:num w:numId="31">
    <w:abstractNumId w:val="31"/>
  </w:num>
  <w:num w:numId="32">
    <w:abstractNumId w:val="29"/>
  </w:num>
  <w:num w:numId="33">
    <w:abstractNumId w:val="0"/>
  </w:num>
  <w:num w:numId="34">
    <w:abstractNumId w:val="35"/>
  </w:num>
  <w:num w:numId="35">
    <w:abstractNumId w:val="39"/>
  </w:num>
  <w:num w:numId="36">
    <w:abstractNumId w:val="23"/>
  </w:num>
  <w:num w:numId="37">
    <w:abstractNumId w:val="24"/>
  </w:num>
  <w:num w:numId="38">
    <w:abstractNumId w:val="30"/>
  </w:num>
  <w:num w:numId="39">
    <w:abstractNumId w:val="40"/>
  </w:num>
  <w:num w:numId="40">
    <w:abstractNumId w:val="5"/>
  </w:num>
  <w:num w:numId="41">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68"/>
    <w:rsid w:val="0000016D"/>
    <w:rsid w:val="00001B54"/>
    <w:rsid w:val="00001DD9"/>
    <w:rsid w:val="00001FF4"/>
    <w:rsid w:val="00003A64"/>
    <w:rsid w:val="00004FE9"/>
    <w:rsid w:val="000064CA"/>
    <w:rsid w:val="00006B3B"/>
    <w:rsid w:val="00006E7D"/>
    <w:rsid w:val="000100A6"/>
    <w:rsid w:val="00011747"/>
    <w:rsid w:val="00012E01"/>
    <w:rsid w:val="000131F4"/>
    <w:rsid w:val="00013D61"/>
    <w:rsid w:val="00014955"/>
    <w:rsid w:val="000164F5"/>
    <w:rsid w:val="00016DE8"/>
    <w:rsid w:val="000171CF"/>
    <w:rsid w:val="000215BA"/>
    <w:rsid w:val="000245F1"/>
    <w:rsid w:val="000262E0"/>
    <w:rsid w:val="00026D82"/>
    <w:rsid w:val="00030AE6"/>
    <w:rsid w:val="00030C07"/>
    <w:rsid w:val="00030C14"/>
    <w:rsid w:val="0003204E"/>
    <w:rsid w:val="0003250B"/>
    <w:rsid w:val="00032D58"/>
    <w:rsid w:val="00033196"/>
    <w:rsid w:val="00033C72"/>
    <w:rsid w:val="00033D2D"/>
    <w:rsid w:val="000347C2"/>
    <w:rsid w:val="00034F85"/>
    <w:rsid w:val="00035040"/>
    <w:rsid w:val="00035AB1"/>
    <w:rsid w:val="00035EEA"/>
    <w:rsid w:val="00035F29"/>
    <w:rsid w:val="00037AC0"/>
    <w:rsid w:val="00040327"/>
    <w:rsid w:val="000409AF"/>
    <w:rsid w:val="00042A7E"/>
    <w:rsid w:val="0004305F"/>
    <w:rsid w:val="0004493C"/>
    <w:rsid w:val="00046668"/>
    <w:rsid w:val="0005418E"/>
    <w:rsid w:val="0005457C"/>
    <w:rsid w:val="0005569A"/>
    <w:rsid w:val="00055D31"/>
    <w:rsid w:val="00056252"/>
    <w:rsid w:val="00057F40"/>
    <w:rsid w:val="000624A4"/>
    <w:rsid w:val="000629B2"/>
    <w:rsid w:val="0006300F"/>
    <w:rsid w:val="0006332F"/>
    <w:rsid w:val="00063480"/>
    <w:rsid w:val="00063F0E"/>
    <w:rsid w:val="00066C89"/>
    <w:rsid w:val="00067D27"/>
    <w:rsid w:val="000702A6"/>
    <w:rsid w:val="00071924"/>
    <w:rsid w:val="00072AD2"/>
    <w:rsid w:val="00073C88"/>
    <w:rsid w:val="00074156"/>
    <w:rsid w:val="00075072"/>
    <w:rsid w:val="00075770"/>
    <w:rsid w:val="00076E9B"/>
    <w:rsid w:val="0007731B"/>
    <w:rsid w:val="0007767E"/>
    <w:rsid w:val="000804A3"/>
    <w:rsid w:val="00081801"/>
    <w:rsid w:val="00081825"/>
    <w:rsid w:val="00081A75"/>
    <w:rsid w:val="000827B1"/>
    <w:rsid w:val="00082DC4"/>
    <w:rsid w:val="00085E77"/>
    <w:rsid w:val="0008611C"/>
    <w:rsid w:val="000866BE"/>
    <w:rsid w:val="00090468"/>
    <w:rsid w:val="00090BBB"/>
    <w:rsid w:val="00090EA4"/>
    <w:rsid w:val="00091DB1"/>
    <w:rsid w:val="00093F0C"/>
    <w:rsid w:val="000954CF"/>
    <w:rsid w:val="00095D33"/>
    <w:rsid w:val="000979D6"/>
    <w:rsid w:val="000A1FE3"/>
    <w:rsid w:val="000A28F5"/>
    <w:rsid w:val="000A3BEC"/>
    <w:rsid w:val="000A405C"/>
    <w:rsid w:val="000A53D4"/>
    <w:rsid w:val="000A55F1"/>
    <w:rsid w:val="000B17C9"/>
    <w:rsid w:val="000B1E71"/>
    <w:rsid w:val="000B20CA"/>
    <w:rsid w:val="000B2B11"/>
    <w:rsid w:val="000B2D21"/>
    <w:rsid w:val="000B300F"/>
    <w:rsid w:val="000B4BBF"/>
    <w:rsid w:val="000B4E9C"/>
    <w:rsid w:val="000B6916"/>
    <w:rsid w:val="000B69C6"/>
    <w:rsid w:val="000B7D2D"/>
    <w:rsid w:val="000C0145"/>
    <w:rsid w:val="000C2389"/>
    <w:rsid w:val="000C2A99"/>
    <w:rsid w:val="000C2D8E"/>
    <w:rsid w:val="000C5003"/>
    <w:rsid w:val="000C6125"/>
    <w:rsid w:val="000C72F4"/>
    <w:rsid w:val="000C7EAA"/>
    <w:rsid w:val="000C7ECE"/>
    <w:rsid w:val="000D068A"/>
    <w:rsid w:val="000D28C1"/>
    <w:rsid w:val="000D2982"/>
    <w:rsid w:val="000D4C22"/>
    <w:rsid w:val="000D6D7F"/>
    <w:rsid w:val="000D749B"/>
    <w:rsid w:val="000D7FBE"/>
    <w:rsid w:val="000E0144"/>
    <w:rsid w:val="000E0F98"/>
    <w:rsid w:val="000E43F8"/>
    <w:rsid w:val="000E6284"/>
    <w:rsid w:val="000E6528"/>
    <w:rsid w:val="000F1068"/>
    <w:rsid w:val="000F1399"/>
    <w:rsid w:val="000F15F0"/>
    <w:rsid w:val="000F1C3E"/>
    <w:rsid w:val="000F215C"/>
    <w:rsid w:val="000F2526"/>
    <w:rsid w:val="000F2D30"/>
    <w:rsid w:val="000F56F8"/>
    <w:rsid w:val="000F70CA"/>
    <w:rsid w:val="000F7EC6"/>
    <w:rsid w:val="001013FD"/>
    <w:rsid w:val="00101D9D"/>
    <w:rsid w:val="0010392C"/>
    <w:rsid w:val="0010519A"/>
    <w:rsid w:val="00107C1C"/>
    <w:rsid w:val="00107E05"/>
    <w:rsid w:val="00111580"/>
    <w:rsid w:val="001116BB"/>
    <w:rsid w:val="001121C1"/>
    <w:rsid w:val="00112ACC"/>
    <w:rsid w:val="00113385"/>
    <w:rsid w:val="001135BE"/>
    <w:rsid w:val="0011523F"/>
    <w:rsid w:val="00115A9D"/>
    <w:rsid w:val="001162C9"/>
    <w:rsid w:val="00116BD1"/>
    <w:rsid w:val="001170C9"/>
    <w:rsid w:val="0011751B"/>
    <w:rsid w:val="001205B3"/>
    <w:rsid w:val="001223F4"/>
    <w:rsid w:val="001224B5"/>
    <w:rsid w:val="00127702"/>
    <w:rsid w:val="00132CFB"/>
    <w:rsid w:val="00134306"/>
    <w:rsid w:val="0013594A"/>
    <w:rsid w:val="001361C7"/>
    <w:rsid w:val="001370EB"/>
    <w:rsid w:val="00137789"/>
    <w:rsid w:val="00137A88"/>
    <w:rsid w:val="00140B94"/>
    <w:rsid w:val="00144227"/>
    <w:rsid w:val="00144268"/>
    <w:rsid w:val="00144959"/>
    <w:rsid w:val="001449B2"/>
    <w:rsid w:val="00145168"/>
    <w:rsid w:val="00150929"/>
    <w:rsid w:val="0015134B"/>
    <w:rsid w:val="00152B3F"/>
    <w:rsid w:val="00153DF3"/>
    <w:rsid w:val="00156AD8"/>
    <w:rsid w:val="00157523"/>
    <w:rsid w:val="00160FB2"/>
    <w:rsid w:val="00163D16"/>
    <w:rsid w:val="00163E45"/>
    <w:rsid w:val="001640D6"/>
    <w:rsid w:val="0016489B"/>
    <w:rsid w:val="00165BF7"/>
    <w:rsid w:val="00165F71"/>
    <w:rsid w:val="00167D1B"/>
    <w:rsid w:val="0017193D"/>
    <w:rsid w:val="00171C00"/>
    <w:rsid w:val="00171EEA"/>
    <w:rsid w:val="0017206A"/>
    <w:rsid w:val="00172B0D"/>
    <w:rsid w:val="00172E53"/>
    <w:rsid w:val="001740EA"/>
    <w:rsid w:val="001750BD"/>
    <w:rsid w:val="00177AE3"/>
    <w:rsid w:val="00180299"/>
    <w:rsid w:val="001836F0"/>
    <w:rsid w:val="001847B6"/>
    <w:rsid w:val="00185CCA"/>
    <w:rsid w:val="001878D9"/>
    <w:rsid w:val="00191087"/>
    <w:rsid w:val="001910B7"/>
    <w:rsid w:val="00191B44"/>
    <w:rsid w:val="00191D0B"/>
    <w:rsid w:val="00193381"/>
    <w:rsid w:val="001938F3"/>
    <w:rsid w:val="00193D80"/>
    <w:rsid w:val="00193DF2"/>
    <w:rsid w:val="00194115"/>
    <w:rsid w:val="001943B0"/>
    <w:rsid w:val="0019485B"/>
    <w:rsid w:val="001948BB"/>
    <w:rsid w:val="00194E75"/>
    <w:rsid w:val="00195810"/>
    <w:rsid w:val="00195E0D"/>
    <w:rsid w:val="00196CE2"/>
    <w:rsid w:val="0019700C"/>
    <w:rsid w:val="001973B1"/>
    <w:rsid w:val="001A1486"/>
    <w:rsid w:val="001A1778"/>
    <w:rsid w:val="001A3737"/>
    <w:rsid w:val="001A41BB"/>
    <w:rsid w:val="001A4D22"/>
    <w:rsid w:val="001A6F1C"/>
    <w:rsid w:val="001A725A"/>
    <w:rsid w:val="001A7752"/>
    <w:rsid w:val="001A7BA8"/>
    <w:rsid w:val="001B00DB"/>
    <w:rsid w:val="001B094B"/>
    <w:rsid w:val="001B1BD5"/>
    <w:rsid w:val="001B5F26"/>
    <w:rsid w:val="001B61A7"/>
    <w:rsid w:val="001B6FCD"/>
    <w:rsid w:val="001C1902"/>
    <w:rsid w:val="001C6009"/>
    <w:rsid w:val="001C602E"/>
    <w:rsid w:val="001C68F3"/>
    <w:rsid w:val="001D0671"/>
    <w:rsid w:val="001D0E75"/>
    <w:rsid w:val="001D4949"/>
    <w:rsid w:val="001D4D10"/>
    <w:rsid w:val="001D5649"/>
    <w:rsid w:val="001D6DA7"/>
    <w:rsid w:val="001E11BB"/>
    <w:rsid w:val="001E1C16"/>
    <w:rsid w:val="001E1CC0"/>
    <w:rsid w:val="001E1D02"/>
    <w:rsid w:val="001E4C17"/>
    <w:rsid w:val="001E53B4"/>
    <w:rsid w:val="001E584C"/>
    <w:rsid w:val="001E5C9C"/>
    <w:rsid w:val="001F048A"/>
    <w:rsid w:val="001F301F"/>
    <w:rsid w:val="001F35B8"/>
    <w:rsid w:val="001F3CF3"/>
    <w:rsid w:val="001F3EE3"/>
    <w:rsid w:val="001F4216"/>
    <w:rsid w:val="001F6037"/>
    <w:rsid w:val="001F7390"/>
    <w:rsid w:val="001F762F"/>
    <w:rsid w:val="001F7BE6"/>
    <w:rsid w:val="0020024A"/>
    <w:rsid w:val="0020028C"/>
    <w:rsid w:val="00200C1C"/>
    <w:rsid w:val="0020457D"/>
    <w:rsid w:val="00205A54"/>
    <w:rsid w:val="002063B7"/>
    <w:rsid w:val="00206C6B"/>
    <w:rsid w:val="002070EF"/>
    <w:rsid w:val="00207192"/>
    <w:rsid w:val="00207DF8"/>
    <w:rsid w:val="002112F9"/>
    <w:rsid w:val="00211969"/>
    <w:rsid w:val="002122A5"/>
    <w:rsid w:val="00212A0D"/>
    <w:rsid w:val="00213606"/>
    <w:rsid w:val="0021406E"/>
    <w:rsid w:val="00214315"/>
    <w:rsid w:val="00214C47"/>
    <w:rsid w:val="00214F36"/>
    <w:rsid w:val="002151D5"/>
    <w:rsid w:val="00215BFC"/>
    <w:rsid w:val="00221203"/>
    <w:rsid w:val="0022164E"/>
    <w:rsid w:val="00221E3B"/>
    <w:rsid w:val="00223D78"/>
    <w:rsid w:val="002264BC"/>
    <w:rsid w:val="0022769B"/>
    <w:rsid w:val="0023109B"/>
    <w:rsid w:val="0023260F"/>
    <w:rsid w:val="00232F78"/>
    <w:rsid w:val="00233EEE"/>
    <w:rsid w:val="0023441D"/>
    <w:rsid w:val="002346AE"/>
    <w:rsid w:val="002348BF"/>
    <w:rsid w:val="0023541D"/>
    <w:rsid w:val="0023581C"/>
    <w:rsid w:val="0023631B"/>
    <w:rsid w:val="002379B8"/>
    <w:rsid w:val="002379E1"/>
    <w:rsid w:val="0024064C"/>
    <w:rsid w:val="0024476F"/>
    <w:rsid w:val="00245C8A"/>
    <w:rsid w:val="002465B0"/>
    <w:rsid w:val="00247754"/>
    <w:rsid w:val="00247BB8"/>
    <w:rsid w:val="00250118"/>
    <w:rsid w:val="00251310"/>
    <w:rsid w:val="00251E0C"/>
    <w:rsid w:val="00251F42"/>
    <w:rsid w:val="0025243C"/>
    <w:rsid w:val="00252736"/>
    <w:rsid w:val="00252DE3"/>
    <w:rsid w:val="002619E7"/>
    <w:rsid w:val="0026275F"/>
    <w:rsid w:val="00263C6F"/>
    <w:rsid w:val="00265B64"/>
    <w:rsid w:val="00270729"/>
    <w:rsid w:val="0027081C"/>
    <w:rsid w:val="00270885"/>
    <w:rsid w:val="00274612"/>
    <w:rsid w:val="0027523B"/>
    <w:rsid w:val="00276025"/>
    <w:rsid w:val="00276395"/>
    <w:rsid w:val="00276447"/>
    <w:rsid w:val="00277E4B"/>
    <w:rsid w:val="00280B6F"/>
    <w:rsid w:val="00280FE4"/>
    <w:rsid w:val="00281432"/>
    <w:rsid w:val="00281F1D"/>
    <w:rsid w:val="00282300"/>
    <w:rsid w:val="002826CD"/>
    <w:rsid w:val="0028340B"/>
    <w:rsid w:val="00283941"/>
    <w:rsid w:val="00283F7F"/>
    <w:rsid w:val="0028438A"/>
    <w:rsid w:val="00284ACE"/>
    <w:rsid w:val="00284C47"/>
    <w:rsid w:val="0028739C"/>
    <w:rsid w:val="00287AAA"/>
    <w:rsid w:val="00290267"/>
    <w:rsid w:val="002902C4"/>
    <w:rsid w:val="002907E6"/>
    <w:rsid w:val="00290F92"/>
    <w:rsid w:val="00291936"/>
    <w:rsid w:val="00291FDB"/>
    <w:rsid w:val="002932B6"/>
    <w:rsid w:val="00294FD3"/>
    <w:rsid w:val="00295221"/>
    <w:rsid w:val="00295684"/>
    <w:rsid w:val="00295A58"/>
    <w:rsid w:val="00297E7C"/>
    <w:rsid w:val="002A2776"/>
    <w:rsid w:val="002A2F1D"/>
    <w:rsid w:val="002A3345"/>
    <w:rsid w:val="002A4765"/>
    <w:rsid w:val="002A4A36"/>
    <w:rsid w:val="002A7153"/>
    <w:rsid w:val="002A7321"/>
    <w:rsid w:val="002B050E"/>
    <w:rsid w:val="002B17BA"/>
    <w:rsid w:val="002B1807"/>
    <w:rsid w:val="002B31CA"/>
    <w:rsid w:val="002B5D63"/>
    <w:rsid w:val="002B64A4"/>
    <w:rsid w:val="002B68CA"/>
    <w:rsid w:val="002B6D9F"/>
    <w:rsid w:val="002B7819"/>
    <w:rsid w:val="002C038B"/>
    <w:rsid w:val="002C259F"/>
    <w:rsid w:val="002C379D"/>
    <w:rsid w:val="002C40A3"/>
    <w:rsid w:val="002C503C"/>
    <w:rsid w:val="002C5EE5"/>
    <w:rsid w:val="002C649A"/>
    <w:rsid w:val="002C749B"/>
    <w:rsid w:val="002D0BD5"/>
    <w:rsid w:val="002D1083"/>
    <w:rsid w:val="002D1159"/>
    <w:rsid w:val="002D245F"/>
    <w:rsid w:val="002D25A5"/>
    <w:rsid w:val="002D46D7"/>
    <w:rsid w:val="002D52F1"/>
    <w:rsid w:val="002D5EC7"/>
    <w:rsid w:val="002D6098"/>
    <w:rsid w:val="002D6844"/>
    <w:rsid w:val="002D75F4"/>
    <w:rsid w:val="002E14A0"/>
    <w:rsid w:val="002E1B80"/>
    <w:rsid w:val="002E25CB"/>
    <w:rsid w:val="002E2E04"/>
    <w:rsid w:val="002E2F3C"/>
    <w:rsid w:val="002E3143"/>
    <w:rsid w:val="002E3917"/>
    <w:rsid w:val="002E3DB4"/>
    <w:rsid w:val="002E477C"/>
    <w:rsid w:val="002E5842"/>
    <w:rsid w:val="002E6B7F"/>
    <w:rsid w:val="002E7934"/>
    <w:rsid w:val="002E7CAD"/>
    <w:rsid w:val="002F0340"/>
    <w:rsid w:val="002F041A"/>
    <w:rsid w:val="002F04DB"/>
    <w:rsid w:val="002F3CB6"/>
    <w:rsid w:val="002F598C"/>
    <w:rsid w:val="002F66F9"/>
    <w:rsid w:val="002F69E3"/>
    <w:rsid w:val="002F70A6"/>
    <w:rsid w:val="002F7272"/>
    <w:rsid w:val="002F7F97"/>
    <w:rsid w:val="0030228A"/>
    <w:rsid w:val="00302B1B"/>
    <w:rsid w:val="00302B2F"/>
    <w:rsid w:val="00304663"/>
    <w:rsid w:val="00304F40"/>
    <w:rsid w:val="00307185"/>
    <w:rsid w:val="003117D9"/>
    <w:rsid w:val="00313024"/>
    <w:rsid w:val="003133B4"/>
    <w:rsid w:val="00313670"/>
    <w:rsid w:val="00313C4D"/>
    <w:rsid w:val="0031515D"/>
    <w:rsid w:val="00317964"/>
    <w:rsid w:val="00320912"/>
    <w:rsid w:val="003210A3"/>
    <w:rsid w:val="003234F1"/>
    <w:rsid w:val="00324B14"/>
    <w:rsid w:val="00327079"/>
    <w:rsid w:val="003273C6"/>
    <w:rsid w:val="003303E4"/>
    <w:rsid w:val="0033227B"/>
    <w:rsid w:val="00334260"/>
    <w:rsid w:val="0033533F"/>
    <w:rsid w:val="00335653"/>
    <w:rsid w:val="00335CDB"/>
    <w:rsid w:val="003365D1"/>
    <w:rsid w:val="00337304"/>
    <w:rsid w:val="00337F6E"/>
    <w:rsid w:val="00340A99"/>
    <w:rsid w:val="0034179C"/>
    <w:rsid w:val="00341C13"/>
    <w:rsid w:val="003456E6"/>
    <w:rsid w:val="00345EE5"/>
    <w:rsid w:val="00347775"/>
    <w:rsid w:val="00350E43"/>
    <w:rsid w:val="00351E79"/>
    <w:rsid w:val="00351F7E"/>
    <w:rsid w:val="0035227B"/>
    <w:rsid w:val="003537E3"/>
    <w:rsid w:val="00356C5B"/>
    <w:rsid w:val="00357525"/>
    <w:rsid w:val="00357C20"/>
    <w:rsid w:val="00361C8D"/>
    <w:rsid w:val="00363247"/>
    <w:rsid w:val="00372070"/>
    <w:rsid w:val="003736DA"/>
    <w:rsid w:val="00374306"/>
    <w:rsid w:val="00374B29"/>
    <w:rsid w:val="00374E74"/>
    <w:rsid w:val="00375116"/>
    <w:rsid w:val="00376F5F"/>
    <w:rsid w:val="003771EF"/>
    <w:rsid w:val="003775BD"/>
    <w:rsid w:val="00381A4D"/>
    <w:rsid w:val="00382664"/>
    <w:rsid w:val="00382B54"/>
    <w:rsid w:val="00383229"/>
    <w:rsid w:val="00383B5B"/>
    <w:rsid w:val="00384C8A"/>
    <w:rsid w:val="00387281"/>
    <w:rsid w:val="00393291"/>
    <w:rsid w:val="003947E2"/>
    <w:rsid w:val="00394C6A"/>
    <w:rsid w:val="003954D2"/>
    <w:rsid w:val="003A0A57"/>
    <w:rsid w:val="003A0E4D"/>
    <w:rsid w:val="003A390C"/>
    <w:rsid w:val="003A5EAA"/>
    <w:rsid w:val="003A62F0"/>
    <w:rsid w:val="003A6C0F"/>
    <w:rsid w:val="003B10A9"/>
    <w:rsid w:val="003B3F16"/>
    <w:rsid w:val="003B4BD1"/>
    <w:rsid w:val="003B4E1C"/>
    <w:rsid w:val="003B58DD"/>
    <w:rsid w:val="003B6F45"/>
    <w:rsid w:val="003C1B12"/>
    <w:rsid w:val="003C21EE"/>
    <w:rsid w:val="003C2656"/>
    <w:rsid w:val="003C4519"/>
    <w:rsid w:val="003C488D"/>
    <w:rsid w:val="003C4971"/>
    <w:rsid w:val="003C49C7"/>
    <w:rsid w:val="003C5874"/>
    <w:rsid w:val="003C6E0D"/>
    <w:rsid w:val="003C70C6"/>
    <w:rsid w:val="003D3133"/>
    <w:rsid w:val="003D5091"/>
    <w:rsid w:val="003D5156"/>
    <w:rsid w:val="003D5A66"/>
    <w:rsid w:val="003D71D1"/>
    <w:rsid w:val="003D7228"/>
    <w:rsid w:val="003D7A29"/>
    <w:rsid w:val="003E0279"/>
    <w:rsid w:val="003E3B8F"/>
    <w:rsid w:val="003E5DCB"/>
    <w:rsid w:val="003E69F4"/>
    <w:rsid w:val="003F172E"/>
    <w:rsid w:val="003F1EA0"/>
    <w:rsid w:val="003F2330"/>
    <w:rsid w:val="003F2D6C"/>
    <w:rsid w:val="003F2F5E"/>
    <w:rsid w:val="003F3152"/>
    <w:rsid w:val="003F3446"/>
    <w:rsid w:val="003F3D44"/>
    <w:rsid w:val="003F712C"/>
    <w:rsid w:val="003F7728"/>
    <w:rsid w:val="00400242"/>
    <w:rsid w:val="00402B30"/>
    <w:rsid w:val="00404FDE"/>
    <w:rsid w:val="00406A77"/>
    <w:rsid w:val="00412AD3"/>
    <w:rsid w:val="00412D48"/>
    <w:rsid w:val="00413D94"/>
    <w:rsid w:val="00414731"/>
    <w:rsid w:val="0041559F"/>
    <w:rsid w:val="004175F1"/>
    <w:rsid w:val="004178F5"/>
    <w:rsid w:val="00417E5F"/>
    <w:rsid w:val="00420227"/>
    <w:rsid w:val="00421C93"/>
    <w:rsid w:val="004225B9"/>
    <w:rsid w:val="00422FB5"/>
    <w:rsid w:val="00424C6E"/>
    <w:rsid w:val="00425914"/>
    <w:rsid w:val="00426790"/>
    <w:rsid w:val="004267C3"/>
    <w:rsid w:val="00426A83"/>
    <w:rsid w:val="00427766"/>
    <w:rsid w:val="004305EE"/>
    <w:rsid w:val="00431351"/>
    <w:rsid w:val="004315F6"/>
    <w:rsid w:val="00433C92"/>
    <w:rsid w:val="00434098"/>
    <w:rsid w:val="004341DB"/>
    <w:rsid w:val="004365D1"/>
    <w:rsid w:val="004370AE"/>
    <w:rsid w:val="00437706"/>
    <w:rsid w:val="00437A4E"/>
    <w:rsid w:val="004408F5"/>
    <w:rsid w:val="00441CA8"/>
    <w:rsid w:val="0044261F"/>
    <w:rsid w:val="004429CC"/>
    <w:rsid w:val="00443D46"/>
    <w:rsid w:val="0044411B"/>
    <w:rsid w:val="00445312"/>
    <w:rsid w:val="004464C0"/>
    <w:rsid w:val="00447DDB"/>
    <w:rsid w:val="0045083F"/>
    <w:rsid w:val="00452811"/>
    <w:rsid w:val="00452E0D"/>
    <w:rsid w:val="00453234"/>
    <w:rsid w:val="0045339A"/>
    <w:rsid w:val="0045479F"/>
    <w:rsid w:val="00455267"/>
    <w:rsid w:val="00457389"/>
    <w:rsid w:val="004575C3"/>
    <w:rsid w:val="00460BE0"/>
    <w:rsid w:val="00460FF7"/>
    <w:rsid w:val="00461295"/>
    <w:rsid w:val="00461E1C"/>
    <w:rsid w:val="00465BA6"/>
    <w:rsid w:val="004664BD"/>
    <w:rsid w:val="00467851"/>
    <w:rsid w:val="00467D2E"/>
    <w:rsid w:val="00471430"/>
    <w:rsid w:val="0047237F"/>
    <w:rsid w:val="00472791"/>
    <w:rsid w:val="0047423D"/>
    <w:rsid w:val="004748AB"/>
    <w:rsid w:val="00474A58"/>
    <w:rsid w:val="004760A1"/>
    <w:rsid w:val="00476DBC"/>
    <w:rsid w:val="00477A80"/>
    <w:rsid w:val="00483069"/>
    <w:rsid w:val="00483872"/>
    <w:rsid w:val="004851CC"/>
    <w:rsid w:val="00487281"/>
    <w:rsid w:val="004876D2"/>
    <w:rsid w:val="004900D4"/>
    <w:rsid w:val="00490B78"/>
    <w:rsid w:val="00490B9A"/>
    <w:rsid w:val="00495465"/>
    <w:rsid w:val="004A0536"/>
    <w:rsid w:val="004A0727"/>
    <w:rsid w:val="004A2411"/>
    <w:rsid w:val="004A3B7E"/>
    <w:rsid w:val="004A3D50"/>
    <w:rsid w:val="004A6379"/>
    <w:rsid w:val="004A730C"/>
    <w:rsid w:val="004B1719"/>
    <w:rsid w:val="004B51AE"/>
    <w:rsid w:val="004B674B"/>
    <w:rsid w:val="004B6EFE"/>
    <w:rsid w:val="004C0ED9"/>
    <w:rsid w:val="004C3A75"/>
    <w:rsid w:val="004C3D6B"/>
    <w:rsid w:val="004C3F53"/>
    <w:rsid w:val="004C490D"/>
    <w:rsid w:val="004C6740"/>
    <w:rsid w:val="004C7A99"/>
    <w:rsid w:val="004C7DEE"/>
    <w:rsid w:val="004D05FF"/>
    <w:rsid w:val="004D19C7"/>
    <w:rsid w:val="004D2738"/>
    <w:rsid w:val="004D3142"/>
    <w:rsid w:val="004D3C1A"/>
    <w:rsid w:val="004D494B"/>
    <w:rsid w:val="004E04B9"/>
    <w:rsid w:val="004E1903"/>
    <w:rsid w:val="004E2094"/>
    <w:rsid w:val="004E2BDE"/>
    <w:rsid w:val="004E34DA"/>
    <w:rsid w:val="004E3CDD"/>
    <w:rsid w:val="004E4846"/>
    <w:rsid w:val="004E5DCF"/>
    <w:rsid w:val="004E6CA4"/>
    <w:rsid w:val="004E6CBE"/>
    <w:rsid w:val="004F0035"/>
    <w:rsid w:val="004F2063"/>
    <w:rsid w:val="004F2204"/>
    <w:rsid w:val="004F29FE"/>
    <w:rsid w:val="004F32EF"/>
    <w:rsid w:val="004F3C73"/>
    <w:rsid w:val="004F3E9B"/>
    <w:rsid w:val="004F53D5"/>
    <w:rsid w:val="00501188"/>
    <w:rsid w:val="005017C0"/>
    <w:rsid w:val="00502888"/>
    <w:rsid w:val="00504DC9"/>
    <w:rsid w:val="0050553B"/>
    <w:rsid w:val="005057EC"/>
    <w:rsid w:val="00506458"/>
    <w:rsid w:val="00506775"/>
    <w:rsid w:val="005075EB"/>
    <w:rsid w:val="00510381"/>
    <w:rsid w:val="00510728"/>
    <w:rsid w:val="0051104A"/>
    <w:rsid w:val="0051197E"/>
    <w:rsid w:val="00513262"/>
    <w:rsid w:val="00514172"/>
    <w:rsid w:val="00517106"/>
    <w:rsid w:val="005177F0"/>
    <w:rsid w:val="00517C19"/>
    <w:rsid w:val="00520D8F"/>
    <w:rsid w:val="00523895"/>
    <w:rsid w:val="00523B60"/>
    <w:rsid w:val="00524240"/>
    <w:rsid w:val="005246B9"/>
    <w:rsid w:val="005266ED"/>
    <w:rsid w:val="005271E3"/>
    <w:rsid w:val="0053143F"/>
    <w:rsid w:val="00531676"/>
    <w:rsid w:val="00531BEF"/>
    <w:rsid w:val="00531C39"/>
    <w:rsid w:val="00533F37"/>
    <w:rsid w:val="00534564"/>
    <w:rsid w:val="00535ABD"/>
    <w:rsid w:val="00537394"/>
    <w:rsid w:val="0054006A"/>
    <w:rsid w:val="00540777"/>
    <w:rsid w:val="00540863"/>
    <w:rsid w:val="005448D3"/>
    <w:rsid w:val="005452C3"/>
    <w:rsid w:val="00545B62"/>
    <w:rsid w:val="00546558"/>
    <w:rsid w:val="00546EF5"/>
    <w:rsid w:val="0054790A"/>
    <w:rsid w:val="005505E8"/>
    <w:rsid w:val="005514BC"/>
    <w:rsid w:val="005528D7"/>
    <w:rsid w:val="0055364A"/>
    <w:rsid w:val="0055441D"/>
    <w:rsid w:val="00554B13"/>
    <w:rsid w:val="00555487"/>
    <w:rsid w:val="00556144"/>
    <w:rsid w:val="0055723C"/>
    <w:rsid w:val="00560A34"/>
    <w:rsid w:val="00560C87"/>
    <w:rsid w:val="00562B15"/>
    <w:rsid w:val="00563EE0"/>
    <w:rsid w:val="00564440"/>
    <w:rsid w:val="00565F5E"/>
    <w:rsid w:val="00566B2C"/>
    <w:rsid w:val="005674F1"/>
    <w:rsid w:val="00567E92"/>
    <w:rsid w:val="00570FBA"/>
    <w:rsid w:val="00571230"/>
    <w:rsid w:val="0057131F"/>
    <w:rsid w:val="005720D9"/>
    <w:rsid w:val="00573C08"/>
    <w:rsid w:val="005745AC"/>
    <w:rsid w:val="00576DB7"/>
    <w:rsid w:val="00580251"/>
    <w:rsid w:val="005823EF"/>
    <w:rsid w:val="0058279B"/>
    <w:rsid w:val="0058432C"/>
    <w:rsid w:val="005851E4"/>
    <w:rsid w:val="00595F80"/>
    <w:rsid w:val="00596479"/>
    <w:rsid w:val="005A029A"/>
    <w:rsid w:val="005A1B37"/>
    <w:rsid w:val="005A3282"/>
    <w:rsid w:val="005A477F"/>
    <w:rsid w:val="005A4CB2"/>
    <w:rsid w:val="005A545B"/>
    <w:rsid w:val="005A55EB"/>
    <w:rsid w:val="005A5E1C"/>
    <w:rsid w:val="005A6063"/>
    <w:rsid w:val="005A741E"/>
    <w:rsid w:val="005A7858"/>
    <w:rsid w:val="005B016D"/>
    <w:rsid w:val="005B1FD3"/>
    <w:rsid w:val="005B260F"/>
    <w:rsid w:val="005B31FB"/>
    <w:rsid w:val="005B3EE4"/>
    <w:rsid w:val="005B5B82"/>
    <w:rsid w:val="005C0A47"/>
    <w:rsid w:val="005C15B1"/>
    <w:rsid w:val="005C1F6B"/>
    <w:rsid w:val="005C20FE"/>
    <w:rsid w:val="005C2B97"/>
    <w:rsid w:val="005C2D5A"/>
    <w:rsid w:val="005C3284"/>
    <w:rsid w:val="005C40EB"/>
    <w:rsid w:val="005C4144"/>
    <w:rsid w:val="005C4765"/>
    <w:rsid w:val="005C4F65"/>
    <w:rsid w:val="005C5A56"/>
    <w:rsid w:val="005D0F28"/>
    <w:rsid w:val="005D14BE"/>
    <w:rsid w:val="005D1528"/>
    <w:rsid w:val="005D1549"/>
    <w:rsid w:val="005D42CD"/>
    <w:rsid w:val="005D4447"/>
    <w:rsid w:val="005D5A11"/>
    <w:rsid w:val="005D65A4"/>
    <w:rsid w:val="005D66E6"/>
    <w:rsid w:val="005E0F33"/>
    <w:rsid w:val="005E1DA2"/>
    <w:rsid w:val="005E49D4"/>
    <w:rsid w:val="005E76C5"/>
    <w:rsid w:val="005E799C"/>
    <w:rsid w:val="005E7D52"/>
    <w:rsid w:val="005F19DF"/>
    <w:rsid w:val="005F241C"/>
    <w:rsid w:val="005F5665"/>
    <w:rsid w:val="005F6262"/>
    <w:rsid w:val="005F7F1F"/>
    <w:rsid w:val="0060036E"/>
    <w:rsid w:val="00600705"/>
    <w:rsid w:val="00602A9E"/>
    <w:rsid w:val="006033B2"/>
    <w:rsid w:val="00603A7C"/>
    <w:rsid w:val="00603B3A"/>
    <w:rsid w:val="006055A3"/>
    <w:rsid w:val="00606808"/>
    <w:rsid w:val="0060710F"/>
    <w:rsid w:val="00607125"/>
    <w:rsid w:val="00607355"/>
    <w:rsid w:val="00607F52"/>
    <w:rsid w:val="00607FB9"/>
    <w:rsid w:val="00611A5F"/>
    <w:rsid w:val="00611DEA"/>
    <w:rsid w:val="00615D36"/>
    <w:rsid w:val="00615E94"/>
    <w:rsid w:val="006216D9"/>
    <w:rsid w:val="0062291C"/>
    <w:rsid w:val="00623486"/>
    <w:rsid w:val="006256CD"/>
    <w:rsid w:val="006277F4"/>
    <w:rsid w:val="00630714"/>
    <w:rsid w:val="006309A7"/>
    <w:rsid w:val="006311F8"/>
    <w:rsid w:val="00631509"/>
    <w:rsid w:val="00631D3B"/>
    <w:rsid w:val="00631F82"/>
    <w:rsid w:val="0063251D"/>
    <w:rsid w:val="006326DC"/>
    <w:rsid w:val="00632A67"/>
    <w:rsid w:val="00635111"/>
    <w:rsid w:val="006367EB"/>
    <w:rsid w:val="00636D03"/>
    <w:rsid w:val="006376AA"/>
    <w:rsid w:val="00640215"/>
    <w:rsid w:val="0064115D"/>
    <w:rsid w:val="00644FBE"/>
    <w:rsid w:val="0064588C"/>
    <w:rsid w:val="00646084"/>
    <w:rsid w:val="006465C8"/>
    <w:rsid w:val="00651CD0"/>
    <w:rsid w:val="006526C6"/>
    <w:rsid w:val="0065284B"/>
    <w:rsid w:val="006531C3"/>
    <w:rsid w:val="006537D4"/>
    <w:rsid w:val="00656765"/>
    <w:rsid w:val="00657875"/>
    <w:rsid w:val="00660B40"/>
    <w:rsid w:val="0066151A"/>
    <w:rsid w:val="0066251D"/>
    <w:rsid w:val="006636BC"/>
    <w:rsid w:val="00664F8D"/>
    <w:rsid w:val="00665575"/>
    <w:rsid w:val="0066660C"/>
    <w:rsid w:val="00667CDC"/>
    <w:rsid w:val="00667E2C"/>
    <w:rsid w:val="006736C0"/>
    <w:rsid w:val="00674ED8"/>
    <w:rsid w:val="00675279"/>
    <w:rsid w:val="00676B92"/>
    <w:rsid w:val="00681711"/>
    <w:rsid w:val="0068346C"/>
    <w:rsid w:val="00690ECB"/>
    <w:rsid w:val="00691FFB"/>
    <w:rsid w:val="00692A60"/>
    <w:rsid w:val="00693E11"/>
    <w:rsid w:val="00695C93"/>
    <w:rsid w:val="006979D0"/>
    <w:rsid w:val="006A083D"/>
    <w:rsid w:val="006A1688"/>
    <w:rsid w:val="006A172E"/>
    <w:rsid w:val="006A397E"/>
    <w:rsid w:val="006A3A45"/>
    <w:rsid w:val="006A4699"/>
    <w:rsid w:val="006A4AB5"/>
    <w:rsid w:val="006A602D"/>
    <w:rsid w:val="006B0414"/>
    <w:rsid w:val="006B07B8"/>
    <w:rsid w:val="006B18A5"/>
    <w:rsid w:val="006B1E25"/>
    <w:rsid w:val="006B4910"/>
    <w:rsid w:val="006B4A93"/>
    <w:rsid w:val="006B50AF"/>
    <w:rsid w:val="006B74BB"/>
    <w:rsid w:val="006C06DF"/>
    <w:rsid w:val="006C19A5"/>
    <w:rsid w:val="006C21C6"/>
    <w:rsid w:val="006C4144"/>
    <w:rsid w:val="006C5393"/>
    <w:rsid w:val="006C6B04"/>
    <w:rsid w:val="006C730E"/>
    <w:rsid w:val="006D0B58"/>
    <w:rsid w:val="006D1ADA"/>
    <w:rsid w:val="006D328C"/>
    <w:rsid w:val="006D3491"/>
    <w:rsid w:val="006D5107"/>
    <w:rsid w:val="006D520E"/>
    <w:rsid w:val="006D55F3"/>
    <w:rsid w:val="006D60D1"/>
    <w:rsid w:val="006D69E9"/>
    <w:rsid w:val="006D6EDB"/>
    <w:rsid w:val="006D7382"/>
    <w:rsid w:val="006D7454"/>
    <w:rsid w:val="006D7F41"/>
    <w:rsid w:val="006E095C"/>
    <w:rsid w:val="006E1943"/>
    <w:rsid w:val="006E1E12"/>
    <w:rsid w:val="006E3ECB"/>
    <w:rsid w:val="006E4AEC"/>
    <w:rsid w:val="006E55AA"/>
    <w:rsid w:val="006E6197"/>
    <w:rsid w:val="006F04A1"/>
    <w:rsid w:val="006F0ECB"/>
    <w:rsid w:val="006F1A9E"/>
    <w:rsid w:val="006F1ED4"/>
    <w:rsid w:val="006F26D3"/>
    <w:rsid w:val="006F412E"/>
    <w:rsid w:val="006F485C"/>
    <w:rsid w:val="006F4C70"/>
    <w:rsid w:val="006F567F"/>
    <w:rsid w:val="006F652D"/>
    <w:rsid w:val="00700322"/>
    <w:rsid w:val="00702A09"/>
    <w:rsid w:val="00704210"/>
    <w:rsid w:val="00704654"/>
    <w:rsid w:val="00704CAD"/>
    <w:rsid w:val="00706BAA"/>
    <w:rsid w:val="00706BAD"/>
    <w:rsid w:val="00707A90"/>
    <w:rsid w:val="007128A1"/>
    <w:rsid w:val="00713B17"/>
    <w:rsid w:val="00713E35"/>
    <w:rsid w:val="0071498D"/>
    <w:rsid w:val="00717EC4"/>
    <w:rsid w:val="007218E0"/>
    <w:rsid w:val="00723355"/>
    <w:rsid w:val="0072569A"/>
    <w:rsid w:val="00727197"/>
    <w:rsid w:val="0072753F"/>
    <w:rsid w:val="00727ECF"/>
    <w:rsid w:val="00730243"/>
    <w:rsid w:val="00731547"/>
    <w:rsid w:val="00731D83"/>
    <w:rsid w:val="00731F63"/>
    <w:rsid w:val="00731FF1"/>
    <w:rsid w:val="00735979"/>
    <w:rsid w:val="00736640"/>
    <w:rsid w:val="00737917"/>
    <w:rsid w:val="00745305"/>
    <w:rsid w:val="0074664C"/>
    <w:rsid w:val="00746990"/>
    <w:rsid w:val="00747016"/>
    <w:rsid w:val="007479A3"/>
    <w:rsid w:val="007522AA"/>
    <w:rsid w:val="007576E5"/>
    <w:rsid w:val="00757B1B"/>
    <w:rsid w:val="00757FA9"/>
    <w:rsid w:val="00761144"/>
    <w:rsid w:val="00762133"/>
    <w:rsid w:val="00762873"/>
    <w:rsid w:val="007708AF"/>
    <w:rsid w:val="007709D4"/>
    <w:rsid w:val="00770ED8"/>
    <w:rsid w:val="0077123B"/>
    <w:rsid w:val="00772394"/>
    <w:rsid w:val="00772F3B"/>
    <w:rsid w:val="0077479C"/>
    <w:rsid w:val="00775E96"/>
    <w:rsid w:val="00776817"/>
    <w:rsid w:val="007814AC"/>
    <w:rsid w:val="00782A30"/>
    <w:rsid w:val="007851A6"/>
    <w:rsid w:val="00787669"/>
    <w:rsid w:val="007911E1"/>
    <w:rsid w:val="0079150E"/>
    <w:rsid w:val="00792991"/>
    <w:rsid w:val="00796788"/>
    <w:rsid w:val="007A1CB0"/>
    <w:rsid w:val="007A2F1A"/>
    <w:rsid w:val="007A37B9"/>
    <w:rsid w:val="007A3BEE"/>
    <w:rsid w:val="007A49C4"/>
    <w:rsid w:val="007A4C82"/>
    <w:rsid w:val="007A5746"/>
    <w:rsid w:val="007A598B"/>
    <w:rsid w:val="007A675C"/>
    <w:rsid w:val="007A71A7"/>
    <w:rsid w:val="007B14E5"/>
    <w:rsid w:val="007B1ADC"/>
    <w:rsid w:val="007B2376"/>
    <w:rsid w:val="007B37FD"/>
    <w:rsid w:val="007B3C27"/>
    <w:rsid w:val="007B4CF3"/>
    <w:rsid w:val="007B5A51"/>
    <w:rsid w:val="007C033C"/>
    <w:rsid w:val="007C0900"/>
    <w:rsid w:val="007C098A"/>
    <w:rsid w:val="007C43F2"/>
    <w:rsid w:val="007C4EC3"/>
    <w:rsid w:val="007C6678"/>
    <w:rsid w:val="007C6F87"/>
    <w:rsid w:val="007C77F1"/>
    <w:rsid w:val="007D1712"/>
    <w:rsid w:val="007D177A"/>
    <w:rsid w:val="007D27F9"/>
    <w:rsid w:val="007D3059"/>
    <w:rsid w:val="007D3FE8"/>
    <w:rsid w:val="007D43B3"/>
    <w:rsid w:val="007D464F"/>
    <w:rsid w:val="007D584B"/>
    <w:rsid w:val="007D7D8B"/>
    <w:rsid w:val="007E321C"/>
    <w:rsid w:val="007E42B2"/>
    <w:rsid w:val="007E57EF"/>
    <w:rsid w:val="007E7B1B"/>
    <w:rsid w:val="007E7CFD"/>
    <w:rsid w:val="007F1B47"/>
    <w:rsid w:val="007F226B"/>
    <w:rsid w:val="007F229A"/>
    <w:rsid w:val="007F2970"/>
    <w:rsid w:val="007F726A"/>
    <w:rsid w:val="008007A4"/>
    <w:rsid w:val="00800A93"/>
    <w:rsid w:val="00801C5C"/>
    <w:rsid w:val="008032DC"/>
    <w:rsid w:val="00803C1B"/>
    <w:rsid w:val="00803CD2"/>
    <w:rsid w:val="00804897"/>
    <w:rsid w:val="00804A7C"/>
    <w:rsid w:val="00805A1B"/>
    <w:rsid w:val="00805F45"/>
    <w:rsid w:val="008076D2"/>
    <w:rsid w:val="008077CA"/>
    <w:rsid w:val="00811EC9"/>
    <w:rsid w:val="00813366"/>
    <w:rsid w:val="00814721"/>
    <w:rsid w:val="008154B4"/>
    <w:rsid w:val="00817147"/>
    <w:rsid w:val="00817372"/>
    <w:rsid w:val="00820F39"/>
    <w:rsid w:val="00822C4E"/>
    <w:rsid w:val="00823BA3"/>
    <w:rsid w:val="00827B79"/>
    <w:rsid w:val="00831627"/>
    <w:rsid w:val="0083234A"/>
    <w:rsid w:val="00832AAB"/>
    <w:rsid w:val="00833421"/>
    <w:rsid w:val="0083437E"/>
    <w:rsid w:val="0083545A"/>
    <w:rsid w:val="00835B6E"/>
    <w:rsid w:val="00837395"/>
    <w:rsid w:val="00841478"/>
    <w:rsid w:val="00841FC0"/>
    <w:rsid w:val="00846188"/>
    <w:rsid w:val="0084685C"/>
    <w:rsid w:val="00847C07"/>
    <w:rsid w:val="00851BA5"/>
    <w:rsid w:val="0085245F"/>
    <w:rsid w:val="0085256E"/>
    <w:rsid w:val="0085327E"/>
    <w:rsid w:val="00853D39"/>
    <w:rsid w:val="00855FEA"/>
    <w:rsid w:val="00857437"/>
    <w:rsid w:val="00860577"/>
    <w:rsid w:val="00861A5B"/>
    <w:rsid w:val="008631D1"/>
    <w:rsid w:val="00863777"/>
    <w:rsid w:val="00864A50"/>
    <w:rsid w:val="008662B5"/>
    <w:rsid w:val="00867EDC"/>
    <w:rsid w:val="00871710"/>
    <w:rsid w:val="008731D2"/>
    <w:rsid w:val="008740FD"/>
    <w:rsid w:val="00874135"/>
    <w:rsid w:val="00874B50"/>
    <w:rsid w:val="00874D4F"/>
    <w:rsid w:val="0087682E"/>
    <w:rsid w:val="00876D10"/>
    <w:rsid w:val="00880598"/>
    <w:rsid w:val="00881E49"/>
    <w:rsid w:val="00884597"/>
    <w:rsid w:val="00884A21"/>
    <w:rsid w:val="00884C71"/>
    <w:rsid w:val="00885B74"/>
    <w:rsid w:val="00890828"/>
    <w:rsid w:val="0089113C"/>
    <w:rsid w:val="008916C0"/>
    <w:rsid w:val="00891A85"/>
    <w:rsid w:val="008923DF"/>
    <w:rsid w:val="008924E2"/>
    <w:rsid w:val="00893AA7"/>
    <w:rsid w:val="008943C0"/>
    <w:rsid w:val="00894EC3"/>
    <w:rsid w:val="00896018"/>
    <w:rsid w:val="00896339"/>
    <w:rsid w:val="00896B88"/>
    <w:rsid w:val="00897FCB"/>
    <w:rsid w:val="008A18B8"/>
    <w:rsid w:val="008A18C4"/>
    <w:rsid w:val="008A1E55"/>
    <w:rsid w:val="008A26EB"/>
    <w:rsid w:val="008A2917"/>
    <w:rsid w:val="008A408D"/>
    <w:rsid w:val="008A6B89"/>
    <w:rsid w:val="008A6DD6"/>
    <w:rsid w:val="008A7D0E"/>
    <w:rsid w:val="008B00E0"/>
    <w:rsid w:val="008B0A50"/>
    <w:rsid w:val="008B2F88"/>
    <w:rsid w:val="008B5885"/>
    <w:rsid w:val="008B597C"/>
    <w:rsid w:val="008B73E9"/>
    <w:rsid w:val="008B7D1B"/>
    <w:rsid w:val="008C1AB2"/>
    <w:rsid w:val="008C1D6E"/>
    <w:rsid w:val="008C2BE5"/>
    <w:rsid w:val="008C4377"/>
    <w:rsid w:val="008C5069"/>
    <w:rsid w:val="008C5E69"/>
    <w:rsid w:val="008C6796"/>
    <w:rsid w:val="008C751F"/>
    <w:rsid w:val="008C77C2"/>
    <w:rsid w:val="008D03D6"/>
    <w:rsid w:val="008D0458"/>
    <w:rsid w:val="008D1651"/>
    <w:rsid w:val="008D1691"/>
    <w:rsid w:val="008D1E4B"/>
    <w:rsid w:val="008D30D3"/>
    <w:rsid w:val="008D31ED"/>
    <w:rsid w:val="008D357D"/>
    <w:rsid w:val="008D5759"/>
    <w:rsid w:val="008D743A"/>
    <w:rsid w:val="008D7C96"/>
    <w:rsid w:val="008E70E8"/>
    <w:rsid w:val="008F0A78"/>
    <w:rsid w:val="008F0C15"/>
    <w:rsid w:val="008F0D06"/>
    <w:rsid w:val="008F1FBE"/>
    <w:rsid w:val="008F206A"/>
    <w:rsid w:val="008F2C2D"/>
    <w:rsid w:val="008F4136"/>
    <w:rsid w:val="008F4943"/>
    <w:rsid w:val="008F5848"/>
    <w:rsid w:val="008F6ED6"/>
    <w:rsid w:val="00902097"/>
    <w:rsid w:val="00902B6C"/>
    <w:rsid w:val="009039EF"/>
    <w:rsid w:val="00904984"/>
    <w:rsid w:val="0090529F"/>
    <w:rsid w:val="00907E36"/>
    <w:rsid w:val="00913449"/>
    <w:rsid w:val="0091461B"/>
    <w:rsid w:val="0091705E"/>
    <w:rsid w:val="00917A31"/>
    <w:rsid w:val="0092112B"/>
    <w:rsid w:val="00921D13"/>
    <w:rsid w:val="00922345"/>
    <w:rsid w:val="0092351D"/>
    <w:rsid w:val="00925AE5"/>
    <w:rsid w:val="00930188"/>
    <w:rsid w:val="009307AE"/>
    <w:rsid w:val="00930F76"/>
    <w:rsid w:val="00931F5E"/>
    <w:rsid w:val="00932319"/>
    <w:rsid w:val="00932465"/>
    <w:rsid w:val="009328D9"/>
    <w:rsid w:val="00933124"/>
    <w:rsid w:val="00933E0E"/>
    <w:rsid w:val="00934612"/>
    <w:rsid w:val="00935A02"/>
    <w:rsid w:val="00935F75"/>
    <w:rsid w:val="009414DB"/>
    <w:rsid w:val="009427DA"/>
    <w:rsid w:val="009436D2"/>
    <w:rsid w:val="009438E0"/>
    <w:rsid w:val="00943DC0"/>
    <w:rsid w:val="009459E3"/>
    <w:rsid w:val="00946478"/>
    <w:rsid w:val="0094665C"/>
    <w:rsid w:val="00946956"/>
    <w:rsid w:val="009511FD"/>
    <w:rsid w:val="009517FF"/>
    <w:rsid w:val="00951F6A"/>
    <w:rsid w:val="00952B06"/>
    <w:rsid w:val="00954CFA"/>
    <w:rsid w:val="009559C7"/>
    <w:rsid w:val="00957D8A"/>
    <w:rsid w:val="00960598"/>
    <w:rsid w:val="00960CBC"/>
    <w:rsid w:val="009629A8"/>
    <w:rsid w:val="00962A53"/>
    <w:rsid w:val="00965C15"/>
    <w:rsid w:val="0096734C"/>
    <w:rsid w:val="0097027A"/>
    <w:rsid w:val="00970428"/>
    <w:rsid w:val="0097054D"/>
    <w:rsid w:val="00971BED"/>
    <w:rsid w:val="00971E74"/>
    <w:rsid w:val="00971EEA"/>
    <w:rsid w:val="00972380"/>
    <w:rsid w:val="00972DBC"/>
    <w:rsid w:val="00972F52"/>
    <w:rsid w:val="0097305E"/>
    <w:rsid w:val="00974289"/>
    <w:rsid w:val="00974328"/>
    <w:rsid w:val="00976741"/>
    <w:rsid w:val="0097714A"/>
    <w:rsid w:val="00982A2D"/>
    <w:rsid w:val="00982F3D"/>
    <w:rsid w:val="00983B72"/>
    <w:rsid w:val="00985CC7"/>
    <w:rsid w:val="009860CD"/>
    <w:rsid w:val="00986D9F"/>
    <w:rsid w:val="009909DD"/>
    <w:rsid w:val="00991FDC"/>
    <w:rsid w:val="00992D3E"/>
    <w:rsid w:val="00992E82"/>
    <w:rsid w:val="00996350"/>
    <w:rsid w:val="0099645B"/>
    <w:rsid w:val="009A19B0"/>
    <w:rsid w:val="009A3AAC"/>
    <w:rsid w:val="009A4DEE"/>
    <w:rsid w:val="009A540D"/>
    <w:rsid w:val="009A5503"/>
    <w:rsid w:val="009A625A"/>
    <w:rsid w:val="009A7A28"/>
    <w:rsid w:val="009B07D0"/>
    <w:rsid w:val="009B15FA"/>
    <w:rsid w:val="009B2819"/>
    <w:rsid w:val="009B284C"/>
    <w:rsid w:val="009B3A28"/>
    <w:rsid w:val="009B4406"/>
    <w:rsid w:val="009B4B2A"/>
    <w:rsid w:val="009B5922"/>
    <w:rsid w:val="009C21F6"/>
    <w:rsid w:val="009C2587"/>
    <w:rsid w:val="009C34E4"/>
    <w:rsid w:val="009C440A"/>
    <w:rsid w:val="009C658E"/>
    <w:rsid w:val="009D2108"/>
    <w:rsid w:val="009D2B47"/>
    <w:rsid w:val="009D65E6"/>
    <w:rsid w:val="009D6C33"/>
    <w:rsid w:val="009E209D"/>
    <w:rsid w:val="009E459F"/>
    <w:rsid w:val="009E7AB4"/>
    <w:rsid w:val="009F0113"/>
    <w:rsid w:val="009F030A"/>
    <w:rsid w:val="009F109C"/>
    <w:rsid w:val="009F13C1"/>
    <w:rsid w:val="009F40A3"/>
    <w:rsid w:val="009F4B90"/>
    <w:rsid w:val="009F64EF"/>
    <w:rsid w:val="009F67D4"/>
    <w:rsid w:val="009F7FFC"/>
    <w:rsid w:val="00A008D9"/>
    <w:rsid w:val="00A014BC"/>
    <w:rsid w:val="00A01B3A"/>
    <w:rsid w:val="00A0220B"/>
    <w:rsid w:val="00A039CD"/>
    <w:rsid w:val="00A03A3B"/>
    <w:rsid w:val="00A04290"/>
    <w:rsid w:val="00A057D7"/>
    <w:rsid w:val="00A05ACE"/>
    <w:rsid w:val="00A06799"/>
    <w:rsid w:val="00A13A9F"/>
    <w:rsid w:val="00A13B4E"/>
    <w:rsid w:val="00A13E4B"/>
    <w:rsid w:val="00A172F5"/>
    <w:rsid w:val="00A173D7"/>
    <w:rsid w:val="00A21A72"/>
    <w:rsid w:val="00A23137"/>
    <w:rsid w:val="00A2484D"/>
    <w:rsid w:val="00A2496F"/>
    <w:rsid w:val="00A24BE3"/>
    <w:rsid w:val="00A27217"/>
    <w:rsid w:val="00A27781"/>
    <w:rsid w:val="00A343B7"/>
    <w:rsid w:val="00A3469E"/>
    <w:rsid w:val="00A3682A"/>
    <w:rsid w:val="00A36AFB"/>
    <w:rsid w:val="00A37424"/>
    <w:rsid w:val="00A378C5"/>
    <w:rsid w:val="00A37C43"/>
    <w:rsid w:val="00A40749"/>
    <w:rsid w:val="00A40920"/>
    <w:rsid w:val="00A413BB"/>
    <w:rsid w:val="00A42FFA"/>
    <w:rsid w:val="00A4315F"/>
    <w:rsid w:val="00A432D0"/>
    <w:rsid w:val="00A447BC"/>
    <w:rsid w:val="00A450B6"/>
    <w:rsid w:val="00A467F8"/>
    <w:rsid w:val="00A476A6"/>
    <w:rsid w:val="00A50A30"/>
    <w:rsid w:val="00A50FF3"/>
    <w:rsid w:val="00A51449"/>
    <w:rsid w:val="00A533B3"/>
    <w:rsid w:val="00A53424"/>
    <w:rsid w:val="00A5411B"/>
    <w:rsid w:val="00A54AFD"/>
    <w:rsid w:val="00A573C5"/>
    <w:rsid w:val="00A609A3"/>
    <w:rsid w:val="00A60CF5"/>
    <w:rsid w:val="00A624C4"/>
    <w:rsid w:val="00A65F5C"/>
    <w:rsid w:val="00A66053"/>
    <w:rsid w:val="00A70C8F"/>
    <w:rsid w:val="00A7150D"/>
    <w:rsid w:val="00A74D0A"/>
    <w:rsid w:val="00A761DF"/>
    <w:rsid w:val="00A77652"/>
    <w:rsid w:val="00A810C8"/>
    <w:rsid w:val="00A815A1"/>
    <w:rsid w:val="00A824FD"/>
    <w:rsid w:val="00A82A39"/>
    <w:rsid w:val="00A8456B"/>
    <w:rsid w:val="00A852CD"/>
    <w:rsid w:val="00A86CD9"/>
    <w:rsid w:val="00A913BD"/>
    <w:rsid w:val="00A926A1"/>
    <w:rsid w:val="00A92EC1"/>
    <w:rsid w:val="00A93FB3"/>
    <w:rsid w:val="00A94910"/>
    <w:rsid w:val="00A9556E"/>
    <w:rsid w:val="00A95EF8"/>
    <w:rsid w:val="00A95F95"/>
    <w:rsid w:val="00A965F0"/>
    <w:rsid w:val="00AA0293"/>
    <w:rsid w:val="00AA0C5D"/>
    <w:rsid w:val="00AA0E3F"/>
    <w:rsid w:val="00AA10B2"/>
    <w:rsid w:val="00AA1117"/>
    <w:rsid w:val="00AA2EF5"/>
    <w:rsid w:val="00AA3068"/>
    <w:rsid w:val="00AA3CA5"/>
    <w:rsid w:val="00AB02C2"/>
    <w:rsid w:val="00AB1134"/>
    <w:rsid w:val="00AB167F"/>
    <w:rsid w:val="00AB231D"/>
    <w:rsid w:val="00AB2BB5"/>
    <w:rsid w:val="00AB3E0E"/>
    <w:rsid w:val="00AB4A45"/>
    <w:rsid w:val="00AB4B0A"/>
    <w:rsid w:val="00AB6F36"/>
    <w:rsid w:val="00AB722C"/>
    <w:rsid w:val="00AB79BF"/>
    <w:rsid w:val="00AC0256"/>
    <w:rsid w:val="00AC1234"/>
    <w:rsid w:val="00AC1306"/>
    <w:rsid w:val="00AC257E"/>
    <w:rsid w:val="00AC32F4"/>
    <w:rsid w:val="00AC336A"/>
    <w:rsid w:val="00AC393F"/>
    <w:rsid w:val="00AC3C74"/>
    <w:rsid w:val="00AC5584"/>
    <w:rsid w:val="00AC5749"/>
    <w:rsid w:val="00AC62B9"/>
    <w:rsid w:val="00AC7B3C"/>
    <w:rsid w:val="00AC7D2C"/>
    <w:rsid w:val="00AD04BA"/>
    <w:rsid w:val="00AD08FD"/>
    <w:rsid w:val="00AD0A87"/>
    <w:rsid w:val="00AD1265"/>
    <w:rsid w:val="00AD1360"/>
    <w:rsid w:val="00AD1D2D"/>
    <w:rsid w:val="00AD23F5"/>
    <w:rsid w:val="00AD47BF"/>
    <w:rsid w:val="00AD5410"/>
    <w:rsid w:val="00AD5FE5"/>
    <w:rsid w:val="00AE3405"/>
    <w:rsid w:val="00AE3418"/>
    <w:rsid w:val="00AE4601"/>
    <w:rsid w:val="00AE5097"/>
    <w:rsid w:val="00AE5617"/>
    <w:rsid w:val="00AE59AC"/>
    <w:rsid w:val="00AE709A"/>
    <w:rsid w:val="00AE76AB"/>
    <w:rsid w:val="00AF0EF0"/>
    <w:rsid w:val="00AF1D61"/>
    <w:rsid w:val="00AF1D80"/>
    <w:rsid w:val="00AF2102"/>
    <w:rsid w:val="00AF2134"/>
    <w:rsid w:val="00AF38AC"/>
    <w:rsid w:val="00AF3ABA"/>
    <w:rsid w:val="00AF3D4A"/>
    <w:rsid w:val="00AF3EDA"/>
    <w:rsid w:val="00AF5009"/>
    <w:rsid w:val="00AF5706"/>
    <w:rsid w:val="00AF5B91"/>
    <w:rsid w:val="00B0101D"/>
    <w:rsid w:val="00B010BA"/>
    <w:rsid w:val="00B0281A"/>
    <w:rsid w:val="00B0425D"/>
    <w:rsid w:val="00B04C48"/>
    <w:rsid w:val="00B04CC6"/>
    <w:rsid w:val="00B058E6"/>
    <w:rsid w:val="00B05CC6"/>
    <w:rsid w:val="00B05F2C"/>
    <w:rsid w:val="00B07BB2"/>
    <w:rsid w:val="00B10C17"/>
    <w:rsid w:val="00B11179"/>
    <w:rsid w:val="00B120F9"/>
    <w:rsid w:val="00B12953"/>
    <w:rsid w:val="00B16073"/>
    <w:rsid w:val="00B161E0"/>
    <w:rsid w:val="00B1669B"/>
    <w:rsid w:val="00B20043"/>
    <w:rsid w:val="00B21610"/>
    <w:rsid w:val="00B227FF"/>
    <w:rsid w:val="00B22F2A"/>
    <w:rsid w:val="00B235F5"/>
    <w:rsid w:val="00B240D3"/>
    <w:rsid w:val="00B24C94"/>
    <w:rsid w:val="00B30941"/>
    <w:rsid w:val="00B31955"/>
    <w:rsid w:val="00B31ED1"/>
    <w:rsid w:val="00B3221A"/>
    <w:rsid w:val="00B357C6"/>
    <w:rsid w:val="00B35AF0"/>
    <w:rsid w:val="00B35DBC"/>
    <w:rsid w:val="00B40EC2"/>
    <w:rsid w:val="00B412B2"/>
    <w:rsid w:val="00B41613"/>
    <w:rsid w:val="00B41802"/>
    <w:rsid w:val="00B418CB"/>
    <w:rsid w:val="00B4196D"/>
    <w:rsid w:val="00B41C31"/>
    <w:rsid w:val="00B43F32"/>
    <w:rsid w:val="00B453FE"/>
    <w:rsid w:val="00B46452"/>
    <w:rsid w:val="00B465D5"/>
    <w:rsid w:val="00B47A0C"/>
    <w:rsid w:val="00B502D0"/>
    <w:rsid w:val="00B505BF"/>
    <w:rsid w:val="00B5124D"/>
    <w:rsid w:val="00B5125C"/>
    <w:rsid w:val="00B5185D"/>
    <w:rsid w:val="00B51A2F"/>
    <w:rsid w:val="00B52810"/>
    <w:rsid w:val="00B542E5"/>
    <w:rsid w:val="00B55EE6"/>
    <w:rsid w:val="00B576FB"/>
    <w:rsid w:val="00B57CA5"/>
    <w:rsid w:val="00B57DA2"/>
    <w:rsid w:val="00B57DAB"/>
    <w:rsid w:val="00B57E1E"/>
    <w:rsid w:val="00B608DD"/>
    <w:rsid w:val="00B60DB1"/>
    <w:rsid w:val="00B62F76"/>
    <w:rsid w:val="00B6308B"/>
    <w:rsid w:val="00B63561"/>
    <w:rsid w:val="00B63D0C"/>
    <w:rsid w:val="00B64362"/>
    <w:rsid w:val="00B6461A"/>
    <w:rsid w:val="00B66811"/>
    <w:rsid w:val="00B71A10"/>
    <w:rsid w:val="00B71B49"/>
    <w:rsid w:val="00B720C6"/>
    <w:rsid w:val="00B737C2"/>
    <w:rsid w:val="00B739EC"/>
    <w:rsid w:val="00B73DD3"/>
    <w:rsid w:val="00B763DC"/>
    <w:rsid w:val="00B77052"/>
    <w:rsid w:val="00B80317"/>
    <w:rsid w:val="00B803E4"/>
    <w:rsid w:val="00B81B8D"/>
    <w:rsid w:val="00B82838"/>
    <w:rsid w:val="00B838A2"/>
    <w:rsid w:val="00B842D1"/>
    <w:rsid w:val="00B858E4"/>
    <w:rsid w:val="00B85AF3"/>
    <w:rsid w:val="00B91487"/>
    <w:rsid w:val="00B9162C"/>
    <w:rsid w:val="00B94954"/>
    <w:rsid w:val="00B97BFF"/>
    <w:rsid w:val="00BA0365"/>
    <w:rsid w:val="00BA1887"/>
    <w:rsid w:val="00BA2BF5"/>
    <w:rsid w:val="00BA406E"/>
    <w:rsid w:val="00BA5199"/>
    <w:rsid w:val="00BA59B2"/>
    <w:rsid w:val="00BA6607"/>
    <w:rsid w:val="00BA6B7B"/>
    <w:rsid w:val="00BA7F1A"/>
    <w:rsid w:val="00BB0DDC"/>
    <w:rsid w:val="00BB14DB"/>
    <w:rsid w:val="00BB1E74"/>
    <w:rsid w:val="00BB5BB9"/>
    <w:rsid w:val="00BB70D0"/>
    <w:rsid w:val="00BC1CC0"/>
    <w:rsid w:val="00BC4320"/>
    <w:rsid w:val="00BC4E8A"/>
    <w:rsid w:val="00BC5676"/>
    <w:rsid w:val="00BC5F77"/>
    <w:rsid w:val="00BD0C79"/>
    <w:rsid w:val="00BD1921"/>
    <w:rsid w:val="00BD1A0A"/>
    <w:rsid w:val="00BD1D3D"/>
    <w:rsid w:val="00BD5836"/>
    <w:rsid w:val="00BD5CA3"/>
    <w:rsid w:val="00BD6098"/>
    <w:rsid w:val="00BD677E"/>
    <w:rsid w:val="00BD6D7F"/>
    <w:rsid w:val="00BE0D69"/>
    <w:rsid w:val="00BE20C3"/>
    <w:rsid w:val="00BE344A"/>
    <w:rsid w:val="00BE584F"/>
    <w:rsid w:val="00BE6DCF"/>
    <w:rsid w:val="00BE7B29"/>
    <w:rsid w:val="00BF028F"/>
    <w:rsid w:val="00BF1BBB"/>
    <w:rsid w:val="00BF4928"/>
    <w:rsid w:val="00BF4CC8"/>
    <w:rsid w:val="00BF71F9"/>
    <w:rsid w:val="00BF7A2D"/>
    <w:rsid w:val="00C00A4D"/>
    <w:rsid w:val="00C0110C"/>
    <w:rsid w:val="00C01C16"/>
    <w:rsid w:val="00C02E34"/>
    <w:rsid w:val="00C0369C"/>
    <w:rsid w:val="00C03703"/>
    <w:rsid w:val="00C038A8"/>
    <w:rsid w:val="00C04DBD"/>
    <w:rsid w:val="00C05012"/>
    <w:rsid w:val="00C05124"/>
    <w:rsid w:val="00C05BB7"/>
    <w:rsid w:val="00C06B4A"/>
    <w:rsid w:val="00C06DB1"/>
    <w:rsid w:val="00C07FA8"/>
    <w:rsid w:val="00C10A93"/>
    <w:rsid w:val="00C11013"/>
    <w:rsid w:val="00C1102F"/>
    <w:rsid w:val="00C110CF"/>
    <w:rsid w:val="00C11A2E"/>
    <w:rsid w:val="00C11C4F"/>
    <w:rsid w:val="00C13EFC"/>
    <w:rsid w:val="00C147BE"/>
    <w:rsid w:val="00C14BD4"/>
    <w:rsid w:val="00C15C74"/>
    <w:rsid w:val="00C15EE4"/>
    <w:rsid w:val="00C16C97"/>
    <w:rsid w:val="00C17B78"/>
    <w:rsid w:val="00C2116F"/>
    <w:rsid w:val="00C221A1"/>
    <w:rsid w:val="00C2301D"/>
    <w:rsid w:val="00C23F79"/>
    <w:rsid w:val="00C25270"/>
    <w:rsid w:val="00C25A39"/>
    <w:rsid w:val="00C264A4"/>
    <w:rsid w:val="00C27B06"/>
    <w:rsid w:val="00C30F8E"/>
    <w:rsid w:val="00C31116"/>
    <w:rsid w:val="00C312D9"/>
    <w:rsid w:val="00C327E3"/>
    <w:rsid w:val="00C32966"/>
    <w:rsid w:val="00C33C67"/>
    <w:rsid w:val="00C33EB5"/>
    <w:rsid w:val="00C34D27"/>
    <w:rsid w:val="00C37964"/>
    <w:rsid w:val="00C40E9B"/>
    <w:rsid w:val="00C42102"/>
    <w:rsid w:val="00C42451"/>
    <w:rsid w:val="00C42CA0"/>
    <w:rsid w:val="00C46925"/>
    <w:rsid w:val="00C46ECC"/>
    <w:rsid w:val="00C47C1A"/>
    <w:rsid w:val="00C5072F"/>
    <w:rsid w:val="00C52C92"/>
    <w:rsid w:val="00C5357E"/>
    <w:rsid w:val="00C53E6F"/>
    <w:rsid w:val="00C546FC"/>
    <w:rsid w:val="00C5696A"/>
    <w:rsid w:val="00C61899"/>
    <w:rsid w:val="00C6490A"/>
    <w:rsid w:val="00C667AF"/>
    <w:rsid w:val="00C70123"/>
    <w:rsid w:val="00C7026D"/>
    <w:rsid w:val="00C72C46"/>
    <w:rsid w:val="00C72ED7"/>
    <w:rsid w:val="00C746A1"/>
    <w:rsid w:val="00C74F90"/>
    <w:rsid w:val="00C7641D"/>
    <w:rsid w:val="00C77B18"/>
    <w:rsid w:val="00C81459"/>
    <w:rsid w:val="00C8583D"/>
    <w:rsid w:val="00C85D38"/>
    <w:rsid w:val="00C903E6"/>
    <w:rsid w:val="00C91BF4"/>
    <w:rsid w:val="00C96A81"/>
    <w:rsid w:val="00C97336"/>
    <w:rsid w:val="00C974F7"/>
    <w:rsid w:val="00C9786F"/>
    <w:rsid w:val="00CA0BCF"/>
    <w:rsid w:val="00CA1597"/>
    <w:rsid w:val="00CA34E7"/>
    <w:rsid w:val="00CA4085"/>
    <w:rsid w:val="00CA417A"/>
    <w:rsid w:val="00CA4D4B"/>
    <w:rsid w:val="00CA4F4A"/>
    <w:rsid w:val="00CA547C"/>
    <w:rsid w:val="00CA5E15"/>
    <w:rsid w:val="00CA60DB"/>
    <w:rsid w:val="00CA6841"/>
    <w:rsid w:val="00CB152B"/>
    <w:rsid w:val="00CB2D58"/>
    <w:rsid w:val="00CB3AC0"/>
    <w:rsid w:val="00CB4163"/>
    <w:rsid w:val="00CB4447"/>
    <w:rsid w:val="00CB5FAC"/>
    <w:rsid w:val="00CC07CD"/>
    <w:rsid w:val="00CC2551"/>
    <w:rsid w:val="00CC2E7C"/>
    <w:rsid w:val="00CC396B"/>
    <w:rsid w:val="00CC4984"/>
    <w:rsid w:val="00CD0147"/>
    <w:rsid w:val="00CD04B9"/>
    <w:rsid w:val="00CD1FBA"/>
    <w:rsid w:val="00CD5E08"/>
    <w:rsid w:val="00CD69DE"/>
    <w:rsid w:val="00CE1176"/>
    <w:rsid w:val="00CE1350"/>
    <w:rsid w:val="00CE3F16"/>
    <w:rsid w:val="00CE4F2F"/>
    <w:rsid w:val="00CE5FCE"/>
    <w:rsid w:val="00CE736C"/>
    <w:rsid w:val="00CF48C9"/>
    <w:rsid w:val="00CF50AB"/>
    <w:rsid w:val="00CF761A"/>
    <w:rsid w:val="00D0227F"/>
    <w:rsid w:val="00D02AD0"/>
    <w:rsid w:val="00D02CE5"/>
    <w:rsid w:val="00D037BE"/>
    <w:rsid w:val="00D038CA"/>
    <w:rsid w:val="00D03EAF"/>
    <w:rsid w:val="00D05380"/>
    <w:rsid w:val="00D05990"/>
    <w:rsid w:val="00D06372"/>
    <w:rsid w:val="00D072F1"/>
    <w:rsid w:val="00D0793F"/>
    <w:rsid w:val="00D07BD0"/>
    <w:rsid w:val="00D10E38"/>
    <w:rsid w:val="00D12505"/>
    <w:rsid w:val="00D128B8"/>
    <w:rsid w:val="00D13512"/>
    <w:rsid w:val="00D210D9"/>
    <w:rsid w:val="00D21456"/>
    <w:rsid w:val="00D22E4A"/>
    <w:rsid w:val="00D25F48"/>
    <w:rsid w:val="00D265FB"/>
    <w:rsid w:val="00D27827"/>
    <w:rsid w:val="00D31DDB"/>
    <w:rsid w:val="00D32F68"/>
    <w:rsid w:val="00D33EB4"/>
    <w:rsid w:val="00D35C56"/>
    <w:rsid w:val="00D4155B"/>
    <w:rsid w:val="00D41C5C"/>
    <w:rsid w:val="00D41C94"/>
    <w:rsid w:val="00D43D3B"/>
    <w:rsid w:val="00D4421C"/>
    <w:rsid w:val="00D447AE"/>
    <w:rsid w:val="00D47A20"/>
    <w:rsid w:val="00D5204E"/>
    <w:rsid w:val="00D5269B"/>
    <w:rsid w:val="00D5356D"/>
    <w:rsid w:val="00D5434A"/>
    <w:rsid w:val="00D55299"/>
    <w:rsid w:val="00D56C06"/>
    <w:rsid w:val="00D5777A"/>
    <w:rsid w:val="00D57CE7"/>
    <w:rsid w:val="00D60A59"/>
    <w:rsid w:val="00D61899"/>
    <w:rsid w:val="00D62F04"/>
    <w:rsid w:val="00D63651"/>
    <w:rsid w:val="00D64731"/>
    <w:rsid w:val="00D64886"/>
    <w:rsid w:val="00D649AD"/>
    <w:rsid w:val="00D658EB"/>
    <w:rsid w:val="00D65BCF"/>
    <w:rsid w:val="00D65D8B"/>
    <w:rsid w:val="00D6661F"/>
    <w:rsid w:val="00D67622"/>
    <w:rsid w:val="00D7418E"/>
    <w:rsid w:val="00D74A32"/>
    <w:rsid w:val="00D80B8C"/>
    <w:rsid w:val="00D810DF"/>
    <w:rsid w:val="00D8249D"/>
    <w:rsid w:val="00D8297B"/>
    <w:rsid w:val="00D82E55"/>
    <w:rsid w:val="00D84078"/>
    <w:rsid w:val="00D84246"/>
    <w:rsid w:val="00D8450A"/>
    <w:rsid w:val="00D84981"/>
    <w:rsid w:val="00D8653B"/>
    <w:rsid w:val="00D86598"/>
    <w:rsid w:val="00D86642"/>
    <w:rsid w:val="00D87596"/>
    <w:rsid w:val="00D87675"/>
    <w:rsid w:val="00D92731"/>
    <w:rsid w:val="00D93D81"/>
    <w:rsid w:val="00D9499C"/>
    <w:rsid w:val="00D968C9"/>
    <w:rsid w:val="00D97540"/>
    <w:rsid w:val="00D97595"/>
    <w:rsid w:val="00D9771C"/>
    <w:rsid w:val="00DA02C7"/>
    <w:rsid w:val="00DA06F1"/>
    <w:rsid w:val="00DA0F82"/>
    <w:rsid w:val="00DA1890"/>
    <w:rsid w:val="00DA1898"/>
    <w:rsid w:val="00DA1B81"/>
    <w:rsid w:val="00DA27D2"/>
    <w:rsid w:val="00DA4B59"/>
    <w:rsid w:val="00DA4DEF"/>
    <w:rsid w:val="00DA6C4B"/>
    <w:rsid w:val="00DA6EAE"/>
    <w:rsid w:val="00DB01AD"/>
    <w:rsid w:val="00DB04A4"/>
    <w:rsid w:val="00DB1246"/>
    <w:rsid w:val="00DB1422"/>
    <w:rsid w:val="00DB237D"/>
    <w:rsid w:val="00DB3FBA"/>
    <w:rsid w:val="00DB4F3F"/>
    <w:rsid w:val="00DB6C47"/>
    <w:rsid w:val="00DB6C73"/>
    <w:rsid w:val="00DB74AE"/>
    <w:rsid w:val="00DC1101"/>
    <w:rsid w:val="00DC1B8E"/>
    <w:rsid w:val="00DC2501"/>
    <w:rsid w:val="00DC2759"/>
    <w:rsid w:val="00DC2D25"/>
    <w:rsid w:val="00DC36F0"/>
    <w:rsid w:val="00DC4B5E"/>
    <w:rsid w:val="00DC6A91"/>
    <w:rsid w:val="00DC7437"/>
    <w:rsid w:val="00DD0E57"/>
    <w:rsid w:val="00DD15D2"/>
    <w:rsid w:val="00DD3CF3"/>
    <w:rsid w:val="00DD44AB"/>
    <w:rsid w:val="00DD4ECC"/>
    <w:rsid w:val="00DD787D"/>
    <w:rsid w:val="00DE2A25"/>
    <w:rsid w:val="00DE2EC3"/>
    <w:rsid w:val="00DE3A32"/>
    <w:rsid w:val="00DE46E9"/>
    <w:rsid w:val="00DE4BCF"/>
    <w:rsid w:val="00DE4BE4"/>
    <w:rsid w:val="00DE6183"/>
    <w:rsid w:val="00DE730B"/>
    <w:rsid w:val="00DE7EC3"/>
    <w:rsid w:val="00DF0C16"/>
    <w:rsid w:val="00DF12A9"/>
    <w:rsid w:val="00DF2027"/>
    <w:rsid w:val="00DF286C"/>
    <w:rsid w:val="00DF4962"/>
    <w:rsid w:val="00DF4C73"/>
    <w:rsid w:val="00DF4D0E"/>
    <w:rsid w:val="00DF6C79"/>
    <w:rsid w:val="00DF7D46"/>
    <w:rsid w:val="00DF7E67"/>
    <w:rsid w:val="00E00E53"/>
    <w:rsid w:val="00E03BB6"/>
    <w:rsid w:val="00E04DB5"/>
    <w:rsid w:val="00E054EE"/>
    <w:rsid w:val="00E05C66"/>
    <w:rsid w:val="00E06CD5"/>
    <w:rsid w:val="00E106AE"/>
    <w:rsid w:val="00E10B4B"/>
    <w:rsid w:val="00E14149"/>
    <w:rsid w:val="00E15B89"/>
    <w:rsid w:val="00E15C44"/>
    <w:rsid w:val="00E170A6"/>
    <w:rsid w:val="00E21C1D"/>
    <w:rsid w:val="00E224DF"/>
    <w:rsid w:val="00E22B8A"/>
    <w:rsid w:val="00E22C6E"/>
    <w:rsid w:val="00E23891"/>
    <w:rsid w:val="00E23919"/>
    <w:rsid w:val="00E23BDD"/>
    <w:rsid w:val="00E23C39"/>
    <w:rsid w:val="00E24054"/>
    <w:rsid w:val="00E254A4"/>
    <w:rsid w:val="00E259C2"/>
    <w:rsid w:val="00E26810"/>
    <w:rsid w:val="00E275EA"/>
    <w:rsid w:val="00E305B1"/>
    <w:rsid w:val="00E318C3"/>
    <w:rsid w:val="00E35AEE"/>
    <w:rsid w:val="00E36625"/>
    <w:rsid w:val="00E413EE"/>
    <w:rsid w:val="00E42438"/>
    <w:rsid w:val="00E43B0D"/>
    <w:rsid w:val="00E4484F"/>
    <w:rsid w:val="00E44B69"/>
    <w:rsid w:val="00E52603"/>
    <w:rsid w:val="00E539C4"/>
    <w:rsid w:val="00E55E16"/>
    <w:rsid w:val="00E612FA"/>
    <w:rsid w:val="00E623B6"/>
    <w:rsid w:val="00E62CBF"/>
    <w:rsid w:val="00E632EA"/>
    <w:rsid w:val="00E63300"/>
    <w:rsid w:val="00E635BF"/>
    <w:rsid w:val="00E63CA2"/>
    <w:rsid w:val="00E6544D"/>
    <w:rsid w:val="00E65FF7"/>
    <w:rsid w:val="00E6616C"/>
    <w:rsid w:val="00E70A02"/>
    <w:rsid w:val="00E754F0"/>
    <w:rsid w:val="00E7633B"/>
    <w:rsid w:val="00E769CA"/>
    <w:rsid w:val="00E76E4C"/>
    <w:rsid w:val="00E8110D"/>
    <w:rsid w:val="00E8293C"/>
    <w:rsid w:val="00E82D25"/>
    <w:rsid w:val="00E854D4"/>
    <w:rsid w:val="00E87AEA"/>
    <w:rsid w:val="00E934D4"/>
    <w:rsid w:val="00E93FD7"/>
    <w:rsid w:val="00E95C91"/>
    <w:rsid w:val="00E964A9"/>
    <w:rsid w:val="00EA0B1C"/>
    <w:rsid w:val="00EA0FBE"/>
    <w:rsid w:val="00EA1450"/>
    <w:rsid w:val="00EA15B9"/>
    <w:rsid w:val="00EA20D5"/>
    <w:rsid w:val="00EA27C9"/>
    <w:rsid w:val="00EA2A63"/>
    <w:rsid w:val="00EA34B6"/>
    <w:rsid w:val="00EA3C2E"/>
    <w:rsid w:val="00EA67E4"/>
    <w:rsid w:val="00EA6DD1"/>
    <w:rsid w:val="00EA72ED"/>
    <w:rsid w:val="00EB2041"/>
    <w:rsid w:val="00EB4035"/>
    <w:rsid w:val="00EB697E"/>
    <w:rsid w:val="00EB74C9"/>
    <w:rsid w:val="00EB78C9"/>
    <w:rsid w:val="00EC06CB"/>
    <w:rsid w:val="00EC1F2B"/>
    <w:rsid w:val="00EC2264"/>
    <w:rsid w:val="00EC34F2"/>
    <w:rsid w:val="00EC5CB8"/>
    <w:rsid w:val="00ED0FE2"/>
    <w:rsid w:val="00ED1BB8"/>
    <w:rsid w:val="00ED30E7"/>
    <w:rsid w:val="00ED359A"/>
    <w:rsid w:val="00ED41B4"/>
    <w:rsid w:val="00ED46BB"/>
    <w:rsid w:val="00ED7B7B"/>
    <w:rsid w:val="00EE02EE"/>
    <w:rsid w:val="00EE118F"/>
    <w:rsid w:val="00EE17CF"/>
    <w:rsid w:val="00EE262E"/>
    <w:rsid w:val="00EE2C22"/>
    <w:rsid w:val="00EE2E1A"/>
    <w:rsid w:val="00EE4438"/>
    <w:rsid w:val="00EE4CA1"/>
    <w:rsid w:val="00EE5203"/>
    <w:rsid w:val="00EE6E00"/>
    <w:rsid w:val="00EE7406"/>
    <w:rsid w:val="00EE7BED"/>
    <w:rsid w:val="00EF0727"/>
    <w:rsid w:val="00EF43A0"/>
    <w:rsid w:val="00EF623B"/>
    <w:rsid w:val="00EF65FD"/>
    <w:rsid w:val="00F007ED"/>
    <w:rsid w:val="00F00944"/>
    <w:rsid w:val="00F0239D"/>
    <w:rsid w:val="00F02B2D"/>
    <w:rsid w:val="00F04846"/>
    <w:rsid w:val="00F04AAA"/>
    <w:rsid w:val="00F07413"/>
    <w:rsid w:val="00F1088D"/>
    <w:rsid w:val="00F117C2"/>
    <w:rsid w:val="00F11BE3"/>
    <w:rsid w:val="00F11E68"/>
    <w:rsid w:val="00F120E1"/>
    <w:rsid w:val="00F12874"/>
    <w:rsid w:val="00F1523E"/>
    <w:rsid w:val="00F1558E"/>
    <w:rsid w:val="00F2220B"/>
    <w:rsid w:val="00F2302F"/>
    <w:rsid w:val="00F23484"/>
    <w:rsid w:val="00F30263"/>
    <w:rsid w:val="00F30B44"/>
    <w:rsid w:val="00F31A04"/>
    <w:rsid w:val="00F323B9"/>
    <w:rsid w:val="00F32F9F"/>
    <w:rsid w:val="00F33B8F"/>
    <w:rsid w:val="00F3671B"/>
    <w:rsid w:val="00F36B58"/>
    <w:rsid w:val="00F37409"/>
    <w:rsid w:val="00F379EC"/>
    <w:rsid w:val="00F428E4"/>
    <w:rsid w:val="00F42F5E"/>
    <w:rsid w:val="00F4413A"/>
    <w:rsid w:val="00F45041"/>
    <w:rsid w:val="00F464E4"/>
    <w:rsid w:val="00F51998"/>
    <w:rsid w:val="00F567A0"/>
    <w:rsid w:val="00F57D09"/>
    <w:rsid w:val="00F608E0"/>
    <w:rsid w:val="00F60A84"/>
    <w:rsid w:val="00F61DC2"/>
    <w:rsid w:val="00F622C5"/>
    <w:rsid w:val="00F6274E"/>
    <w:rsid w:val="00F62D1A"/>
    <w:rsid w:val="00F663AB"/>
    <w:rsid w:val="00F67382"/>
    <w:rsid w:val="00F71B40"/>
    <w:rsid w:val="00F73252"/>
    <w:rsid w:val="00F744DC"/>
    <w:rsid w:val="00F747D8"/>
    <w:rsid w:val="00F7482B"/>
    <w:rsid w:val="00F75144"/>
    <w:rsid w:val="00F751FC"/>
    <w:rsid w:val="00F76C29"/>
    <w:rsid w:val="00F77102"/>
    <w:rsid w:val="00F805F3"/>
    <w:rsid w:val="00F8331C"/>
    <w:rsid w:val="00F8339D"/>
    <w:rsid w:val="00F83B52"/>
    <w:rsid w:val="00F84F8D"/>
    <w:rsid w:val="00F85DE4"/>
    <w:rsid w:val="00F870EC"/>
    <w:rsid w:val="00F9309B"/>
    <w:rsid w:val="00F9361F"/>
    <w:rsid w:val="00F93A12"/>
    <w:rsid w:val="00F959F1"/>
    <w:rsid w:val="00F95FA7"/>
    <w:rsid w:val="00FA0D28"/>
    <w:rsid w:val="00FA297A"/>
    <w:rsid w:val="00FA3FD4"/>
    <w:rsid w:val="00FA4180"/>
    <w:rsid w:val="00FA45F9"/>
    <w:rsid w:val="00FA4795"/>
    <w:rsid w:val="00FA4DEC"/>
    <w:rsid w:val="00FA5918"/>
    <w:rsid w:val="00FA5F26"/>
    <w:rsid w:val="00FA6D25"/>
    <w:rsid w:val="00FA732B"/>
    <w:rsid w:val="00FB18DA"/>
    <w:rsid w:val="00FB209C"/>
    <w:rsid w:val="00FB339B"/>
    <w:rsid w:val="00FB4167"/>
    <w:rsid w:val="00FB4328"/>
    <w:rsid w:val="00FB4C8B"/>
    <w:rsid w:val="00FB4D44"/>
    <w:rsid w:val="00FB5201"/>
    <w:rsid w:val="00FB58B1"/>
    <w:rsid w:val="00FB6DCF"/>
    <w:rsid w:val="00FC1829"/>
    <w:rsid w:val="00FC1CF9"/>
    <w:rsid w:val="00FC2860"/>
    <w:rsid w:val="00FC2BF6"/>
    <w:rsid w:val="00FC33AA"/>
    <w:rsid w:val="00FC5D11"/>
    <w:rsid w:val="00FC67FD"/>
    <w:rsid w:val="00FC7420"/>
    <w:rsid w:val="00FC7913"/>
    <w:rsid w:val="00FD02B2"/>
    <w:rsid w:val="00FD0BD2"/>
    <w:rsid w:val="00FD2526"/>
    <w:rsid w:val="00FD5143"/>
    <w:rsid w:val="00FD5EA6"/>
    <w:rsid w:val="00FD708E"/>
    <w:rsid w:val="00FD7354"/>
    <w:rsid w:val="00FE0B09"/>
    <w:rsid w:val="00FE2AF3"/>
    <w:rsid w:val="00FE3777"/>
    <w:rsid w:val="00FE51C3"/>
    <w:rsid w:val="00FE6356"/>
    <w:rsid w:val="00FE6A77"/>
    <w:rsid w:val="00FE7749"/>
    <w:rsid w:val="00FF1C4A"/>
    <w:rsid w:val="00FF27FC"/>
    <w:rsid w:val="00FF3B36"/>
    <w:rsid w:val="00FF4E4D"/>
    <w:rsid w:val="00FF4E98"/>
    <w:rsid w:val="00FF7025"/>
    <w:rsid w:val="00FF7725"/>
    <w:rsid w:val="00FF7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DA074A4"/>
  <w15:docId w15:val="{BDAA31DE-85AF-4DB1-80E4-DC0235E5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1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pPr>
      <w:keepNext/>
      <w:spacing w:before="240" w:after="60"/>
      <w:outlineLvl w:val="0"/>
    </w:pPr>
    <w:rPr>
      <w:rFonts w:ascii="Arial" w:hAnsi="Arial" w:cs="Times New Roman"/>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ítulo 3 Car"/>
    <w:basedOn w:val="Normal"/>
    <w:next w:val="Normal"/>
    <w:qFormat/>
    <w:pPr>
      <w:keepNext/>
      <w:spacing w:before="240" w:after="60"/>
      <w:outlineLvl w:val="2"/>
    </w:pPr>
    <w:rPr>
      <w:rFonts w:ascii="Arial" w:hAnsi="Arial" w:cs="Arial"/>
      <w:b/>
      <w:bCs/>
      <w:sz w:val="26"/>
      <w:szCs w:val="26"/>
    </w:rPr>
  </w:style>
  <w:style w:type="paragraph" w:styleId="Ttulo4">
    <w:name w:val="heading 4"/>
    <w:aliases w:val="Heading 4 Char Char"/>
    <w:basedOn w:val="Normal"/>
    <w:next w:val="Normal"/>
    <w:qFormat/>
    <w:pPr>
      <w:keepNext/>
      <w:spacing w:before="240" w:after="60"/>
      <w:outlineLvl w:val="3"/>
    </w:pPr>
    <w:rPr>
      <w:rFonts w:ascii="Times New Roman" w:hAnsi="Times New Roman" w:cs="Times New Roman"/>
      <w:b/>
      <w:bCs/>
      <w:sz w:val="28"/>
      <w:szCs w:val="28"/>
    </w:rPr>
  </w:style>
  <w:style w:type="paragraph" w:styleId="Ttulo5">
    <w:name w:val="heading 5"/>
    <w:basedOn w:val="Normal"/>
    <w:next w:val="Normal"/>
    <w:qFormat/>
    <w:pPr>
      <w:widowControl w:val="0"/>
      <w:spacing w:before="240" w:after="60" w:line="240" w:lineRule="auto"/>
      <w:jc w:val="both"/>
      <w:outlineLvl w:val="4"/>
    </w:pPr>
    <w:rPr>
      <w:rFonts w:ascii="Arial" w:eastAsia="Calibri" w:hAnsi="Arial" w:cs="Arial"/>
      <w:lang w:eastAsia="es-ES"/>
    </w:rPr>
  </w:style>
  <w:style w:type="paragraph" w:styleId="Ttulo6">
    <w:name w:val="heading 6"/>
    <w:basedOn w:val="Normal"/>
    <w:next w:val="Normal"/>
    <w:qFormat/>
    <w:pPr>
      <w:widowControl w:val="0"/>
      <w:spacing w:before="240" w:after="60" w:line="240" w:lineRule="auto"/>
      <w:jc w:val="both"/>
      <w:outlineLvl w:val="5"/>
    </w:pPr>
    <w:rPr>
      <w:rFonts w:ascii="Arial" w:eastAsia="Calibri" w:hAnsi="Arial" w:cs="Arial"/>
      <w:i/>
      <w:iCs/>
      <w:lang w:eastAsia="es-ES"/>
    </w:rPr>
  </w:style>
  <w:style w:type="paragraph" w:styleId="Ttulo7">
    <w:name w:val="heading 7"/>
    <w:basedOn w:val="Normal"/>
    <w:next w:val="Normal"/>
    <w:qFormat/>
    <w:pPr>
      <w:keepNext/>
      <w:suppressAutoHyphens/>
      <w:spacing w:after="0" w:line="240" w:lineRule="auto"/>
      <w:jc w:val="both"/>
      <w:outlineLvl w:val="6"/>
    </w:pPr>
    <w:rPr>
      <w:rFonts w:ascii="Arial" w:eastAsia="Calibri" w:hAnsi="Arial" w:cs="Arial"/>
      <w:b/>
      <w:bCs/>
      <w:sz w:val="24"/>
      <w:szCs w:val="24"/>
      <w:lang w:eastAsia="es-ES"/>
    </w:rPr>
  </w:style>
  <w:style w:type="paragraph" w:styleId="Ttulo8">
    <w:name w:val="heading 8"/>
    <w:basedOn w:val="Normal"/>
    <w:next w:val="Normal"/>
    <w:qFormat/>
    <w:pPr>
      <w:keepNext/>
      <w:suppressAutoHyphens/>
      <w:spacing w:after="0" w:line="240" w:lineRule="auto"/>
      <w:outlineLvl w:val="7"/>
    </w:pPr>
    <w:rPr>
      <w:rFonts w:ascii="Arial" w:eastAsia="Calibri" w:hAnsi="Arial" w:cs="Arial"/>
      <w:b/>
      <w:bCs/>
      <w:lang w:val="es-ES" w:eastAsia="es-ES"/>
    </w:rPr>
  </w:style>
  <w:style w:type="paragraph" w:styleId="Ttulo9">
    <w:name w:val="heading 9"/>
    <w:basedOn w:val="Normal"/>
    <w:next w:val="Normal"/>
    <w:qFormat/>
    <w:pPr>
      <w:widowControl w:val="0"/>
      <w:spacing w:before="240" w:after="60" w:line="240" w:lineRule="auto"/>
      <w:jc w:val="both"/>
      <w:outlineLvl w:val="8"/>
    </w:pPr>
    <w:rPr>
      <w:rFonts w:ascii="Arial" w:eastAsia="Calibri" w:hAnsi="Arial" w:cs="Arial"/>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0428"/>
    <w:rPr>
      <w:rFonts w:ascii="Arial" w:eastAsia="Times New Roman" w:hAnsi="Arial" w:cs="Arial"/>
      <w:b/>
      <w:bCs/>
      <w:kern w:val="32"/>
      <w:sz w:val="32"/>
      <w:szCs w:val="32"/>
      <w:lang w:eastAsia="en-US"/>
    </w:rPr>
  </w:style>
  <w:style w:type="paragraph" w:styleId="Encabezado">
    <w:name w:val="header"/>
    <w:aliases w:val="*Header,Encabezado1,Encabezado Car Car,h,logomai,Car1,APNSHEADER2,L1 Header,encabezado, Car2 Car Car Car,Car2 Car Car Car"/>
    <w:basedOn w:val="Normal"/>
    <w:link w:val="EncabezadoCar"/>
    <w:pPr>
      <w:tabs>
        <w:tab w:val="center" w:pos="4252"/>
        <w:tab w:val="right" w:pos="8504"/>
      </w:tabs>
      <w:spacing w:after="0" w:line="240" w:lineRule="auto"/>
    </w:pPr>
  </w:style>
  <w:style w:type="character" w:customStyle="1" w:styleId="EncabezadoCar">
    <w:name w:val="Encabezado Car"/>
    <w:aliases w:val="*Header Car,Encabezado1 Car,Encabezado Car Car Car,h Car,logomai Car,Car1 Car,APNSHEADER2 Car,L1 Header Car,encabezado Car, Car2 Car Car Car Car,Car2 Car Car Car Car"/>
    <w:basedOn w:val="Fuentedeprrafopredeter"/>
    <w:link w:val="Encabezado"/>
    <w:rsid w:val="002B6D9F"/>
    <w:rPr>
      <w:rFonts w:eastAsia="Times New Roman" w:cs="Calibri"/>
      <w:sz w:val="22"/>
      <w:szCs w:val="22"/>
      <w:lang w:eastAsia="en-US"/>
    </w:rPr>
  </w:style>
  <w:style w:type="character" w:customStyle="1" w:styleId="CarCar2">
    <w:name w:val="Car Car2"/>
    <w:basedOn w:val="Fuentedeprrafopredeter"/>
    <w:locked/>
  </w:style>
  <w:style w:type="paragraph" w:styleId="Piedepgina">
    <w:name w:val="footer"/>
    <w:basedOn w:val="Normal"/>
    <w:link w:val="PiedepginaCar"/>
    <w:pPr>
      <w:tabs>
        <w:tab w:val="center" w:pos="4252"/>
        <w:tab w:val="right" w:pos="8504"/>
      </w:tabs>
      <w:spacing w:after="0" w:line="240" w:lineRule="auto"/>
    </w:pPr>
    <w:rPr>
      <w:rFonts w:cs="Times New Roman"/>
    </w:rPr>
  </w:style>
  <w:style w:type="character" w:customStyle="1" w:styleId="PiedepginaCar">
    <w:name w:val="Pie de página Car"/>
    <w:link w:val="Piedepgina"/>
    <w:rsid w:val="00DA4DEF"/>
    <w:rPr>
      <w:rFonts w:eastAsia="Times New Roman" w:cs="Calibri"/>
      <w:sz w:val="22"/>
      <w:szCs w:val="22"/>
      <w:lang w:eastAsia="en-US"/>
    </w:rPr>
  </w:style>
  <w:style w:type="character" w:customStyle="1" w:styleId="CarCar1">
    <w:name w:val="Car Car1"/>
    <w:basedOn w:val="Fuentedeprrafopredeter"/>
    <w:semiHidden/>
    <w:locked/>
  </w:style>
  <w:style w:type="paragraph" w:styleId="Textodeglobo">
    <w:name w:val="Balloon Text"/>
    <w:basedOn w:val="Normal"/>
    <w:pPr>
      <w:spacing w:after="0" w:line="240" w:lineRule="auto"/>
    </w:pPr>
    <w:rPr>
      <w:rFonts w:ascii="Tahoma" w:hAnsi="Tahoma" w:cs="Tahoma"/>
      <w:sz w:val="16"/>
      <w:szCs w:val="16"/>
    </w:rPr>
  </w:style>
  <w:style w:type="character" w:customStyle="1" w:styleId="CarCar">
    <w:name w:val="Car Car"/>
    <w:semiHidden/>
    <w:locked/>
    <w:rPr>
      <w:rFonts w:ascii="Tahoma" w:hAnsi="Tahoma" w:cs="Tahoma"/>
      <w:sz w:val="16"/>
      <w:szCs w:val="16"/>
    </w:rPr>
  </w:style>
  <w:style w:type="paragraph" w:customStyle="1" w:styleId="Textoindependiente21">
    <w:name w:val="Texto independiente 21"/>
    <w:basedOn w:val="Normal"/>
    <w:pPr>
      <w:widowControl w:val="0"/>
      <w:overflowPunct w:val="0"/>
      <w:autoSpaceDE w:val="0"/>
      <w:autoSpaceDN w:val="0"/>
      <w:adjustRightInd w:val="0"/>
      <w:spacing w:after="0" w:line="240" w:lineRule="auto"/>
      <w:jc w:val="center"/>
    </w:pPr>
    <w:rPr>
      <w:rFonts w:ascii="Arial" w:eastAsia="Calibri" w:hAnsi="Arial" w:cs="Arial"/>
      <w:b/>
      <w:bCs/>
      <w:sz w:val="20"/>
      <w:szCs w:val="20"/>
      <w:lang w:val="es-ES" w:eastAsia="es-ES"/>
    </w:rPr>
  </w:style>
  <w:style w:type="character" w:styleId="Nmerodepgina">
    <w:name w:val="page number"/>
    <w:rPr>
      <w:rFonts w:ascii="Arial" w:hAnsi="Arial" w:cs="Arial"/>
      <w:noProof w:val="0"/>
      <w:color w:val="808080"/>
      <w:sz w:val="20"/>
      <w:szCs w:val="20"/>
      <w:lang w:val="es-ES_tradnl"/>
    </w:rPr>
  </w:style>
  <w:style w:type="paragraph" w:styleId="Textoindependiente">
    <w:name w:val="Body Text"/>
    <w:aliases w:val="Body Text Char,TITULO SECCION,EHPT,Body Text2"/>
    <w:basedOn w:val="Normal"/>
    <w:link w:val="TextoindependienteCar"/>
    <w:pPr>
      <w:spacing w:after="0" w:line="240" w:lineRule="auto"/>
      <w:jc w:val="both"/>
    </w:pPr>
    <w:rPr>
      <w:rFonts w:ascii="Arial" w:eastAsia="Calibri" w:hAnsi="Arial" w:cs="Times New Roman"/>
      <w:b/>
      <w:bCs/>
      <w:sz w:val="24"/>
      <w:szCs w:val="24"/>
      <w:lang w:val="es-ES" w:eastAsia="es-ES"/>
    </w:rPr>
  </w:style>
  <w:style w:type="character" w:customStyle="1" w:styleId="TextoindependienteCar">
    <w:name w:val="Texto independiente Car"/>
    <w:aliases w:val="Body Text Char Car,TITULO SECCION Car,EHPT Car,Body Text2 Car"/>
    <w:link w:val="Textoindependiente"/>
    <w:rsid w:val="00970428"/>
    <w:rPr>
      <w:rFonts w:ascii="Arial" w:hAnsi="Arial" w:cs="Arial"/>
      <w:b/>
      <w:bCs/>
      <w:sz w:val="24"/>
      <w:szCs w:val="24"/>
      <w:lang w:val="es-ES" w:eastAsia="es-ES"/>
    </w:rPr>
  </w:style>
  <w:style w:type="paragraph" w:styleId="Sangra2detindependiente">
    <w:name w:val="Body Text Indent 2"/>
    <w:basedOn w:val="Normal"/>
    <w:pPr>
      <w:spacing w:after="120" w:line="480" w:lineRule="auto"/>
      <w:ind w:left="283"/>
    </w:pPr>
  </w:style>
  <w:style w:type="paragraph" w:styleId="Puesto">
    <w:name w:val="Title"/>
    <w:basedOn w:val="Normal"/>
    <w:link w:val="PuestoCar"/>
    <w:qFormat/>
    <w:pPr>
      <w:widowControl w:val="0"/>
      <w:spacing w:after="0" w:line="240" w:lineRule="auto"/>
      <w:jc w:val="center"/>
    </w:pPr>
    <w:rPr>
      <w:rFonts w:ascii="Arial" w:eastAsia="Calibri" w:hAnsi="Arial" w:cs="Arial"/>
      <w:b/>
      <w:bCs/>
      <w:sz w:val="24"/>
      <w:szCs w:val="24"/>
      <w:lang w:eastAsia="es-ES"/>
    </w:rPr>
  </w:style>
  <w:style w:type="character" w:customStyle="1" w:styleId="PuestoCar">
    <w:name w:val="Puesto Car"/>
    <w:basedOn w:val="Fuentedeprrafopredeter"/>
    <w:link w:val="Puesto"/>
    <w:uiPriority w:val="10"/>
    <w:rsid w:val="00DC6A91"/>
    <w:rPr>
      <w:rFonts w:ascii="Arial" w:hAnsi="Arial" w:cs="Arial"/>
      <w:b/>
      <w:bCs/>
      <w:sz w:val="24"/>
      <w:szCs w:val="24"/>
      <w:lang w:eastAsia="es-ES"/>
    </w:r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as,b1,MINUTAS"/>
    <w:basedOn w:val="Normal"/>
    <w:link w:val="PrrafodelistaCar"/>
    <w:qFormat/>
    <w:pPr>
      <w:ind w:left="720"/>
    </w:pPr>
    <w:rPr>
      <w:rFonts w:cs="Times New Roman"/>
    </w:r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3537E3"/>
    <w:rPr>
      <w:rFonts w:eastAsia="Times New Roman" w:cs="Calibri"/>
      <w:sz w:val="22"/>
      <w:szCs w:val="22"/>
      <w:lang w:eastAsia="en-US"/>
    </w:rPr>
  </w:style>
  <w:style w:type="paragraph" w:styleId="Textoindependiente2">
    <w:name w:val="Body Text 2"/>
    <w:basedOn w:val="Normal"/>
    <w:pPr>
      <w:overflowPunct w:val="0"/>
      <w:autoSpaceDE w:val="0"/>
      <w:autoSpaceDN w:val="0"/>
      <w:adjustRightInd w:val="0"/>
      <w:spacing w:after="0" w:line="240" w:lineRule="auto"/>
      <w:jc w:val="both"/>
      <w:textAlignment w:val="baseline"/>
    </w:pPr>
    <w:rPr>
      <w:rFonts w:ascii="Arial" w:eastAsia="Calibri" w:hAnsi="Arial" w:cs="Arial"/>
      <w:i/>
      <w:iCs/>
      <w:sz w:val="18"/>
      <w:szCs w:val="18"/>
      <w:lang w:val="es-ES" w:eastAsia="es-ES"/>
    </w:rPr>
  </w:style>
  <w:style w:type="paragraph" w:styleId="Sangradetextonormal">
    <w:name w:val="Body Text Indent"/>
    <w:basedOn w:val="Normal"/>
    <w:pPr>
      <w:spacing w:after="0" w:line="240" w:lineRule="auto"/>
      <w:jc w:val="both"/>
    </w:pPr>
    <w:rPr>
      <w:rFonts w:ascii="Arial" w:eastAsia="Calibri" w:hAnsi="Arial" w:cs="Arial"/>
      <w:lang w:val="es-ES" w:eastAsia="es-ES"/>
    </w:rPr>
  </w:style>
  <w:style w:type="paragraph" w:styleId="Textoindependiente3">
    <w:name w:val="Body Text 3"/>
    <w:basedOn w:val="Normal"/>
    <w:pPr>
      <w:overflowPunct w:val="0"/>
      <w:autoSpaceDE w:val="0"/>
      <w:autoSpaceDN w:val="0"/>
      <w:adjustRightInd w:val="0"/>
      <w:spacing w:after="0" w:line="240" w:lineRule="auto"/>
      <w:textAlignment w:val="baseline"/>
    </w:pPr>
    <w:rPr>
      <w:rFonts w:ascii="Arial" w:eastAsia="Calibri" w:hAnsi="Arial" w:cs="Arial"/>
      <w:sz w:val="16"/>
      <w:szCs w:val="16"/>
      <w:lang w:val="es-ES" w:eastAsia="es-ES"/>
    </w:rPr>
  </w:style>
  <w:style w:type="character" w:customStyle="1" w:styleId="Ttulo3CarCarCar">
    <w:name w:val="Título 3 Car Car Car"/>
    <w:rPr>
      <w:rFonts w:ascii="Arial" w:hAnsi="Arial" w:cs="Arial"/>
      <w:b/>
      <w:bCs/>
      <w:i/>
      <w:iCs/>
      <w:noProof w:val="0"/>
      <w:sz w:val="24"/>
      <w:szCs w:val="24"/>
      <w:lang w:val="es-MX" w:eastAsia="es-ES"/>
    </w:rPr>
  </w:style>
  <w:style w:type="paragraph" w:customStyle="1" w:styleId="Fraccin">
    <w:name w:val="Fracción"/>
    <w:basedOn w:val="Normal"/>
    <w:pPr>
      <w:widowControl w:val="0"/>
      <w:tabs>
        <w:tab w:val="left" w:pos="851"/>
      </w:tabs>
      <w:spacing w:after="0" w:line="240" w:lineRule="auto"/>
      <w:ind w:left="851" w:hanging="624"/>
      <w:jc w:val="both"/>
    </w:pPr>
    <w:rPr>
      <w:rFonts w:ascii="Arial" w:eastAsia="Calibri" w:hAnsi="Arial" w:cs="Arial"/>
      <w:sz w:val="24"/>
      <w:szCs w:val="24"/>
      <w:lang w:eastAsia="es-ES"/>
    </w:rPr>
  </w:style>
  <w:style w:type="character" w:styleId="Hipervnculo">
    <w:name w:val="Hyperlink"/>
    <w:aliases w:val="Hipervínculo1,Hipervínculo11,Hipervínculo12,Hipervínculo13,Hipervínculo14,Hipervínculo15"/>
    <w:uiPriority w:val="99"/>
    <w:qFormat/>
    <w:rPr>
      <w:color w:val="0000FF"/>
      <w:u w:val="single"/>
    </w:rPr>
  </w:style>
  <w:style w:type="paragraph" w:customStyle="1" w:styleId="texto">
    <w:name w:val="texto"/>
    <w:basedOn w:val="Normal"/>
    <w:pPr>
      <w:overflowPunct w:val="0"/>
      <w:autoSpaceDE w:val="0"/>
      <w:autoSpaceDN w:val="0"/>
      <w:adjustRightInd w:val="0"/>
      <w:spacing w:after="101" w:line="240" w:lineRule="auto"/>
      <w:jc w:val="both"/>
      <w:textAlignment w:val="baseline"/>
    </w:pPr>
    <w:rPr>
      <w:rFonts w:ascii="Arial" w:eastAsia="Calibri" w:hAnsi="Arial" w:cs="Arial"/>
      <w:sz w:val="24"/>
      <w:szCs w:val="24"/>
      <w:lang w:val="es-ES_tradnl" w:eastAsia="es-ES"/>
    </w:rPr>
  </w:style>
  <w:style w:type="character" w:styleId="Hipervnculovisitado">
    <w:name w:val="FollowedHyperlink"/>
    <w:uiPriority w:val="99"/>
    <w:rPr>
      <w:color w:val="800080"/>
      <w:u w:val="single"/>
    </w:rPr>
  </w:style>
  <w:style w:type="paragraph" w:styleId="Sangra3detindependiente">
    <w:name w:val="Body Text Indent 3"/>
    <w:basedOn w:val="Normal"/>
    <w:pPr>
      <w:spacing w:after="0" w:line="240" w:lineRule="atLeast"/>
      <w:ind w:left="1065" w:firstLine="3"/>
      <w:jc w:val="both"/>
    </w:pPr>
    <w:rPr>
      <w:rFonts w:ascii="Arial" w:eastAsia="Calibri" w:hAnsi="Arial" w:cs="Arial"/>
      <w:color w:val="FF0000"/>
      <w:w w:val="90"/>
      <w:kern w:val="16"/>
      <w:sz w:val="24"/>
      <w:szCs w:val="24"/>
      <w:lang w:eastAsia="es-ES"/>
    </w:rPr>
  </w:style>
  <w:style w:type="character" w:customStyle="1" w:styleId="Heading4CharCharChar">
    <w:name w:val="Heading 4 Char Char Char"/>
    <w:rPr>
      <w:b/>
      <w:bCs/>
      <w:i/>
      <w:iCs/>
      <w:noProof w:val="0"/>
      <w:sz w:val="24"/>
      <w:szCs w:val="24"/>
      <w:lang w:val="es-MX" w:eastAsia="es-ES"/>
    </w:rPr>
  </w:style>
  <w:style w:type="paragraph" w:styleId="Textodebloque">
    <w:name w:val="Block Text"/>
    <w:basedOn w:val="Normal"/>
    <w:pPr>
      <w:widowControl w:val="0"/>
      <w:spacing w:before="100" w:after="100" w:line="240" w:lineRule="auto"/>
      <w:ind w:left="360" w:right="964"/>
      <w:jc w:val="both"/>
    </w:pPr>
    <w:rPr>
      <w:rFonts w:ascii="Arial" w:eastAsia="Calibri" w:hAnsi="Arial" w:cs="Arial"/>
      <w:sz w:val="24"/>
      <w:szCs w:val="24"/>
      <w:lang w:eastAsia="es-ES"/>
    </w:rPr>
  </w:style>
  <w:style w:type="paragraph" w:styleId="Sangranormal">
    <w:name w:val="Normal Indent"/>
    <w:basedOn w:val="Normal"/>
    <w:pPr>
      <w:spacing w:after="0" w:line="240" w:lineRule="auto"/>
      <w:ind w:left="708"/>
    </w:pPr>
    <w:rPr>
      <w:rFonts w:ascii="Arial" w:eastAsia="Calibri" w:hAnsi="Arial" w:cs="Arial"/>
      <w:sz w:val="20"/>
      <w:szCs w:val="20"/>
      <w:lang w:val="es-ES_tradnl" w:eastAsia="es-ES"/>
    </w:rPr>
  </w:style>
  <w:style w:type="paragraph" w:customStyle="1" w:styleId="TextoCarCar">
    <w:name w:val="Texto Car Car"/>
    <w:basedOn w:val="Normal"/>
    <w:pPr>
      <w:spacing w:after="101" w:line="216" w:lineRule="exact"/>
      <w:ind w:firstLine="288"/>
      <w:jc w:val="both"/>
    </w:pPr>
    <w:rPr>
      <w:rFonts w:ascii="Arial" w:eastAsia="Calibri" w:hAnsi="Arial" w:cs="Arial"/>
      <w:sz w:val="18"/>
      <w:szCs w:val="18"/>
      <w:lang w:val="es-ES" w:eastAsia="es-ES"/>
    </w:rPr>
  </w:style>
  <w:style w:type="paragraph" w:customStyle="1" w:styleId="TextoCar">
    <w:name w:val="Texto Car"/>
    <w:basedOn w:val="Normal"/>
    <w:pPr>
      <w:spacing w:after="101" w:line="216" w:lineRule="exact"/>
      <w:ind w:firstLine="288"/>
      <w:jc w:val="both"/>
    </w:pPr>
    <w:rPr>
      <w:rFonts w:ascii="Arial" w:eastAsia="Calibri" w:hAnsi="Arial" w:cs="Arial"/>
      <w:sz w:val="18"/>
      <w:szCs w:val="18"/>
      <w:lang w:val="es-ES" w:eastAsia="es-ES"/>
    </w:rPr>
  </w:style>
  <w:style w:type="paragraph" w:customStyle="1" w:styleId="WW-Contenidodelatabla111">
    <w:name w:val="WW-Contenido de la tabla111"/>
    <w:basedOn w:val="Textoindependiente"/>
    <w:pPr>
      <w:widowControl w:val="0"/>
      <w:suppressLineNumbers/>
      <w:suppressAutoHyphens/>
      <w:spacing w:after="120"/>
      <w:jc w:val="left"/>
    </w:pPr>
    <w:rPr>
      <w:rFonts w:ascii="Times New Roman" w:eastAsia="Times New Roman" w:hAnsi="Times New Roman"/>
      <w:b w:val="0"/>
      <w:bCs w:val="0"/>
      <w:lang w:val="es-MX"/>
    </w:rPr>
  </w:style>
  <w:style w:type="character" w:customStyle="1" w:styleId="Ttulo3CarCar">
    <w:name w:val="Título 3 Car Car"/>
    <w:rPr>
      <w:rFonts w:ascii="Arial" w:hAnsi="Arial" w:cs="Arial"/>
      <w:b/>
      <w:bCs/>
      <w:i/>
      <w:iCs/>
      <w:noProof w:val="0"/>
      <w:sz w:val="24"/>
      <w:szCs w:val="24"/>
      <w:lang w:val="es-MX" w:eastAsia="es-ES"/>
    </w:rPr>
  </w:style>
  <w:style w:type="paragraph" w:customStyle="1" w:styleId="xl37">
    <w:name w:val="xl37"/>
    <w:basedOn w:val="Normal"/>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8"/>
      <w:szCs w:val="18"/>
      <w:lang w:val="es-ES" w:eastAsia="es-ES"/>
    </w:rPr>
  </w:style>
  <w:style w:type="paragraph" w:customStyle="1" w:styleId="WW-Encabezadodelatabla111">
    <w:name w:val="WW-Encabezado de la tabla111"/>
    <w:basedOn w:val="WW-Contenidodelatabla111"/>
    <w:pPr>
      <w:jc w:val="center"/>
    </w:pPr>
    <w:rPr>
      <w:b/>
      <w:bCs/>
      <w:i/>
      <w:iCs/>
    </w:rPr>
  </w:style>
  <w:style w:type="paragraph" w:customStyle="1" w:styleId="WW-Sangra2detindependiente">
    <w:name w:val="WW-Sangría 2 de t. independiente"/>
    <w:basedOn w:val="Normal"/>
    <w:pPr>
      <w:widowControl w:val="0"/>
      <w:suppressAutoHyphens/>
      <w:spacing w:after="0" w:line="240" w:lineRule="auto"/>
      <w:ind w:left="213" w:hanging="426"/>
      <w:jc w:val="both"/>
    </w:pPr>
    <w:rPr>
      <w:rFonts w:ascii="Arial" w:hAnsi="Arial" w:cs="Arial"/>
      <w:sz w:val="12"/>
      <w:szCs w:val="12"/>
    </w:rPr>
  </w:style>
  <w:style w:type="paragraph" w:customStyle="1" w:styleId="WW-Textoindependiente2">
    <w:name w:val="WW-Texto independiente 2"/>
    <w:basedOn w:val="Normal"/>
    <w:pPr>
      <w:widowControl w:val="0"/>
      <w:suppressAutoHyphens/>
      <w:spacing w:after="0" w:line="240" w:lineRule="auto"/>
      <w:jc w:val="both"/>
    </w:pPr>
    <w:rPr>
      <w:rFonts w:ascii="Arial" w:hAnsi="Arial" w:cs="Arial"/>
      <w:sz w:val="12"/>
      <w:szCs w:val="12"/>
    </w:rPr>
  </w:style>
  <w:style w:type="paragraph" w:customStyle="1" w:styleId="WW-Sangra3detindependiente">
    <w:name w:val="WW-Sangría 3 de t. independiente"/>
    <w:basedOn w:val="Normal"/>
    <w:pPr>
      <w:widowControl w:val="0"/>
      <w:suppressAutoHyphens/>
      <w:spacing w:after="0" w:line="240" w:lineRule="auto"/>
      <w:ind w:left="213"/>
      <w:jc w:val="both"/>
    </w:pPr>
    <w:rPr>
      <w:rFonts w:ascii="Arial" w:hAnsi="Arial" w:cs="Arial"/>
      <w:sz w:val="11"/>
      <w:szCs w:val="11"/>
    </w:rPr>
  </w:style>
  <w:style w:type="paragraph" w:styleId="Subttulo">
    <w:name w:val="Subtitle"/>
    <w:basedOn w:val="Encabezado"/>
    <w:next w:val="Textoindependiente"/>
    <w:qFormat/>
    <w:pPr>
      <w:keepNext/>
      <w:widowControl w:val="0"/>
      <w:tabs>
        <w:tab w:val="clear" w:pos="4252"/>
        <w:tab w:val="clear" w:pos="8504"/>
      </w:tabs>
      <w:suppressAutoHyphens/>
      <w:spacing w:before="240" w:after="120"/>
      <w:jc w:val="center"/>
    </w:pPr>
    <w:rPr>
      <w:rFonts w:ascii="Arial" w:hAnsi="Arial" w:cs="Arial"/>
      <w:i/>
      <w:iCs/>
      <w:sz w:val="28"/>
      <w:szCs w:val="28"/>
      <w:lang w:eastAsia="es-ES"/>
    </w:rPr>
  </w:style>
  <w:style w:type="paragraph" w:customStyle="1" w:styleId="1">
    <w:name w:val="1"/>
    <w:basedOn w:val="Normal"/>
    <w:next w:val="Sangradetextonormal"/>
    <w:pPr>
      <w:spacing w:after="0" w:line="240" w:lineRule="auto"/>
      <w:ind w:left="284"/>
      <w:jc w:val="both"/>
    </w:pPr>
    <w:rPr>
      <w:rFonts w:ascii="Arial" w:eastAsia="Calibri" w:hAnsi="Arial" w:cs="Arial"/>
      <w:b/>
      <w:bCs/>
      <w:sz w:val="24"/>
      <w:szCs w:val="24"/>
      <w:lang w:val="es-ES" w:eastAsia="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28">
    <w:name w:val="xl28"/>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6"/>
      <w:szCs w:val="16"/>
      <w:lang w:eastAsia="es-MX"/>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Calibri" w:hAnsi="Arial" w:cs="Arial"/>
      <w:sz w:val="16"/>
      <w:szCs w:val="16"/>
      <w:lang w:eastAsia="es-MX"/>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Calibri" w:hAnsi="Arial" w:cs="Arial"/>
      <w:b/>
      <w:bCs/>
      <w:color w:val="000000"/>
      <w:sz w:val="24"/>
      <w:szCs w:val="24"/>
      <w:lang w:eastAsia="es-MX"/>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b/>
      <w:bCs/>
      <w:i/>
      <w:iCs/>
      <w:color w:val="000000"/>
      <w:sz w:val="24"/>
      <w:szCs w:val="24"/>
      <w:lang w:eastAsia="es-MX"/>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18"/>
      <w:szCs w:val="18"/>
      <w:lang w:eastAsia="es-MX"/>
    </w:rPr>
  </w:style>
  <w:style w:type="paragraph" w:customStyle="1" w:styleId="xl40">
    <w:name w:val="xl40"/>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1">
    <w:name w:val="xl41"/>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sz w:val="18"/>
      <w:szCs w:val="18"/>
      <w:lang w:eastAsia="es-MX"/>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color w:val="000000"/>
      <w:sz w:val="18"/>
      <w:szCs w:val="18"/>
      <w:lang w:eastAsia="es-MX"/>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ascii="Times New Roman" w:eastAsia="Calibri" w:hAnsi="Times New Roman" w:cs="Times New Roman"/>
      <w:sz w:val="24"/>
      <w:szCs w:val="24"/>
      <w:lang w:eastAsia="es-MX"/>
    </w:rPr>
  </w:style>
  <w:style w:type="paragraph" w:customStyle="1" w:styleId="xl47">
    <w:name w:val="xl47"/>
    <w:basedOn w:val="Normal"/>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8">
    <w:name w:val="xl48"/>
    <w:basedOn w:val="Normal"/>
    <w:pPr>
      <w:pBdr>
        <w:top w:val="single" w:sz="4" w:space="0" w:color="auto"/>
        <w:bottom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xl49">
    <w:name w:val="xl49"/>
    <w:basedOn w:val="Normal"/>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Calibri" w:hAnsi="Arial" w:cs="Arial"/>
      <w:b/>
      <w:bCs/>
      <w:sz w:val="24"/>
      <w:szCs w:val="24"/>
      <w:lang w:eastAsia="es-MX"/>
    </w:rPr>
  </w:style>
  <w:style w:type="paragraph" w:customStyle="1" w:styleId="WW-Textoindependiente21">
    <w:name w:val="WW-Texto independiente 21"/>
    <w:basedOn w:val="Normal"/>
    <w:pPr>
      <w:suppressAutoHyphens/>
      <w:spacing w:after="0" w:line="240" w:lineRule="auto"/>
      <w:ind w:right="141"/>
      <w:jc w:val="both"/>
    </w:pPr>
    <w:rPr>
      <w:rFonts w:ascii="Arial" w:eastAsia="Calibri" w:hAnsi="Arial" w:cs="Arial"/>
      <w:lang w:eastAsia="ar-SA"/>
    </w:rPr>
  </w:style>
  <w:style w:type="paragraph" w:styleId="NormalWeb">
    <w:name w:val="Normal (Web)"/>
    <w:basedOn w:val="Normal"/>
    <w:pPr>
      <w:spacing w:before="100" w:beforeAutospacing="1" w:after="100" w:afterAutospacing="1" w:line="240" w:lineRule="auto"/>
    </w:pPr>
    <w:rPr>
      <w:rFonts w:ascii="Times New Roman" w:eastAsia="SimSun" w:hAnsi="Times New Roman" w:cs="Times New Roman"/>
      <w:sz w:val="24"/>
      <w:szCs w:val="24"/>
      <w:lang w:val="es-ES" w:eastAsia="zh-CN"/>
    </w:rPr>
  </w:style>
  <w:style w:type="paragraph" w:styleId="z-Finaldelformulario">
    <w:name w:val="HTML Bottom of Form"/>
    <w:basedOn w:val="Normal"/>
    <w:next w:val="Normal"/>
    <w:hidden/>
    <w:pPr>
      <w:pBdr>
        <w:top w:val="single" w:sz="6" w:space="1" w:color="auto"/>
      </w:pBdr>
      <w:spacing w:after="0" w:line="240" w:lineRule="auto"/>
      <w:jc w:val="center"/>
    </w:pPr>
    <w:rPr>
      <w:rFonts w:ascii="Arial" w:eastAsia="SimSun" w:hAnsi="Arial" w:cs="Arial"/>
      <w:vanish/>
      <w:sz w:val="16"/>
      <w:szCs w:val="16"/>
      <w:lang w:val="es-ES" w:eastAsia="zh-CN"/>
    </w:rPr>
  </w:style>
  <w:style w:type="paragraph" w:customStyle="1" w:styleId="CarCarCarCarCarCarCarCarCarCarCarCarCarCarCarCarCarCarCarCarCar1CarCarCarCar">
    <w:name w:val="Car Car Car Car Car Car Car Car Car Car Car Car Car Car Car Car Car Car Car Car Car1 Car Car Car Car"/>
    <w:basedOn w:val="Normal"/>
    <w:pPr>
      <w:spacing w:after="160" w:line="240" w:lineRule="exact"/>
    </w:pPr>
    <w:rPr>
      <w:rFonts w:ascii="Tahoma" w:eastAsia="Calibri" w:hAnsi="Tahoma" w:cs="Tahoma"/>
      <w:sz w:val="20"/>
      <w:szCs w:val="20"/>
      <w:lang w:val="en-US"/>
    </w:rPr>
  </w:style>
  <w:style w:type="paragraph" w:customStyle="1" w:styleId="WW-Contenidodelatabla11">
    <w:name w:val="WW-Contenido de la tabla11"/>
    <w:basedOn w:val="Textoindependiente"/>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Contenidodelatabla11111111111111111111111">
    <w:name w:val="WW-Contenido de la tabla11111111111111111111111"/>
    <w:basedOn w:val="Textoindependiente"/>
    <w:pPr>
      <w:widowControl w:val="0"/>
      <w:suppressLineNumbers/>
      <w:suppressAutoHyphens/>
      <w:spacing w:after="120"/>
      <w:jc w:val="left"/>
    </w:pPr>
    <w:rPr>
      <w:rFonts w:ascii="Times New Roman" w:eastAsia="Times New Roman" w:hAnsi="Times New Roman"/>
      <w:b w:val="0"/>
      <w:bCs w:val="0"/>
      <w:lang w:val="es-MX"/>
    </w:rPr>
  </w:style>
  <w:style w:type="paragraph" w:customStyle="1" w:styleId="WW-Encabezadodelatabla11">
    <w:name w:val="WW-Encabezado de la tabla11"/>
    <w:basedOn w:val="WW-Contenidodelatabla11"/>
    <w:pPr>
      <w:jc w:val="center"/>
    </w:pPr>
    <w:rPr>
      <w:b/>
      <w:bCs/>
      <w:i/>
      <w:iCs/>
    </w:rPr>
  </w:style>
  <w:style w:type="paragraph" w:customStyle="1" w:styleId="WW-Encabezadodelatabla11111111111111111111111">
    <w:name w:val="WW-Encabezado de la tabla11111111111111111111111"/>
    <w:basedOn w:val="WW-Contenidodelatabla11111111111111111111111"/>
    <w:pPr>
      <w:jc w:val="center"/>
    </w:pPr>
    <w:rPr>
      <w:b/>
      <w:bCs/>
      <w:i/>
      <w:iCs/>
    </w:rPr>
  </w:style>
  <w:style w:type="paragraph" w:customStyle="1" w:styleId="Texto0">
    <w:name w:val="Texto"/>
    <w:basedOn w:val="Normal"/>
    <w:pPr>
      <w:spacing w:after="101" w:line="216" w:lineRule="exact"/>
      <w:ind w:firstLine="288"/>
      <w:jc w:val="both"/>
    </w:pPr>
    <w:rPr>
      <w:rFonts w:ascii="Arial" w:eastAsia="Calibri" w:hAnsi="Arial" w:cs="Arial"/>
      <w:sz w:val="18"/>
      <w:szCs w:val="18"/>
      <w:lang w:val="es-ES" w:eastAsia="es-ES"/>
    </w:rPr>
  </w:style>
  <w:style w:type="paragraph" w:customStyle="1" w:styleId="CarCar1CarCarCarCarCarCarCar">
    <w:name w:val="Car Car1 Car Car Car Car Car Car Car"/>
    <w:basedOn w:val="Normal"/>
    <w:pPr>
      <w:autoSpaceDE w:val="0"/>
      <w:autoSpaceDN w:val="0"/>
      <w:adjustRightInd w:val="0"/>
      <w:spacing w:after="160" w:line="240" w:lineRule="exact"/>
      <w:jc w:val="right"/>
    </w:pPr>
    <w:rPr>
      <w:rFonts w:ascii="Verdana" w:eastAsia="MS Mincho" w:hAnsi="Verdana" w:cs="Verdana"/>
      <w:sz w:val="20"/>
      <w:szCs w:val="20"/>
    </w:rPr>
  </w:style>
  <w:style w:type="paragraph" w:styleId="TDC1">
    <w:name w:val="toc 1"/>
    <w:basedOn w:val="Normal"/>
    <w:next w:val="Normal"/>
    <w:autoRedefine/>
    <w:semiHidden/>
    <w:pPr>
      <w:widowControl w:val="0"/>
      <w:tabs>
        <w:tab w:val="right" w:leader="dot" w:pos="9974"/>
      </w:tabs>
      <w:spacing w:after="0" w:line="240" w:lineRule="auto"/>
    </w:pPr>
    <w:rPr>
      <w:rFonts w:ascii="Arial" w:eastAsia="Calibri" w:hAnsi="Arial" w:cs="Arial"/>
      <w:b/>
      <w:bCs/>
      <w:sz w:val="24"/>
      <w:szCs w:val="24"/>
      <w:lang w:eastAsia="es-ES"/>
    </w:rPr>
  </w:style>
  <w:style w:type="character" w:customStyle="1" w:styleId="CarCar9">
    <w:name w:val="Car Car9"/>
    <w:semiHidden/>
    <w:locked/>
    <w:rPr>
      <w:rFonts w:ascii="Arial" w:hAnsi="Arial"/>
      <w:noProof w:val="0"/>
      <w:sz w:val="24"/>
      <w:lang w:val="es-MX" w:eastAsia="es-ES" w:bidi="ar-SA"/>
    </w:rPr>
  </w:style>
  <w:style w:type="paragraph" w:customStyle="1" w:styleId="CharCharCarCarCharCharCarCarCarCarCarCar">
    <w:name w:val="Char Char Car Car Char Char Car Car Car Car Car Car"/>
    <w:basedOn w:val="Normal"/>
    <w:pPr>
      <w:spacing w:after="160" w:line="240" w:lineRule="exact"/>
    </w:pPr>
    <w:rPr>
      <w:rFonts w:ascii="Times New Roman" w:hAnsi="Times New Roman" w:cs="Times New Roman"/>
      <w:noProof/>
      <w:color w:val="000000"/>
      <w:sz w:val="20"/>
      <w:szCs w:val="20"/>
      <w:lang w:eastAsia="es-ES"/>
    </w:rPr>
  </w:style>
  <w:style w:type="paragraph" w:customStyle="1" w:styleId="font5">
    <w:name w:val="font5"/>
    <w:basedOn w:val="Normal"/>
    <w:rsid w:val="00E6544D"/>
    <w:pPr>
      <w:spacing w:before="100" w:beforeAutospacing="1" w:after="100" w:afterAutospacing="1" w:line="240" w:lineRule="auto"/>
    </w:pPr>
    <w:rPr>
      <w:rFonts w:ascii="Arial" w:hAnsi="Arial" w:cs="Arial"/>
      <w:sz w:val="20"/>
      <w:szCs w:val="20"/>
      <w:lang w:eastAsia="es-MX"/>
    </w:rPr>
  </w:style>
  <w:style w:type="paragraph" w:customStyle="1" w:styleId="xl65">
    <w:name w:val="xl65"/>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lang w:eastAsia="es-MX"/>
    </w:rPr>
  </w:style>
  <w:style w:type="paragraph" w:customStyle="1" w:styleId="xl66">
    <w:name w:val="xl66"/>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lang w:eastAsia="es-MX"/>
    </w:rPr>
  </w:style>
  <w:style w:type="paragraph" w:customStyle="1" w:styleId="xl67">
    <w:name w:val="xl67"/>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24"/>
      <w:szCs w:val="24"/>
      <w:lang w:eastAsia="es-MX"/>
    </w:rPr>
  </w:style>
  <w:style w:type="paragraph" w:customStyle="1" w:styleId="xl68">
    <w:name w:val="xl68"/>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es-MX"/>
    </w:rPr>
  </w:style>
  <w:style w:type="paragraph" w:customStyle="1" w:styleId="xl69">
    <w:name w:val="xl69"/>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es-MX"/>
    </w:rPr>
  </w:style>
  <w:style w:type="paragraph" w:customStyle="1" w:styleId="xl70">
    <w:name w:val="xl70"/>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7"/>
      <w:szCs w:val="17"/>
      <w:lang w:eastAsia="es-MX"/>
    </w:rPr>
  </w:style>
  <w:style w:type="paragraph" w:customStyle="1" w:styleId="xl71">
    <w:name w:val="xl71"/>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7"/>
      <w:szCs w:val="17"/>
      <w:lang w:eastAsia="es-MX"/>
    </w:rPr>
  </w:style>
  <w:style w:type="paragraph" w:customStyle="1" w:styleId="xl72">
    <w:name w:val="xl72"/>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7"/>
      <w:szCs w:val="17"/>
      <w:lang w:eastAsia="es-MX"/>
    </w:rPr>
  </w:style>
  <w:style w:type="paragraph" w:customStyle="1" w:styleId="xl73">
    <w:name w:val="xl73"/>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7"/>
      <w:szCs w:val="17"/>
      <w:lang w:eastAsia="es-MX"/>
    </w:rPr>
  </w:style>
  <w:style w:type="paragraph" w:customStyle="1" w:styleId="xl74">
    <w:name w:val="xl74"/>
    <w:basedOn w:val="Normal"/>
    <w:rsid w:val="00E654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es-MX"/>
    </w:rPr>
  </w:style>
  <w:style w:type="paragraph" w:customStyle="1" w:styleId="xl75">
    <w:name w:val="xl75"/>
    <w:basedOn w:val="Normal"/>
    <w:rsid w:val="00E654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17"/>
      <w:szCs w:val="17"/>
      <w:lang w:eastAsia="es-MX"/>
    </w:rPr>
  </w:style>
  <w:style w:type="paragraph" w:customStyle="1" w:styleId="xl76">
    <w:name w:val="xl76"/>
    <w:basedOn w:val="Normal"/>
    <w:rsid w:val="00E6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80"/>
      <w:sz w:val="16"/>
      <w:szCs w:val="16"/>
      <w:lang w:eastAsia="es-MX"/>
    </w:rPr>
  </w:style>
  <w:style w:type="paragraph" w:customStyle="1" w:styleId="xl77">
    <w:name w:val="xl77"/>
    <w:basedOn w:val="Normal"/>
    <w:rsid w:val="00E6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80"/>
      <w:sz w:val="16"/>
      <w:szCs w:val="16"/>
      <w:lang w:eastAsia="es-MX"/>
    </w:rPr>
  </w:style>
  <w:style w:type="paragraph" w:customStyle="1" w:styleId="xl78">
    <w:name w:val="xl78"/>
    <w:basedOn w:val="Normal"/>
    <w:rsid w:val="00E6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80"/>
      <w:sz w:val="16"/>
      <w:szCs w:val="16"/>
      <w:lang w:eastAsia="es-MX"/>
    </w:rPr>
  </w:style>
  <w:style w:type="paragraph" w:customStyle="1" w:styleId="xl79">
    <w:name w:val="xl79"/>
    <w:basedOn w:val="Normal"/>
    <w:rsid w:val="00E654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80"/>
      <w:sz w:val="16"/>
      <w:szCs w:val="16"/>
      <w:lang w:eastAsia="es-MX"/>
    </w:rPr>
  </w:style>
  <w:style w:type="paragraph" w:customStyle="1" w:styleId="xl80">
    <w:name w:val="xl80"/>
    <w:basedOn w:val="Normal"/>
    <w:rsid w:val="00E654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b/>
      <w:bCs/>
      <w:color w:val="000080"/>
      <w:sz w:val="16"/>
      <w:szCs w:val="16"/>
      <w:lang w:eastAsia="es-MX"/>
    </w:rPr>
  </w:style>
  <w:style w:type="paragraph" w:customStyle="1" w:styleId="xl81">
    <w:name w:val="xl81"/>
    <w:basedOn w:val="Normal"/>
    <w:rsid w:val="00E6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b/>
      <w:bCs/>
      <w:color w:val="000080"/>
      <w:sz w:val="16"/>
      <w:szCs w:val="16"/>
      <w:lang w:eastAsia="es-MX"/>
    </w:rPr>
  </w:style>
  <w:style w:type="paragraph" w:customStyle="1" w:styleId="xl82">
    <w:name w:val="xl82"/>
    <w:basedOn w:val="Normal"/>
    <w:rsid w:val="00E6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80"/>
      <w:sz w:val="16"/>
      <w:szCs w:val="16"/>
      <w:lang w:eastAsia="es-MX"/>
    </w:rPr>
  </w:style>
  <w:style w:type="paragraph" w:customStyle="1" w:styleId="xl83">
    <w:name w:val="xl83"/>
    <w:basedOn w:val="Normal"/>
    <w:rsid w:val="00E654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80"/>
      <w:sz w:val="16"/>
      <w:szCs w:val="16"/>
      <w:lang w:eastAsia="es-MX"/>
    </w:rPr>
  </w:style>
  <w:style w:type="paragraph" w:customStyle="1" w:styleId="xl84">
    <w:name w:val="xl84"/>
    <w:basedOn w:val="Normal"/>
    <w:rsid w:val="00E654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es-MX"/>
    </w:rPr>
  </w:style>
  <w:style w:type="paragraph" w:customStyle="1" w:styleId="xl85">
    <w:name w:val="xl85"/>
    <w:basedOn w:val="Normal"/>
    <w:rsid w:val="00E654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lang w:eastAsia="es-MX"/>
    </w:rPr>
  </w:style>
  <w:style w:type="paragraph" w:customStyle="1" w:styleId="xl86">
    <w:name w:val="xl86"/>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es-MX"/>
    </w:rPr>
  </w:style>
  <w:style w:type="paragraph" w:customStyle="1" w:styleId="xl87">
    <w:name w:val="xl87"/>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es-MX"/>
    </w:rPr>
  </w:style>
  <w:style w:type="paragraph" w:customStyle="1" w:styleId="xl88">
    <w:name w:val="xl88"/>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es-MX"/>
    </w:rPr>
  </w:style>
  <w:style w:type="paragraph" w:customStyle="1" w:styleId="xl89">
    <w:name w:val="xl89"/>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es-MX"/>
    </w:rPr>
  </w:style>
  <w:style w:type="paragraph" w:customStyle="1" w:styleId="xl90">
    <w:name w:val="xl90"/>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es-MX"/>
    </w:rPr>
  </w:style>
  <w:style w:type="paragraph" w:customStyle="1" w:styleId="xl91">
    <w:name w:val="xl91"/>
    <w:basedOn w:val="Normal"/>
    <w:rsid w:val="00E65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es-MX"/>
    </w:rPr>
  </w:style>
  <w:style w:type="paragraph" w:customStyle="1" w:styleId="xl92">
    <w:name w:val="xl92"/>
    <w:basedOn w:val="Normal"/>
    <w:rsid w:val="00E654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lang w:eastAsia="es-MX"/>
    </w:rPr>
  </w:style>
  <w:style w:type="paragraph" w:customStyle="1" w:styleId="xl93">
    <w:name w:val="xl93"/>
    <w:basedOn w:val="Normal"/>
    <w:rsid w:val="00E654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sz w:val="24"/>
      <w:szCs w:val="24"/>
      <w:lang w:eastAsia="es-MX"/>
    </w:rPr>
  </w:style>
  <w:style w:type="paragraph" w:customStyle="1" w:styleId="xl94">
    <w:name w:val="xl94"/>
    <w:basedOn w:val="Normal"/>
    <w:rsid w:val="00E654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hAnsi="Arial" w:cs="Arial"/>
      <w:sz w:val="24"/>
      <w:szCs w:val="24"/>
      <w:lang w:eastAsia="es-MX"/>
    </w:rPr>
  </w:style>
  <w:style w:type="paragraph" w:customStyle="1" w:styleId="xl95">
    <w:name w:val="xl95"/>
    <w:basedOn w:val="Normal"/>
    <w:rsid w:val="00E654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Sans Serif" w:hAnsi="MS Sans Serif" w:cs="Times New Roman"/>
      <w:b/>
      <w:bCs/>
      <w:color w:val="000080"/>
      <w:sz w:val="16"/>
      <w:szCs w:val="16"/>
      <w:lang w:eastAsia="es-MX"/>
    </w:rPr>
  </w:style>
  <w:style w:type="paragraph" w:customStyle="1" w:styleId="xl96">
    <w:name w:val="xl96"/>
    <w:basedOn w:val="Normal"/>
    <w:rsid w:val="00E654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es-MX"/>
    </w:rPr>
  </w:style>
  <w:style w:type="paragraph" w:customStyle="1" w:styleId="xl97">
    <w:name w:val="xl97"/>
    <w:basedOn w:val="Normal"/>
    <w:rsid w:val="00E654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4"/>
      <w:szCs w:val="24"/>
      <w:lang w:eastAsia="es-MX"/>
    </w:rPr>
  </w:style>
  <w:style w:type="paragraph" w:customStyle="1" w:styleId="xl98">
    <w:name w:val="xl98"/>
    <w:basedOn w:val="Normal"/>
    <w:rsid w:val="00E654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000080"/>
      <w:sz w:val="16"/>
      <w:szCs w:val="16"/>
      <w:lang w:eastAsia="es-MX"/>
    </w:rPr>
  </w:style>
  <w:style w:type="paragraph" w:customStyle="1" w:styleId="xl99">
    <w:name w:val="xl99"/>
    <w:basedOn w:val="Normal"/>
    <w:rsid w:val="00E654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4"/>
      <w:szCs w:val="24"/>
      <w:lang w:eastAsia="es-MX"/>
    </w:rPr>
  </w:style>
  <w:style w:type="paragraph" w:customStyle="1" w:styleId="xl100">
    <w:name w:val="xl100"/>
    <w:basedOn w:val="Normal"/>
    <w:rsid w:val="00E6544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80"/>
      <w:sz w:val="16"/>
      <w:szCs w:val="16"/>
      <w:lang w:eastAsia="es-MX"/>
    </w:rPr>
  </w:style>
  <w:style w:type="paragraph" w:customStyle="1" w:styleId="xl101">
    <w:name w:val="xl101"/>
    <w:basedOn w:val="Normal"/>
    <w:rsid w:val="00E6544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es-MX"/>
    </w:rPr>
  </w:style>
  <w:style w:type="paragraph" w:customStyle="1" w:styleId="xl102">
    <w:name w:val="xl102"/>
    <w:basedOn w:val="Normal"/>
    <w:rsid w:val="00E654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b/>
      <w:bCs/>
      <w:color w:val="000080"/>
      <w:sz w:val="16"/>
      <w:szCs w:val="16"/>
      <w:lang w:eastAsia="es-MX"/>
    </w:rPr>
  </w:style>
  <w:style w:type="paragraph" w:customStyle="1" w:styleId="xl103">
    <w:name w:val="xl103"/>
    <w:basedOn w:val="Normal"/>
    <w:rsid w:val="00E6544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eastAsia="es-MX"/>
    </w:rPr>
  </w:style>
  <w:style w:type="paragraph" w:customStyle="1" w:styleId="xl104">
    <w:name w:val="xl104"/>
    <w:basedOn w:val="Normal"/>
    <w:rsid w:val="00E654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b/>
      <w:bCs/>
      <w:color w:val="000080"/>
      <w:sz w:val="16"/>
      <w:szCs w:val="16"/>
      <w:lang w:eastAsia="es-MX"/>
    </w:rPr>
  </w:style>
  <w:style w:type="table" w:styleId="Tablaconcuadrcula">
    <w:name w:val="Table Grid"/>
    <w:basedOn w:val="Tablanormal"/>
    <w:uiPriority w:val="59"/>
    <w:rsid w:val="00E654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6">
    <w:name w:val="font6"/>
    <w:basedOn w:val="Normal"/>
    <w:rsid w:val="00C25A39"/>
    <w:pPr>
      <w:spacing w:before="100" w:beforeAutospacing="1" w:after="100" w:afterAutospacing="1" w:line="240" w:lineRule="auto"/>
    </w:pPr>
    <w:rPr>
      <w:rFonts w:ascii="Arial" w:hAnsi="Arial" w:cs="Arial"/>
      <w:sz w:val="20"/>
      <w:szCs w:val="20"/>
      <w:lang w:eastAsia="es-MX"/>
    </w:rPr>
  </w:style>
  <w:style w:type="paragraph" w:customStyle="1" w:styleId="font7">
    <w:name w:val="font7"/>
    <w:basedOn w:val="Normal"/>
    <w:rsid w:val="00C25A39"/>
    <w:pPr>
      <w:spacing w:before="100" w:beforeAutospacing="1" w:after="100" w:afterAutospacing="1" w:line="240" w:lineRule="auto"/>
    </w:pPr>
    <w:rPr>
      <w:sz w:val="20"/>
      <w:szCs w:val="20"/>
      <w:u w:val="single"/>
      <w:lang w:eastAsia="es-MX"/>
    </w:rPr>
  </w:style>
  <w:style w:type="paragraph" w:customStyle="1" w:styleId="xl63">
    <w:name w:val="xl63"/>
    <w:basedOn w:val="Normal"/>
    <w:rsid w:val="001847B6"/>
    <w:pPr>
      <w:spacing w:before="100" w:beforeAutospacing="1" w:after="100" w:afterAutospacing="1" w:line="240" w:lineRule="auto"/>
    </w:pPr>
    <w:rPr>
      <w:rFonts w:ascii="Century Gothic" w:hAnsi="Century Gothic" w:cs="Times New Roman"/>
      <w:sz w:val="24"/>
      <w:szCs w:val="24"/>
      <w:lang w:eastAsia="es-MX"/>
    </w:rPr>
  </w:style>
  <w:style w:type="paragraph" w:customStyle="1" w:styleId="xl64">
    <w:name w:val="xl64"/>
    <w:basedOn w:val="Normal"/>
    <w:rsid w:val="001847B6"/>
    <w:pPr>
      <w:pBdr>
        <w:top w:val="single" w:sz="8" w:space="0" w:color="auto"/>
        <w:left w:val="single" w:sz="8" w:space="0" w:color="auto"/>
        <w:bottom w:val="single" w:sz="8" w:space="0" w:color="auto"/>
        <w:right w:val="single" w:sz="8" w:space="0" w:color="auto"/>
      </w:pBdr>
      <w:shd w:val="clear" w:color="000000" w:fill="993366"/>
      <w:spacing w:before="100" w:beforeAutospacing="1" w:after="100" w:afterAutospacing="1" w:line="240" w:lineRule="auto"/>
      <w:jc w:val="center"/>
      <w:textAlignment w:val="center"/>
    </w:pPr>
    <w:rPr>
      <w:rFonts w:ascii="Century Gothic" w:hAnsi="Century Gothic" w:cs="Times New Roman"/>
      <w:b/>
      <w:bCs/>
      <w:color w:val="FFFFFF"/>
      <w:sz w:val="24"/>
      <w:szCs w:val="24"/>
      <w:lang w:eastAsia="es-MX"/>
    </w:rPr>
  </w:style>
  <w:style w:type="table" w:styleId="Tablaclsica1">
    <w:name w:val="Table Classic 1"/>
    <w:basedOn w:val="Tablanormal"/>
    <w:rsid w:val="001847B6"/>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uadrculamedia1-nfasis21">
    <w:name w:val="Cuadrícula media 1 - Énfasis 21"/>
    <w:basedOn w:val="Normal"/>
    <w:qFormat/>
    <w:rsid w:val="00AA0E3F"/>
    <w:pPr>
      <w:ind w:left="720"/>
      <w:contextualSpacing/>
    </w:pPr>
    <w:rPr>
      <w:rFonts w:cs="Times New Roman"/>
      <w:lang w:val="es-ES"/>
    </w:rPr>
  </w:style>
  <w:style w:type="character" w:customStyle="1" w:styleId="TextocomentarioCar">
    <w:name w:val="Texto comentario Car"/>
    <w:aliases w:val="Comment Text Char1 Car"/>
    <w:link w:val="Textocomentario"/>
    <w:rsid w:val="003537E3"/>
    <w:rPr>
      <w:rFonts w:ascii="Times New Roman" w:eastAsia="Times New Roman" w:hAnsi="Times New Roman"/>
      <w:b/>
      <w:lang w:val="es-ES"/>
    </w:rPr>
  </w:style>
  <w:style w:type="paragraph" w:styleId="Textocomentario">
    <w:name w:val="annotation text"/>
    <w:aliases w:val="Comment Text Char1"/>
    <w:basedOn w:val="Normal"/>
    <w:link w:val="TextocomentarioCar"/>
    <w:rsid w:val="003537E3"/>
    <w:pPr>
      <w:spacing w:after="0" w:line="240" w:lineRule="auto"/>
    </w:pPr>
    <w:rPr>
      <w:rFonts w:ascii="Times New Roman" w:hAnsi="Times New Roman" w:cs="Times New Roman"/>
      <w:b/>
      <w:sz w:val="20"/>
      <w:szCs w:val="20"/>
      <w:lang w:val="es-ES"/>
    </w:rPr>
  </w:style>
  <w:style w:type="character" w:customStyle="1" w:styleId="TextocomentarioCar1">
    <w:name w:val="Texto comentario Car1"/>
    <w:rsid w:val="003537E3"/>
    <w:rPr>
      <w:rFonts w:eastAsia="Times New Roman" w:cs="Calibri"/>
      <w:lang w:eastAsia="en-US"/>
    </w:rPr>
  </w:style>
  <w:style w:type="paragraph" w:customStyle="1" w:styleId="Default">
    <w:name w:val="Default"/>
    <w:rsid w:val="00A40920"/>
    <w:pPr>
      <w:autoSpaceDE w:val="0"/>
      <w:autoSpaceDN w:val="0"/>
      <w:adjustRightInd w:val="0"/>
    </w:pPr>
    <w:rPr>
      <w:rFonts w:cs="Calibri"/>
      <w:color w:val="000000"/>
      <w:sz w:val="24"/>
      <w:szCs w:val="24"/>
    </w:rPr>
  </w:style>
  <w:style w:type="table" w:customStyle="1" w:styleId="Tablaconcuadrcula1">
    <w:name w:val="Tabla con cuadrícula1"/>
    <w:basedOn w:val="Tablanormal"/>
    <w:next w:val="Tablaconcuadrcula"/>
    <w:uiPriority w:val="59"/>
    <w:rsid w:val="002A732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0028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danger">
    <w:name w:val="text-danger"/>
    <w:basedOn w:val="Fuentedeprrafopredeter"/>
    <w:rsid w:val="006F1ED4"/>
  </w:style>
  <w:style w:type="paragraph" w:styleId="Lista2">
    <w:name w:val="List 2"/>
    <w:basedOn w:val="Normal"/>
    <w:uiPriority w:val="99"/>
    <w:unhideWhenUsed/>
    <w:rsid w:val="00157523"/>
    <w:pPr>
      <w:ind w:left="566" w:hanging="283"/>
      <w:contextualSpacing/>
    </w:pPr>
  </w:style>
  <w:style w:type="character" w:customStyle="1" w:styleId="WW8Num2z0">
    <w:name w:val="WW8Num2z0"/>
    <w:rsid w:val="0066660C"/>
    <w:rPr>
      <w:b/>
      <w:w w:val="100"/>
      <w:position w:val="-1"/>
      <w:sz w:val="20"/>
      <w:effect w:val="none"/>
      <w:vertAlign w:val="baseline"/>
      <w:cs w:val="0"/>
      <w:em w:val="none"/>
    </w:rPr>
  </w:style>
  <w:style w:type="character" w:customStyle="1" w:styleId="WW8Num3z0">
    <w:name w:val="WW8Num3z0"/>
    <w:rsid w:val="0066660C"/>
    <w:rPr>
      <w:rFonts w:ascii="StarSymbol" w:hAnsi="StarSymbol"/>
      <w:w w:val="100"/>
      <w:position w:val="-1"/>
      <w:effect w:val="none"/>
      <w:vertAlign w:val="baseline"/>
      <w:cs w:val="0"/>
      <w:em w:val="none"/>
    </w:rPr>
  </w:style>
  <w:style w:type="character" w:customStyle="1" w:styleId="Absatz-Standardschriftart">
    <w:name w:val="Absatz-Standardschriftart"/>
    <w:rsid w:val="0066660C"/>
    <w:rPr>
      <w:w w:val="100"/>
      <w:position w:val="-1"/>
      <w:effect w:val="none"/>
      <w:vertAlign w:val="baseline"/>
      <w:cs w:val="0"/>
      <w:em w:val="none"/>
    </w:rPr>
  </w:style>
  <w:style w:type="character" w:customStyle="1" w:styleId="WW-Absatz-Standardschriftart">
    <w:name w:val="WW-Absatz-Standardschriftart"/>
    <w:rsid w:val="0066660C"/>
    <w:rPr>
      <w:w w:val="100"/>
      <w:position w:val="-1"/>
      <w:effect w:val="none"/>
      <w:vertAlign w:val="baseline"/>
      <w:cs w:val="0"/>
      <w:em w:val="none"/>
    </w:rPr>
  </w:style>
  <w:style w:type="character" w:customStyle="1" w:styleId="WW8Num5z0">
    <w:name w:val="WW8Num5z0"/>
    <w:rsid w:val="0066660C"/>
    <w:rPr>
      <w:b/>
      <w:w w:val="100"/>
      <w:position w:val="-1"/>
      <w:sz w:val="20"/>
      <w:effect w:val="none"/>
      <w:vertAlign w:val="baseline"/>
      <w:cs w:val="0"/>
      <w:em w:val="none"/>
    </w:rPr>
  </w:style>
  <w:style w:type="character" w:customStyle="1" w:styleId="WW8Num7z0">
    <w:name w:val="WW8Num7z0"/>
    <w:rsid w:val="0066660C"/>
    <w:rPr>
      <w:rFonts w:ascii="Symbol" w:hAnsi="Symbol"/>
      <w:w w:val="100"/>
      <w:position w:val="-1"/>
      <w:effect w:val="none"/>
      <w:vertAlign w:val="baseline"/>
      <w:cs w:val="0"/>
      <w:em w:val="none"/>
    </w:rPr>
  </w:style>
  <w:style w:type="character" w:customStyle="1" w:styleId="WW8Num8z0">
    <w:name w:val="WW8Num8z0"/>
    <w:rsid w:val="0066660C"/>
    <w:rPr>
      <w:b/>
      <w:w w:val="100"/>
      <w:position w:val="-1"/>
      <w:effect w:val="none"/>
      <w:vertAlign w:val="baseline"/>
      <w:cs w:val="0"/>
      <w:em w:val="none"/>
    </w:rPr>
  </w:style>
  <w:style w:type="character" w:customStyle="1" w:styleId="NumberingSymbols">
    <w:name w:val="Numbering Symbols"/>
    <w:rsid w:val="0066660C"/>
    <w:rPr>
      <w:w w:val="100"/>
      <w:position w:val="-1"/>
      <w:effect w:val="none"/>
      <w:vertAlign w:val="baseline"/>
      <w:cs w:val="0"/>
      <w:em w:val="none"/>
    </w:rPr>
  </w:style>
  <w:style w:type="paragraph" w:customStyle="1" w:styleId="Heading">
    <w:name w:val="Heading"/>
    <w:basedOn w:val="Normal"/>
    <w:next w:val="Textoindependiente"/>
    <w:rsid w:val="0066660C"/>
    <w:pPr>
      <w:keepNext/>
      <w:spacing w:before="240" w:after="120" w:line="1" w:lineRule="atLeast"/>
      <w:ind w:leftChars="-1" w:left="-1" w:hangingChars="1" w:hanging="1"/>
      <w:textDirection w:val="btLr"/>
      <w:textAlignment w:val="top"/>
      <w:outlineLvl w:val="0"/>
    </w:pPr>
    <w:rPr>
      <w:rFonts w:ascii="Arial" w:eastAsia="Tahoma" w:hAnsi="Arial" w:cs="StarSymbol"/>
      <w:position w:val="-1"/>
      <w:sz w:val="28"/>
      <w:szCs w:val="28"/>
      <w:lang w:val="es-ES" w:eastAsia="es-MX"/>
    </w:rPr>
  </w:style>
  <w:style w:type="paragraph" w:styleId="Lista">
    <w:name w:val="List"/>
    <w:basedOn w:val="Textoindependiente"/>
    <w:rsid w:val="0066660C"/>
    <w:pPr>
      <w:spacing w:after="120" w:line="1" w:lineRule="atLeast"/>
      <w:ind w:leftChars="-1" w:left="-1" w:hangingChars="1" w:hanging="1"/>
      <w:jc w:val="left"/>
      <w:textDirection w:val="btLr"/>
      <w:textAlignment w:val="top"/>
      <w:outlineLvl w:val="0"/>
    </w:pPr>
    <w:rPr>
      <w:rFonts w:ascii="Times New Roman" w:eastAsia="Times New Roman" w:hAnsi="Times New Roman"/>
      <w:b w:val="0"/>
      <w:bCs w:val="0"/>
      <w:position w:val="-1"/>
      <w:sz w:val="20"/>
      <w:szCs w:val="20"/>
      <w:lang w:eastAsia="es-MX"/>
    </w:rPr>
  </w:style>
  <w:style w:type="paragraph" w:styleId="Descripcin">
    <w:name w:val="caption"/>
    <w:basedOn w:val="Normal"/>
    <w:rsid w:val="0066660C"/>
    <w:pPr>
      <w:suppressLineNumbers/>
      <w:spacing w:before="120" w:after="120" w:line="1" w:lineRule="atLeast"/>
      <w:ind w:leftChars="-1" w:left="-1" w:hangingChars="1" w:hanging="1"/>
      <w:textDirection w:val="btLr"/>
      <w:textAlignment w:val="top"/>
      <w:outlineLvl w:val="0"/>
    </w:pPr>
    <w:rPr>
      <w:rFonts w:ascii="Times New Roman" w:hAnsi="Times New Roman" w:cs="Times New Roman"/>
      <w:i/>
      <w:iCs/>
      <w:position w:val="-1"/>
      <w:sz w:val="24"/>
      <w:szCs w:val="24"/>
      <w:lang w:val="es-ES" w:eastAsia="es-MX"/>
    </w:rPr>
  </w:style>
  <w:style w:type="paragraph" w:customStyle="1" w:styleId="Index">
    <w:name w:val="Index"/>
    <w:basedOn w:val="Normal"/>
    <w:rsid w:val="0066660C"/>
    <w:pPr>
      <w:suppressLineNumbers/>
      <w:spacing w:after="0" w:line="1" w:lineRule="atLeast"/>
      <w:ind w:leftChars="-1" w:left="-1" w:hangingChars="1" w:hanging="1"/>
      <w:textDirection w:val="btLr"/>
      <w:textAlignment w:val="top"/>
      <w:outlineLvl w:val="0"/>
    </w:pPr>
    <w:rPr>
      <w:rFonts w:ascii="Times New Roman" w:hAnsi="Times New Roman" w:cs="Times New Roman"/>
      <w:position w:val="-1"/>
      <w:sz w:val="20"/>
      <w:szCs w:val="20"/>
      <w:lang w:val="es-ES" w:eastAsia="es-MX"/>
    </w:rPr>
  </w:style>
  <w:style w:type="paragraph" w:customStyle="1" w:styleId="Ttulo">
    <w:name w:val="Título"/>
    <w:basedOn w:val="Normal"/>
    <w:next w:val="Subttulo"/>
    <w:rsid w:val="0066660C"/>
    <w:pPr>
      <w:spacing w:after="0" w:line="1" w:lineRule="atLeast"/>
      <w:ind w:leftChars="-1" w:left="1134" w:right="1134" w:hangingChars="1" w:hanging="1"/>
      <w:jc w:val="center"/>
      <w:textDirection w:val="btLr"/>
      <w:textAlignment w:val="top"/>
      <w:outlineLvl w:val="0"/>
    </w:pPr>
    <w:rPr>
      <w:rFonts w:ascii="Future" w:hAnsi="Future" w:cs="Times New Roman"/>
      <w:b/>
      <w:position w:val="-1"/>
      <w:szCs w:val="20"/>
      <w:lang w:val="es-ES" w:eastAsia="es-MX"/>
    </w:rPr>
  </w:style>
  <w:style w:type="paragraph" w:customStyle="1" w:styleId="Framecontents">
    <w:name w:val="Frame contents"/>
    <w:basedOn w:val="Textoindependiente"/>
    <w:rsid w:val="0066660C"/>
    <w:pPr>
      <w:spacing w:after="120" w:line="1" w:lineRule="atLeast"/>
      <w:ind w:leftChars="-1" w:left="-1" w:hangingChars="1" w:hanging="1"/>
      <w:jc w:val="left"/>
      <w:textDirection w:val="btLr"/>
      <w:textAlignment w:val="top"/>
      <w:outlineLvl w:val="0"/>
    </w:pPr>
    <w:rPr>
      <w:rFonts w:ascii="Times New Roman" w:eastAsia="Times New Roman" w:hAnsi="Times New Roman"/>
      <w:b w:val="0"/>
      <w:bCs w:val="0"/>
      <w:position w:val="-1"/>
      <w:sz w:val="20"/>
      <w:szCs w:val="20"/>
      <w:lang w:eastAsia="es-MX"/>
    </w:rPr>
  </w:style>
  <w:style w:type="paragraph" w:styleId="Mapadeldocumento">
    <w:name w:val="Document Map"/>
    <w:basedOn w:val="Normal"/>
    <w:link w:val="MapadeldocumentoCar"/>
    <w:rsid w:val="0066660C"/>
    <w:pPr>
      <w:shd w:val="clear" w:color="auto" w:fill="000080"/>
      <w:spacing w:after="0" w:line="1" w:lineRule="atLeast"/>
      <w:ind w:leftChars="-1" w:left="-1" w:hangingChars="1" w:hanging="1"/>
      <w:textDirection w:val="btLr"/>
      <w:textAlignment w:val="top"/>
      <w:outlineLvl w:val="0"/>
    </w:pPr>
    <w:rPr>
      <w:rFonts w:ascii="Tahoma" w:hAnsi="Tahoma" w:cs="Times New Roman"/>
      <w:position w:val="-1"/>
      <w:sz w:val="20"/>
      <w:szCs w:val="20"/>
      <w:lang w:val="es-ES" w:eastAsia="es-MX"/>
    </w:rPr>
  </w:style>
  <w:style w:type="character" w:customStyle="1" w:styleId="MapadeldocumentoCar">
    <w:name w:val="Mapa del documento Car"/>
    <w:basedOn w:val="Fuentedeprrafopredeter"/>
    <w:link w:val="Mapadeldocumento"/>
    <w:rsid w:val="0066660C"/>
    <w:rPr>
      <w:rFonts w:ascii="Tahoma" w:eastAsia="Times New Roman" w:hAnsi="Tahoma"/>
      <w:position w:val="-1"/>
      <w:shd w:val="clear" w:color="auto" w:fill="000080"/>
      <w:lang w:val="es-ES"/>
    </w:rPr>
  </w:style>
  <w:style w:type="character" w:styleId="Textoennegrita">
    <w:name w:val="Strong"/>
    <w:rsid w:val="0066660C"/>
    <w:rPr>
      <w:b/>
      <w:bCs/>
      <w:w w:val="100"/>
      <w:position w:val="-1"/>
      <w:effect w:val="none"/>
      <w:vertAlign w:val="baseline"/>
      <w:cs w:val="0"/>
      <w:em w:val="none"/>
    </w:rPr>
  </w:style>
  <w:style w:type="character" w:customStyle="1" w:styleId="TextodegloboCar">
    <w:name w:val="Texto de globo Car"/>
    <w:rsid w:val="0066660C"/>
    <w:rPr>
      <w:rFonts w:ascii="Tahoma" w:hAnsi="Tahoma" w:cs="Tahoma"/>
      <w:w w:val="100"/>
      <w:position w:val="-1"/>
      <w:sz w:val="16"/>
      <w:szCs w:val="16"/>
      <w:effect w:val="none"/>
      <w:vertAlign w:val="baseline"/>
      <w:cs w:val="0"/>
      <w:em w:val="none"/>
      <w:lang w:val="es-ES"/>
    </w:rPr>
  </w:style>
  <w:style w:type="character" w:styleId="Refdecomentario">
    <w:name w:val="annotation reference"/>
    <w:rsid w:val="0066660C"/>
    <w:rPr>
      <w:w w:val="100"/>
      <w:position w:val="-1"/>
      <w:sz w:val="16"/>
      <w:szCs w:val="16"/>
      <w:effect w:val="none"/>
      <w:vertAlign w:val="baseline"/>
      <w:cs w:val="0"/>
      <w:em w:val="none"/>
    </w:rPr>
  </w:style>
  <w:style w:type="paragraph" w:styleId="Asuntodelcomentario">
    <w:name w:val="annotation subject"/>
    <w:basedOn w:val="Textocomentario"/>
    <w:next w:val="Textocomentario"/>
    <w:link w:val="AsuntodelcomentarioCar"/>
    <w:rsid w:val="0066660C"/>
    <w:pPr>
      <w:spacing w:line="1" w:lineRule="atLeast"/>
      <w:ind w:leftChars="-1" w:left="-1" w:hangingChars="1" w:hanging="1"/>
      <w:textDirection w:val="btLr"/>
      <w:textAlignment w:val="top"/>
      <w:outlineLvl w:val="0"/>
    </w:pPr>
    <w:rPr>
      <w:bCs/>
      <w:position w:val="-1"/>
      <w:lang w:eastAsia="es-MX"/>
    </w:rPr>
  </w:style>
  <w:style w:type="character" w:customStyle="1" w:styleId="AsuntodelcomentarioCar">
    <w:name w:val="Asunto del comentario Car"/>
    <w:basedOn w:val="TextocomentarioCar"/>
    <w:link w:val="Asuntodelcomentario"/>
    <w:rsid w:val="0066660C"/>
    <w:rPr>
      <w:rFonts w:ascii="Times New Roman" w:eastAsia="Times New Roman" w:hAnsi="Times New Roman"/>
      <w:b/>
      <w:bCs/>
      <w:position w:val="-1"/>
      <w:lang w:val="es-ES"/>
    </w:rPr>
  </w:style>
  <w:style w:type="table" w:customStyle="1" w:styleId="TableNormal">
    <w:name w:val="Table Normal"/>
    <w:rsid w:val="0097054D"/>
    <w:pPr>
      <w:spacing w:after="200" w:line="276" w:lineRule="auto"/>
    </w:pPr>
    <w:rPr>
      <w:rFonts w:cs="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615">
      <w:bodyDiv w:val="1"/>
      <w:marLeft w:val="0"/>
      <w:marRight w:val="0"/>
      <w:marTop w:val="0"/>
      <w:marBottom w:val="0"/>
      <w:divBdr>
        <w:top w:val="none" w:sz="0" w:space="0" w:color="auto"/>
        <w:left w:val="none" w:sz="0" w:space="0" w:color="auto"/>
        <w:bottom w:val="none" w:sz="0" w:space="0" w:color="auto"/>
        <w:right w:val="none" w:sz="0" w:space="0" w:color="auto"/>
      </w:divBdr>
    </w:div>
    <w:div w:id="56251894">
      <w:bodyDiv w:val="1"/>
      <w:marLeft w:val="0"/>
      <w:marRight w:val="0"/>
      <w:marTop w:val="0"/>
      <w:marBottom w:val="0"/>
      <w:divBdr>
        <w:top w:val="none" w:sz="0" w:space="0" w:color="auto"/>
        <w:left w:val="none" w:sz="0" w:space="0" w:color="auto"/>
        <w:bottom w:val="none" w:sz="0" w:space="0" w:color="auto"/>
        <w:right w:val="none" w:sz="0" w:space="0" w:color="auto"/>
      </w:divBdr>
    </w:div>
    <w:div w:id="92016737">
      <w:bodyDiv w:val="1"/>
      <w:marLeft w:val="0"/>
      <w:marRight w:val="0"/>
      <w:marTop w:val="0"/>
      <w:marBottom w:val="0"/>
      <w:divBdr>
        <w:top w:val="none" w:sz="0" w:space="0" w:color="auto"/>
        <w:left w:val="none" w:sz="0" w:space="0" w:color="auto"/>
        <w:bottom w:val="none" w:sz="0" w:space="0" w:color="auto"/>
        <w:right w:val="none" w:sz="0" w:space="0" w:color="auto"/>
      </w:divBdr>
    </w:div>
    <w:div w:id="170805630">
      <w:bodyDiv w:val="1"/>
      <w:marLeft w:val="0"/>
      <w:marRight w:val="0"/>
      <w:marTop w:val="0"/>
      <w:marBottom w:val="0"/>
      <w:divBdr>
        <w:top w:val="none" w:sz="0" w:space="0" w:color="auto"/>
        <w:left w:val="none" w:sz="0" w:space="0" w:color="auto"/>
        <w:bottom w:val="none" w:sz="0" w:space="0" w:color="auto"/>
        <w:right w:val="none" w:sz="0" w:space="0" w:color="auto"/>
      </w:divBdr>
    </w:div>
    <w:div w:id="192235912">
      <w:bodyDiv w:val="1"/>
      <w:marLeft w:val="0"/>
      <w:marRight w:val="0"/>
      <w:marTop w:val="0"/>
      <w:marBottom w:val="0"/>
      <w:divBdr>
        <w:top w:val="none" w:sz="0" w:space="0" w:color="auto"/>
        <w:left w:val="none" w:sz="0" w:space="0" w:color="auto"/>
        <w:bottom w:val="none" w:sz="0" w:space="0" w:color="auto"/>
        <w:right w:val="none" w:sz="0" w:space="0" w:color="auto"/>
      </w:divBdr>
    </w:div>
    <w:div w:id="316304761">
      <w:bodyDiv w:val="1"/>
      <w:marLeft w:val="0"/>
      <w:marRight w:val="0"/>
      <w:marTop w:val="0"/>
      <w:marBottom w:val="0"/>
      <w:divBdr>
        <w:top w:val="none" w:sz="0" w:space="0" w:color="auto"/>
        <w:left w:val="none" w:sz="0" w:space="0" w:color="auto"/>
        <w:bottom w:val="none" w:sz="0" w:space="0" w:color="auto"/>
        <w:right w:val="none" w:sz="0" w:space="0" w:color="auto"/>
      </w:divBdr>
    </w:div>
    <w:div w:id="330446892">
      <w:bodyDiv w:val="1"/>
      <w:marLeft w:val="0"/>
      <w:marRight w:val="0"/>
      <w:marTop w:val="0"/>
      <w:marBottom w:val="0"/>
      <w:divBdr>
        <w:top w:val="none" w:sz="0" w:space="0" w:color="auto"/>
        <w:left w:val="none" w:sz="0" w:space="0" w:color="auto"/>
        <w:bottom w:val="none" w:sz="0" w:space="0" w:color="auto"/>
        <w:right w:val="none" w:sz="0" w:space="0" w:color="auto"/>
      </w:divBdr>
    </w:div>
    <w:div w:id="375861642">
      <w:bodyDiv w:val="1"/>
      <w:marLeft w:val="0"/>
      <w:marRight w:val="0"/>
      <w:marTop w:val="0"/>
      <w:marBottom w:val="0"/>
      <w:divBdr>
        <w:top w:val="none" w:sz="0" w:space="0" w:color="auto"/>
        <w:left w:val="none" w:sz="0" w:space="0" w:color="auto"/>
        <w:bottom w:val="none" w:sz="0" w:space="0" w:color="auto"/>
        <w:right w:val="none" w:sz="0" w:space="0" w:color="auto"/>
      </w:divBdr>
    </w:div>
    <w:div w:id="381712633">
      <w:bodyDiv w:val="1"/>
      <w:marLeft w:val="0"/>
      <w:marRight w:val="0"/>
      <w:marTop w:val="0"/>
      <w:marBottom w:val="0"/>
      <w:divBdr>
        <w:top w:val="none" w:sz="0" w:space="0" w:color="auto"/>
        <w:left w:val="none" w:sz="0" w:space="0" w:color="auto"/>
        <w:bottom w:val="none" w:sz="0" w:space="0" w:color="auto"/>
        <w:right w:val="none" w:sz="0" w:space="0" w:color="auto"/>
      </w:divBdr>
    </w:div>
    <w:div w:id="440271266">
      <w:bodyDiv w:val="1"/>
      <w:marLeft w:val="0"/>
      <w:marRight w:val="0"/>
      <w:marTop w:val="0"/>
      <w:marBottom w:val="0"/>
      <w:divBdr>
        <w:top w:val="none" w:sz="0" w:space="0" w:color="auto"/>
        <w:left w:val="none" w:sz="0" w:space="0" w:color="auto"/>
        <w:bottom w:val="none" w:sz="0" w:space="0" w:color="auto"/>
        <w:right w:val="none" w:sz="0" w:space="0" w:color="auto"/>
      </w:divBdr>
    </w:div>
    <w:div w:id="480077153">
      <w:bodyDiv w:val="1"/>
      <w:marLeft w:val="0"/>
      <w:marRight w:val="0"/>
      <w:marTop w:val="0"/>
      <w:marBottom w:val="0"/>
      <w:divBdr>
        <w:top w:val="none" w:sz="0" w:space="0" w:color="auto"/>
        <w:left w:val="none" w:sz="0" w:space="0" w:color="auto"/>
        <w:bottom w:val="none" w:sz="0" w:space="0" w:color="auto"/>
        <w:right w:val="none" w:sz="0" w:space="0" w:color="auto"/>
      </w:divBdr>
    </w:div>
    <w:div w:id="517350056">
      <w:bodyDiv w:val="1"/>
      <w:marLeft w:val="0"/>
      <w:marRight w:val="0"/>
      <w:marTop w:val="0"/>
      <w:marBottom w:val="0"/>
      <w:divBdr>
        <w:top w:val="none" w:sz="0" w:space="0" w:color="auto"/>
        <w:left w:val="none" w:sz="0" w:space="0" w:color="auto"/>
        <w:bottom w:val="none" w:sz="0" w:space="0" w:color="auto"/>
        <w:right w:val="none" w:sz="0" w:space="0" w:color="auto"/>
      </w:divBdr>
    </w:div>
    <w:div w:id="525869970">
      <w:bodyDiv w:val="1"/>
      <w:marLeft w:val="0"/>
      <w:marRight w:val="0"/>
      <w:marTop w:val="0"/>
      <w:marBottom w:val="0"/>
      <w:divBdr>
        <w:top w:val="none" w:sz="0" w:space="0" w:color="auto"/>
        <w:left w:val="none" w:sz="0" w:space="0" w:color="auto"/>
        <w:bottom w:val="none" w:sz="0" w:space="0" w:color="auto"/>
        <w:right w:val="none" w:sz="0" w:space="0" w:color="auto"/>
      </w:divBdr>
    </w:div>
    <w:div w:id="540869433">
      <w:bodyDiv w:val="1"/>
      <w:marLeft w:val="0"/>
      <w:marRight w:val="0"/>
      <w:marTop w:val="0"/>
      <w:marBottom w:val="0"/>
      <w:divBdr>
        <w:top w:val="none" w:sz="0" w:space="0" w:color="auto"/>
        <w:left w:val="none" w:sz="0" w:space="0" w:color="auto"/>
        <w:bottom w:val="none" w:sz="0" w:space="0" w:color="auto"/>
        <w:right w:val="none" w:sz="0" w:space="0" w:color="auto"/>
      </w:divBdr>
    </w:div>
    <w:div w:id="552471540">
      <w:bodyDiv w:val="1"/>
      <w:marLeft w:val="0"/>
      <w:marRight w:val="0"/>
      <w:marTop w:val="0"/>
      <w:marBottom w:val="0"/>
      <w:divBdr>
        <w:top w:val="none" w:sz="0" w:space="0" w:color="auto"/>
        <w:left w:val="none" w:sz="0" w:space="0" w:color="auto"/>
        <w:bottom w:val="none" w:sz="0" w:space="0" w:color="auto"/>
        <w:right w:val="none" w:sz="0" w:space="0" w:color="auto"/>
      </w:divBdr>
    </w:div>
    <w:div w:id="595677064">
      <w:bodyDiv w:val="1"/>
      <w:marLeft w:val="0"/>
      <w:marRight w:val="0"/>
      <w:marTop w:val="0"/>
      <w:marBottom w:val="0"/>
      <w:divBdr>
        <w:top w:val="none" w:sz="0" w:space="0" w:color="auto"/>
        <w:left w:val="none" w:sz="0" w:space="0" w:color="auto"/>
        <w:bottom w:val="none" w:sz="0" w:space="0" w:color="auto"/>
        <w:right w:val="none" w:sz="0" w:space="0" w:color="auto"/>
      </w:divBdr>
    </w:div>
    <w:div w:id="654065877">
      <w:bodyDiv w:val="1"/>
      <w:marLeft w:val="0"/>
      <w:marRight w:val="0"/>
      <w:marTop w:val="0"/>
      <w:marBottom w:val="0"/>
      <w:divBdr>
        <w:top w:val="none" w:sz="0" w:space="0" w:color="auto"/>
        <w:left w:val="none" w:sz="0" w:space="0" w:color="auto"/>
        <w:bottom w:val="none" w:sz="0" w:space="0" w:color="auto"/>
        <w:right w:val="none" w:sz="0" w:space="0" w:color="auto"/>
      </w:divBdr>
    </w:div>
    <w:div w:id="729578372">
      <w:bodyDiv w:val="1"/>
      <w:marLeft w:val="0"/>
      <w:marRight w:val="0"/>
      <w:marTop w:val="0"/>
      <w:marBottom w:val="0"/>
      <w:divBdr>
        <w:top w:val="none" w:sz="0" w:space="0" w:color="auto"/>
        <w:left w:val="none" w:sz="0" w:space="0" w:color="auto"/>
        <w:bottom w:val="none" w:sz="0" w:space="0" w:color="auto"/>
        <w:right w:val="none" w:sz="0" w:space="0" w:color="auto"/>
      </w:divBdr>
    </w:div>
    <w:div w:id="769662252">
      <w:bodyDiv w:val="1"/>
      <w:marLeft w:val="0"/>
      <w:marRight w:val="0"/>
      <w:marTop w:val="0"/>
      <w:marBottom w:val="0"/>
      <w:divBdr>
        <w:top w:val="none" w:sz="0" w:space="0" w:color="auto"/>
        <w:left w:val="none" w:sz="0" w:space="0" w:color="auto"/>
        <w:bottom w:val="none" w:sz="0" w:space="0" w:color="auto"/>
        <w:right w:val="none" w:sz="0" w:space="0" w:color="auto"/>
      </w:divBdr>
    </w:div>
    <w:div w:id="775709748">
      <w:bodyDiv w:val="1"/>
      <w:marLeft w:val="0"/>
      <w:marRight w:val="0"/>
      <w:marTop w:val="0"/>
      <w:marBottom w:val="0"/>
      <w:divBdr>
        <w:top w:val="none" w:sz="0" w:space="0" w:color="auto"/>
        <w:left w:val="none" w:sz="0" w:space="0" w:color="auto"/>
        <w:bottom w:val="none" w:sz="0" w:space="0" w:color="auto"/>
        <w:right w:val="none" w:sz="0" w:space="0" w:color="auto"/>
      </w:divBdr>
    </w:div>
    <w:div w:id="837040515">
      <w:bodyDiv w:val="1"/>
      <w:marLeft w:val="0"/>
      <w:marRight w:val="0"/>
      <w:marTop w:val="0"/>
      <w:marBottom w:val="0"/>
      <w:divBdr>
        <w:top w:val="none" w:sz="0" w:space="0" w:color="auto"/>
        <w:left w:val="none" w:sz="0" w:space="0" w:color="auto"/>
        <w:bottom w:val="none" w:sz="0" w:space="0" w:color="auto"/>
        <w:right w:val="none" w:sz="0" w:space="0" w:color="auto"/>
      </w:divBdr>
    </w:div>
    <w:div w:id="859203944">
      <w:bodyDiv w:val="1"/>
      <w:marLeft w:val="0"/>
      <w:marRight w:val="0"/>
      <w:marTop w:val="0"/>
      <w:marBottom w:val="0"/>
      <w:divBdr>
        <w:top w:val="none" w:sz="0" w:space="0" w:color="auto"/>
        <w:left w:val="none" w:sz="0" w:space="0" w:color="auto"/>
        <w:bottom w:val="none" w:sz="0" w:space="0" w:color="auto"/>
        <w:right w:val="none" w:sz="0" w:space="0" w:color="auto"/>
      </w:divBdr>
    </w:div>
    <w:div w:id="960451512">
      <w:bodyDiv w:val="1"/>
      <w:marLeft w:val="0"/>
      <w:marRight w:val="0"/>
      <w:marTop w:val="0"/>
      <w:marBottom w:val="0"/>
      <w:divBdr>
        <w:top w:val="none" w:sz="0" w:space="0" w:color="auto"/>
        <w:left w:val="none" w:sz="0" w:space="0" w:color="auto"/>
        <w:bottom w:val="none" w:sz="0" w:space="0" w:color="auto"/>
        <w:right w:val="none" w:sz="0" w:space="0" w:color="auto"/>
      </w:divBdr>
    </w:div>
    <w:div w:id="1006593926">
      <w:bodyDiv w:val="1"/>
      <w:marLeft w:val="0"/>
      <w:marRight w:val="0"/>
      <w:marTop w:val="0"/>
      <w:marBottom w:val="0"/>
      <w:divBdr>
        <w:top w:val="none" w:sz="0" w:space="0" w:color="auto"/>
        <w:left w:val="none" w:sz="0" w:space="0" w:color="auto"/>
        <w:bottom w:val="none" w:sz="0" w:space="0" w:color="auto"/>
        <w:right w:val="none" w:sz="0" w:space="0" w:color="auto"/>
      </w:divBdr>
    </w:div>
    <w:div w:id="1052585092">
      <w:bodyDiv w:val="1"/>
      <w:marLeft w:val="0"/>
      <w:marRight w:val="0"/>
      <w:marTop w:val="0"/>
      <w:marBottom w:val="0"/>
      <w:divBdr>
        <w:top w:val="none" w:sz="0" w:space="0" w:color="auto"/>
        <w:left w:val="none" w:sz="0" w:space="0" w:color="auto"/>
        <w:bottom w:val="none" w:sz="0" w:space="0" w:color="auto"/>
        <w:right w:val="none" w:sz="0" w:space="0" w:color="auto"/>
      </w:divBdr>
    </w:div>
    <w:div w:id="1058479437">
      <w:bodyDiv w:val="1"/>
      <w:marLeft w:val="0"/>
      <w:marRight w:val="0"/>
      <w:marTop w:val="0"/>
      <w:marBottom w:val="0"/>
      <w:divBdr>
        <w:top w:val="none" w:sz="0" w:space="0" w:color="auto"/>
        <w:left w:val="none" w:sz="0" w:space="0" w:color="auto"/>
        <w:bottom w:val="none" w:sz="0" w:space="0" w:color="auto"/>
        <w:right w:val="none" w:sz="0" w:space="0" w:color="auto"/>
      </w:divBdr>
    </w:div>
    <w:div w:id="1069499081">
      <w:bodyDiv w:val="1"/>
      <w:marLeft w:val="0"/>
      <w:marRight w:val="0"/>
      <w:marTop w:val="0"/>
      <w:marBottom w:val="0"/>
      <w:divBdr>
        <w:top w:val="none" w:sz="0" w:space="0" w:color="auto"/>
        <w:left w:val="none" w:sz="0" w:space="0" w:color="auto"/>
        <w:bottom w:val="none" w:sz="0" w:space="0" w:color="auto"/>
        <w:right w:val="none" w:sz="0" w:space="0" w:color="auto"/>
      </w:divBdr>
    </w:div>
    <w:div w:id="1157723389">
      <w:bodyDiv w:val="1"/>
      <w:marLeft w:val="0"/>
      <w:marRight w:val="0"/>
      <w:marTop w:val="0"/>
      <w:marBottom w:val="0"/>
      <w:divBdr>
        <w:top w:val="none" w:sz="0" w:space="0" w:color="auto"/>
        <w:left w:val="none" w:sz="0" w:space="0" w:color="auto"/>
        <w:bottom w:val="none" w:sz="0" w:space="0" w:color="auto"/>
        <w:right w:val="none" w:sz="0" w:space="0" w:color="auto"/>
      </w:divBdr>
    </w:div>
    <w:div w:id="1160149743">
      <w:bodyDiv w:val="1"/>
      <w:marLeft w:val="0"/>
      <w:marRight w:val="0"/>
      <w:marTop w:val="0"/>
      <w:marBottom w:val="0"/>
      <w:divBdr>
        <w:top w:val="none" w:sz="0" w:space="0" w:color="auto"/>
        <w:left w:val="none" w:sz="0" w:space="0" w:color="auto"/>
        <w:bottom w:val="none" w:sz="0" w:space="0" w:color="auto"/>
        <w:right w:val="none" w:sz="0" w:space="0" w:color="auto"/>
      </w:divBdr>
    </w:div>
    <w:div w:id="1243025837">
      <w:bodyDiv w:val="1"/>
      <w:marLeft w:val="0"/>
      <w:marRight w:val="0"/>
      <w:marTop w:val="0"/>
      <w:marBottom w:val="0"/>
      <w:divBdr>
        <w:top w:val="none" w:sz="0" w:space="0" w:color="auto"/>
        <w:left w:val="none" w:sz="0" w:space="0" w:color="auto"/>
        <w:bottom w:val="none" w:sz="0" w:space="0" w:color="auto"/>
        <w:right w:val="none" w:sz="0" w:space="0" w:color="auto"/>
      </w:divBdr>
    </w:div>
    <w:div w:id="1274240608">
      <w:bodyDiv w:val="1"/>
      <w:marLeft w:val="0"/>
      <w:marRight w:val="0"/>
      <w:marTop w:val="0"/>
      <w:marBottom w:val="0"/>
      <w:divBdr>
        <w:top w:val="none" w:sz="0" w:space="0" w:color="auto"/>
        <w:left w:val="none" w:sz="0" w:space="0" w:color="auto"/>
        <w:bottom w:val="none" w:sz="0" w:space="0" w:color="auto"/>
        <w:right w:val="none" w:sz="0" w:space="0" w:color="auto"/>
      </w:divBdr>
    </w:div>
    <w:div w:id="1285578239">
      <w:bodyDiv w:val="1"/>
      <w:marLeft w:val="0"/>
      <w:marRight w:val="0"/>
      <w:marTop w:val="0"/>
      <w:marBottom w:val="0"/>
      <w:divBdr>
        <w:top w:val="none" w:sz="0" w:space="0" w:color="auto"/>
        <w:left w:val="none" w:sz="0" w:space="0" w:color="auto"/>
        <w:bottom w:val="none" w:sz="0" w:space="0" w:color="auto"/>
        <w:right w:val="none" w:sz="0" w:space="0" w:color="auto"/>
      </w:divBdr>
    </w:div>
    <w:div w:id="1299609481">
      <w:bodyDiv w:val="1"/>
      <w:marLeft w:val="0"/>
      <w:marRight w:val="0"/>
      <w:marTop w:val="0"/>
      <w:marBottom w:val="0"/>
      <w:divBdr>
        <w:top w:val="none" w:sz="0" w:space="0" w:color="auto"/>
        <w:left w:val="none" w:sz="0" w:space="0" w:color="auto"/>
        <w:bottom w:val="none" w:sz="0" w:space="0" w:color="auto"/>
        <w:right w:val="none" w:sz="0" w:space="0" w:color="auto"/>
      </w:divBdr>
    </w:div>
    <w:div w:id="1303346283">
      <w:bodyDiv w:val="1"/>
      <w:marLeft w:val="0"/>
      <w:marRight w:val="0"/>
      <w:marTop w:val="0"/>
      <w:marBottom w:val="0"/>
      <w:divBdr>
        <w:top w:val="none" w:sz="0" w:space="0" w:color="auto"/>
        <w:left w:val="none" w:sz="0" w:space="0" w:color="auto"/>
        <w:bottom w:val="none" w:sz="0" w:space="0" w:color="auto"/>
        <w:right w:val="none" w:sz="0" w:space="0" w:color="auto"/>
      </w:divBdr>
    </w:div>
    <w:div w:id="1394540602">
      <w:bodyDiv w:val="1"/>
      <w:marLeft w:val="0"/>
      <w:marRight w:val="0"/>
      <w:marTop w:val="0"/>
      <w:marBottom w:val="0"/>
      <w:divBdr>
        <w:top w:val="none" w:sz="0" w:space="0" w:color="auto"/>
        <w:left w:val="none" w:sz="0" w:space="0" w:color="auto"/>
        <w:bottom w:val="none" w:sz="0" w:space="0" w:color="auto"/>
        <w:right w:val="none" w:sz="0" w:space="0" w:color="auto"/>
      </w:divBdr>
    </w:div>
    <w:div w:id="1458985031">
      <w:bodyDiv w:val="1"/>
      <w:marLeft w:val="0"/>
      <w:marRight w:val="0"/>
      <w:marTop w:val="0"/>
      <w:marBottom w:val="0"/>
      <w:divBdr>
        <w:top w:val="none" w:sz="0" w:space="0" w:color="auto"/>
        <w:left w:val="none" w:sz="0" w:space="0" w:color="auto"/>
        <w:bottom w:val="none" w:sz="0" w:space="0" w:color="auto"/>
        <w:right w:val="none" w:sz="0" w:space="0" w:color="auto"/>
      </w:divBdr>
    </w:div>
    <w:div w:id="1472399708">
      <w:bodyDiv w:val="1"/>
      <w:marLeft w:val="0"/>
      <w:marRight w:val="0"/>
      <w:marTop w:val="0"/>
      <w:marBottom w:val="0"/>
      <w:divBdr>
        <w:top w:val="none" w:sz="0" w:space="0" w:color="auto"/>
        <w:left w:val="none" w:sz="0" w:space="0" w:color="auto"/>
        <w:bottom w:val="none" w:sz="0" w:space="0" w:color="auto"/>
        <w:right w:val="none" w:sz="0" w:space="0" w:color="auto"/>
      </w:divBdr>
    </w:div>
    <w:div w:id="1479417720">
      <w:bodyDiv w:val="1"/>
      <w:marLeft w:val="0"/>
      <w:marRight w:val="0"/>
      <w:marTop w:val="0"/>
      <w:marBottom w:val="0"/>
      <w:divBdr>
        <w:top w:val="none" w:sz="0" w:space="0" w:color="auto"/>
        <w:left w:val="none" w:sz="0" w:space="0" w:color="auto"/>
        <w:bottom w:val="none" w:sz="0" w:space="0" w:color="auto"/>
        <w:right w:val="none" w:sz="0" w:space="0" w:color="auto"/>
      </w:divBdr>
    </w:div>
    <w:div w:id="1511798749">
      <w:bodyDiv w:val="1"/>
      <w:marLeft w:val="0"/>
      <w:marRight w:val="0"/>
      <w:marTop w:val="0"/>
      <w:marBottom w:val="0"/>
      <w:divBdr>
        <w:top w:val="none" w:sz="0" w:space="0" w:color="auto"/>
        <w:left w:val="none" w:sz="0" w:space="0" w:color="auto"/>
        <w:bottom w:val="none" w:sz="0" w:space="0" w:color="auto"/>
        <w:right w:val="none" w:sz="0" w:space="0" w:color="auto"/>
      </w:divBdr>
    </w:div>
    <w:div w:id="1631401308">
      <w:bodyDiv w:val="1"/>
      <w:marLeft w:val="0"/>
      <w:marRight w:val="0"/>
      <w:marTop w:val="0"/>
      <w:marBottom w:val="0"/>
      <w:divBdr>
        <w:top w:val="none" w:sz="0" w:space="0" w:color="auto"/>
        <w:left w:val="none" w:sz="0" w:space="0" w:color="auto"/>
        <w:bottom w:val="none" w:sz="0" w:space="0" w:color="auto"/>
        <w:right w:val="none" w:sz="0" w:space="0" w:color="auto"/>
      </w:divBdr>
    </w:div>
    <w:div w:id="1649628816">
      <w:bodyDiv w:val="1"/>
      <w:marLeft w:val="0"/>
      <w:marRight w:val="0"/>
      <w:marTop w:val="0"/>
      <w:marBottom w:val="0"/>
      <w:divBdr>
        <w:top w:val="none" w:sz="0" w:space="0" w:color="auto"/>
        <w:left w:val="none" w:sz="0" w:space="0" w:color="auto"/>
        <w:bottom w:val="none" w:sz="0" w:space="0" w:color="auto"/>
        <w:right w:val="none" w:sz="0" w:space="0" w:color="auto"/>
      </w:divBdr>
    </w:div>
    <w:div w:id="1661735614">
      <w:bodyDiv w:val="1"/>
      <w:marLeft w:val="0"/>
      <w:marRight w:val="0"/>
      <w:marTop w:val="0"/>
      <w:marBottom w:val="0"/>
      <w:divBdr>
        <w:top w:val="none" w:sz="0" w:space="0" w:color="auto"/>
        <w:left w:val="none" w:sz="0" w:space="0" w:color="auto"/>
        <w:bottom w:val="none" w:sz="0" w:space="0" w:color="auto"/>
        <w:right w:val="none" w:sz="0" w:space="0" w:color="auto"/>
      </w:divBdr>
    </w:div>
    <w:div w:id="1665236683">
      <w:bodyDiv w:val="1"/>
      <w:marLeft w:val="0"/>
      <w:marRight w:val="0"/>
      <w:marTop w:val="0"/>
      <w:marBottom w:val="0"/>
      <w:divBdr>
        <w:top w:val="none" w:sz="0" w:space="0" w:color="auto"/>
        <w:left w:val="none" w:sz="0" w:space="0" w:color="auto"/>
        <w:bottom w:val="none" w:sz="0" w:space="0" w:color="auto"/>
        <w:right w:val="none" w:sz="0" w:space="0" w:color="auto"/>
      </w:divBdr>
    </w:div>
    <w:div w:id="1689210264">
      <w:bodyDiv w:val="1"/>
      <w:marLeft w:val="0"/>
      <w:marRight w:val="0"/>
      <w:marTop w:val="0"/>
      <w:marBottom w:val="0"/>
      <w:divBdr>
        <w:top w:val="none" w:sz="0" w:space="0" w:color="auto"/>
        <w:left w:val="none" w:sz="0" w:space="0" w:color="auto"/>
        <w:bottom w:val="none" w:sz="0" w:space="0" w:color="auto"/>
        <w:right w:val="none" w:sz="0" w:space="0" w:color="auto"/>
      </w:divBdr>
    </w:div>
    <w:div w:id="1740010215">
      <w:bodyDiv w:val="1"/>
      <w:marLeft w:val="0"/>
      <w:marRight w:val="0"/>
      <w:marTop w:val="0"/>
      <w:marBottom w:val="0"/>
      <w:divBdr>
        <w:top w:val="none" w:sz="0" w:space="0" w:color="auto"/>
        <w:left w:val="none" w:sz="0" w:space="0" w:color="auto"/>
        <w:bottom w:val="none" w:sz="0" w:space="0" w:color="auto"/>
        <w:right w:val="none" w:sz="0" w:space="0" w:color="auto"/>
      </w:divBdr>
    </w:div>
    <w:div w:id="1741639796">
      <w:bodyDiv w:val="1"/>
      <w:marLeft w:val="0"/>
      <w:marRight w:val="0"/>
      <w:marTop w:val="0"/>
      <w:marBottom w:val="0"/>
      <w:divBdr>
        <w:top w:val="none" w:sz="0" w:space="0" w:color="auto"/>
        <w:left w:val="none" w:sz="0" w:space="0" w:color="auto"/>
        <w:bottom w:val="none" w:sz="0" w:space="0" w:color="auto"/>
        <w:right w:val="none" w:sz="0" w:space="0" w:color="auto"/>
      </w:divBdr>
    </w:div>
    <w:div w:id="1754859377">
      <w:bodyDiv w:val="1"/>
      <w:marLeft w:val="0"/>
      <w:marRight w:val="0"/>
      <w:marTop w:val="0"/>
      <w:marBottom w:val="0"/>
      <w:divBdr>
        <w:top w:val="none" w:sz="0" w:space="0" w:color="auto"/>
        <w:left w:val="none" w:sz="0" w:space="0" w:color="auto"/>
        <w:bottom w:val="none" w:sz="0" w:space="0" w:color="auto"/>
        <w:right w:val="none" w:sz="0" w:space="0" w:color="auto"/>
      </w:divBdr>
    </w:div>
    <w:div w:id="1839465401">
      <w:bodyDiv w:val="1"/>
      <w:marLeft w:val="0"/>
      <w:marRight w:val="0"/>
      <w:marTop w:val="0"/>
      <w:marBottom w:val="0"/>
      <w:divBdr>
        <w:top w:val="none" w:sz="0" w:space="0" w:color="auto"/>
        <w:left w:val="none" w:sz="0" w:space="0" w:color="auto"/>
        <w:bottom w:val="none" w:sz="0" w:space="0" w:color="auto"/>
        <w:right w:val="none" w:sz="0" w:space="0" w:color="auto"/>
      </w:divBdr>
    </w:div>
    <w:div w:id="1852526212">
      <w:bodyDiv w:val="1"/>
      <w:marLeft w:val="0"/>
      <w:marRight w:val="0"/>
      <w:marTop w:val="0"/>
      <w:marBottom w:val="0"/>
      <w:divBdr>
        <w:top w:val="none" w:sz="0" w:space="0" w:color="auto"/>
        <w:left w:val="none" w:sz="0" w:space="0" w:color="auto"/>
        <w:bottom w:val="none" w:sz="0" w:space="0" w:color="auto"/>
        <w:right w:val="none" w:sz="0" w:space="0" w:color="auto"/>
      </w:divBdr>
    </w:div>
    <w:div w:id="1886716467">
      <w:bodyDiv w:val="1"/>
      <w:marLeft w:val="0"/>
      <w:marRight w:val="0"/>
      <w:marTop w:val="0"/>
      <w:marBottom w:val="0"/>
      <w:divBdr>
        <w:top w:val="none" w:sz="0" w:space="0" w:color="auto"/>
        <w:left w:val="none" w:sz="0" w:space="0" w:color="auto"/>
        <w:bottom w:val="none" w:sz="0" w:space="0" w:color="auto"/>
        <w:right w:val="none" w:sz="0" w:space="0" w:color="auto"/>
      </w:divBdr>
    </w:div>
    <w:div w:id="1941258240">
      <w:bodyDiv w:val="1"/>
      <w:marLeft w:val="0"/>
      <w:marRight w:val="0"/>
      <w:marTop w:val="0"/>
      <w:marBottom w:val="0"/>
      <w:divBdr>
        <w:top w:val="none" w:sz="0" w:space="0" w:color="auto"/>
        <w:left w:val="none" w:sz="0" w:space="0" w:color="auto"/>
        <w:bottom w:val="none" w:sz="0" w:space="0" w:color="auto"/>
        <w:right w:val="none" w:sz="0" w:space="0" w:color="auto"/>
      </w:divBdr>
    </w:div>
    <w:div w:id="1967272937">
      <w:bodyDiv w:val="1"/>
      <w:marLeft w:val="0"/>
      <w:marRight w:val="0"/>
      <w:marTop w:val="0"/>
      <w:marBottom w:val="0"/>
      <w:divBdr>
        <w:top w:val="none" w:sz="0" w:space="0" w:color="auto"/>
        <w:left w:val="none" w:sz="0" w:space="0" w:color="auto"/>
        <w:bottom w:val="none" w:sz="0" w:space="0" w:color="auto"/>
        <w:right w:val="none" w:sz="0" w:space="0" w:color="auto"/>
      </w:divBdr>
    </w:div>
    <w:div w:id="1980066489">
      <w:bodyDiv w:val="1"/>
      <w:marLeft w:val="0"/>
      <w:marRight w:val="0"/>
      <w:marTop w:val="0"/>
      <w:marBottom w:val="0"/>
      <w:divBdr>
        <w:top w:val="none" w:sz="0" w:space="0" w:color="auto"/>
        <w:left w:val="none" w:sz="0" w:space="0" w:color="auto"/>
        <w:bottom w:val="none" w:sz="0" w:space="0" w:color="auto"/>
        <w:right w:val="none" w:sz="0" w:space="0" w:color="auto"/>
      </w:divBdr>
    </w:div>
    <w:div w:id="2102749645">
      <w:bodyDiv w:val="1"/>
      <w:marLeft w:val="0"/>
      <w:marRight w:val="0"/>
      <w:marTop w:val="0"/>
      <w:marBottom w:val="0"/>
      <w:divBdr>
        <w:top w:val="none" w:sz="0" w:space="0" w:color="auto"/>
        <w:left w:val="none" w:sz="0" w:space="0" w:color="auto"/>
        <w:bottom w:val="none" w:sz="0" w:space="0" w:color="auto"/>
        <w:right w:val="none" w:sz="0" w:space="0" w:color="auto"/>
      </w:divBdr>
    </w:div>
    <w:div w:id="21416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pcp-compranet.hacienda.gob.mx/" TargetMode="External"/><Relationship Id="rId18" Type="http://schemas.openxmlformats.org/officeDocument/2006/relationships/hyperlink" Target="mailto:irma.miranda@cardiologia.org.mx"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alejandro.alatorre@cardiologia.org.mx" TargetMode="External"/><Relationship Id="rId7" Type="http://schemas.openxmlformats.org/officeDocument/2006/relationships/endnotes" Target="endnotes.xml"/><Relationship Id="rId12" Type="http://schemas.openxmlformats.org/officeDocument/2006/relationships/hyperlink" Target="https://upcp-Compranet.hacienda.gob.mx/informacion_ayuda/licitantesyempresas.html" TargetMode="External"/><Relationship Id="rId17" Type="http://schemas.openxmlformats.org/officeDocument/2006/relationships/header" Target="header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mailto:christian.rueda@cardiologia.org.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sfp" TargetMode="External"/><Relationship Id="rId24" Type="http://schemas.openxmlformats.org/officeDocument/2006/relationships/hyperlink" Target="https://www.cardiologia.org.mx/documentos/avisos_de_privacidad"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mailto:alejandro.ruiz@cardiologia.org.m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edgar.heredia@cardiologia.org.m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pcp-Compranet.hacienda.gob.mx/" TargetMode="External"/><Relationship Id="rId22" Type="http://schemas.openxmlformats.org/officeDocument/2006/relationships/hyperlink" Target="http://www.plataformadetransparencia.org.mx/"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jpeg"/><Relationship Id="rId1" Type="http://schemas.openxmlformats.org/officeDocument/2006/relationships/image" Target="media/image2.wmf"/><Relationship Id="rId4"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70.jpeg"/><Relationship Id="rId1" Type="http://schemas.openxmlformats.org/officeDocument/2006/relationships/image" Target="media/image7.jpeg"/><Relationship Id="rId4"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70.jpeg"/><Relationship Id="rId1" Type="http://schemas.openxmlformats.org/officeDocument/2006/relationships/image" Target="media/image7.jpeg"/><Relationship Id="rId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F1F9-8270-46E2-B5F1-DC5B450A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34707</Words>
  <Characters>190893</Characters>
  <Application>Microsoft Office Word</Application>
  <DocSecurity>0</DocSecurity>
  <Lines>1590</Lines>
  <Paragraphs>450</Paragraphs>
  <ScaleCrop>false</ScaleCrop>
  <HeadingPairs>
    <vt:vector size="2" baseType="variant">
      <vt:variant>
        <vt:lpstr>Título</vt:lpstr>
      </vt:variant>
      <vt:variant>
        <vt:i4>1</vt:i4>
      </vt:variant>
    </vt:vector>
  </HeadingPairs>
  <TitlesOfParts>
    <vt:vector size="1" baseType="lpstr">
      <vt:lpstr>LICITACIÓN PÚBLICA INTERNACIONAL</vt:lpstr>
    </vt:vector>
  </TitlesOfParts>
  <Company>Microsoft</Company>
  <LinksUpToDate>false</LinksUpToDate>
  <CharactersWithSpaces>225150</CharactersWithSpaces>
  <SharedDoc>false</SharedDoc>
  <HLinks>
    <vt:vector size="60" baseType="variant">
      <vt:variant>
        <vt:i4>4194381</vt:i4>
      </vt:variant>
      <vt:variant>
        <vt:i4>30</vt:i4>
      </vt:variant>
      <vt:variant>
        <vt:i4>0</vt:i4>
      </vt:variant>
      <vt:variant>
        <vt:i4>5</vt:i4>
      </vt:variant>
      <vt:variant>
        <vt:lpwstr>https://www.cardiologia.org.mx/documentos/avisos_de_privacidad</vt:lpwstr>
      </vt:variant>
      <vt:variant>
        <vt:lpwstr/>
      </vt:variant>
      <vt:variant>
        <vt:i4>3211270</vt:i4>
      </vt:variant>
      <vt:variant>
        <vt:i4>27</vt:i4>
      </vt:variant>
      <vt:variant>
        <vt:i4>0</vt:i4>
      </vt:variant>
      <vt:variant>
        <vt:i4>5</vt:i4>
      </vt:variant>
      <vt:variant>
        <vt:lpwstr>mailto:alejandro.ruiz@cardiologia.org.mx</vt:lpwstr>
      </vt:variant>
      <vt:variant>
        <vt:lpwstr/>
      </vt:variant>
      <vt:variant>
        <vt:i4>1507403</vt:i4>
      </vt:variant>
      <vt:variant>
        <vt:i4>24</vt:i4>
      </vt:variant>
      <vt:variant>
        <vt:i4>0</vt:i4>
      </vt:variant>
      <vt:variant>
        <vt:i4>5</vt:i4>
      </vt:variant>
      <vt:variant>
        <vt:lpwstr>http://www.plataformadetransparencia.org.mx/</vt:lpwstr>
      </vt:variant>
      <vt:variant>
        <vt:lpwstr/>
      </vt:variant>
      <vt:variant>
        <vt:i4>393279</vt:i4>
      </vt:variant>
      <vt:variant>
        <vt:i4>21</vt:i4>
      </vt:variant>
      <vt:variant>
        <vt:i4>0</vt:i4>
      </vt:variant>
      <vt:variant>
        <vt:i4>5</vt:i4>
      </vt:variant>
      <vt:variant>
        <vt:lpwstr>mailto:christian.rueda@cardiologia.org.mx</vt:lpwstr>
      </vt:variant>
      <vt:variant>
        <vt:lpwstr/>
      </vt:variant>
      <vt:variant>
        <vt:i4>7995478</vt:i4>
      </vt:variant>
      <vt:variant>
        <vt:i4>18</vt:i4>
      </vt:variant>
      <vt:variant>
        <vt:i4>0</vt:i4>
      </vt:variant>
      <vt:variant>
        <vt:i4>5</vt:i4>
      </vt:variant>
      <vt:variant>
        <vt:lpwstr>mailto:edgar.heredia@cardiologia.org.mx</vt:lpwstr>
      </vt:variant>
      <vt:variant>
        <vt:lpwstr/>
      </vt:variant>
      <vt:variant>
        <vt:i4>131134</vt:i4>
      </vt:variant>
      <vt:variant>
        <vt:i4>15</vt:i4>
      </vt:variant>
      <vt:variant>
        <vt:i4>0</vt:i4>
      </vt:variant>
      <vt:variant>
        <vt:i4>5</vt:i4>
      </vt:variant>
      <vt:variant>
        <vt:lpwstr>mailto:irma.miranda@cardiologia.org.mx</vt:lpwstr>
      </vt:variant>
      <vt:variant>
        <vt:lpwstr/>
      </vt:variant>
      <vt:variant>
        <vt:i4>6946849</vt:i4>
      </vt:variant>
      <vt:variant>
        <vt:i4>9</vt:i4>
      </vt:variant>
      <vt:variant>
        <vt:i4>0</vt:i4>
      </vt:variant>
      <vt:variant>
        <vt:i4>5</vt:i4>
      </vt:variant>
      <vt:variant>
        <vt:lpwstr>https://upcp-compranet.hacienda.gob.mx/</vt:lpwstr>
      </vt:variant>
      <vt:variant>
        <vt:lpwstr/>
      </vt:variant>
      <vt:variant>
        <vt:i4>6946849</vt:i4>
      </vt:variant>
      <vt:variant>
        <vt:i4>6</vt:i4>
      </vt:variant>
      <vt:variant>
        <vt:i4>0</vt:i4>
      </vt:variant>
      <vt:variant>
        <vt:i4>5</vt:i4>
      </vt:variant>
      <vt:variant>
        <vt:lpwstr>https://upcp-compranet.hacienda.gob.mx/</vt:lpwstr>
      </vt:variant>
      <vt:variant>
        <vt:lpwstr/>
      </vt:variant>
      <vt:variant>
        <vt:i4>1507374</vt:i4>
      </vt:variant>
      <vt:variant>
        <vt:i4>3</vt:i4>
      </vt:variant>
      <vt:variant>
        <vt:i4>0</vt:i4>
      </vt:variant>
      <vt:variant>
        <vt:i4>5</vt:i4>
      </vt:variant>
      <vt:variant>
        <vt:lpwstr>https://upcp-compranet.hacienda.gob.mx/informacion_ayuda/licitantesyempresas.html</vt:lpwstr>
      </vt:variant>
      <vt:variant>
        <vt:lpwstr/>
      </vt:variant>
      <vt:variant>
        <vt:i4>655386</vt:i4>
      </vt:variant>
      <vt:variant>
        <vt:i4>0</vt:i4>
      </vt:variant>
      <vt:variant>
        <vt:i4>0</vt:i4>
      </vt:variant>
      <vt:variant>
        <vt:i4>5</vt:i4>
      </vt:variant>
      <vt:variant>
        <vt:lpwstr>http://www.gob.mx/sfp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INTERNACIONAL</dc:title>
  <dc:creator>gomnor</dc:creator>
  <cp:lastModifiedBy>pc1129</cp:lastModifiedBy>
  <cp:revision>2</cp:revision>
  <cp:lastPrinted>2024-03-20T16:02:00Z</cp:lastPrinted>
  <dcterms:created xsi:type="dcterms:W3CDTF">2024-03-22T01:10:00Z</dcterms:created>
  <dcterms:modified xsi:type="dcterms:W3CDTF">2024-03-22T01:10:00Z</dcterms:modified>
</cp:coreProperties>
</file>