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D23669" w:rsidRDefault="00A512C7" w:rsidP="00535617">
      <w:pPr>
        <w:jc w:val="center"/>
        <w:rPr>
          <w:rFonts w:ascii="Montserrat" w:hAnsi="Montserrat"/>
        </w:rPr>
      </w:pPr>
      <w:r w:rsidRPr="00D23669">
        <w:rPr>
          <w:rFonts w:ascii="Montserrat" w:hAnsi="Montserrat"/>
        </w:rPr>
        <w:t>MATR</w:t>
      </w:r>
      <w:r w:rsidR="00927303" w:rsidRPr="00D23669">
        <w:rPr>
          <w:rFonts w:ascii="Montserrat" w:hAnsi="Montserrat"/>
        </w:rPr>
        <w:t>I</w:t>
      </w:r>
      <w:r w:rsidRPr="00D23669">
        <w:rPr>
          <w:rFonts w:ascii="Montserrat" w:hAnsi="Montserrat"/>
        </w:rPr>
        <w:t xml:space="preserve">Z DE INDICADORES </w:t>
      </w:r>
      <w:r w:rsidR="009B7E3B" w:rsidRPr="00D23669">
        <w:rPr>
          <w:rFonts w:ascii="Montserrat" w:hAnsi="Montserrat"/>
        </w:rPr>
        <w:t>20</w:t>
      </w:r>
      <w:r w:rsidR="0085736E">
        <w:rPr>
          <w:rFonts w:ascii="Montserrat" w:hAnsi="Montserrat"/>
        </w:rPr>
        <w:t>20</w:t>
      </w:r>
    </w:p>
    <w:p w:rsidR="00520A24" w:rsidRPr="00D23669" w:rsidRDefault="00A512C7" w:rsidP="00A512C7">
      <w:pPr>
        <w:jc w:val="center"/>
        <w:rPr>
          <w:rFonts w:ascii="Montserrat" w:hAnsi="Montserrat"/>
        </w:rPr>
      </w:pPr>
      <w:r w:rsidRPr="00D23669">
        <w:rPr>
          <w:rFonts w:ascii="Montserrat" w:hAnsi="Montserrat"/>
        </w:rPr>
        <w:t xml:space="preserve">DEL PROGRAMA </w:t>
      </w:r>
      <w:r w:rsidR="00AE6818" w:rsidRPr="00D23669">
        <w:rPr>
          <w:rFonts w:ascii="Montserrat" w:hAnsi="Montserrat"/>
        </w:rPr>
        <w:t>INVEST</w:t>
      </w:r>
      <w:r w:rsidR="00BD3341" w:rsidRPr="00D23669">
        <w:rPr>
          <w:rFonts w:ascii="Montserrat" w:hAnsi="Montserrat"/>
        </w:rPr>
        <w:t>I</w:t>
      </w:r>
      <w:r w:rsidR="00AE6818" w:rsidRPr="00D23669">
        <w:rPr>
          <w:rFonts w:ascii="Montserrat" w:hAnsi="Montserrat"/>
        </w:rPr>
        <w:t>GACI</w:t>
      </w:r>
      <w:r w:rsidR="00927303" w:rsidRPr="00D23669">
        <w:rPr>
          <w:rFonts w:ascii="Montserrat" w:hAnsi="Montserrat"/>
        </w:rPr>
        <w:t>Ó</w:t>
      </w:r>
      <w:r w:rsidR="00AE6818" w:rsidRPr="00D23669">
        <w:rPr>
          <w:rFonts w:ascii="Montserrat" w:hAnsi="Montserrat"/>
        </w:rPr>
        <w:t>N Y DESARROLLO</w:t>
      </w:r>
    </w:p>
    <w:p w:rsidR="00B0743E" w:rsidRPr="00D23669" w:rsidRDefault="00AE6818" w:rsidP="00A512C7">
      <w:pPr>
        <w:jc w:val="center"/>
        <w:rPr>
          <w:rFonts w:ascii="Montserrat" w:hAnsi="Montserrat"/>
        </w:rPr>
      </w:pPr>
      <w:r w:rsidRPr="00D23669">
        <w:rPr>
          <w:rFonts w:ascii="Montserrat" w:hAnsi="Montserrat"/>
        </w:rPr>
        <w:t>TECNOL</w:t>
      </w:r>
      <w:r w:rsidR="00927303" w:rsidRPr="00D23669">
        <w:rPr>
          <w:rFonts w:ascii="Montserrat" w:hAnsi="Montserrat"/>
        </w:rPr>
        <w:t>Ó</w:t>
      </w:r>
      <w:r w:rsidRPr="00D23669">
        <w:rPr>
          <w:rFonts w:ascii="Montserrat" w:hAnsi="Montserrat"/>
        </w:rPr>
        <w:t xml:space="preserve">GICO EN </w:t>
      </w:r>
      <w:r w:rsidR="00A77D7E" w:rsidRPr="00D23669">
        <w:rPr>
          <w:rFonts w:ascii="Montserrat" w:hAnsi="Montserrat"/>
        </w:rPr>
        <w:t>SALUD</w:t>
      </w:r>
    </w:p>
    <w:p w:rsidR="00A512C7" w:rsidRPr="00D23669" w:rsidRDefault="00A512C7" w:rsidP="00A512C7">
      <w:pPr>
        <w:jc w:val="center"/>
        <w:rPr>
          <w:rFonts w:ascii="Montserrat" w:hAnsi="Montserrat"/>
        </w:rPr>
      </w:pPr>
      <w:r w:rsidRPr="00D23669">
        <w:rPr>
          <w:rFonts w:ascii="Montserrat" w:hAnsi="Montserrat"/>
        </w:rPr>
        <w:t>FICHA TÉCNICA</w:t>
      </w:r>
      <w:r w:rsidR="00B45E14" w:rsidRPr="00D23669">
        <w:rPr>
          <w:rFonts w:ascii="Montserrat" w:hAnsi="Montserrat"/>
        </w:rPr>
        <w:t xml:space="preserve"> </w:t>
      </w:r>
      <w:r w:rsidR="001B7142" w:rsidRPr="0052588A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D23669" w:rsidTr="00D23669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011B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Proporción del presupuesto complementario obtenido para investigación científica</w:t>
            </w:r>
          </w:p>
          <w:p w:rsidR="00535617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y desarrollo tecnológico para la salud</w:t>
            </w:r>
          </w:p>
        </w:tc>
      </w:tr>
      <w:tr w:rsidR="008325CB" w:rsidRPr="00D23669" w:rsidTr="00D23669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D2366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D23669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D23669" w:rsidTr="00F908E7">
        <w:tc>
          <w:tcPr>
            <w:tcW w:w="10398" w:type="dxa"/>
            <w:gridSpan w:val="26"/>
            <w:shd w:val="clear" w:color="auto" w:fill="auto"/>
          </w:tcPr>
          <w:p w:rsidR="00E87793" w:rsidRPr="00D2366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D23669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D23669" w:rsidTr="00F908E7">
        <w:tc>
          <w:tcPr>
            <w:tcW w:w="4320" w:type="dxa"/>
            <w:gridSpan w:val="10"/>
            <w:shd w:val="clear" w:color="auto" w:fill="auto"/>
          </w:tcPr>
          <w:p w:rsidR="007C13B1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D2366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D23669" w:rsidTr="00F908E7">
        <w:tc>
          <w:tcPr>
            <w:tcW w:w="10398" w:type="dxa"/>
            <w:gridSpan w:val="26"/>
            <w:shd w:val="clear" w:color="auto" w:fill="auto"/>
          </w:tcPr>
          <w:p w:rsidR="00AA05A4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D23669" w:rsidRDefault="005065FF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D23669" w:rsidTr="00F908E7">
        <w:tc>
          <w:tcPr>
            <w:tcW w:w="10398" w:type="dxa"/>
            <w:gridSpan w:val="26"/>
            <w:shd w:val="clear" w:color="auto" w:fill="auto"/>
          </w:tcPr>
          <w:p w:rsidR="00FA1330" w:rsidRPr="00D23669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8C6DFC" w:rsidRPr="00D23669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D23669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Pr="00D2366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4F3A67" w:rsidRPr="00D23669" w:rsidRDefault="004F3A67" w:rsidP="004F3A67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7F397B" w:rsidRPr="00D23669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:rsidR="00170D00" w:rsidRPr="00D23669" w:rsidRDefault="00170D00" w:rsidP="003C17E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D23669" w:rsidTr="00D23669">
        <w:tc>
          <w:tcPr>
            <w:tcW w:w="10398" w:type="dxa"/>
            <w:gridSpan w:val="26"/>
            <w:shd w:val="clear" w:color="auto" w:fill="C00000"/>
          </w:tcPr>
          <w:p w:rsidR="00E23603" w:rsidRPr="00D2366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D23669" w:rsidTr="00F908E7">
        <w:tc>
          <w:tcPr>
            <w:tcW w:w="4680" w:type="dxa"/>
            <w:gridSpan w:val="12"/>
            <w:shd w:val="clear" w:color="auto" w:fill="auto"/>
          </w:tcPr>
          <w:p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D23669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D23669" w:rsidRDefault="003C67E1" w:rsidP="003C67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</w:tr>
      <w:tr w:rsidR="00647733" w:rsidRPr="00D23669" w:rsidTr="00DC71AF">
        <w:tc>
          <w:tcPr>
            <w:tcW w:w="4680" w:type="dxa"/>
            <w:gridSpan w:val="12"/>
            <w:shd w:val="clear" w:color="auto" w:fill="auto"/>
            <w:vAlign w:val="center"/>
          </w:tcPr>
          <w:p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46E08" w:rsidRPr="00D23669" w:rsidRDefault="0008405F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Proporción del </w:t>
            </w:r>
            <w:r w:rsidR="005A320C" w:rsidRPr="00D23669">
              <w:rPr>
                <w:rFonts w:ascii="Montserrat" w:hAnsi="Montserrat" w:cs="Arial"/>
                <w:bCs/>
                <w:sz w:val="20"/>
                <w:szCs w:val="20"/>
              </w:rPr>
              <w:t>presupuesto complementario obtenido para investigación</w:t>
            </w:r>
            <w:r w:rsidR="00F46335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científica y desarrollo tecnológico para la salud</w:t>
            </w:r>
          </w:p>
          <w:p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D23669" w:rsidRDefault="008859AA" w:rsidP="0062122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4F3A67" w:rsidRPr="00D23669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  <w:p w:rsidR="008859AA" w:rsidRPr="00D23669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D23669" w:rsidTr="00F908E7">
        <w:tc>
          <w:tcPr>
            <w:tcW w:w="4680" w:type="dxa"/>
            <w:gridSpan w:val="12"/>
            <w:shd w:val="clear" w:color="auto" w:fill="auto"/>
          </w:tcPr>
          <w:p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342364" w:rsidRPr="00D23669" w:rsidRDefault="0034236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D23669" w:rsidRDefault="005E78EF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875C72" w:rsidRPr="00D23669">
              <w:rPr>
                <w:rFonts w:ascii="Montserrat" w:hAnsi="Montserrat" w:cs="Arial"/>
                <w:bCs/>
                <w:sz w:val="20"/>
                <w:szCs w:val="20"/>
              </w:rPr>
              <w:t>conomía</w:t>
            </w:r>
          </w:p>
          <w:p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C820C3" w:rsidRPr="00D23669" w:rsidRDefault="00C820C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751224" w:rsidRPr="00D23669" w:rsidRDefault="005C5B27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</w:t>
            </w:r>
            <w:r w:rsidR="00C17F7F" w:rsidRPr="00D23669">
              <w:rPr>
                <w:rFonts w:ascii="Montserrat" w:hAnsi="Montserrat" w:cs="Arial"/>
                <w:sz w:val="20"/>
                <w:szCs w:val="20"/>
              </w:rPr>
              <w:t>orcentaje del p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>resupuesto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complementario</w:t>
            </w:r>
            <w:r w:rsidR="0053641A"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al presupuesto federal 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institucional 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>que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 obtienen las entidades de la Comisión Coordinadora de Institutos Nacionales de Salud y Hospitales de Alta Especialidad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para realizar investigación</w:t>
            </w:r>
            <w:r w:rsidR="004525BB" w:rsidRPr="00D23669">
              <w:rPr>
                <w:rFonts w:ascii="Montserrat" w:hAnsi="Montserrat" w:cs="Arial"/>
                <w:sz w:val="20"/>
                <w:szCs w:val="20"/>
              </w:rPr>
              <w:t xml:space="preserve"> en el año actual.</w:t>
            </w:r>
          </w:p>
          <w:p w:rsidR="00F74083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342FFE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Corresponde a todos aquellos fondos puestos a disposición por personas, físicas, morales, instituciones públicas o priv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 xml:space="preserve">adas, nacionales o extranjeras y recursos propios, 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para financiar proyectos de investigación</w:t>
            </w:r>
            <w:r w:rsidR="005237F9" w:rsidRPr="00D23669">
              <w:rPr>
                <w:rFonts w:ascii="Montserrat" w:hAnsi="Montserrat" w:cs="Arial"/>
                <w:sz w:val="20"/>
                <w:szCs w:val="20"/>
              </w:rPr>
              <w:t>,</w:t>
            </w:r>
            <w:r w:rsidR="00EB4987" w:rsidRPr="00D23669">
              <w:rPr>
                <w:rFonts w:ascii="Montserrat" w:hAnsi="Montserrat" w:cs="Arial"/>
                <w:sz w:val="20"/>
                <w:szCs w:val="20"/>
              </w:rPr>
              <w:t xml:space="preserve"> que no forman parte del presupuesto federal institucional.</w:t>
            </w:r>
          </w:p>
          <w:p w:rsidR="0062122D" w:rsidRPr="00D23669" w:rsidRDefault="0062122D" w:rsidP="00C820C3">
            <w:pPr>
              <w:tabs>
                <w:tab w:val="num" w:pos="0"/>
              </w:tabs>
              <w:ind w:right="12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2122D" w:rsidRPr="00D23669" w:rsidRDefault="008B4CCB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*</w:t>
            </w:r>
            <w:r w:rsidR="00877AD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Nota:</w:t>
            </w:r>
            <w:r w:rsidR="00877ADA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507DF3" w:rsidRPr="00D23669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D23669" w:rsidRDefault="00507DF3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342364" w:rsidRPr="00D23669" w:rsidRDefault="00342364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42364" w:rsidRPr="00D23669" w:rsidRDefault="006F0FB8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(Presupuesto complementario destinado a investigación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/ Presupuesto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federal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actual)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:rsidR="0062122D" w:rsidRPr="00D23669" w:rsidRDefault="0062122D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2122D" w:rsidRPr="00D23669" w:rsidRDefault="00847269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47269">
              <w:rPr>
                <w:rFonts w:ascii="Montserrat" w:hAnsi="Montserrat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="004F4C16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</w:t>
            </w:r>
            <w:r w:rsidR="004F4C16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342364" w:rsidRPr="00D23669" w:rsidRDefault="00342364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D23669" w:rsidRDefault="0008405F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  <w:p w:rsidR="005D6CDC" w:rsidRPr="00D23669" w:rsidRDefault="005D6CD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D23669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D23669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D2366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D2366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D23669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D23669" w:rsidTr="00D23669">
        <w:tc>
          <w:tcPr>
            <w:tcW w:w="10398" w:type="dxa"/>
            <w:gridSpan w:val="26"/>
            <w:shd w:val="clear" w:color="auto" w:fill="C00000"/>
          </w:tcPr>
          <w:p w:rsidR="004C04C3" w:rsidRPr="00D2366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D23669" w:rsidTr="00F908E7">
        <w:tc>
          <w:tcPr>
            <w:tcW w:w="1260" w:type="dxa"/>
            <w:gridSpan w:val="2"/>
            <w:shd w:val="clear" w:color="auto" w:fill="auto"/>
          </w:tcPr>
          <w:p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D2366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D23669" w:rsidTr="00F908E7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D23669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138B" w:rsidRPr="00D23669" w:rsidRDefault="005237F9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D23669" w:rsidTr="00F908E7">
        <w:tc>
          <w:tcPr>
            <w:tcW w:w="10398" w:type="dxa"/>
            <w:gridSpan w:val="26"/>
            <w:shd w:val="clear" w:color="auto" w:fill="auto"/>
          </w:tcPr>
          <w:p w:rsidR="00171537" w:rsidRPr="00D23669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Gestión </w:t>
            </w:r>
            <w:r w:rsidR="00F4633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para obtener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recursos complementarios </w:t>
            </w:r>
            <w:r w:rsidR="00685D93" w:rsidRPr="00D23669">
              <w:rPr>
                <w:rFonts w:ascii="Montserrat" w:hAnsi="Montserrat" w:cs="Arial"/>
                <w:bCs/>
                <w:sz w:val="18"/>
                <w:szCs w:val="18"/>
              </w:rPr>
              <w:t>destinados a investigación</w:t>
            </w:r>
          </w:p>
          <w:p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F0466" w:rsidRDefault="00B132AB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EC4DDC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:rsidR="00A02E9D" w:rsidRPr="00D23669" w:rsidRDefault="00A02E9D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D23669" w:rsidTr="00F908E7">
        <w:tc>
          <w:tcPr>
            <w:tcW w:w="10398" w:type="dxa"/>
            <w:gridSpan w:val="26"/>
            <w:shd w:val="clear" w:color="auto" w:fill="auto"/>
          </w:tcPr>
          <w:p w:rsidR="005E6741" w:rsidRPr="00D23669" w:rsidRDefault="00AA719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7F28E5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28E5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2019 </w:t>
            </w:r>
          </w:p>
        </w:tc>
      </w:tr>
      <w:tr w:rsidR="00AA719A" w:rsidRPr="00D23669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6F0FB8" w:rsidRPr="00D23669" w:rsidRDefault="006F0FB8" w:rsidP="006F0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CCINSHAE </w:t>
            </w:r>
          </w:p>
          <w:p w:rsidR="00BE7F14" w:rsidRDefault="00E82CAE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A02E9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F0FB8" w:rsidRPr="00D23669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:rsidR="00A02E9D" w:rsidRPr="00D23669" w:rsidRDefault="00A02E9D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12663" w:rsidRPr="00D23669" w:rsidTr="00D23669">
        <w:tc>
          <w:tcPr>
            <w:tcW w:w="10398" w:type="dxa"/>
            <w:gridSpan w:val="26"/>
            <w:shd w:val="clear" w:color="auto" w:fill="C00000"/>
          </w:tcPr>
          <w:p w:rsidR="00712663" w:rsidRPr="00D2366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D23669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D2366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D23669" w:rsidTr="008C34B2">
        <w:trPr>
          <w:trHeight w:val="274"/>
        </w:trPr>
        <w:tc>
          <w:tcPr>
            <w:tcW w:w="1042" w:type="dxa"/>
            <w:shd w:val="clear" w:color="auto" w:fill="auto"/>
          </w:tcPr>
          <w:p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F908E7" w:rsidRPr="00D23669" w:rsidRDefault="00F908E7" w:rsidP="009A798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F908E7" w:rsidRPr="00D23669" w:rsidRDefault="00F908E7" w:rsidP="00DD750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D23669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013FE4" w:rsidRPr="00D23669" w:rsidRDefault="00B13B6A" w:rsidP="009867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986748" w:rsidRPr="00D23669">
              <w:rPr>
                <w:rFonts w:ascii="Montserrat" w:hAnsi="Montserrat" w:cs="Arial"/>
                <w:bCs/>
                <w:sz w:val="20"/>
                <w:szCs w:val="20"/>
              </w:rPr>
              <w:t>33.9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D23669" w:rsidRDefault="008F6ED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B13B6A" w:rsidRPr="00D23669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D23669" w:rsidRDefault="006F019F" w:rsidP="00716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7161A4"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D2366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D23669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9E1033" w:rsidRPr="00D23669" w:rsidRDefault="007161A4" w:rsidP="002B5F5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  Enero-Diciembre</w:t>
            </w:r>
          </w:p>
        </w:tc>
      </w:tr>
      <w:tr w:rsidR="00270110" w:rsidRPr="00D23669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760043" w:rsidRPr="00D23669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D23669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D5103F" w:rsidRPr="00D23669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9A7984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CC12F9" w:rsidRPr="00D23669" w:rsidTr="00CC12F9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CC12F9" w:rsidRPr="00D23669" w:rsidTr="00D23669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C12F9" w:rsidRPr="00D23669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CC12F9" w:rsidRPr="00D23669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C12F9" w:rsidRPr="00D23669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CC12F9" w:rsidRPr="00D23669" w:rsidRDefault="00CC12F9" w:rsidP="00CC12F9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8405F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:rsidR="005237F9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C12F9" w:rsidRPr="00D23669" w:rsidRDefault="00CC12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CC12F9" w:rsidRPr="00D23669" w:rsidRDefault="005237F9" w:rsidP="005237F9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Presupuesto federal institucional destinado a investigación en el año actual</w:t>
            </w: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:rsidR="0062122D" w:rsidRPr="00D23669" w:rsidRDefault="0062122D" w:rsidP="005237F9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2122D" w:rsidRPr="00D23669" w:rsidRDefault="00877ADA" w:rsidP="0062122D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  <w:p w:rsidR="0062122D" w:rsidRPr="00D23669" w:rsidRDefault="0062122D" w:rsidP="005237F9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8405F" w:rsidRPr="00D23669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:rsidR="00D203A2" w:rsidRPr="00D23669" w:rsidRDefault="00D203A2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8405F" w:rsidRPr="00D23669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destinado a investigación en el año actual</w:t>
            </w: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CD3571" w:rsidRPr="00D23669" w:rsidRDefault="00877ADA" w:rsidP="00914ACC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CC12F9" w:rsidRPr="00D23669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C12F9" w:rsidRPr="00D23669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2100B9" w:rsidRPr="00D23669" w:rsidRDefault="002100B9" w:rsidP="00F97902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</w:pPr>
          </w:p>
          <w:p w:rsidR="005C3F4D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1B7142">
              <w:rPr>
                <w:rFonts w:ascii="Montserrat" w:hAnsi="Montserrat" w:cs="Arial"/>
                <w:b/>
                <w:bCs/>
                <w:sz w:val="18"/>
                <w:szCs w:val="18"/>
              </w:rPr>
              <w:t>E022, 2020.</w:t>
            </w:r>
          </w:p>
          <w:p w:rsidR="005C3F4D" w:rsidRDefault="00253C3D" w:rsidP="00F97902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</w:p>
          <w:p w:rsidR="005C3F4D" w:rsidRDefault="00253C3D" w:rsidP="00F97902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5C3F4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</w:p>
          <w:p w:rsidR="00CC12F9" w:rsidRPr="00D23669" w:rsidRDefault="00253C3D" w:rsidP="00F97902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:rsidR="002100B9" w:rsidRPr="00D23669" w:rsidRDefault="00F97902" w:rsidP="002100B9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D23669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DCPE/E022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/Proporci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o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n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del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presupuesto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 xml:space="preserve"> complementario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obtenido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para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investigaci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o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n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cient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i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fica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y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desarrollo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 xml:space="preserve"> tecnol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o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gico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para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la</w:t>
            </w:r>
            <w:r w:rsidR="00E0085D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100B9"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salud</w:t>
            </w:r>
          </w:p>
          <w:p w:rsidR="00E82CAE" w:rsidRPr="00D23669" w:rsidRDefault="00E82CAE" w:rsidP="00E82CAE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Díaz Vásquez</w:t>
            </w:r>
          </w:p>
          <w:p w:rsidR="00F97902" w:rsidRPr="00D23669" w:rsidRDefault="00E82CAE" w:rsidP="00E82CAE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C12F9" w:rsidRPr="00D23669" w:rsidRDefault="00CC12F9" w:rsidP="00CC12F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2100B9" w:rsidRPr="00D23669" w:rsidRDefault="002100B9" w:rsidP="00F97902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</w:pPr>
          </w:p>
          <w:p w:rsidR="00D36506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1B7142">
              <w:rPr>
                <w:rFonts w:ascii="Montserrat" w:hAnsi="Montserrat" w:cs="Arial"/>
                <w:b/>
                <w:bCs/>
                <w:sz w:val="18"/>
                <w:szCs w:val="18"/>
              </w:rPr>
              <w:t>E022, 2020.</w:t>
            </w:r>
          </w:p>
          <w:p w:rsidR="00D36506" w:rsidRDefault="00253C3D" w:rsidP="00F97902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</w:p>
          <w:p w:rsidR="00D36506" w:rsidRDefault="00253C3D" w:rsidP="00F97902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D365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</w:p>
          <w:p w:rsidR="00CC12F9" w:rsidRPr="00D23669" w:rsidRDefault="00253C3D" w:rsidP="00F97902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:rsidR="00B72BC0" w:rsidRPr="00D23669" w:rsidRDefault="00B72BC0" w:rsidP="00B72BC0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D23669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D23669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https://ccinshae.gob.mx/DCPE/E022/Proporcion_del_presupuesto_ complementario_obtenido_para_investigacion_cientifica_y_desarrollo_ tecnologico_para_la_salud</w:t>
            </w:r>
          </w:p>
          <w:p w:rsidR="004F4C16" w:rsidRPr="00D23669" w:rsidRDefault="004F4C16" w:rsidP="004F4C16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Díaz Vásquez</w:t>
            </w:r>
          </w:p>
          <w:p w:rsidR="002100B9" w:rsidRPr="00D23669" w:rsidRDefault="004F4C16" w:rsidP="00927303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CC12F9" w:rsidRPr="00D23669" w:rsidRDefault="00CC12F9" w:rsidP="00CC12F9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CC12F9" w:rsidRPr="00D23669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C12F9" w:rsidRPr="00D23669" w:rsidRDefault="00F54CDB" w:rsidP="00914ACC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914ACC" w:rsidRPr="00D23669">
              <w:rPr>
                <w:rFonts w:ascii="Montserrat" w:hAnsi="Montserrat" w:cs="Arial"/>
                <w:sz w:val="20"/>
                <w:szCs w:val="20"/>
              </w:rPr>
              <w:t>2</w:t>
            </w:r>
            <w:r w:rsidR="007F28E5" w:rsidRPr="00D23669">
              <w:rPr>
                <w:rFonts w:ascii="Montserrat" w:hAnsi="Montserrat" w:cs="Arial"/>
                <w:sz w:val="20"/>
                <w:szCs w:val="20"/>
              </w:rPr>
              <w:t>1</w:t>
            </w:r>
            <w:r w:rsidR="00CC12F9" w:rsidRPr="00D23669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CC12F9" w:rsidRPr="00D23669" w:rsidTr="00D23669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CC12F9" w:rsidRPr="00D23669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CC12F9" w:rsidRPr="00D23669" w:rsidTr="00F97902">
        <w:trPr>
          <w:trHeight w:val="203"/>
        </w:trPr>
        <w:tc>
          <w:tcPr>
            <w:tcW w:w="3480" w:type="dxa"/>
            <w:gridSpan w:val="7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C12F9" w:rsidRPr="00D23669" w:rsidTr="0062122D">
        <w:trPr>
          <w:trHeight w:val="217"/>
        </w:trPr>
        <w:tc>
          <w:tcPr>
            <w:tcW w:w="10398" w:type="dxa"/>
            <w:gridSpan w:val="26"/>
            <w:shd w:val="clear" w:color="auto" w:fill="auto"/>
          </w:tcPr>
          <w:p w:rsidR="00CD3571" w:rsidRPr="00D23669" w:rsidRDefault="00CD3571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C12F9" w:rsidRPr="00D23669" w:rsidTr="00F97902">
        <w:trPr>
          <w:trHeight w:val="147"/>
        </w:trPr>
        <w:tc>
          <w:tcPr>
            <w:tcW w:w="10398" w:type="dxa"/>
            <w:gridSpan w:val="26"/>
            <w:shd w:val="clear" w:color="auto" w:fill="auto"/>
          </w:tcPr>
          <w:p w:rsidR="00CC12F9" w:rsidRPr="00D23669" w:rsidRDefault="00CC12F9" w:rsidP="00CC12F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La </w:t>
            </w:r>
            <w:r w:rsidR="00F72FB5" w:rsidRPr="00D23669">
              <w:rPr>
                <w:rFonts w:ascii="Montserrat" w:hAnsi="Montserrat" w:cs="Arial"/>
                <w:bCs/>
                <w:sz w:val="20"/>
                <w:szCs w:val="20"/>
              </w:rPr>
              <w:t>información de éste indicador la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reportan las Instituciones.</w:t>
            </w:r>
          </w:p>
          <w:p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Para efectos del presupuesto complementario no se deberá considerar el presupuesto destinado para el pago del Capítulo 1000 (pago de salarios)</w:t>
            </w:r>
          </w:p>
          <w:p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F09C7" w:rsidRPr="00D23669" w:rsidRDefault="006F09C7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Este indicador existe desde el ejercicio fiscal 201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, sin embargo el año 2019 se establece como año de la línea base en virtud de que 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se adecuó el nivel del componente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la Matriz de Indicadores para Resultados del ejercicio fiscal 2019.</w:t>
            </w:r>
          </w:p>
          <w:p w:rsidR="006F09C7" w:rsidRPr="00D23669" w:rsidRDefault="006F09C7" w:rsidP="006F09C7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F09C7" w:rsidRPr="00D23669" w:rsidRDefault="006F09C7" w:rsidP="006F09C7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F09C7" w:rsidRPr="00D23669" w:rsidRDefault="006F09C7" w:rsidP="006F09C7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6F09C7" w:rsidRPr="00D23669" w:rsidRDefault="006F09C7" w:rsidP="006F09C7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5C3C" w:rsidRPr="00D23669" w:rsidRDefault="001D5C3C" w:rsidP="00CC12F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D5C3C" w:rsidRPr="00D23669" w:rsidRDefault="001D5C3C" w:rsidP="00CC12F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D23669" w:rsidRDefault="00E92259" w:rsidP="00C820C3">
      <w:pPr>
        <w:rPr>
          <w:rFonts w:ascii="Montserrat" w:hAnsi="Montserrat"/>
        </w:rPr>
      </w:pPr>
    </w:p>
    <w:sectPr w:rsidR="00E92259" w:rsidRPr="00D23669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2007E"/>
    <w:rsid w:val="00020133"/>
    <w:rsid w:val="0002143B"/>
    <w:rsid w:val="0002557E"/>
    <w:rsid w:val="000279B2"/>
    <w:rsid w:val="000372AE"/>
    <w:rsid w:val="000408FC"/>
    <w:rsid w:val="00045EEE"/>
    <w:rsid w:val="00052120"/>
    <w:rsid w:val="000545B4"/>
    <w:rsid w:val="00056194"/>
    <w:rsid w:val="00056454"/>
    <w:rsid w:val="00057E30"/>
    <w:rsid w:val="00061691"/>
    <w:rsid w:val="00065B24"/>
    <w:rsid w:val="00067E38"/>
    <w:rsid w:val="0007028B"/>
    <w:rsid w:val="0007131D"/>
    <w:rsid w:val="0007663E"/>
    <w:rsid w:val="00082BE4"/>
    <w:rsid w:val="00083114"/>
    <w:rsid w:val="0008405F"/>
    <w:rsid w:val="00086F89"/>
    <w:rsid w:val="000950E6"/>
    <w:rsid w:val="00096829"/>
    <w:rsid w:val="00097402"/>
    <w:rsid w:val="000A0BDC"/>
    <w:rsid w:val="000A24E1"/>
    <w:rsid w:val="000B009A"/>
    <w:rsid w:val="000B0281"/>
    <w:rsid w:val="000B3A18"/>
    <w:rsid w:val="000B4337"/>
    <w:rsid w:val="000D13B6"/>
    <w:rsid w:val="000D3ED4"/>
    <w:rsid w:val="000D4D17"/>
    <w:rsid w:val="000D7076"/>
    <w:rsid w:val="000E3CC9"/>
    <w:rsid w:val="000E7ADE"/>
    <w:rsid w:val="000F54A3"/>
    <w:rsid w:val="000F55CE"/>
    <w:rsid w:val="000F5C65"/>
    <w:rsid w:val="00100AE9"/>
    <w:rsid w:val="0011011C"/>
    <w:rsid w:val="00125E79"/>
    <w:rsid w:val="0012611A"/>
    <w:rsid w:val="00134A05"/>
    <w:rsid w:val="00142BC5"/>
    <w:rsid w:val="001540A6"/>
    <w:rsid w:val="00156EBE"/>
    <w:rsid w:val="001649D5"/>
    <w:rsid w:val="00170D00"/>
    <w:rsid w:val="00171218"/>
    <w:rsid w:val="00171537"/>
    <w:rsid w:val="0017249C"/>
    <w:rsid w:val="00173698"/>
    <w:rsid w:val="00173BAC"/>
    <w:rsid w:val="001750ED"/>
    <w:rsid w:val="001758EC"/>
    <w:rsid w:val="00177917"/>
    <w:rsid w:val="001A18C7"/>
    <w:rsid w:val="001A3E54"/>
    <w:rsid w:val="001A65D7"/>
    <w:rsid w:val="001B02EE"/>
    <w:rsid w:val="001B4CA9"/>
    <w:rsid w:val="001B7142"/>
    <w:rsid w:val="001C2315"/>
    <w:rsid w:val="001C4ADF"/>
    <w:rsid w:val="001D103F"/>
    <w:rsid w:val="001D1B0E"/>
    <w:rsid w:val="001D3FE2"/>
    <w:rsid w:val="001D42E4"/>
    <w:rsid w:val="001D5C3C"/>
    <w:rsid w:val="001D73C0"/>
    <w:rsid w:val="001E0819"/>
    <w:rsid w:val="001E15BC"/>
    <w:rsid w:val="001E29D2"/>
    <w:rsid w:val="001E3338"/>
    <w:rsid w:val="001F27AE"/>
    <w:rsid w:val="00202028"/>
    <w:rsid w:val="00207931"/>
    <w:rsid w:val="002100B9"/>
    <w:rsid w:val="002109B2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3C3D"/>
    <w:rsid w:val="00256A6C"/>
    <w:rsid w:val="00264DD5"/>
    <w:rsid w:val="00270110"/>
    <w:rsid w:val="00272C99"/>
    <w:rsid w:val="00272E74"/>
    <w:rsid w:val="002763B1"/>
    <w:rsid w:val="002773B8"/>
    <w:rsid w:val="0028088C"/>
    <w:rsid w:val="00280D1C"/>
    <w:rsid w:val="00282620"/>
    <w:rsid w:val="00284C01"/>
    <w:rsid w:val="002858C3"/>
    <w:rsid w:val="00286514"/>
    <w:rsid w:val="00290AFC"/>
    <w:rsid w:val="002A5D6E"/>
    <w:rsid w:val="002B1767"/>
    <w:rsid w:val="002B5933"/>
    <w:rsid w:val="002B5F5F"/>
    <w:rsid w:val="002C102A"/>
    <w:rsid w:val="002D05B6"/>
    <w:rsid w:val="002D4510"/>
    <w:rsid w:val="002E0C63"/>
    <w:rsid w:val="002E4EE6"/>
    <w:rsid w:val="002E5808"/>
    <w:rsid w:val="002E5CAC"/>
    <w:rsid w:val="002F3E7B"/>
    <w:rsid w:val="002F640D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3161F"/>
    <w:rsid w:val="00336C6A"/>
    <w:rsid w:val="00337FA8"/>
    <w:rsid w:val="003402DA"/>
    <w:rsid w:val="00342364"/>
    <w:rsid w:val="00342FFE"/>
    <w:rsid w:val="00343325"/>
    <w:rsid w:val="003452AA"/>
    <w:rsid w:val="0034543F"/>
    <w:rsid w:val="00345B2D"/>
    <w:rsid w:val="00353BAB"/>
    <w:rsid w:val="00355B6D"/>
    <w:rsid w:val="00360965"/>
    <w:rsid w:val="00362C36"/>
    <w:rsid w:val="00364109"/>
    <w:rsid w:val="003677F6"/>
    <w:rsid w:val="00370EBF"/>
    <w:rsid w:val="003714B4"/>
    <w:rsid w:val="00373A89"/>
    <w:rsid w:val="00377CFE"/>
    <w:rsid w:val="003809B8"/>
    <w:rsid w:val="00380F70"/>
    <w:rsid w:val="00383B5E"/>
    <w:rsid w:val="00384C8A"/>
    <w:rsid w:val="00392A7D"/>
    <w:rsid w:val="003A3330"/>
    <w:rsid w:val="003A33C5"/>
    <w:rsid w:val="003A3B6B"/>
    <w:rsid w:val="003B04A2"/>
    <w:rsid w:val="003B2AFA"/>
    <w:rsid w:val="003B3628"/>
    <w:rsid w:val="003B7B79"/>
    <w:rsid w:val="003C17EA"/>
    <w:rsid w:val="003C34CD"/>
    <w:rsid w:val="003C4381"/>
    <w:rsid w:val="003C49EB"/>
    <w:rsid w:val="003C5519"/>
    <w:rsid w:val="003C67E1"/>
    <w:rsid w:val="003C7D2B"/>
    <w:rsid w:val="003D1508"/>
    <w:rsid w:val="003D1524"/>
    <w:rsid w:val="003D7E92"/>
    <w:rsid w:val="003E4DA6"/>
    <w:rsid w:val="003E553B"/>
    <w:rsid w:val="003E60DF"/>
    <w:rsid w:val="003F0176"/>
    <w:rsid w:val="003F068E"/>
    <w:rsid w:val="003F15D4"/>
    <w:rsid w:val="003F61F4"/>
    <w:rsid w:val="003F7343"/>
    <w:rsid w:val="003F7BD4"/>
    <w:rsid w:val="003F7E3C"/>
    <w:rsid w:val="004042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1E1"/>
    <w:rsid w:val="00451444"/>
    <w:rsid w:val="004525BB"/>
    <w:rsid w:val="00455F9A"/>
    <w:rsid w:val="0045632E"/>
    <w:rsid w:val="00467CBF"/>
    <w:rsid w:val="00473504"/>
    <w:rsid w:val="0047580B"/>
    <w:rsid w:val="004819FB"/>
    <w:rsid w:val="0048323F"/>
    <w:rsid w:val="0048397F"/>
    <w:rsid w:val="00485E51"/>
    <w:rsid w:val="004A573E"/>
    <w:rsid w:val="004A65C9"/>
    <w:rsid w:val="004B1AE3"/>
    <w:rsid w:val="004B3B83"/>
    <w:rsid w:val="004B5D0D"/>
    <w:rsid w:val="004B7F66"/>
    <w:rsid w:val="004C04C3"/>
    <w:rsid w:val="004C1D83"/>
    <w:rsid w:val="004C1FF5"/>
    <w:rsid w:val="004C2ECA"/>
    <w:rsid w:val="004C3A4B"/>
    <w:rsid w:val="004C5813"/>
    <w:rsid w:val="004D0543"/>
    <w:rsid w:val="004D459A"/>
    <w:rsid w:val="004D57B0"/>
    <w:rsid w:val="004D7B26"/>
    <w:rsid w:val="004E106B"/>
    <w:rsid w:val="004E184C"/>
    <w:rsid w:val="004E399E"/>
    <w:rsid w:val="004E5B50"/>
    <w:rsid w:val="004F3A67"/>
    <w:rsid w:val="004F4C16"/>
    <w:rsid w:val="00503084"/>
    <w:rsid w:val="0050580F"/>
    <w:rsid w:val="005065FF"/>
    <w:rsid w:val="00507431"/>
    <w:rsid w:val="00507DF3"/>
    <w:rsid w:val="00520A24"/>
    <w:rsid w:val="0052195B"/>
    <w:rsid w:val="005237F9"/>
    <w:rsid w:val="0052588A"/>
    <w:rsid w:val="0053011B"/>
    <w:rsid w:val="0053138B"/>
    <w:rsid w:val="005339AF"/>
    <w:rsid w:val="00533BC4"/>
    <w:rsid w:val="00535617"/>
    <w:rsid w:val="005359EF"/>
    <w:rsid w:val="0053641A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0D73"/>
    <w:rsid w:val="00561A11"/>
    <w:rsid w:val="005622EA"/>
    <w:rsid w:val="005657AE"/>
    <w:rsid w:val="00571F91"/>
    <w:rsid w:val="00575C1D"/>
    <w:rsid w:val="0058105F"/>
    <w:rsid w:val="005837BE"/>
    <w:rsid w:val="00584B30"/>
    <w:rsid w:val="00590FAF"/>
    <w:rsid w:val="005910EE"/>
    <w:rsid w:val="00593811"/>
    <w:rsid w:val="00593CE1"/>
    <w:rsid w:val="005944CA"/>
    <w:rsid w:val="005A320C"/>
    <w:rsid w:val="005A32B5"/>
    <w:rsid w:val="005A3F84"/>
    <w:rsid w:val="005A4F4C"/>
    <w:rsid w:val="005B15DD"/>
    <w:rsid w:val="005B1A36"/>
    <w:rsid w:val="005B2796"/>
    <w:rsid w:val="005B28AF"/>
    <w:rsid w:val="005B2BC6"/>
    <w:rsid w:val="005B2FC5"/>
    <w:rsid w:val="005B59C5"/>
    <w:rsid w:val="005B68B0"/>
    <w:rsid w:val="005B6EB7"/>
    <w:rsid w:val="005C0D48"/>
    <w:rsid w:val="005C2F6B"/>
    <w:rsid w:val="005C3F4D"/>
    <w:rsid w:val="005C5B27"/>
    <w:rsid w:val="005C6150"/>
    <w:rsid w:val="005C65AB"/>
    <w:rsid w:val="005D5390"/>
    <w:rsid w:val="005D6CDC"/>
    <w:rsid w:val="005E0882"/>
    <w:rsid w:val="005E1DD1"/>
    <w:rsid w:val="005E3A24"/>
    <w:rsid w:val="005E4A29"/>
    <w:rsid w:val="005E5F1B"/>
    <w:rsid w:val="005E6741"/>
    <w:rsid w:val="005E6DE5"/>
    <w:rsid w:val="005E78EF"/>
    <w:rsid w:val="005F0C81"/>
    <w:rsid w:val="006017CA"/>
    <w:rsid w:val="00605E7F"/>
    <w:rsid w:val="006109E5"/>
    <w:rsid w:val="00614109"/>
    <w:rsid w:val="00615E49"/>
    <w:rsid w:val="0061733E"/>
    <w:rsid w:val="0062122D"/>
    <w:rsid w:val="0062536F"/>
    <w:rsid w:val="00630037"/>
    <w:rsid w:val="00640B97"/>
    <w:rsid w:val="00641320"/>
    <w:rsid w:val="00641A9F"/>
    <w:rsid w:val="00647733"/>
    <w:rsid w:val="00647B16"/>
    <w:rsid w:val="00647C4D"/>
    <w:rsid w:val="006552FC"/>
    <w:rsid w:val="0067504F"/>
    <w:rsid w:val="0067711F"/>
    <w:rsid w:val="00677433"/>
    <w:rsid w:val="006825C3"/>
    <w:rsid w:val="00685D93"/>
    <w:rsid w:val="006942E2"/>
    <w:rsid w:val="00694E77"/>
    <w:rsid w:val="006959A2"/>
    <w:rsid w:val="006962E7"/>
    <w:rsid w:val="006A2596"/>
    <w:rsid w:val="006A27AF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C649C"/>
    <w:rsid w:val="006D0643"/>
    <w:rsid w:val="006E023E"/>
    <w:rsid w:val="006E0B12"/>
    <w:rsid w:val="006E74AD"/>
    <w:rsid w:val="006F019F"/>
    <w:rsid w:val="006F09C7"/>
    <w:rsid w:val="006F0EBB"/>
    <w:rsid w:val="006F0FB8"/>
    <w:rsid w:val="00702A36"/>
    <w:rsid w:val="00703C58"/>
    <w:rsid w:val="00712663"/>
    <w:rsid w:val="007161A4"/>
    <w:rsid w:val="00720F07"/>
    <w:rsid w:val="0072140A"/>
    <w:rsid w:val="007251BC"/>
    <w:rsid w:val="00734DEC"/>
    <w:rsid w:val="00742DF7"/>
    <w:rsid w:val="00743A93"/>
    <w:rsid w:val="007472C5"/>
    <w:rsid w:val="00751224"/>
    <w:rsid w:val="0075454A"/>
    <w:rsid w:val="00760043"/>
    <w:rsid w:val="00760ADC"/>
    <w:rsid w:val="00761317"/>
    <w:rsid w:val="00763562"/>
    <w:rsid w:val="00790779"/>
    <w:rsid w:val="007933FD"/>
    <w:rsid w:val="007A01B3"/>
    <w:rsid w:val="007B7EDD"/>
    <w:rsid w:val="007C13B1"/>
    <w:rsid w:val="007C201C"/>
    <w:rsid w:val="007C57C8"/>
    <w:rsid w:val="007C7C55"/>
    <w:rsid w:val="007E1395"/>
    <w:rsid w:val="007E4BAB"/>
    <w:rsid w:val="007F28E5"/>
    <w:rsid w:val="007F397B"/>
    <w:rsid w:val="007F5A60"/>
    <w:rsid w:val="00802BAE"/>
    <w:rsid w:val="00803F2C"/>
    <w:rsid w:val="008130E4"/>
    <w:rsid w:val="008145DA"/>
    <w:rsid w:val="00814814"/>
    <w:rsid w:val="0081640E"/>
    <w:rsid w:val="008207C0"/>
    <w:rsid w:val="0082282A"/>
    <w:rsid w:val="00823181"/>
    <w:rsid w:val="00824C38"/>
    <w:rsid w:val="008259DB"/>
    <w:rsid w:val="00825E19"/>
    <w:rsid w:val="008270D4"/>
    <w:rsid w:val="00830465"/>
    <w:rsid w:val="00830D9E"/>
    <w:rsid w:val="008325CB"/>
    <w:rsid w:val="00845DC8"/>
    <w:rsid w:val="00846F06"/>
    <w:rsid w:val="00847269"/>
    <w:rsid w:val="0085068E"/>
    <w:rsid w:val="00853F2C"/>
    <w:rsid w:val="00855EB7"/>
    <w:rsid w:val="00856763"/>
    <w:rsid w:val="0085736E"/>
    <w:rsid w:val="0085753A"/>
    <w:rsid w:val="0086140F"/>
    <w:rsid w:val="008614CC"/>
    <w:rsid w:val="008637E7"/>
    <w:rsid w:val="00864864"/>
    <w:rsid w:val="00865A02"/>
    <w:rsid w:val="00867293"/>
    <w:rsid w:val="00871B8D"/>
    <w:rsid w:val="00871FAF"/>
    <w:rsid w:val="00871FFA"/>
    <w:rsid w:val="00872109"/>
    <w:rsid w:val="00874293"/>
    <w:rsid w:val="008746C6"/>
    <w:rsid w:val="00875C72"/>
    <w:rsid w:val="00876F0F"/>
    <w:rsid w:val="00877ADA"/>
    <w:rsid w:val="008802A5"/>
    <w:rsid w:val="008859AA"/>
    <w:rsid w:val="00893D45"/>
    <w:rsid w:val="00896F72"/>
    <w:rsid w:val="008978F5"/>
    <w:rsid w:val="00897C7E"/>
    <w:rsid w:val="008A4E1D"/>
    <w:rsid w:val="008A6D17"/>
    <w:rsid w:val="008B226C"/>
    <w:rsid w:val="008B4CCB"/>
    <w:rsid w:val="008B68FF"/>
    <w:rsid w:val="008C0098"/>
    <w:rsid w:val="008C2E7B"/>
    <w:rsid w:val="008C34B2"/>
    <w:rsid w:val="008C5E89"/>
    <w:rsid w:val="008C6DFC"/>
    <w:rsid w:val="008E22C2"/>
    <w:rsid w:val="008E5635"/>
    <w:rsid w:val="008E5708"/>
    <w:rsid w:val="008E5A0B"/>
    <w:rsid w:val="008F00EE"/>
    <w:rsid w:val="008F3947"/>
    <w:rsid w:val="008F5064"/>
    <w:rsid w:val="008F5FDF"/>
    <w:rsid w:val="008F6EDA"/>
    <w:rsid w:val="00901021"/>
    <w:rsid w:val="009023A5"/>
    <w:rsid w:val="0090351D"/>
    <w:rsid w:val="00904780"/>
    <w:rsid w:val="009100B8"/>
    <w:rsid w:val="00911057"/>
    <w:rsid w:val="009121DB"/>
    <w:rsid w:val="00914ACC"/>
    <w:rsid w:val="009159E0"/>
    <w:rsid w:val="00926F4C"/>
    <w:rsid w:val="00927303"/>
    <w:rsid w:val="0092750D"/>
    <w:rsid w:val="00935FBB"/>
    <w:rsid w:val="0093624C"/>
    <w:rsid w:val="00936511"/>
    <w:rsid w:val="009436C7"/>
    <w:rsid w:val="009441CA"/>
    <w:rsid w:val="00944F90"/>
    <w:rsid w:val="00947ADF"/>
    <w:rsid w:val="00953B28"/>
    <w:rsid w:val="00953CAF"/>
    <w:rsid w:val="00955FE2"/>
    <w:rsid w:val="00957957"/>
    <w:rsid w:val="00957F6F"/>
    <w:rsid w:val="009658D6"/>
    <w:rsid w:val="0096666B"/>
    <w:rsid w:val="00966780"/>
    <w:rsid w:val="00967CCF"/>
    <w:rsid w:val="00970073"/>
    <w:rsid w:val="00973CE3"/>
    <w:rsid w:val="00984AAE"/>
    <w:rsid w:val="00986748"/>
    <w:rsid w:val="00987550"/>
    <w:rsid w:val="009905FC"/>
    <w:rsid w:val="00996DCB"/>
    <w:rsid w:val="009A3965"/>
    <w:rsid w:val="009A5742"/>
    <w:rsid w:val="009A62CC"/>
    <w:rsid w:val="009A67A0"/>
    <w:rsid w:val="009A6DAF"/>
    <w:rsid w:val="009A7984"/>
    <w:rsid w:val="009B2AF1"/>
    <w:rsid w:val="009B7E3B"/>
    <w:rsid w:val="009C5C2D"/>
    <w:rsid w:val="009C775E"/>
    <w:rsid w:val="009D1ED8"/>
    <w:rsid w:val="009E09C4"/>
    <w:rsid w:val="009E1033"/>
    <w:rsid w:val="009E3C87"/>
    <w:rsid w:val="009E4F4A"/>
    <w:rsid w:val="009E752E"/>
    <w:rsid w:val="009F0918"/>
    <w:rsid w:val="009F23D2"/>
    <w:rsid w:val="009F3DC9"/>
    <w:rsid w:val="009F4F21"/>
    <w:rsid w:val="009F607E"/>
    <w:rsid w:val="009F7EE4"/>
    <w:rsid w:val="00A02C2E"/>
    <w:rsid w:val="00A02E9D"/>
    <w:rsid w:val="00A03326"/>
    <w:rsid w:val="00A035E8"/>
    <w:rsid w:val="00A1039B"/>
    <w:rsid w:val="00A12983"/>
    <w:rsid w:val="00A25B4C"/>
    <w:rsid w:val="00A325D4"/>
    <w:rsid w:val="00A32E6B"/>
    <w:rsid w:val="00A3463A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B7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A05A4"/>
    <w:rsid w:val="00AA3233"/>
    <w:rsid w:val="00AA4EE6"/>
    <w:rsid w:val="00AA62F3"/>
    <w:rsid w:val="00AA6CF3"/>
    <w:rsid w:val="00AA719A"/>
    <w:rsid w:val="00AC367E"/>
    <w:rsid w:val="00AC6F3B"/>
    <w:rsid w:val="00AC78D1"/>
    <w:rsid w:val="00AD1394"/>
    <w:rsid w:val="00AD2FC3"/>
    <w:rsid w:val="00AD654A"/>
    <w:rsid w:val="00AE3FB0"/>
    <w:rsid w:val="00AE464F"/>
    <w:rsid w:val="00AE6818"/>
    <w:rsid w:val="00AE747A"/>
    <w:rsid w:val="00AE7E7A"/>
    <w:rsid w:val="00AF0466"/>
    <w:rsid w:val="00AF07C9"/>
    <w:rsid w:val="00AF56A4"/>
    <w:rsid w:val="00AF604B"/>
    <w:rsid w:val="00B01E55"/>
    <w:rsid w:val="00B02CA7"/>
    <w:rsid w:val="00B03EFF"/>
    <w:rsid w:val="00B04D09"/>
    <w:rsid w:val="00B0743E"/>
    <w:rsid w:val="00B07E7B"/>
    <w:rsid w:val="00B132AB"/>
    <w:rsid w:val="00B13B6A"/>
    <w:rsid w:val="00B1583E"/>
    <w:rsid w:val="00B1676A"/>
    <w:rsid w:val="00B25159"/>
    <w:rsid w:val="00B30307"/>
    <w:rsid w:val="00B42541"/>
    <w:rsid w:val="00B436FE"/>
    <w:rsid w:val="00B45E14"/>
    <w:rsid w:val="00B53008"/>
    <w:rsid w:val="00B54E71"/>
    <w:rsid w:val="00B561B5"/>
    <w:rsid w:val="00B708AF"/>
    <w:rsid w:val="00B71E02"/>
    <w:rsid w:val="00B71EE7"/>
    <w:rsid w:val="00B71F22"/>
    <w:rsid w:val="00B72BC0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3341"/>
    <w:rsid w:val="00BD7548"/>
    <w:rsid w:val="00BD7606"/>
    <w:rsid w:val="00BE0AFF"/>
    <w:rsid w:val="00BE13DD"/>
    <w:rsid w:val="00BE2ABC"/>
    <w:rsid w:val="00BE361F"/>
    <w:rsid w:val="00BE5E47"/>
    <w:rsid w:val="00BE7E62"/>
    <w:rsid w:val="00BE7F14"/>
    <w:rsid w:val="00BF0C45"/>
    <w:rsid w:val="00BF0FC3"/>
    <w:rsid w:val="00BF24B5"/>
    <w:rsid w:val="00BF48A4"/>
    <w:rsid w:val="00C00FCA"/>
    <w:rsid w:val="00C10A50"/>
    <w:rsid w:val="00C17F7F"/>
    <w:rsid w:val="00C21D21"/>
    <w:rsid w:val="00C30A77"/>
    <w:rsid w:val="00C33CEA"/>
    <w:rsid w:val="00C36260"/>
    <w:rsid w:val="00C420FC"/>
    <w:rsid w:val="00C513AE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14BA"/>
    <w:rsid w:val="00C73878"/>
    <w:rsid w:val="00C75DE1"/>
    <w:rsid w:val="00C80A88"/>
    <w:rsid w:val="00C80BF4"/>
    <w:rsid w:val="00C820C3"/>
    <w:rsid w:val="00C824A4"/>
    <w:rsid w:val="00C91434"/>
    <w:rsid w:val="00C92082"/>
    <w:rsid w:val="00C92264"/>
    <w:rsid w:val="00C9487D"/>
    <w:rsid w:val="00C952D2"/>
    <w:rsid w:val="00C95C47"/>
    <w:rsid w:val="00CA17EE"/>
    <w:rsid w:val="00CA1B8C"/>
    <w:rsid w:val="00CA33B3"/>
    <w:rsid w:val="00CB2001"/>
    <w:rsid w:val="00CB3680"/>
    <w:rsid w:val="00CC035D"/>
    <w:rsid w:val="00CC116B"/>
    <w:rsid w:val="00CC12F9"/>
    <w:rsid w:val="00CC4E7F"/>
    <w:rsid w:val="00CC5086"/>
    <w:rsid w:val="00CC5C2E"/>
    <w:rsid w:val="00CC5F22"/>
    <w:rsid w:val="00CD2EF2"/>
    <w:rsid w:val="00CD3571"/>
    <w:rsid w:val="00CD50B9"/>
    <w:rsid w:val="00CD51B9"/>
    <w:rsid w:val="00CD57B0"/>
    <w:rsid w:val="00CF4CD4"/>
    <w:rsid w:val="00CF55FD"/>
    <w:rsid w:val="00D01A6E"/>
    <w:rsid w:val="00D04B04"/>
    <w:rsid w:val="00D076A7"/>
    <w:rsid w:val="00D10E5F"/>
    <w:rsid w:val="00D11B10"/>
    <w:rsid w:val="00D11D66"/>
    <w:rsid w:val="00D203A2"/>
    <w:rsid w:val="00D23669"/>
    <w:rsid w:val="00D27CB0"/>
    <w:rsid w:val="00D27D63"/>
    <w:rsid w:val="00D32823"/>
    <w:rsid w:val="00D35D53"/>
    <w:rsid w:val="00D36506"/>
    <w:rsid w:val="00D409DD"/>
    <w:rsid w:val="00D5103F"/>
    <w:rsid w:val="00D52B35"/>
    <w:rsid w:val="00D60659"/>
    <w:rsid w:val="00D630C3"/>
    <w:rsid w:val="00D73296"/>
    <w:rsid w:val="00D76BD4"/>
    <w:rsid w:val="00D80222"/>
    <w:rsid w:val="00D80829"/>
    <w:rsid w:val="00D816B6"/>
    <w:rsid w:val="00D82574"/>
    <w:rsid w:val="00D83B6A"/>
    <w:rsid w:val="00D86C06"/>
    <w:rsid w:val="00D92887"/>
    <w:rsid w:val="00D93F28"/>
    <w:rsid w:val="00D96A92"/>
    <w:rsid w:val="00DA0624"/>
    <w:rsid w:val="00DA0A8A"/>
    <w:rsid w:val="00DA402A"/>
    <w:rsid w:val="00DA708F"/>
    <w:rsid w:val="00DA7DB5"/>
    <w:rsid w:val="00DB58FF"/>
    <w:rsid w:val="00DB7AD7"/>
    <w:rsid w:val="00DC1B9C"/>
    <w:rsid w:val="00DC1BFA"/>
    <w:rsid w:val="00DC4B3E"/>
    <w:rsid w:val="00DC5001"/>
    <w:rsid w:val="00DC71AF"/>
    <w:rsid w:val="00DD1AD7"/>
    <w:rsid w:val="00DD4CC6"/>
    <w:rsid w:val="00DD7501"/>
    <w:rsid w:val="00DE60D6"/>
    <w:rsid w:val="00E0085D"/>
    <w:rsid w:val="00E04A99"/>
    <w:rsid w:val="00E101C7"/>
    <w:rsid w:val="00E10407"/>
    <w:rsid w:val="00E10625"/>
    <w:rsid w:val="00E11CF2"/>
    <w:rsid w:val="00E122D6"/>
    <w:rsid w:val="00E15922"/>
    <w:rsid w:val="00E23603"/>
    <w:rsid w:val="00E23FD4"/>
    <w:rsid w:val="00E244E3"/>
    <w:rsid w:val="00E27CF0"/>
    <w:rsid w:val="00E32FAF"/>
    <w:rsid w:val="00E37805"/>
    <w:rsid w:val="00E41174"/>
    <w:rsid w:val="00E46AF3"/>
    <w:rsid w:val="00E47B5D"/>
    <w:rsid w:val="00E503D3"/>
    <w:rsid w:val="00E52ADB"/>
    <w:rsid w:val="00E566AB"/>
    <w:rsid w:val="00E608AE"/>
    <w:rsid w:val="00E67FE9"/>
    <w:rsid w:val="00E769CC"/>
    <w:rsid w:val="00E7700A"/>
    <w:rsid w:val="00E82CAE"/>
    <w:rsid w:val="00E854ED"/>
    <w:rsid w:val="00E87793"/>
    <w:rsid w:val="00E91EC9"/>
    <w:rsid w:val="00E92259"/>
    <w:rsid w:val="00E923BD"/>
    <w:rsid w:val="00E929CF"/>
    <w:rsid w:val="00EA0139"/>
    <w:rsid w:val="00EA2EB7"/>
    <w:rsid w:val="00EA5C65"/>
    <w:rsid w:val="00EA76A9"/>
    <w:rsid w:val="00EA79C6"/>
    <w:rsid w:val="00EB4987"/>
    <w:rsid w:val="00EC0357"/>
    <w:rsid w:val="00EC4A40"/>
    <w:rsid w:val="00EC4DDC"/>
    <w:rsid w:val="00EC61CF"/>
    <w:rsid w:val="00EC6547"/>
    <w:rsid w:val="00ED2544"/>
    <w:rsid w:val="00ED2E85"/>
    <w:rsid w:val="00ED38E3"/>
    <w:rsid w:val="00ED4BC2"/>
    <w:rsid w:val="00ED5D55"/>
    <w:rsid w:val="00EE47E8"/>
    <w:rsid w:val="00EE5181"/>
    <w:rsid w:val="00EF5391"/>
    <w:rsid w:val="00EF7928"/>
    <w:rsid w:val="00F00A22"/>
    <w:rsid w:val="00F01C0F"/>
    <w:rsid w:val="00F0278B"/>
    <w:rsid w:val="00F036D0"/>
    <w:rsid w:val="00F04FF2"/>
    <w:rsid w:val="00F12640"/>
    <w:rsid w:val="00F15464"/>
    <w:rsid w:val="00F17200"/>
    <w:rsid w:val="00F1730C"/>
    <w:rsid w:val="00F24D88"/>
    <w:rsid w:val="00F278AB"/>
    <w:rsid w:val="00F32080"/>
    <w:rsid w:val="00F41D9D"/>
    <w:rsid w:val="00F4519B"/>
    <w:rsid w:val="00F46335"/>
    <w:rsid w:val="00F54CDB"/>
    <w:rsid w:val="00F57C20"/>
    <w:rsid w:val="00F60EB9"/>
    <w:rsid w:val="00F65747"/>
    <w:rsid w:val="00F72FB5"/>
    <w:rsid w:val="00F7327B"/>
    <w:rsid w:val="00F734D5"/>
    <w:rsid w:val="00F73802"/>
    <w:rsid w:val="00F73A79"/>
    <w:rsid w:val="00F74083"/>
    <w:rsid w:val="00F74DD5"/>
    <w:rsid w:val="00F752C7"/>
    <w:rsid w:val="00F754CB"/>
    <w:rsid w:val="00F76204"/>
    <w:rsid w:val="00F843F0"/>
    <w:rsid w:val="00F85E24"/>
    <w:rsid w:val="00F86E97"/>
    <w:rsid w:val="00F9039A"/>
    <w:rsid w:val="00F908E7"/>
    <w:rsid w:val="00F90FE7"/>
    <w:rsid w:val="00F924C7"/>
    <w:rsid w:val="00F9410A"/>
    <w:rsid w:val="00F97902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5C18"/>
    <w:rsid w:val="00FD19B4"/>
    <w:rsid w:val="00FD265D"/>
    <w:rsid w:val="00FD38B8"/>
    <w:rsid w:val="00FD5281"/>
    <w:rsid w:val="00FE1012"/>
    <w:rsid w:val="00FE1C12"/>
    <w:rsid w:val="00FE528A"/>
    <w:rsid w:val="00FE6119"/>
    <w:rsid w:val="00FE7532"/>
    <w:rsid w:val="00FE7540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702F99-B911-4F66-BC3B-515B0A6C2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9273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FAA17-32A3-4BA6-9A7D-D50F34991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831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2018-10-26T18:29:00Z</cp:lastPrinted>
  <dcterms:created xsi:type="dcterms:W3CDTF">2019-09-11T17:54:00Z</dcterms:created>
  <dcterms:modified xsi:type="dcterms:W3CDTF">2019-09-23T14:58:00Z</dcterms:modified>
</cp:coreProperties>
</file>